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965"/>
        <w:gridCol w:w="1695"/>
        <w:gridCol w:w="1365"/>
        <w:gridCol w:w="31"/>
        <w:gridCol w:w="1416"/>
        <w:gridCol w:w="1293"/>
        <w:gridCol w:w="2173"/>
        <w:gridCol w:w="587"/>
        <w:gridCol w:w="1863"/>
        <w:gridCol w:w="3582"/>
        <w:gridCol w:w="9"/>
      </w:tblGrid>
      <w:tr w:rsidR="00481FAB" w:rsidRPr="00956976" w14:paraId="0F07A8DD" w14:textId="77777777" w:rsidTr="00ED493E">
        <w:trPr>
          <w:gridAfter w:val="1"/>
          <w:wAfter w:w="9" w:type="dxa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6592222D" w14:textId="5967E8AC" w:rsidR="00481FAB" w:rsidRPr="00956976" w:rsidRDefault="00B7214A" w:rsidP="001179F6">
            <w:pPr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44C301E7" wp14:editId="3300C969">
                  <wp:extent cx="1210310" cy="755650"/>
                  <wp:effectExtent l="0" t="0" r="8890" b="635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1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5" w:type="dxa"/>
            <w:gridSpan w:val="9"/>
            <w:shd w:val="clear" w:color="auto" w:fill="auto"/>
          </w:tcPr>
          <w:p w14:paraId="3236109C" w14:textId="47F700FB" w:rsidR="00481FAB" w:rsidRPr="00956976" w:rsidRDefault="00481FAB" w:rsidP="00257FF4">
            <w:pPr>
              <w:spacing w:line="288" w:lineRule="auto"/>
              <w:rPr>
                <w:b/>
                <w:bCs/>
                <w:sz w:val="32"/>
                <w:szCs w:val="32"/>
              </w:rPr>
            </w:pPr>
            <w:r w:rsidRPr="00956976">
              <w:rPr>
                <w:b/>
                <w:bCs/>
                <w:sz w:val="32"/>
                <w:szCs w:val="32"/>
              </w:rPr>
              <w:t xml:space="preserve">UNIVERSITAS </w:t>
            </w:r>
            <w:r w:rsidR="00B7214A">
              <w:rPr>
                <w:b/>
                <w:bCs/>
                <w:sz w:val="32"/>
                <w:szCs w:val="32"/>
              </w:rPr>
              <w:t>LAMPUNG</w:t>
            </w:r>
          </w:p>
          <w:p w14:paraId="5F27F89A" w14:textId="59C3B5DC" w:rsidR="00E33968" w:rsidRPr="00956976" w:rsidRDefault="00B7214A" w:rsidP="009608E3">
            <w:pPr>
              <w:tabs>
                <w:tab w:val="left" w:pos="1168"/>
              </w:tabs>
              <w:autoSpaceDE/>
              <w:autoSpaceDN/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FAKULTAS ILMU SOSIAL DAN ILMU POLITIK</w:t>
            </w:r>
          </w:p>
          <w:p w14:paraId="1B79142C" w14:textId="23109DC4" w:rsidR="00481FAB" w:rsidRPr="00956976" w:rsidRDefault="00481FAB" w:rsidP="009608E3">
            <w:pPr>
              <w:tabs>
                <w:tab w:val="left" w:pos="1168"/>
              </w:tabs>
              <w:autoSpaceDE/>
              <w:autoSpaceDN/>
              <w:spacing w:line="288" w:lineRule="auto"/>
              <w:rPr>
                <w:b/>
                <w:sz w:val="24"/>
                <w:szCs w:val="24"/>
              </w:rPr>
            </w:pPr>
            <w:r w:rsidRPr="00956976">
              <w:rPr>
                <w:b/>
                <w:sz w:val="28"/>
                <w:szCs w:val="28"/>
              </w:rPr>
              <w:t>PROGRAM STUDI</w:t>
            </w:r>
            <w:r w:rsidR="002D6B6F" w:rsidRPr="00956976">
              <w:rPr>
                <w:b/>
                <w:sz w:val="28"/>
                <w:szCs w:val="28"/>
              </w:rPr>
              <w:t xml:space="preserve"> </w:t>
            </w:r>
            <w:r w:rsidR="00B7214A">
              <w:rPr>
                <w:b/>
                <w:sz w:val="28"/>
                <w:szCs w:val="28"/>
              </w:rPr>
              <w:t xml:space="preserve">PASCASARJANA (S2) </w:t>
            </w:r>
            <w:r w:rsidR="007E1744" w:rsidRPr="00956976">
              <w:rPr>
                <w:b/>
                <w:sz w:val="28"/>
                <w:szCs w:val="28"/>
              </w:rPr>
              <w:t xml:space="preserve">MAGISTER ILMU ADMINISTRASI </w:t>
            </w:r>
            <w:r w:rsidR="00B7214A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B7214A">
              <w:rPr>
                <w:b/>
                <w:sz w:val="28"/>
                <w:szCs w:val="28"/>
              </w:rPr>
              <w:t>Konsentrasi</w:t>
            </w:r>
            <w:proofErr w:type="spellEnd"/>
            <w:r w:rsidR="00B721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7214A">
              <w:rPr>
                <w:b/>
                <w:sz w:val="28"/>
                <w:szCs w:val="28"/>
              </w:rPr>
              <w:t>Publik</w:t>
            </w:r>
            <w:proofErr w:type="spellEnd"/>
          </w:p>
        </w:tc>
      </w:tr>
      <w:tr w:rsidR="00AC42FC" w:rsidRPr="00956976" w14:paraId="2DB76DA5" w14:textId="77777777" w:rsidTr="00ED493E">
        <w:trPr>
          <w:gridAfter w:val="1"/>
          <w:wAfter w:w="9" w:type="dxa"/>
        </w:trPr>
        <w:tc>
          <w:tcPr>
            <w:tcW w:w="1157" w:type="dxa"/>
            <w:shd w:val="clear" w:color="auto" w:fill="auto"/>
          </w:tcPr>
          <w:p w14:paraId="33E5E7B3" w14:textId="77777777" w:rsidR="00AC42FC" w:rsidRPr="00956976" w:rsidRDefault="00AC42FC" w:rsidP="00EC19B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70" w:type="dxa"/>
            <w:gridSpan w:val="10"/>
            <w:shd w:val="clear" w:color="auto" w:fill="auto"/>
            <w:vAlign w:val="center"/>
          </w:tcPr>
          <w:p w14:paraId="15F68776" w14:textId="77777777" w:rsidR="00AC42FC" w:rsidRPr="00956976" w:rsidRDefault="00AC42FC" w:rsidP="00EC19BE">
            <w:pPr>
              <w:jc w:val="center"/>
              <w:rPr>
                <w:b/>
                <w:sz w:val="28"/>
                <w:szCs w:val="28"/>
                <w:lang w:val="id-ID"/>
              </w:rPr>
            </w:pPr>
            <w:r w:rsidRPr="00956976">
              <w:rPr>
                <w:b/>
                <w:sz w:val="28"/>
                <w:szCs w:val="28"/>
              </w:rPr>
              <w:t>RENCANA PEMBELAJARAN SEMESTER</w:t>
            </w:r>
          </w:p>
        </w:tc>
      </w:tr>
      <w:tr w:rsidR="00856F0C" w:rsidRPr="00956976" w14:paraId="09EB86BD" w14:textId="77777777" w:rsidTr="00956976">
        <w:trPr>
          <w:gridAfter w:val="1"/>
          <w:wAfter w:w="9" w:type="dxa"/>
          <w:trHeight w:val="354"/>
        </w:trPr>
        <w:tc>
          <w:tcPr>
            <w:tcW w:w="5182" w:type="dxa"/>
            <w:gridSpan w:val="4"/>
            <w:shd w:val="clear" w:color="auto" w:fill="auto"/>
          </w:tcPr>
          <w:p w14:paraId="70F61A1F" w14:textId="77777777" w:rsidR="00856F0C" w:rsidRPr="00956976" w:rsidRDefault="00856F0C" w:rsidP="00C4015D">
            <w:pPr>
              <w:rPr>
                <w:b/>
                <w:sz w:val="22"/>
                <w:szCs w:val="22"/>
              </w:rPr>
            </w:pPr>
            <w:r w:rsidRPr="00956976">
              <w:rPr>
                <w:b/>
                <w:sz w:val="22"/>
                <w:szCs w:val="22"/>
                <w:lang w:val="id-ID"/>
              </w:rPr>
              <w:t>MATA KULIAH</w:t>
            </w:r>
            <w:r w:rsidRPr="00956976">
              <w:rPr>
                <w:b/>
                <w:sz w:val="22"/>
                <w:szCs w:val="22"/>
              </w:rPr>
              <w:t xml:space="preserve"> (MK)</w:t>
            </w:r>
          </w:p>
        </w:tc>
        <w:tc>
          <w:tcPr>
            <w:tcW w:w="2740" w:type="dxa"/>
            <w:gridSpan w:val="3"/>
            <w:shd w:val="clear" w:color="auto" w:fill="auto"/>
          </w:tcPr>
          <w:p w14:paraId="2C550688" w14:textId="77777777" w:rsidR="00856F0C" w:rsidRPr="00956976" w:rsidRDefault="00856F0C" w:rsidP="00257FF4">
            <w:pPr>
              <w:jc w:val="center"/>
              <w:rPr>
                <w:b/>
                <w:sz w:val="22"/>
                <w:szCs w:val="22"/>
              </w:rPr>
            </w:pPr>
            <w:r w:rsidRPr="00956976">
              <w:rPr>
                <w:b/>
                <w:sz w:val="22"/>
                <w:szCs w:val="22"/>
              </w:rPr>
              <w:t>KODE</w:t>
            </w:r>
          </w:p>
        </w:tc>
        <w:tc>
          <w:tcPr>
            <w:tcW w:w="2173" w:type="dxa"/>
            <w:shd w:val="clear" w:color="auto" w:fill="auto"/>
          </w:tcPr>
          <w:p w14:paraId="54E85F34" w14:textId="77777777" w:rsidR="00856F0C" w:rsidRPr="00956976" w:rsidRDefault="00856F0C" w:rsidP="00257FF4">
            <w:pPr>
              <w:jc w:val="center"/>
              <w:rPr>
                <w:b/>
                <w:sz w:val="22"/>
                <w:szCs w:val="22"/>
              </w:rPr>
            </w:pPr>
            <w:r w:rsidRPr="00956976">
              <w:rPr>
                <w:b/>
                <w:sz w:val="22"/>
                <w:szCs w:val="22"/>
                <w:lang w:val="id-ID"/>
              </w:rPr>
              <w:t>BOBOT</w:t>
            </w:r>
            <w:r w:rsidRPr="00956976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956976">
              <w:rPr>
                <w:b/>
                <w:noProof/>
                <w:sz w:val="22"/>
                <w:szCs w:val="22"/>
              </w:rPr>
              <w:t>sks</w:t>
            </w:r>
            <w:proofErr w:type="spellEnd"/>
            <w:r w:rsidRPr="0095697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719938E3" w14:textId="77777777" w:rsidR="00856F0C" w:rsidRPr="00956976" w:rsidRDefault="00856F0C" w:rsidP="00257FF4">
            <w:pPr>
              <w:jc w:val="center"/>
              <w:rPr>
                <w:b/>
                <w:sz w:val="22"/>
                <w:szCs w:val="22"/>
              </w:rPr>
            </w:pPr>
            <w:r w:rsidRPr="00956976">
              <w:rPr>
                <w:b/>
                <w:sz w:val="22"/>
                <w:szCs w:val="22"/>
                <w:lang w:val="id-ID"/>
              </w:rPr>
              <w:t>SEMESTER</w:t>
            </w:r>
          </w:p>
        </w:tc>
        <w:tc>
          <w:tcPr>
            <w:tcW w:w="3582" w:type="dxa"/>
            <w:shd w:val="clear" w:color="auto" w:fill="auto"/>
          </w:tcPr>
          <w:p w14:paraId="1E2844FE" w14:textId="77777777" w:rsidR="00856F0C" w:rsidRPr="00956976" w:rsidRDefault="00856F0C" w:rsidP="00257FF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56976">
              <w:rPr>
                <w:b/>
                <w:sz w:val="22"/>
                <w:szCs w:val="22"/>
              </w:rPr>
              <w:t>Tgl</w:t>
            </w:r>
            <w:proofErr w:type="spellEnd"/>
            <w:r w:rsidRPr="00956976">
              <w:rPr>
                <w:b/>
                <w:sz w:val="22"/>
                <w:szCs w:val="22"/>
              </w:rPr>
              <w:t xml:space="preserve">. </w:t>
            </w:r>
            <w:r w:rsidRPr="00956976">
              <w:rPr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856F0C" w:rsidRPr="00956976" w14:paraId="5413D909" w14:textId="77777777" w:rsidTr="00ED493E">
        <w:trPr>
          <w:gridAfter w:val="1"/>
          <w:wAfter w:w="9" w:type="dxa"/>
        </w:trPr>
        <w:tc>
          <w:tcPr>
            <w:tcW w:w="5182" w:type="dxa"/>
            <w:gridSpan w:val="4"/>
            <w:shd w:val="clear" w:color="auto" w:fill="auto"/>
          </w:tcPr>
          <w:p w14:paraId="2B9CB88F" w14:textId="2B0E280F" w:rsidR="00856F0C" w:rsidRPr="0017573C" w:rsidRDefault="0017573C" w:rsidP="00914D25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</w:rPr>
              <w:t xml:space="preserve">ANALISIS KEBIJAKAN – </w:t>
            </w:r>
            <w:proofErr w:type="spellStart"/>
            <w:r>
              <w:rPr>
                <w:b/>
              </w:rPr>
              <w:t>Publik</w:t>
            </w:r>
            <w:proofErr w:type="spellEnd"/>
          </w:p>
        </w:tc>
        <w:tc>
          <w:tcPr>
            <w:tcW w:w="2740" w:type="dxa"/>
            <w:gridSpan w:val="3"/>
            <w:shd w:val="clear" w:color="auto" w:fill="auto"/>
          </w:tcPr>
          <w:p w14:paraId="36610CC2" w14:textId="3BDE100E" w:rsidR="00856F0C" w:rsidRPr="0017573C" w:rsidRDefault="00EB7E64" w:rsidP="00EB7E64">
            <w:pPr>
              <w:jc w:val="center"/>
              <w:rPr>
                <w:b/>
                <w:bCs/>
                <w:sz w:val="22"/>
                <w:szCs w:val="22"/>
              </w:rPr>
            </w:pPr>
            <w:r w:rsidRPr="0017573C">
              <w:rPr>
                <w:b/>
                <w:bCs/>
                <w:sz w:val="22"/>
                <w:szCs w:val="22"/>
                <w:shd w:val="clear" w:color="auto" w:fill="F3F4F5"/>
              </w:rPr>
              <w:t>MIA</w:t>
            </w:r>
            <w:r w:rsidRPr="0017573C">
              <w:rPr>
                <w:b/>
                <w:bCs/>
                <w:sz w:val="22"/>
                <w:szCs w:val="22"/>
                <w:shd w:val="clear" w:color="auto" w:fill="F3F4F5"/>
              </w:rPr>
              <w:t xml:space="preserve"> </w:t>
            </w:r>
            <w:r w:rsidRPr="0017573C">
              <w:rPr>
                <w:b/>
                <w:bCs/>
                <w:sz w:val="22"/>
                <w:szCs w:val="22"/>
                <w:shd w:val="clear" w:color="auto" w:fill="F3F4F5"/>
              </w:rPr>
              <w:t>816103</w:t>
            </w:r>
          </w:p>
        </w:tc>
        <w:tc>
          <w:tcPr>
            <w:tcW w:w="2173" w:type="dxa"/>
            <w:shd w:val="clear" w:color="auto" w:fill="auto"/>
          </w:tcPr>
          <w:p w14:paraId="44333AE7" w14:textId="007CFDDD" w:rsidR="00856F0C" w:rsidRPr="0017573C" w:rsidRDefault="00EB7E64" w:rsidP="00EB7E64">
            <w:pPr>
              <w:jc w:val="center"/>
              <w:rPr>
                <w:b/>
                <w:bCs/>
                <w:sz w:val="22"/>
                <w:szCs w:val="22"/>
              </w:rPr>
            </w:pPr>
            <w:r w:rsidRPr="0017573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50" w:type="dxa"/>
            <w:gridSpan w:val="2"/>
            <w:shd w:val="clear" w:color="auto" w:fill="auto"/>
          </w:tcPr>
          <w:p w14:paraId="7C67943E" w14:textId="77EEC7FA" w:rsidR="00856F0C" w:rsidRPr="0017573C" w:rsidRDefault="0017573C" w:rsidP="00257FF4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7573C">
              <w:rPr>
                <w:b/>
                <w:bCs/>
                <w:noProof/>
                <w:sz w:val="22"/>
                <w:szCs w:val="22"/>
              </w:rPr>
              <w:t>2</w:t>
            </w:r>
          </w:p>
        </w:tc>
        <w:tc>
          <w:tcPr>
            <w:tcW w:w="3582" w:type="dxa"/>
            <w:shd w:val="clear" w:color="auto" w:fill="auto"/>
          </w:tcPr>
          <w:p w14:paraId="2CAF170B" w14:textId="4CB327DF" w:rsidR="00856F0C" w:rsidRPr="0017573C" w:rsidRDefault="00E20592" w:rsidP="00EB7E64">
            <w:pPr>
              <w:tabs>
                <w:tab w:val="left" w:pos="1215"/>
                <w:tab w:val="center" w:pos="1683"/>
              </w:tabs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7573C">
              <w:rPr>
                <w:b/>
                <w:bCs/>
                <w:noProof/>
                <w:sz w:val="22"/>
                <w:szCs w:val="22"/>
              </w:rPr>
              <w:t>2</w:t>
            </w:r>
            <w:r w:rsidR="00B7214A" w:rsidRPr="0017573C">
              <w:rPr>
                <w:b/>
                <w:bCs/>
                <w:noProof/>
                <w:sz w:val="22"/>
                <w:szCs w:val="22"/>
              </w:rPr>
              <w:t>0-01-2022</w:t>
            </w:r>
          </w:p>
        </w:tc>
      </w:tr>
      <w:tr w:rsidR="00481FAB" w:rsidRPr="00956976" w14:paraId="7841E08D" w14:textId="77777777" w:rsidTr="00ED493E">
        <w:trPr>
          <w:gridAfter w:val="1"/>
          <w:wAfter w:w="9" w:type="dxa"/>
        </w:trPr>
        <w:tc>
          <w:tcPr>
            <w:tcW w:w="5182" w:type="dxa"/>
            <w:gridSpan w:val="4"/>
            <w:shd w:val="clear" w:color="auto" w:fill="auto"/>
          </w:tcPr>
          <w:p w14:paraId="187A1885" w14:textId="77777777" w:rsidR="00481FAB" w:rsidRPr="00956976" w:rsidRDefault="00481FAB" w:rsidP="00C4015D">
            <w:pPr>
              <w:rPr>
                <w:b/>
                <w:sz w:val="22"/>
                <w:szCs w:val="22"/>
              </w:rPr>
            </w:pPr>
            <w:r w:rsidRPr="00956976">
              <w:rPr>
                <w:b/>
                <w:noProof/>
                <w:sz w:val="22"/>
                <w:szCs w:val="22"/>
              </w:rPr>
              <w:t>Pengembang RPS</w:t>
            </w:r>
          </w:p>
        </w:tc>
        <w:tc>
          <w:tcPr>
            <w:tcW w:w="5500" w:type="dxa"/>
            <w:gridSpan w:val="5"/>
            <w:shd w:val="clear" w:color="auto" w:fill="auto"/>
          </w:tcPr>
          <w:p w14:paraId="1F0B6F86" w14:textId="77777777" w:rsidR="00481FAB" w:rsidRPr="00956976" w:rsidRDefault="00481FAB" w:rsidP="009608E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956976">
              <w:rPr>
                <w:b/>
                <w:noProof/>
                <w:sz w:val="22"/>
                <w:szCs w:val="22"/>
              </w:rPr>
              <w:t xml:space="preserve">Koordinator </w:t>
            </w:r>
            <w:r w:rsidR="009608E3" w:rsidRPr="00956976">
              <w:rPr>
                <w:b/>
                <w:noProof/>
                <w:sz w:val="22"/>
                <w:szCs w:val="22"/>
              </w:rPr>
              <w:t>R</w:t>
            </w:r>
            <w:r w:rsidRPr="00956976">
              <w:rPr>
                <w:b/>
                <w:noProof/>
                <w:sz w:val="22"/>
                <w:szCs w:val="22"/>
              </w:rPr>
              <w:t>MK</w:t>
            </w:r>
          </w:p>
        </w:tc>
        <w:tc>
          <w:tcPr>
            <w:tcW w:w="5445" w:type="dxa"/>
            <w:gridSpan w:val="2"/>
            <w:shd w:val="clear" w:color="auto" w:fill="auto"/>
          </w:tcPr>
          <w:p w14:paraId="14C22CEB" w14:textId="77777777" w:rsidR="00481FAB" w:rsidRPr="00956976" w:rsidRDefault="00481FAB" w:rsidP="00D45269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956976">
              <w:rPr>
                <w:b/>
                <w:noProof/>
                <w:sz w:val="22"/>
                <w:szCs w:val="22"/>
              </w:rPr>
              <w:t xml:space="preserve">Ketua </w:t>
            </w:r>
            <w:r w:rsidR="00956976" w:rsidRPr="00956976">
              <w:rPr>
                <w:b/>
                <w:noProof/>
                <w:sz w:val="22"/>
                <w:szCs w:val="22"/>
              </w:rPr>
              <w:t>Prodi</w:t>
            </w:r>
          </w:p>
        </w:tc>
      </w:tr>
      <w:tr w:rsidR="00EF4EA8" w:rsidRPr="00956976" w14:paraId="2A632457" w14:textId="77777777" w:rsidTr="00ED493E">
        <w:trPr>
          <w:gridAfter w:val="1"/>
          <w:wAfter w:w="9" w:type="dxa"/>
          <w:trHeight w:val="365"/>
        </w:trPr>
        <w:tc>
          <w:tcPr>
            <w:tcW w:w="5182" w:type="dxa"/>
            <w:gridSpan w:val="4"/>
            <w:shd w:val="clear" w:color="auto" w:fill="auto"/>
            <w:vAlign w:val="center"/>
          </w:tcPr>
          <w:p w14:paraId="12506F5F" w14:textId="77777777" w:rsidR="00EF4EA8" w:rsidRPr="00956976" w:rsidRDefault="00EF4EA8" w:rsidP="009608E3">
            <w:pPr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 xml:space="preserve">Program </w:t>
            </w:r>
            <w:proofErr w:type="spellStart"/>
            <w:r w:rsidRPr="00956976">
              <w:rPr>
                <w:sz w:val="22"/>
                <w:szCs w:val="22"/>
              </w:rPr>
              <w:t>Studi</w:t>
            </w:r>
            <w:proofErr w:type="spellEnd"/>
            <w:r w:rsidRPr="00956976">
              <w:rPr>
                <w:sz w:val="22"/>
                <w:szCs w:val="22"/>
              </w:rPr>
              <w:t xml:space="preserve"> Magister </w:t>
            </w:r>
            <w:proofErr w:type="spellStart"/>
            <w:r w:rsidR="007E1744" w:rsidRPr="00956976">
              <w:rPr>
                <w:sz w:val="22"/>
                <w:szCs w:val="22"/>
              </w:rPr>
              <w:t>Ilmu</w:t>
            </w:r>
            <w:proofErr w:type="spellEnd"/>
            <w:r w:rsidR="007E1744" w:rsidRPr="00956976">
              <w:rPr>
                <w:sz w:val="22"/>
                <w:szCs w:val="22"/>
              </w:rPr>
              <w:t xml:space="preserve"> </w:t>
            </w:r>
            <w:proofErr w:type="spellStart"/>
            <w:r w:rsidRPr="00956976">
              <w:rPr>
                <w:sz w:val="22"/>
                <w:szCs w:val="22"/>
              </w:rPr>
              <w:t>Administrasi</w:t>
            </w:r>
            <w:proofErr w:type="spellEnd"/>
            <w:r w:rsidRPr="00956976">
              <w:rPr>
                <w:sz w:val="22"/>
                <w:szCs w:val="22"/>
              </w:rPr>
              <w:t xml:space="preserve"> </w:t>
            </w:r>
            <w:proofErr w:type="spellStart"/>
            <w:r w:rsidRPr="00956976">
              <w:rPr>
                <w:sz w:val="22"/>
                <w:szCs w:val="22"/>
              </w:rPr>
              <w:t>Publik</w:t>
            </w:r>
            <w:proofErr w:type="spellEnd"/>
          </w:p>
        </w:tc>
        <w:tc>
          <w:tcPr>
            <w:tcW w:w="55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499E4" w14:textId="289497B0" w:rsidR="00914D25" w:rsidRDefault="00B7214A" w:rsidP="00914D25">
            <w:pPr>
              <w:rPr>
                <w:snapToGrid w:val="0"/>
                <w:color w:val="000000"/>
                <w:sz w:val="22"/>
                <w:lang w:val="sv-SE"/>
              </w:rPr>
            </w:pPr>
            <w:r>
              <w:rPr>
                <w:snapToGrid w:val="0"/>
                <w:color w:val="000000"/>
                <w:sz w:val="22"/>
                <w:lang w:val="sv-SE"/>
              </w:rPr>
              <w:t xml:space="preserve">Dr. Novita Tresiana, </w:t>
            </w:r>
            <w:r w:rsidR="00EB7E64">
              <w:rPr>
                <w:snapToGrid w:val="0"/>
                <w:color w:val="000000"/>
                <w:sz w:val="22"/>
                <w:lang w:val="sv-SE"/>
              </w:rPr>
              <w:t xml:space="preserve">S.Sos., </w:t>
            </w:r>
            <w:r>
              <w:rPr>
                <w:snapToGrid w:val="0"/>
                <w:color w:val="000000"/>
                <w:sz w:val="22"/>
                <w:lang w:val="sv-SE"/>
              </w:rPr>
              <w:t>M.Si.</w:t>
            </w:r>
          </w:p>
          <w:p w14:paraId="7B028533" w14:textId="3E577EE7" w:rsidR="00B7214A" w:rsidRPr="00956976" w:rsidRDefault="00B7214A" w:rsidP="00914D25">
            <w:pPr>
              <w:rPr>
                <w:snapToGrid w:val="0"/>
                <w:color w:val="000000"/>
                <w:sz w:val="22"/>
                <w:lang w:val="it-IT"/>
              </w:rPr>
            </w:pPr>
            <w:r>
              <w:rPr>
                <w:snapToGrid w:val="0"/>
                <w:color w:val="000000"/>
                <w:sz w:val="22"/>
                <w:lang w:val="sv-SE"/>
              </w:rPr>
              <w:t>Intan Fitri Meutia, SAN., MA., Ph.D.</w:t>
            </w:r>
          </w:p>
        </w:tc>
        <w:tc>
          <w:tcPr>
            <w:tcW w:w="54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CDC7B" w14:textId="0EB3A055" w:rsidR="00EF4EA8" w:rsidRPr="00956976" w:rsidRDefault="00962289" w:rsidP="00481FAB">
            <w:pPr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 xml:space="preserve">Dr. </w:t>
            </w:r>
            <w:proofErr w:type="spellStart"/>
            <w:r w:rsidR="00B7214A">
              <w:rPr>
                <w:sz w:val="22"/>
                <w:szCs w:val="22"/>
              </w:rPr>
              <w:t>Suripto</w:t>
            </w:r>
            <w:proofErr w:type="spellEnd"/>
            <w:r w:rsidR="00B7214A">
              <w:rPr>
                <w:sz w:val="22"/>
                <w:szCs w:val="22"/>
              </w:rPr>
              <w:t xml:space="preserve">, </w:t>
            </w:r>
            <w:proofErr w:type="spellStart"/>
            <w:r w:rsidR="00B7214A">
              <w:rPr>
                <w:sz w:val="22"/>
                <w:szCs w:val="22"/>
              </w:rPr>
              <w:t>M.Si</w:t>
            </w:r>
            <w:proofErr w:type="spellEnd"/>
            <w:r w:rsidR="00B7214A">
              <w:rPr>
                <w:sz w:val="22"/>
                <w:szCs w:val="22"/>
              </w:rPr>
              <w:t>.</w:t>
            </w:r>
          </w:p>
        </w:tc>
      </w:tr>
      <w:tr w:rsidR="00481FAB" w:rsidRPr="00956976" w14:paraId="18918959" w14:textId="77777777" w:rsidTr="00ED493E">
        <w:tc>
          <w:tcPr>
            <w:tcW w:w="2122" w:type="dxa"/>
            <w:gridSpan w:val="2"/>
            <w:vMerge w:val="restart"/>
            <w:shd w:val="clear" w:color="auto" w:fill="auto"/>
          </w:tcPr>
          <w:p w14:paraId="3875E649" w14:textId="77777777" w:rsidR="00481FAB" w:rsidRPr="00956976" w:rsidRDefault="00481FAB" w:rsidP="00C4015D">
            <w:pPr>
              <w:rPr>
                <w:b/>
                <w:sz w:val="22"/>
                <w:szCs w:val="22"/>
              </w:rPr>
            </w:pPr>
            <w:r w:rsidRPr="00956976">
              <w:rPr>
                <w:b/>
                <w:noProof/>
                <w:sz w:val="22"/>
                <w:szCs w:val="22"/>
              </w:rPr>
              <w:t>Capaian Pembelajaran</w:t>
            </w:r>
            <w:r w:rsidRPr="00956976">
              <w:rPr>
                <w:b/>
                <w:sz w:val="22"/>
                <w:szCs w:val="22"/>
              </w:rPr>
              <w:t xml:space="preserve"> (CP)</w:t>
            </w:r>
          </w:p>
        </w:tc>
        <w:tc>
          <w:tcPr>
            <w:tcW w:w="3060" w:type="dxa"/>
            <w:gridSpan w:val="2"/>
            <w:tcBorders>
              <w:bottom w:val="outset" w:sz="4" w:space="0" w:color="auto"/>
            </w:tcBorders>
            <w:shd w:val="clear" w:color="auto" w:fill="auto"/>
          </w:tcPr>
          <w:p w14:paraId="1E105FB4" w14:textId="77777777" w:rsidR="00481FAB" w:rsidRPr="00956976" w:rsidRDefault="00481FAB" w:rsidP="00C4015D">
            <w:pPr>
              <w:tabs>
                <w:tab w:val="left" w:pos="1806"/>
              </w:tabs>
              <w:rPr>
                <w:b/>
                <w:sz w:val="22"/>
                <w:szCs w:val="22"/>
                <w:lang w:eastAsia="id-ID"/>
              </w:rPr>
            </w:pPr>
            <w:r w:rsidRPr="00956976">
              <w:rPr>
                <w:b/>
                <w:sz w:val="22"/>
                <w:szCs w:val="22"/>
                <w:lang w:eastAsia="id-ID"/>
              </w:rPr>
              <w:t xml:space="preserve">CPL-PRODI         </w:t>
            </w:r>
          </w:p>
        </w:tc>
        <w:tc>
          <w:tcPr>
            <w:tcW w:w="1447" w:type="dxa"/>
            <w:gridSpan w:val="2"/>
            <w:tcBorders>
              <w:bottom w:val="single" w:sz="8" w:space="0" w:color="FFFFFF"/>
              <w:right w:val="nil"/>
            </w:tcBorders>
            <w:shd w:val="clear" w:color="auto" w:fill="auto"/>
          </w:tcPr>
          <w:p w14:paraId="7534466B" w14:textId="77777777" w:rsidR="00481FAB" w:rsidRPr="00956976" w:rsidRDefault="00481FAB" w:rsidP="00C4015D">
            <w:pPr>
              <w:tabs>
                <w:tab w:val="left" w:pos="1806"/>
              </w:tabs>
              <w:rPr>
                <w:b/>
                <w:sz w:val="22"/>
                <w:szCs w:val="22"/>
                <w:lang w:eastAsia="id-ID"/>
              </w:rPr>
            </w:pPr>
          </w:p>
        </w:tc>
        <w:tc>
          <w:tcPr>
            <w:tcW w:w="9507" w:type="dxa"/>
            <w:gridSpan w:val="6"/>
            <w:tcBorders>
              <w:top w:val="single" w:sz="4" w:space="0" w:color="auto"/>
              <w:left w:val="nil"/>
              <w:bottom w:val="single" w:sz="8" w:space="0" w:color="FFFFFF"/>
            </w:tcBorders>
            <w:shd w:val="clear" w:color="auto" w:fill="auto"/>
          </w:tcPr>
          <w:p w14:paraId="717E6264" w14:textId="77777777" w:rsidR="00481FAB" w:rsidRPr="00956976" w:rsidRDefault="00481FAB" w:rsidP="00C4015D">
            <w:pPr>
              <w:tabs>
                <w:tab w:val="left" w:pos="1806"/>
              </w:tabs>
              <w:rPr>
                <w:b/>
                <w:sz w:val="22"/>
                <w:szCs w:val="22"/>
                <w:lang w:eastAsia="id-ID"/>
              </w:rPr>
            </w:pPr>
          </w:p>
        </w:tc>
      </w:tr>
      <w:tr w:rsidR="00C564B3" w:rsidRPr="00956976" w14:paraId="37A35C40" w14:textId="77777777" w:rsidTr="00ED493E">
        <w:trPr>
          <w:gridAfter w:val="1"/>
          <w:wAfter w:w="9" w:type="dxa"/>
        </w:trPr>
        <w:tc>
          <w:tcPr>
            <w:tcW w:w="2122" w:type="dxa"/>
            <w:gridSpan w:val="2"/>
            <w:vMerge/>
            <w:shd w:val="clear" w:color="auto" w:fill="auto"/>
          </w:tcPr>
          <w:p w14:paraId="224EC7EB" w14:textId="77777777" w:rsidR="00C564B3" w:rsidRPr="00956976" w:rsidRDefault="00C564B3" w:rsidP="00C4015D">
            <w:pPr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77801462" w14:textId="77777777" w:rsidR="0017573C" w:rsidRDefault="00C564B3" w:rsidP="009608E3">
            <w:pPr>
              <w:rPr>
                <w:b/>
                <w:i/>
                <w:sz w:val="18"/>
                <w:szCs w:val="22"/>
                <w:lang w:eastAsia="id-ID"/>
              </w:rPr>
            </w:pP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Diisi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dengan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CPL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prodi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yang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dibebankan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pada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mata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</w:t>
            </w:r>
            <w:proofErr w:type="spellStart"/>
            <w:proofErr w:type="gramStart"/>
            <w:r w:rsidRPr="00956976">
              <w:rPr>
                <w:b/>
                <w:i/>
                <w:sz w:val="18"/>
                <w:szCs w:val="22"/>
                <w:lang w:eastAsia="id-ID"/>
              </w:rPr>
              <w:t>kuliah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, 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dilengkapi</w:t>
            </w:r>
            <w:proofErr w:type="spellEnd"/>
            <w:proofErr w:type="gram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dengan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kode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sesuai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dengan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komponen</w:t>
            </w:r>
            <w:proofErr w:type="spellEnd"/>
            <w:r w:rsidRPr="00956976">
              <w:rPr>
                <w:b/>
                <w:i/>
                <w:sz w:val="18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i/>
                <w:sz w:val="18"/>
                <w:szCs w:val="22"/>
                <w:lang w:eastAsia="id-ID"/>
              </w:rPr>
              <w:t>dikti</w:t>
            </w:r>
            <w:proofErr w:type="spellEnd"/>
          </w:p>
          <w:p w14:paraId="435838C5" w14:textId="079ADE87" w:rsidR="00C564B3" w:rsidRPr="00956976" w:rsidRDefault="00C564B3" w:rsidP="009608E3">
            <w:pPr>
              <w:rPr>
                <w:b/>
                <w:i/>
                <w:sz w:val="18"/>
                <w:szCs w:val="22"/>
                <w:lang w:eastAsia="id-ID"/>
              </w:rPr>
            </w:pPr>
            <w:r w:rsidRPr="00956976">
              <w:rPr>
                <w:b/>
                <w:i/>
                <w:sz w:val="18"/>
                <w:szCs w:val="22"/>
                <w:lang w:eastAsia="id-ID"/>
              </w:rPr>
              <w:t>(S, PP, KU, KK)</w:t>
            </w:r>
          </w:p>
        </w:tc>
        <w:tc>
          <w:tcPr>
            <w:tcW w:w="12310" w:type="dxa"/>
            <w:gridSpan w:val="8"/>
            <w:tcBorders>
              <w:top w:val="single" w:sz="8" w:space="0" w:color="FFFFFF"/>
              <w:bottom w:val="single" w:sz="4" w:space="0" w:color="000000"/>
            </w:tcBorders>
            <w:shd w:val="clear" w:color="auto" w:fill="auto"/>
          </w:tcPr>
          <w:p w14:paraId="2A86B276" w14:textId="7D49590D" w:rsidR="00C564B3" w:rsidRPr="00956976" w:rsidRDefault="00C564B3" w:rsidP="00914D25">
            <w:pPr>
              <w:ind w:left="294" w:hanging="294"/>
              <w:rPr>
                <w:sz w:val="22"/>
                <w:lang w:eastAsia="id-ID"/>
              </w:rPr>
            </w:pPr>
            <w:r w:rsidRPr="00956976">
              <w:rPr>
                <w:sz w:val="22"/>
                <w:lang w:eastAsia="id-ID"/>
              </w:rPr>
              <w:t xml:space="preserve">1. (S) </w:t>
            </w:r>
            <w:proofErr w:type="spellStart"/>
            <w:r w:rsidRPr="00956976">
              <w:rPr>
                <w:sz w:val="22"/>
              </w:rPr>
              <w:t>mampu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memelihara</w:t>
            </w:r>
            <w:proofErr w:type="spellEnd"/>
            <w:r w:rsidRPr="00956976">
              <w:rPr>
                <w:sz w:val="22"/>
              </w:rPr>
              <w:t xml:space="preserve"> dan </w:t>
            </w:r>
            <w:proofErr w:type="spellStart"/>
            <w:r w:rsidRPr="00956976">
              <w:rPr>
                <w:sz w:val="22"/>
              </w:rPr>
              <w:t>mengembangkan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jaringan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kerja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dengan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pembimbing</w:t>
            </w:r>
            <w:proofErr w:type="spellEnd"/>
            <w:r w:rsidRPr="00956976">
              <w:rPr>
                <w:sz w:val="22"/>
              </w:rPr>
              <w:t xml:space="preserve">, </w:t>
            </w:r>
            <w:proofErr w:type="spellStart"/>
            <w:r w:rsidRPr="00956976">
              <w:rPr>
                <w:sz w:val="22"/>
              </w:rPr>
              <w:t>kolega</w:t>
            </w:r>
            <w:proofErr w:type="spellEnd"/>
            <w:r w:rsidRPr="00956976">
              <w:rPr>
                <w:sz w:val="22"/>
              </w:rPr>
              <w:t xml:space="preserve">, </w:t>
            </w:r>
            <w:proofErr w:type="spellStart"/>
            <w:r w:rsidRPr="00956976">
              <w:rPr>
                <w:sz w:val="22"/>
              </w:rPr>
              <w:t>sejawat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baik</w:t>
            </w:r>
            <w:proofErr w:type="spellEnd"/>
            <w:r w:rsidRPr="00956976">
              <w:rPr>
                <w:sz w:val="22"/>
              </w:rPr>
              <w:t xml:space="preserve"> di </w:t>
            </w:r>
            <w:proofErr w:type="spellStart"/>
            <w:r w:rsidRPr="00956976">
              <w:rPr>
                <w:sz w:val="22"/>
              </w:rPr>
              <w:t>dalam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maupun</w:t>
            </w:r>
            <w:proofErr w:type="spellEnd"/>
            <w:r w:rsidRPr="00956976">
              <w:rPr>
                <w:sz w:val="22"/>
              </w:rPr>
              <w:t xml:space="preserve"> di </w:t>
            </w:r>
            <w:proofErr w:type="spellStart"/>
            <w:r w:rsidRPr="00956976">
              <w:rPr>
                <w:sz w:val="22"/>
              </w:rPr>
              <w:t>luar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lembaganya</w:t>
            </w:r>
            <w:proofErr w:type="spellEnd"/>
            <w:r w:rsidR="00EB7E64">
              <w:rPr>
                <w:sz w:val="22"/>
              </w:rPr>
              <w:t>.</w:t>
            </w:r>
          </w:p>
          <w:p w14:paraId="0C792AFE" w14:textId="2F41759A" w:rsidR="00C564B3" w:rsidRPr="00956976" w:rsidRDefault="00C564B3" w:rsidP="00914D25">
            <w:pPr>
              <w:ind w:left="294" w:hanging="294"/>
              <w:rPr>
                <w:sz w:val="22"/>
                <w:lang w:eastAsia="id-ID"/>
              </w:rPr>
            </w:pPr>
            <w:r w:rsidRPr="00956976">
              <w:rPr>
                <w:sz w:val="22"/>
                <w:lang w:eastAsia="id-ID"/>
              </w:rPr>
              <w:t xml:space="preserve">2. (PP) </w:t>
            </w:r>
            <w:proofErr w:type="spellStart"/>
            <w:r w:rsidRPr="00956976">
              <w:rPr>
                <w:sz w:val="22"/>
              </w:rPr>
              <w:t>mampu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bertanggungjawab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atas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pencapaian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hasil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kerja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kelompok</w:t>
            </w:r>
            <w:proofErr w:type="spellEnd"/>
            <w:r w:rsidRPr="00956976">
              <w:rPr>
                <w:sz w:val="22"/>
              </w:rPr>
              <w:t xml:space="preserve"> dan </w:t>
            </w:r>
            <w:proofErr w:type="spellStart"/>
            <w:r w:rsidRPr="00956976">
              <w:rPr>
                <w:sz w:val="22"/>
              </w:rPr>
              <w:t>melakukan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supervisi</w:t>
            </w:r>
            <w:proofErr w:type="spellEnd"/>
            <w:r w:rsidRPr="00956976">
              <w:rPr>
                <w:sz w:val="22"/>
              </w:rPr>
              <w:t xml:space="preserve"> dan </w:t>
            </w:r>
            <w:proofErr w:type="spellStart"/>
            <w:r w:rsidRPr="00956976">
              <w:rPr>
                <w:sz w:val="22"/>
              </w:rPr>
              <w:t>evaluasi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terhadap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penyelesaian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pekerjaan</w:t>
            </w:r>
            <w:proofErr w:type="spellEnd"/>
            <w:r w:rsidRPr="00956976">
              <w:rPr>
                <w:sz w:val="22"/>
              </w:rPr>
              <w:t xml:space="preserve"> yang </w:t>
            </w:r>
            <w:proofErr w:type="spellStart"/>
            <w:r w:rsidRPr="00956976">
              <w:rPr>
                <w:sz w:val="22"/>
              </w:rPr>
              <w:t>ditugaskan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kepada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pekerja</w:t>
            </w:r>
            <w:proofErr w:type="spellEnd"/>
            <w:r w:rsidRPr="00956976">
              <w:rPr>
                <w:sz w:val="22"/>
              </w:rPr>
              <w:t xml:space="preserve"> yang </w:t>
            </w:r>
            <w:proofErr w:type="spellStart"/>
            <w:r w:rsidRPr="00956976">
              <w:rPr>
                <w:sz w:val="22"/>
              </w:rPr>
              <w:t>berada</w:t>
            </w:r>
            <w:proofErr w:type="spellEnd"/>
            <w:r w:rsidRPr="00956976">
              <w:rPr>
                <w:sz w:val="22"/>
              </w:rPr>
              <w:t xml:space="preserve"> di </w:t>
            </w:r>
            <w:proofErr w:type="spellStart"/>
            <w:r w:rsidRPr="00956976">
              <w:rPr>
                <w:sz w:val="22"/>
              </w:rPr>
              <w:t>bawah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tanggungjawabnya</w:t>
            </w:r>
            <w:proofErr w:type="spellEnd"/>
            <w:r w:rsidR="00EB7E64">
              <w:rPr>
                <w:sz w:val="22"/>
              </w:rPr>
              <w:t>.</w:t>
            </w:r>
          </w:p>
          <w:p w14:paraId="1F7308C0" w14:textId="0769DE91" w:rsidR="00C564B3" w:rsidRPr="00956976" w:rsidRDefault="00C564B3" w:rsidP="003C06AE">
            <w:pPr>
              <w:rPr>
                <w:sz w:val="22"/>
                <w:lang w:eastAsia="id-ID"/>
              </w:rPr>
            </w:pPr>
            <w:r w:rsidRPr="00956976">
              <w:rPr>
                <w:sz w:val="22"/>
                <w:lang w:eastAsia="id-ID"/>
              </w:rPr>
              <w:t xml:space="preserve">3. (KU) </w:t>
            </w:r>
            <w:proofErr w:type="spellStart"/>
            <w:r w:rsidRPr="00956976">
              <w:rPr>
                <w:sz w:val="22"/>
                <w:lang w:eastAsia="id-ID"/>
              </w:rPr>
              <w:t>menjadi</w:t>
            </w:r>
            <w:proofErr w:type="spellEnd"/>
            <w:r w:rsidRPr="00956976">
              <w:rPr>
                <w:sz w:val="22"/>
                <w:lang w:eastAsia="id-ID"/>
              </w:rPr>
              <w:t xml:space="preserve"> </w:t>
            </w:r>
            <w:proofErr w:type="spellStart"/>
            <w:r w:rsidRPr="00956976">
              <w:rPr>
                <w:sz w:val="22"/>
                <w:lang w:eastAsia="id-ID"/>
              </w:rPr>
              <w:t>mahasiswa</w:t>
            </w:r>
            <w:proofErr w:type="spellEnd"/>
            <w:r w:rsidRPr="00956976">
              <w:rPr>
                <w:sz w:val="22"/>
                <w:lang w:eastAsia="id-ID"/>
              </w:rPr>
              <w:t xml:space="preserve"> yang </w:t>
            </w:r>
            <w:proofErr w:type="spellStart"/>
            <w:r w:rsidRPr="00956976">
              <w:rPr>
                <w:sz w:val="22"/>
                <w:lang w:eastAsia="id-ID"/>
              </w:rPr>
              <w:t>terampil</w:t>
            </w:r>
            <w:proofErr w:type="spellEnd"/>
            <w:r w:rsidRPr="00956976">
              <w:rPr>
                <w:sz w:val="22"/>
                <w:lang w:eastAsia="id-ID"/>
              </w:rPr>
              <w:t xml:space="preserve"> </w:t>
            </w:r>
            <w:proofErr w:type="spellStart"/>
            <w:r w:rsidRPr="00956976">
              <w:rPr>
                <w:sz w:val="22"/>
                <w:lang w:eastAsia="id-ID"/>
              </w:rPr>
              <w:t>dalam</w:t>
            </w:r>
            <w:proofErr w:type="spellEnd"/>
            <w:r w:rsidRPr="00956976">
              <w:rPr>
                <w:sz w:val="22"/>
                <w:lang w:eastAsia="id-ID"/>
              </w:rPr>
              <w:t xml:space="preserve"> </w:t>
            </w:r>
            <w:proofErr w:type="spellStart"/>
            <w:r w:rsidRPr="00956976">
              <w:rPr>
                <w:sz w:val="22"/>
                <w:lang w:eastAsia="id-ID"/>
              </w:rPr>
              <w:t>mengambil</w:t>
            </w:r>
            <w:proofErr w:type="spellEnd"/>
            <w:r w:rsidRPr="00956976">
              <w:rPr>
                <w:sz w:val="22"/>
                <w:lang w:eastAsia="id-ID"/>
              </w:rPr>
              <w:t xml:space="preserve"> </w:t>
            </w:r>
            <w:proofErr w:type="spellStart"/>
            <w:r w:rsidRPr="00956976">
              <w:rPr>
                <w:sz w:val="22"/>
                <w:lang w:eastAsia="id-ID"/>
              </w:rPr>
              <w:t>kebijakan</w:t>
            </w:r>
            <w:proofErr w:type="spellEnd"/>
            <w:r w:rsidR="00EB7E64">
              <w:rPr>
                <w:sz w:val="22"/>
                <w:lang w:eastAsia="id-ID"/>
              </w:rPr>
              <w:t>.</w:t>
            </w:r>
          </w:p>
          <w:p w14:paraId="1B236340" w14:textId="14FBC5A0" w:rsidR="00C564B3" w:rsidRPr="00956976" w:rsidRDefault="00C564B3" w:rsidP="00914D25">
            <w:pPr>
              <w:ind w:left="294" w:hanging="294"/>
              <w:rPr>
                <w:sz w:val="22"/>
                <w:lang w:eastAsia="id-ID"/>
              </w:rPr>
            </w:pPr>
            <w:r w:rsidRPr="00956976">
              <w:rPr>
                <w:sz w:val="22"/>
                <w:lang w:eastAsia="id-ID"/>
              </w:rPr>
              <w:t xml:space="preserve">4. (KK) </w:t>
            </w:r>
            <w:proofErr w:type="spellStart"/>
            <w:r w:rsidRPr="00956976">
              <w:rPr>
                <w:sz w:val="22"/>
              </w:rPr>
              <w:t>mampu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melakukan</w:t>
            </w:r>
            <w:proofErr w:type="spellEnd"/>
            <w:r w:rsidRPr="00956976">
              <w:rPr>
                <w:sz w:val="22"/>
              </w:rPr>
              <w:t xml:space="preserve"> proses </w:t>
            </w:r>
            <w:proofErr w:type="spellStart"/>
            <w:r w:rsidRPr="00956976">
              <w:rPr>
                <w:sz w:val="22"/>
              </w:rPr>
              <w:t>evaluasi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diri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terhadap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kelompok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kerja</w:t>
            </w:r>
            <w:proofErr w:type="spellEnd"/>
            <w:r w:rsidRPr="00956976">
              <w:rPr>
                <w:sz w:val="22"/>
              </w:rPr>
              <w:t xml:space="preserve"> yang </w:t>
            </w:r>
            <w:proofErr w:type="spellStart"/>
            <w:r w:rsidRPr="00956976">
              <w:rPr>
                <w:sz w:val="22"/>
              </w:rPr>
              <w:t>berada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dibawah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tanggung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jawabnya</w:t>
            </w:r>
            <w:proofErr w:type="spellEnd"/>
            <w:r w:rsidRPr="00956976">
              <w:rPr>
                <w:sz w:val="22"/>
              </w:rPr>
              <w:t xml:space="preserve">, dan </w:t>
            </w:r>
            <w:proofErr w:type="spellStart"/>
            <w:r w:rsidRPr="00956976">
              <w:rPr>
                <w:sz w:val="22"/>
              </w:rPr>
              <w:t>mampu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mengelola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pembelajaran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secara</w:t>
            </w:r>
            <w:proofErr w:type="spellEnd"/>
            <w:r w:rsidRPr="00956976">
              <w:rPr>
                <w:sz w:val="22"/>
              </w:rPr>
              <w:t xml:space="preserve"> </w:t>
            </w:r>
            <w:proofErr w:type="spellStart"/>
            <w:r w:rsidRPr="00956976">
              <w:rPr>
                <w:sz w:val="22"/>
              </w:rPr>
              <w:t>mandiri</w:t>
            </w:r>
            <w:proofErr w:type="spellEnd"/>
            <w:r w:rsidR="00EB7E64">
              <w:rPr>
                <w:sz w:val="22"/>
              </w:rPr>
              <w:t>.</w:t>
            </w:r>
          </w:p>
        </w:tc>
      </w:tr>
      <w:tr w:rsidR="00481FAB" w:rsidRPr="00956976" w14:paraId="4798EB28" w14:textId="77777777" w:rsidTr="00ED493E">
        <w:trPr>
          <w:trHeight w:val="296"/>
        </w:trPr>
        <w:tc>
          <w:tcPr>
            <w:tcW w:w="2122" w:type="dxa"/>
            <w:gridSpan w:val="2"/>
            <w:vMerge/>
            <w:shd w:val="clear" w:color="auto" w:fill="auto"/>
          </w:tcPr>
          <w:p w14:paraId="1116E077" w14:textId="77777777" w:rsidR="00481FAB" w:rsidRPr="00956976" w:rsidRDefault="00481FAB" w:rsidP="00C4015D">
            <w:pPr>
              <w:rPr>
                <w:b/>
                <w:sz w:val="22"/>
                <w:szCs w:val="22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ADE735" w14:textId="77777777" w:rsidR="00481FAB" w:rsidRPr="00956976" w:rsidRDefault="00481FAB" w:rsidP="00C965E4">
            <w:pPr>
              <w:rPr>
                <w:b/>
                <w:sz w:val="22"/>
                <w:szCs w:val="22"/>
                <w:lang w:eastAsia="id-ID"/>
              </w:rPr>
            </w:pPr>
            <w:r w:rsidRPr="00956976">
              <w:rPr>
                <w:b/>
                <w:sz w:val="22"/>
                <w:szCs w:val="22"/>
                <w:lang w:eastAsia="id-ID"/>
              </w:rPr>
              <w:t>CPMK</w:t>
            </w:r>
          </w:p>
        </w:tc>
        <w:tc>
          <w:tcPr>
            <w:tcW w:w="1416" w:type="dxa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</w:tcPr>
          <w:p w14:paraId="6B8BBC03" w14:textId="77777777" w:rsidR="00481FAB" w:rsidRPr="00956976" w:rsidRDefault="00481FAB" w:rsidP="00C965E4">
            <w:pPr>
              <w:rPr>
                <w:sz w:val="22"/>
                <w:szCs w:val="22"/>
                <w:lang w:eastAsia="id-ID"/>
              </w:rPr>
            </w:pPr>
          </w:p>
        </w:tc>
        <w:tc>
          <w:tcPr>
            <w:tcW w:w="9507" w:type="dxa"/>
            <w:gridSpan w:val="6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</w:tcPr>
          <w:p w14:paraId="6AB89E2C" w14:textId="77777777" w:rsidR="00481FAB" w:rsidRPr="00956976" w:rsidRDefault="00481FAB" w:rsidP="00C965E4">
            <w:pPr>
              <w:rPr>
                <w:sz w:val="22"/>
                <w:szCs w:val="22"/>
                <w:lang w:eastAsia="id-ID"/>
              </w:rPr>
            </w:pPr>
          </w:p>
        </w:tc>
      </w:tr>
      <w:tr w:rsidR="00481FAB" w:rsidRPr="00956976" w14:paraId="1FD42535" w14:textId="77777777" w:rsidTr="00ED493E">
        <w:trPr>
          <w:gridAfter w:val="1"/>
          <w:wAfter w:w="9" w:type="dxa"/>
        </w:trPr>
        <w:tc>
          <w:tcPr>
            <w:tcW w:w="2122" w:type="dxa"/>
            <w:gridSpan w:val="2"/>
            <w:vMerge/>
            <w:shd w:val="clear" w:color="auto" w:fill="auto"/>
          </w:tcPr>
          <w:p w14:paraId="508229F5" w14:textId="77777777" w:rsidR="00481FAB" w:rsidRPr="00956976" w:rsidRDefault="00481FAB" w:rsidP="00C4015D">
            <w:pPr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</w:tcPr>
          <w:p w14:paraId="2C908056" w14:textId="5612AFE2" w:rsidR="00481FAB" w:rsidRPr="00956976" w:rsidRDefault="009608E3" w:rsidP="00A53AF0">
            <w:pPr>
              <w:rPr>
                <w:bCs/>
                <w:noProof/>
                <w:sz w:val="18"/>
                <w:szCs w:val="22"/>
                <w:lang w:eastAsia="id-ID"/>
              </w:rPr>
            </w:pPr>
            <w:r w:rsidRPr="00956976">
              <w:rPr>
                <w:b/>
                <w:bCs/>
                <w:i/>
                <w:noProof/>
                <w:sz w:val="18"/>
                <w:szCs w:val="22"/>
                <w:lang w:eastAsia="id-ID"/>
              </w:rPr>
              <w:t>CP-MK merupakan uraian spesifik dari CPL-Prodi yang berkaitan dengan mata kuliah</w:t>
            </w:r>
            <w:r w:rsidR="00B7214A">
              <w:rPr>
                <w:b/>
                <w:bCs/>
                <w:i/>
                <w:noProof/>
                <w:sz w:val="18"/>
                <w:szCs w:val="22"/>
                <w:lang w:eastAsia="id-ID"/>
              </w:rPr>
              <w:t xml:space="preserve"> Analisis Kebijakan Publik</w:t>
            </w:r>
          </w:p>
        </w:tc>
        <w:tc>
          <w:tcPr>
            <w:tcW w:w="12310" w:type="dxa"/>
            <w:gridSpan w:val="8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E981F09" w14:textId="77777777" w:rsidR="00481FAB" w:rsidRPr="00956976" w:rsidRDefault="00DD6A2B" w:rsidP="00914D25">
            <w:pPr>
              <w:numPr>
                <w:ilvl w:val="0"/>
                <w:numId w:val="46"/>
              </w:numPr>
              <w:ind w:left="294" w:hanging="283"/>
              <w:jc w:val="both"/>
              <w:rPr>
                <w:bCs/>
                <w:noProof/>
                <w:sz w:val="22"/>
                <w:szCs w:val="22"/>
                <w:lang w:eastAsia="id-ID"/>
              </w:rPr>
            </w:pPr>
            <w:r w:rsidRPr="00956976">
              <w:rPr>
                <w:bCs/>
                <w:noProof/>
                <w:sz w:val="22"/>
                <w:szCs w:val="22"/>
                <w:lang w:eastAsia="id-ID"/>
              </w:rPr>
              <w:t xml:space="preserve">Menjadikan mahasiswa lebih mengerti tentang materi yang di ampu pada setiap sesi pertemuan </w:t>
            </w:r>
          </w:p>
          <w:p w14:paraId="6CEB7428" w14:textId="77777777" w:rsidR="009608E3" w:rsidRPr="00956976" w:rsidRDefault="00DD6A2B" w:rsidP="00914D25">
            <w:pPr>
              <w:numPr>
                <w:ilvl w:val="0"/>
                <w:numId w:val="46"/>
              </w:numPr>
              <w:ind w:left="294" w:hanging="283"/>
              <w:jc w:val="both"/>
              <w:rPr>
                <w:bCs/>
                <w:noProof/>
                <w:sz w:val="22"/>
                <w:szCs w:val="22"/>
                <w:lang w:eastAsia="id-ID"/>
              </w:rPr>
            </w:pPr>
            <w:r w:rsidRPr="00956976">
              <w:rPr>
                <w:bCs/>
                <w:noProof/>
                <w:sz w:val="22"/>
                <w:szCs w:val="22"/>
                <w:lang w:eastAsia="id-ID"/>
              </w:rPr>
              <w:t>Mahasiswa di</w:t>
            </w:r>
            <w:r w:rsidR="00914D25" w:rsidRPr="00956976">
              <w:rPr>
                <w:bCs/>
                <w:noProof/>
                <w:sz w:val="22"/>
                <w:szCs w:val="22"/>
                <w:lang w:eastAsia="id-ID"/>
              </w:rPr>
              <w:t>arahakan ke</w:t>
            </w:r>
            <w:r w:rsidRPr="00956976">
              <w:rPr>
                <w:bCs/>
                <w:noProof/>
                <w:sz w:val="22"/>
                <w:szCs w:val="22"/>
                <w:lang w:eastAsia="id-ID"/>
              </w:rPr>
              <w:t>pada metode pembelajaran yang konfrehensif dan terbuka dengan mengarahkan mahasiswa lebih banyak diharapkan me</w:t>
            </w:r>
            <w:r w:rsidR="00914D25" w:rsidRPr="00956976">
              <w:rPr>
                <w:bCs/>
                <w:noProof/>
                <w:sz w:val="22"/>
                <w:szCs w:val="22"/>
                <w:lang w:eastAsia="id-ID"/>
              </w:rPr>
              <w:t>m</w:t>
            </w:r>
            <w:r w:rsidRPr="00956976">
              <w:rPr>
                <w:bCs/>
                <w:noProof/>
                <w:sz w:val="22"/>
                <w:szCs w:val="22"/>
                <w:lang w:eastAsia="id-ID"/>
              </w:rPr>
              <w:t>beri keterangan pada setiap hasil bacaan yang telah di samp</w:t>
            </w:r>
            <w:r w:rsidR="00914D25" w:rsidRPr="00956976">
              <w:rPr>
                <w:bCs/>
                <w:noProof/>
                <w:sz w:val="22"/>
                <w:szCs w:val="22"/>
                <w:lang w:eastAsia="id-ID"/>
              </w:rPr>
              <w:t>ai</w:t>
            </w:r>
            <w:r w:rsidRPr="00956976">
              <w:rPr>
                <w:bCs/>
                <w:noProof/>
                <w:sz w:val="22"/>
                <w:szCs w:val="22"/>
                <w:lang w:eastAsia="id-ID"/>
              </w:rPr>
              <w:t>kan setiap dua kali pertemuan.</w:t>
            </w:r>
          </w:p>
        </w:tc>
      </w:tr>
      <w:tr w:rsidR="00481FAB" w:rsidRPr="00956976" w14:paraId="0E3F1FF7" w14:textId="77777777" w:rsidTr="00ED493E">
        <w:trPr>
          <w:gridAfter w:val="1"/>
          <w:wAfter w:w="9" w:type="dxa"/>
          <w:trHeight w:val="345"/>
        </w:trPr>
        <w:tc>
          <w:tcPr>
            <w:tcW w:w="2122" w:type="dxa"/>
            <w:gridSpan w:val="2"/>
            <w:shd w:val="clear" w:color="auto" w:fill="auto"/>
          </w:tcPr>
          <w:p w14:paraId="28A433B4" w14:textId="77777777" w:rsidR="00481FAB" w:rsidRPr="00956976" w:rsidRDefault="00481FAB" w:rsidP="00C4015D">
            <w:pPr>
              <w:rPr>
                <w:b/>
                <w:sz w:val="22"/>
                <w:szCs w:val="22"/>
              </w:rPr>
            </w:pPr>
            <w:r w:rsidRPr="00956976">
              <w:rPr>
                <w:b/>
                <w:noProof/>
                <w:sz w:val="22"/>
                <w:szCs w:val="22"/>
                <w:lang w:val="id-ID"/>
              </w:rPr>
              <w:t>Diskripsi</w:t>
            </w:r>
            <w:r w:rsidRPr="00956976">
              <w:rPr>
                <w:b/>
                <w:sz w:val="22"/>
                <w:szCs w:val="22"/>
                <w:lang w:val="id-ID"/>
              </w:rPr>
              <w:t xml:space="preserve"> </w:t>
            </w:r>
            <w:r w:rsidRPr="00956976">
              <w:rPr>
                <w:b/>
                <w:noProof/>
                <w:sz w:val="22"/>
                <w:szCs w:val="22"/>
                <w:lang w:val="id-ID"/>
              </w:rPr>
              <w:t>Singkat</w:t>
            </w:r>
            <w:r w:rsidRPr="00956976">
              <w:rPr>
                <w:b/>
                <w:sz w:val="22"/>
                <w:szCs w:val="22"/>
              </w:rPr>
              <w:t xml:space="preserve"> MK</w:t>
            </w:r>
          </w:p>
        </w:tc>
        <w:tc>
          <w:tcPr>
            <w:tcW w:w="14005" w:type="dxa"/>
            <w:gridSpan w:val="9"/>
            <w:shd w:val="clear" w:color="auto" w:fill="auto"/>
          </w:tcPr>
          <w:p w14:paraId="29EA68DA" w14:textId="6B145EED" w:rsidR="00E20592" w:rsidRDefault="00EF4EA8" w:rsidP="00914D25">
            <w:pPr>
              <w:pStyle w:val="ListParagraph"/>
              <w:tabs>
                <w:tab w:val="left" w:pos="3690"/>
              </w:tabs>
              <w:ind w:left="0"/>
              <w:contextualSpacing/>
              <w:jc w:val="both"/>
              <w:rPr>
                <w:sz w:val="22"/>
                <w:szCs w:val="22"/>
                <w:lang w:val="fi-FI"/>
              </w:rPr>
            </w:pPr>
            <w:r w:rsidRPr="00B7214A">
              <w:rPr>
                <w:sz w:val="22"/>
                <w:szCs w:val="22"/>
                <w:lang w:val="fi-FI"/>
              </w:rPr>
              <w:t xml:space="preserve">Matakuliah ini memberikan pemahaman kepada mahasiswa dan mereka mampu mempresentasekan tentang konsep, teori, dan aplikasi dari </w:t>
            </w:r>
            <w:r w:rsidRPr="00B7214A">
              <w:rPr>
                <w:sz w:val="22"/>
                <w:szCs w:val="22"/>
                <w:lang w:val="id-ID"/>
              </w:rPr>
              <w:t>Analisis Kebijakan Publik</w:t>
            </w:r>
            <w:r w:rsidRPr="00B7214A">
              <w:rPr>
                <w:sz w:val="22"/>
                <w:szCs w:val="22"/>
                <w:lang w:val="fi-FI"/>
              </w:rPr>
              <w:t>,</w:t>
            </w:r>
            <w:r w:rsidRPr="00B7214A">
              <w:rPr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Kerangka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analisis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kebijakan</w:t>
            </w:r>
            <w:proofErr w:type="spellEnd"/>
            <w:r w:rsidRPr="00B7214A">
              <w:rPr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B7214A">
              <w:rPr>
                <w:sz w:val="22"/>
                <w:szCs w:val="22"/>
              </w:rPr>
              <w:t>Perumusan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masalah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kebijakan</w:t>
            </w:r>
            <w:proofErr w:type="spellEnd"/>
            <w:r w:rsidRPr="00B7214A">
              <w:rPr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B7214A">
              <w:rPr>
                <w:sz w:val="22"/>
                <w:szCs w:val="22"/>
              </w:rPr>
              <w:t>Pengembangan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alternatif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kabijakan</w:t>
            </w:r>
            <w:proofErr w:type="spellEnd"/>
            <w:r w:rsidRPr="00B7214A">
              <w:rPr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B7214A">
              <w:rPr>
                <w:sz w:val="22"/>
                <w:szCs w:val="22"/>
              </w:rPr>
              <w:t>Perspektif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teoritis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dalam</w:t>
            </w:r>
            <w:proofErr w:type="spellEnd"/>
            <w:r w:rsidRPr="00B7214A">
              <w:rPr>
                <w:sz w:val="22"/>
                <w:szCs w:val="22"/>
              </w:rPr>
              <w:t xml:space="preserve"> proses </w:t>
            </w:r>
            <w:proofErr w:type="spellStart"/>
            <w:r w:rsidRPr="00B7214A">
              <w:rPr>
                <w:sz w:val="22"/>
                <w:szCs w:val="22"/>
              </w:rPr>
              <w:t>perumusan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kebijakan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publi</w:t>
            </w:r>
            <w:r w:rsidR="00914D25" w:rsidRPr="00B7214A">
              <w:rPr>
                <w:sz w:val="22"/>
                <w:szCs w:val="22"/>
              </w:rPr>
              <w:t>k</w:t>
            </w:r>
            <w:proofErr w:type="spellEnd"/>
            <w:r w:rsidRPr="00B7214A">
              <w:rPr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B7214A">
              <w:rPr>
                <w:sz w:val="22"/>
                <w:szCs w:val="22"/>
              </w:rPr>
              <w:t>Analisis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interaksi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antara</w:t>
            </w:r>
            <w:proofErr w:type="spellEnd"/>
            <w:r w:rsidRPr="00B7214A">
              <w:rPr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faktor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kebijakan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publik</w:t>
            </w:r>
            <w:proofErr w:type="spellEnd"/>
            <w:r w:rsidRPr="00B7214A">
              <w:rPr>
                <w:sz w:val="22"/>
                <w:szCs w:val="22"/>
              </w:rPr>
              <w:t xml:space="preserve"> pada </w:t>
            </w:r>
            <w:proofErr w:type="spellStart"/>
            <w:r w:rsidRPr="00B7214A">
              <w:rPr>
                <w:sz w:val="22"/>
                <w:szCs w:val="22"/>
              </w:rPr>
              <w:t>kasus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penyusunan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kebijakan</w:t>
            </w:r>
            <w:proofErr w:type="spellEnd"/>
            <w:r w:rsidRPr="00B7214A">
              <w:rPr>
                <w:sz w:val="22"/>
                <w:szCs w:val="22"/>
              </w:rPr>
              <w:t xml:space="preserve"> APBD</w:t>
            </w:r>
            <w:r w:rsidRPr="00B7214A">
              <w:rPr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B7214A">
              <w:rPr>
                <w:sz w:val="22"/>
                <w:szCs w:val="22"/>
              </w:rPr>
              <w:t>Perilaku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aktor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dalam</w:t>
            </w:r>
            <w:proofErr w:type="spellEnd"/>
            <w:r w:rsidRPr="00B7214A">
              <w:rPr>
                <w:sz w:val="22"/>
                <w:szCs w:val="22"/>
              </w:rPr>
              <w:t xml:space="preserve"> proses </w:t>
            </w:r>
            <w:proofErr w:type="spellStart"/>
            <w:r w:rsidRPr="00B7214A">
              <w:rPr>
                <w:sz w:val="22"/>
                <w:szCs w:val="22"/>
              </w:rPr>
              <w:t>perumusan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kebijakan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publi</w:t>
            </w:r>
            <w:r w:rsidR="00914D25" w:rsidRPr="00B7214A">
              <w:rPr>
                <w:sz w:val="22"/>
                <w:szCs w:val="22"/>
              </w:rPr>
              <w:t>k</w:t>
            </w:r>
            <w:proofErr w:type="spellEnd"/>
            <w:r w:rsidRPr="00B7214A">
              <w:rPr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B7214A">
              <w:rPr>
                <w:sz w:val="22"/>
                <w:szCs w:val="22"/>
              </w:rPr>
              <w:t>Kebijakan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publik</w:t>
            </w:r>
            <w:proofErr w:type="spellEnd"/>
            <w:r w:rsidRPr="00B7214A">
              <w:rPr>
                <w:sz w:val="22"/>
                <w:szCs w:val="22"/>
              </w:rPr>
              <w:t xml:space="preserve"> dan </w:t>
            </w:r>
            <w:r w:rsidRPr="00B7214A">
              <w:rPr>
                <w:i/>
                <w:sz w:val="22"/>
                <w:szCs w:val="22"/>
              </w:rPr>
              <w:t>good governance</w:t>
            </w:r>
            <w:r w:rsidRPr="00B7214A">
              <w:rPr>
                <w:i/>
                <w:sz w:val="22"/>
                <w:szCs w:val="22"/>
                <w:lang w:val="id-ID"/>
              </w:rPr>
              <w:t xml:space="preserve">, </w:t>
            </w:r>
            <w:r w:rsidRPr="00B7214A">
              <w:rPr>
                <w:sz w:val="22"/>
                <w:szCs w:val="22"/>
              </w:rPr>
              <w:t xml:space="preserve">Peran </w:t>
            </w:r>
            <w:proofErr w:type="spellStart"/>
            <w:r w:rsidRPr="00B7214A">
              <w:rPr>
                <w:sz w:val="22"/>
                <w:szCs w:val="22"/>
              </w:rPr>
              <w:t>kepemimpinan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dalam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kebijakan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publi</w:t>
            </w:r>
            <w:r w:rsidR="00914D25" w:rsidRPr="00B7214A">
              <w:rPr>
                <w:sz w:val="22"/>
                <w:szCs w:val="22"/>
              </w:rPr>
              <w:t>k</w:t>
            </w:r>
            <w:proofErr w:type="spellEnd"/>
            <w:r w:rsidRPr="00B7214A">
              <w:rPr>
                <w:sz w:val="22"/>
                <w:szCs w:val="22"/>
                <w:lang w:val="id-ID"/>
              </w:rPr>
              <w:t xml:space="preserve">, </w:t>
            </w:r>
            <w:r w:rsidRPr="00B7214A">
              <w:rPr>
                <w:sz w:val="22"/>
                <w:szCs w:val="22"/>
              </w:rPr>
              <w:t xml:space="preserve">Analisa </w:t>
            </w:r>
            <w:proofErr w:type="spellStart"/>
            <w:r w:rsidRPr="00B7214A">
              <w:rPr>
                <w:sz w:val="22"/>
                <w:szCs w:val="22"/>
              </w:rPr>
              <w:t>kebijakan</w:t>
            </w:r>
            <w:proofErr w:type="spellEnd"/>
            <w:r w:rsidRPr="00B7214A">
              <w:rPr>
                <w:sz w:val="22"/>
                <w:szCs w:val="22"/>
                <w:lang w:val="id-ID"/>
              </w:rPr>
              <w:t xml:space="preserve">, </w:t>
            </w:r>
            <w:proofErr w:type="spellStart"/>
            <w:r w:rsidR="00914D25" w:rsidRPr="00B7214A">
              <w:rPr>
                <w:sz w:val="22"/>
                <w:szCs w:val="22"/>
              </w:rPr>
              <w:t>Implementasi</w:t>
            </w:r>
            <w:proofErr w:type="spellEnd"/>
            <w:r w:rsidR="00914D25" w:rsidRPr="00B7214A">
              <w:rPr>
                <w:sz w:val="22"/>
                <w:szCs w:val="22"/>
              </w:rPr>
              <w:t xml:space="preserve"> </w:t>
            </w:r>
            <w:proofErr w:type="spellStart"/>
            <w:r w:rsidR="00914D25" w:rsidRPr="00B7214A">
              <w:rPr>
                <w:sz w:val="22"/>
                <w:szCs w:val="22"/>
              </w:rPr>
              <w:t>kebijakan</w:t>
            </w:r>
            <w:proofErr w:type="spellEnd"/>
            <w:r w:rsidRPr="00B7214A">
              <w:rPr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B7214A">
              <w:rPr>
                <w:sz w:val="22"/>
                <w:szCs w:val="22"/>
              </w:rPr>
              <w:t>kebij</w:t>
            </w:r>
            <w:r w:rsidR="0017573C">
              <w:rPr>
                <w:sz w:val="22"/>
                <w:szCs w:val="22"/>
              </w:rPr>
              <w:t>a</w:t>
            </w:r>
            <w:r w:rsidRPr="00B7214A">
              <w:rPr>
                <w:sz w:val="22"/>
                <w:szCs w:val="22"/>
              </w:rPr>
              <w:t>kan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publik</w:t>
            </w:r>
            <w:proofErr w:type="spellEnd"/>
            <w:r w:rsidRPr="00B7214A">
              <w:rPr>
                <w:sz w:val="22"/>
                <w:szCs w:val="22"/>
              </w:rPr>
              <w:t xml:space="preserve"> dan </w:t>
            </w:r>
            <w:proofErr w:type="spellStart"/>
            <w:r w:rsidRPr="00B7214A">
              <w:rPr>
                <w:sz w:val="22"/>
                <w:szCs w:val="22"/>
              </w:rPr>
              <w:t>keset</w:t>
            </w:r>
            <w:r w:rsidR="0017573C">
              <w:rPr>
                <w:sz w:val="22"/>
                <w:szCs w:val="22"/>
              </w:rPr>
              <w:t>a</w:t>
            </w:r>
            <w:r w:rsidRPr="00B7214A">
              <w:rPr>
                <w:sz w:val="22"/>
                <w:szCs w:val="22"/>
              </w:rPr>
              <w:t>raan</w:t>
            </w:r>
            <w:proofErr w:type="spellEnd"/>
            <w:r w:rsidRPr="00B7214A">
              <w:rPr>
                <w:sz w:val="22"/>
                <w:szCs w:val="22"/>
              </w:rPr>
              <w:t xml:space="preserve"> gender</w:t>
            </w:r>
            <w:r w:rsidRPr="00B7214A">
              <w:rPr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B7214A">
              <w:rPr>
                <w:sz w:val="22"/>
                <w:szCs w:val="22"/>
              </w:rPr>
              <w:t>pengukuran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indeks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kepuasan</w:t>
            </w:r>
            <w:proofErr w:type="spellEnd"/>
            <w:r w:rsidR="0017573C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publik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sebagai</w:t>
            </w:r>
            <w:proofErr w:type="spellEnd"/>
            <w:r w:rsidRPr="00B7214A">
              <w:rPr>
                <w:sz w:val="22"/>
                <w:szCs w:val="22"/>
              </w:rPr>
              <w:t xml:space="preserve">  </w:t>
            </w:r>
            <w:proofErr w:type="spellStart"/>
            <w:r w:rsidRPr="00B7214A">
              <w:rPr>
                <w:sz w:val="22"/>
                <w:szCs w:val="22"/>
              </w:rPr>
              <w:t>evaluasi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kebijakan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publi</w:t>
            </w:r>
            <w:r w:rsidR="00914D25" w:rsidRPr="00B7214A">
              <w:rPr>
                <w:sz w:val="22"/>
                <w:szCs w:val="22"/>
              </w:rPr>
              <w:t>k</w:t>
            </w:r>
            <w:proofErr w:type="spellEnd"/>
            <w:r w:rsidRPr="00B7214A">
              <w:rPr>
                <w:sz w:val="22"/>
                <w:szCs w:val="22"/>
                <w:lang w:val="id-ID"/>
              </w:rPr>
              <w:t xml:space="preserve">, </w:t>
            </w:r>
            <w:proofErr w:type="spellStart"/>
            <w:r w:rsidRPr="00B7214A">
              <w:rPr>
                <w:sz w:val="22"/>
                <w:szCs w:val="22"/>
              </w:rPr>
              <w:t>kebijakan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publik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proofErr w:type="spellStart"/>
            <w:r w:rsidRPr="00B7214A">
              <w:rPr>
                <w:sz w:val="22"/>
                <w:szCs w:val="22"/>
              </w:rPr>
              <w:t>berbasis</w:t>
            </w:r>
            <w:proofErr w:type="spellEnd"/>
            <w:r w:rsidRPr="00B7214A">
              <w:rPr>
                <w:sz w:val="22"/>
                <w:szCs w:val="22"/>
              </w:rPr>
              <w:t xml:space="preserve"> </w:t>
            </w:r>
            <w:r w:rsidRPr="00B7214A">
              <w:rPr>
                <w:i/>
                <w:iCs/>
                <w:sz w:val="22"/>
                <w:szCs w:val="22"/>
              </w:rPr>
              <w:t xml:space="preserve">dynamic policy </w:t>
            </w:r>
            <w:proofErr w:type="spellStart"/>
            <w:r w:rsidRPr="00B7214A">
              <w:rPr>
                <w:i/>
                <w:iCs/>
                <w:sz w:val="22"/>
                <w:szCs w:val="22"/>
              </w:rPr>
              <w:t>analisys</w:t>
            </w:r>
            <w:proofErr w:type="spellEnd"/>
            <w:r w:rsidRPr="00B7214A">
              <w:rPr>
                <w:sz w:val="22"/>
                <w:szCs w:val="22"/>
                <w:lang w:val="id-ID"/>
              </w:rPr>
              <w:t xml:space="preserve">. </w:t>
            </w:r>
            <w:r w:rsidRPr="00B7214A">
              <w:rPr>
                <w:sz w:val="22"/>
                <w:szCs w:val="22"/>
                <w:lang w:val="fi-FI"/>
              </w:rPr>
              <w:t>Selain itu mata kuliah ini juga mengarahkan mahasiswa untuk melihat kenyataan dilapangan mengenai praktik pelaksanaan konsep dan teori, kasus-kasus yang terjadi melalui survey.</w:t>
            </w:r>
          </w:p>
          <w:p w14:paraId="3E6044E0" w14:textId="7D907521" w:rsidR="00EB7E64" w:rsidRPr="00B7214A" w:rsidRDefault="00EB7E64" w:rsidP="00914D25">
            <w:pPr>
              <w:pStyle w:val="ListParagraph"/>
              <w:tabs>
                <w:tab w:val="left" w:pos="3690"/>
              </w:tabs>
              <w:ind w:left="0"/>
              <w:contextualSpacing/>
              <w:jc w:val="both"/>
              <w:rPr>
                <w:sz w:val="22"/>
                <w:szCs w:val="22"/>
                <w:lang w:val="id-ID"/>
              </w:rPr>
            </w:pPr>
          </w:p>
        </w:tc>
      </w:tr>
      <w:tr w:rsidR="00914D25" w:rsidRPr="00956976" w14:paraId="58DC7739" w14:textId="77777777" w:rsidTr="00ED493E">
        <w:trPr>
          <w:gridAfter w:val="1"/>
          <w:wAfter w:w="9" w:type="dxa"/>
          <w:trHeight w:val="275"/>
        </w:trPr>
        <w:tc>
          <w:tcPr>
            <w:tcW w:w="2122" w:type="dxa"/>
            <w:gridSpan w:val="2"/>
            <w:shd w:val="clear" w:color="auto" w:fill="auto"/>
          </w:tcPr>
          <w:p w14:paraId="26BA115C" w14:textId="77777777" w:rsidR="00914D25" w:rsidRPr="00956976" w:rsidRDefault="00914D25" w:rsidP="00137067">
            <w:pPr>
              <w:rPr>
                <w:b/>
                <w:sz w:val="22"/>
                <w:szCs w:val="22"/>
              </w:rPr>
            </w:pPr>
            <w:proofErr w:type="spellStart"/>
            <w:r w:rsidRPr="00956976">
              <w:rPr>
                <w:b/>
                <w:sz w:val="22"/>
                <w:szCs w:val="22"/>
              </w:rPr>
              <w:t>Dosen</w:t>
            </w:r>
            <w:proofErr w:type="spellEnd"/>
            <w:r w:rsidRPr="0095697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56976">
              <w:rPr>
                <w:b/>
                <w:sz w:val="22"/>
                <w:szCs w:val="22"/>
              </w:rPr>
              <w:t>pengampu</w:t>
            </w:r>
            <w:proofErr w:type="spellEnd"/>
          </w:p>
        </w:tc>
        <w:tc>
          <w:tcPr>
            <w:tcW w:w="14005" w:type="dxa"/>
            <w:gridSpan w:val="9"/>
            <w:shd w:val="clear" w:color="auto" w:fill="auto"/>
            <w:vAlign w:val="center"/>
          </w:tcPr>
          <w:p w14:paraId="743BE75A" w14:textId="7361AD30" w:rsidR="00B7214A" w:rsidRDefault="00B7214A" w:rsidP="00B7214A">
            <w:pPr>
              <w:rPr>
                <w:snapToGrid w:val="0"/>
                <w:color w:val="000000"/>
                <w:sz w:val="22"/>
                <w:lang w:val="sv-SE"/>
              </w:rPr>
            </w:pPr>
            <w:r>
              <w:rPr>
                <w:snapToGrid w:val="0"/>
                <w:color w:val="000000"/>
                <w:sz w:val="22"/>
                <w:lang w:val="sv-SE"/>
              </w:rPr>
              <w:t xml:space="preserve">Dr. Novita Tresiana, </w:t>
            </w:r>
            <w:r w:rsidR="00EB7E64">
              <w:rPr>
                <w:snapToGrid w:val="0"/>
                <w:color w:val="000000"/>
                <w:sz w:val="22"/>
                <w:lang w:val="sv-SE"/>
              </w:rPr>
              <w:t xml:space="preserve">S.Sos., </w:t>
            </w:r>
            <w:r>
              <w:rPr>
                <w:snapToGrid w:val="0"/>
                <w:color w:val="000000"/>
                <w:sz w:val="22"/>
                <w:lang w:val="sv-SE"/>
              </w:rPr>
              <w:t>M.Si.</w:t>
            </w:r>
          </w:p>
          <w:p w14:paraId="372E12B5" w14:textId="77777777" w:rsidR="00914D25" w:rsidRDefault="00B7214A" w:rsidP="00B7214A">
            <w:pPr>
              <w:rPr>
                <w:snapToGrid w:val="0"/>
                <w:color w:val="000000"/>
                <w:sz w:val="22"/>
                <w:lang w:val="sv-SE"/>
              </w:rPr>
            </w:pPr>
            <w:r>
              <w:rPr>
                <w:snapToGrid w:val="0"/>
                <w:color w:val="000000"/>
                <w:sz w:val="22"/>
                <w:lang w:val="sv-SE"/>
              </w:rPr>
              <w:t>Intan Fitri Meutia, SAN., MA., Ph.D.</w:t>
            </w:r>
          </w:p>
          <w:p w14:paraId="33BC462A" w14:textId="053E040D" w:rsidR="00EB7E64" w:rsidRPr="00956976" w:rsidRDefault="00EB7E64" w:rsidP="00B7214A">
            <w:pPr>
              <w:rPr>
                <w:snapToGrid w:val="0"/>
                <w:color w:val="000000"/>
                <w:sz w:val="22"/>
                <w:lang w:val="it-IT"/>
              </w:rPr>
            </w:pPr>
          </w:p>
        </w:tc>
      </w:tr>
      <w:tr w:rsidR="00481FAB" w:rsidRPr="00956976" w14:paraId="041E17AA" w14:textId="77777777" w:rsidTr="00ED493E">
        <w:trPr>
          <w:gridAfter w:val="1"/>
          <w:wAfter w:w="9" w:type="dxa"/>
        </w:trPr>
        <w:tc>
          <w:tcPr>
            <w:tcW w:w="2122" w:type="dxa"/>
            <w:gridSpan w:val="2"/>
            <w:shd w:val="clear" w:color="auto" w:fill="auto"/>
          </w:tcPr>
          <w:p w14:paraId="1CD6A7DE" w14:textId="77777777" w:rsidR="00481FAB" w:rsidRPr="00956976" w:rsidRDefault="00481FAB" w:rsidP="00EA6DBB">
            <w:pPr>
              <w:rPr>
                <w:b/>
                <w:sz w:val="22"/>
                <w:szCs w:val="22"/>
              </w:rPr>
            </w:pPr>
            <w:r w:rsidRPr="00956976">
              <w:rPr>
                <w:b/>
                <w:noProof/>
                <w:sz w:val="22"/>
                <w:szCs w:val="22"/>
                <w:lang w:val="id-ID"/>
              </w:rPr>
              <w:t>Matakuliah</w:t>
            </w:r>
            <w:r w:rsidRPr="00956976">
              <w:rPr>
                <w:b/>
                <w:sz w:val="22"/>
                <w:szCs w:val="22"/>
                <w:lang w:val="id-ID"/>
              </w:rPr>
              <w:t xml:space="preserve"> </w:t>
            </w:r>
            <w:r w:rsidRPr="00956976">
              <w:rPr>
                <w:b/>
                <w:sz w:val="22"/>
                <w:szCs w:val="22"/>
              </w:rPr>
              <w:t>s</w:t>
            </w:r>
            <w:r w:rsidRPr="00956976">
              <w:rPr>
                <w:b/>
                <w:sz w:val="22"/>
                <w:szCs w:val="22"/>
                <w:lang w:val="id-ID"/>
              </w:rPr>
              <w:t>yarat</w:t>
            </w:r>
            <w:r w:rsidRPr="00956976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005" w:type="dxa"/>
            <w:gridSpan w:val="9"/>
            <w:shd w:val="clear" w:color="auto" w:fill="auto"/>
          </w:tcPr>
          <w:p w14:paraId="71F2A12C" w14:textId="26E1119E" w:rsidR="00E20592" w:rsidRPr="00956976" w:rsidRDefault="00B7214A" w:rsidP="00EA6DB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Kebijakan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Publik</w:t>
            </w:r>
            <w:proofErr w:type="spellEnd"/>
          </w:p>
        </w:tc>
      </w:tr>
    </w:tbl>
    <w:p w14:paraId="117E7FD8" w14:textId="77777777" w:rsidR="00EA6DBB" w:rsidRPr="00956976" w:rsidRDefault="0079154B" w:rsidP="00284A68">
      <w:pPr>
        <w:rPr>
          <w:b/>
          <w:bCs/>
          <w:i/>
          <w:iCs/>
          <w:kern w:val="28"/>
          <w:sz w:val="28"/>
          <w:szCs w:val="28"/>
          <w:lang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331164" wp14:editId="442F2662">
                <wp:simplePos x="0" y="0"/>
                <wp:positionH relativeFrom="column">
                  <wp:posOffset>4958715</wp:posOffset>
                </wp:positionH>
                <wp:positionV relativeFrom="paragraph">
                  <wp:posOffset>184150</wp:posOffset>
                </wp:positionV>
                <wp:extent cx="4114800" cy="1229360"/>
                <wp:effectExtent l="9525" t="5080" r="9525" b="13335"/>
                <wp:wrapNone/>
                <wp:docPr id="2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8AF0A" w14:textId="77777777" w:rsidR="00657D0A" w:rsidRPr="00657D0A" w:rsidRDefault="00657D0A" w:rsidP="00657D0A">
                            <w:pPr>
                              <w:rPr>
                                <w:b/>
                              </w:rPr>
                            </w:pPr>
                            <w:r w:rsidRPr="00657D0A">
                              <w:rPr>
                                <w:b/>
                              </w:rPr>
                              <w:t>CPMK</w:t>
                            </w:r>
                          </w:p>
                          <w:p w14:paraId="35FFD2C6" w14:textId="77777777" w:rsidR="00657D0A" w:rsidRDefault="00657D0A" w:rsidP="00657D0A">
                            <w:r>
                              <w:t>1.</w:t>
                            </w:r>
                            <w:r w:rsidR="008310F9">
                              <w:t xml:space="preserve"> </w:t>
                            </w:r>
                            <w:r w:rsidR="00C55A9C">
                              <w:t>Review Book</w:t>
                            </w:r>
                          </w:p>
                          <w:p w14:paraId="3245BBFD" w14:textId="77777777" w:rsidR="00657D0A" w:rsidRDefault="00C55A9C" w:rsidP="00657D0A">
                            <w:r>
                              <w:t>2</w:t>
                            </w:r>
                            <w:r w:rsidR="008310F9">
                              <w:t xml:space="preserve">. </w:t>
                            </w:r>
                            <w:proofErr w:type="spellStart"/>
                            <w:r>
                              <w:t>Tugas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Individu</w:t>
                            </w:r>
                            <w:proofErr w:type="spellEnd"/>
                          </w:p>
                          <w:p w14:paraId="3849AC62" w14:textId="77777777" w:rsidR="00657D0A" w:rsidRDefault="00C55A9C" w:rsidP="00657D0A">
                            <w:r>
                              <w:t>3.</w:t>
                            </w:r>
                            <w:r w:rsidR="008310F9">
                              <w:t xml:space="preserve"> </w:t>
                            </w:r>
                            <w:proofErr w:type="spellStart"/>
                            <w:r>
                              <w:t>Tugas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Kelompok</w:t>
                            </w:r>
                            <w:proofErr w:type="spellEnd"/>
                          </w:p>
                          <w:p w14:paraId="7D66EC69" w14:textId="77777777" w:rsidR="00E20592" w:rsidRDefault="00C55A9C" w:rsidP="00657D0A">
                            <w:r>
                              <w:t xml:space="preserve">4. </w:t>
                            </w:r>
                            <w:r w:rsidR="008310F9">
                              <w:t>UTS</w:t>
                            </w:r>
                          </w:p>
                          <w:p w14:paraId="70887CEA" w14:textId="77777777" w:rsidR="00C55A9C" w:rsidRDefault="00C55A9C" w:rsidP="00657D0A">
                            <w:r>
                              <w:t>5.</w:t>
                            </w:r>
                            <w:r w:rsidR="008310F9">
                              <w:t xml:space="preserve"> UAS</w:t>
                            </w:r>
                          </w:p>
                          <w:p w14:paraId="3F2D181E" w14:textId="77777777" w:rsidR="00657D0A" w:rsidRDefault="00657D0A" w:rsidP="00657D0A">
                            <w:proofErr w:type="spellStart"/>
                            <w:proofErr w:type="gramStart"/>
                            <w:r>
                              <w:t>Dst</w:t>
                            </w:r>
                            <w:proofErr w:type="spellEnd"/>
                            <w: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31164" id="Rectangle 28" o:spid="_x0000_s1026" style="position:absolute;margin-left:390.45pt;margin-top:14.5pt;width:324pt;height:9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">
                <v:textbox>
                  <w:txbxContent>
                    <w:p w14:paraId="0818AF0A" w14:textId="77777777" w:rsidR="00657D0A" w:rsidRPr="00657D0A" w:rsidRDefault="00657D0A" w:rsidP="00657D0A">
                      <w:pPr>
                        <w:rPr>
                          <w:b/>
                        </w:rPr>
                      </w:pPr>
                      <w:r w:rsidRPr="00657D0A">
                        <w:rPr>
                          <w:b/>
                        </w:rPr>
                        <w:t>CPMK</w:t>
                      </w:r>
                    </w:p>
                    <w:p w14:paraId="35FFD2C6" w14:textId="77777777" w:rsidR="00657D0A" w:rsidRDefault="00657D0A" w:rsidP="00657D0A">
                      <w:r>
                        <w:t>1.</w:t>
                      </w:r>
                      <w:r w:rsidR="008310F9">
                        <w:t xml:space="preserve"> </w:t>
                      </w:r>
                      <w:r w:rsidR="00C55A9C">
                        <w:t>Review Book</w:t>
                      </w:r>
                    </w:p>
                    <w:p w14:paraId="3245BBFD" w14:textId="77777777" w:rsidR="00657D0A" w:rsidRDefault="00C55A9C" w:rsidP="00657D0A">
                      <w:r>
                        <w:t>2</w:t>
                      </w:r>
                      <w:r w:rsidR="008310F9">
                        <w:t xml:space="preserve">. </w:t>
                      </w:r>
                      <w:proofErr w:type="spellStart"/>
                      <w:r>
                        <w:t>Tugas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Individu</w:t>
                      </w:r>
                      <w:proofErr w:type="spellEnd"/>
                    </w:p>
                    <w:p w14:paraId="3849AC62" w14:textId="77777777" w:rsidR="00657D0A" w:rsidRDefault="00C55A9C" w:rsidP="00657D0A">
                      <w:r>
                        <w:t>3.</w:t>
                      </w:r>
                      <w:r w:rsidR="008310F9">
                        <w:t xml:space="preserve"> </w:t>
                      </w:r>
                      <w:proofErr w:type="spellStart"/>
                      <w:r>
                        <w:t>Tugas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Kelompok</w:t>
                      </w:r>
                      <w:proofErr w:type="spellEnd"/>
                    </w:p>
                    <w:p w14:paraId="7D66EC69" w14:textId="77777777" w:rsidR="00E20592" w:rsidRDefault="00C55A9C" w:rsidP="00657D0A">
                      <w:r>
                        <w:t xml:space="preserve">4. </w:t>
                      </w:r>
                      <w:r w:rsidR="008310F9">
                        <w:t>UTS</w:t>
                      </w:r>
                    </w:p>
                    <w:p w14:paraId="70887CEA" w14:textId="77777777" w:rsidR="00C55A9C" w:rsidRDefault="00C55A9C" w:rsidP="00657D0A">
                      <w:r>
                        <w:t>5.</w:t>
                      </w:r>
                      <w:r w:rsidR="008310F9">
                        <w:t xml:space="preserve"> UAS</w:t>
                      </w:r>
                    </w:p>
                    <w:p w14:paraId="3F2D181E" w14:textId="77777777" w:rsidR="00657D0A" w:rsidRDefault="00657D0A" w:rsidP="00657D0A">
                      <w:proofErr w:type="spellStart"/>
                      <w:proofErr w:type="gramStart"/>
                      <w:r>
                        <w:t>Dst</w:t>
                      </w:r>
                      <w:proofErr w:type="spellEnd"/>
                      <w:r>
                        <w:t>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proofErr w:type="spellStart"/>
      <w:r w:rsidR="00EA6DBB" w:rsidRPr="00956976">
        <w:rPr>
          <w:b/>
          <w:bCs/>
          <w:i/>
          <w:iCs/>
          <w:kern w:val="28"/>
          <w:sz w:val="28"/>
          <w:szCs w:val="28"/>
          <w:lang w:eastAsia="x-none"/>
        </w:rPr>
        <w:t>Analisis</w:t>
      </w:r>
      <w:proofErr w:type="spellEnd"/>
      <w:r w:rsidR="00EA6DBB" w:rsidRPr="00956976">
        <w:rPr>
          <w:b/>
          <w:bCs/>
          <w:i/>
          <w:iCs/>
          <w:kern w:val="28"/>
          <w:sz w:val="28"/>
          <w:szCs w:val="28"/>
          <w:lang w:eastAsia="x-none"/>
        </w:rPr>
        <w:t xml:space="preserve"> </w:t>
      </w:r>
      <w:proofErr w:type="spellStart"/>
      <w:r w:rsidR="00EA6DBB" w:rsidRPr="00956976">
        <w:rPr>
          <w:b/>
          <w:bCs/>
          <w:i/>
          <w:iCs/>
          <w:kern w:val="28"/>
          <w:sz w:val="28"/>
          <w:szCs w:val="28"/>
          <w:lang w:eastAsia="x-none"/>
        </w:rPr>
        <w:t>Instruksional</w:t>
      </w:r>
      <w:proofErr w:type="spellEnd"/>
      <w:r w:rsidR="00EA6DBB" w:rsidRPr="00956976">
        <w:rPr>
          <w:b/>
          <w:bCs/>
          <w:i/>
          <w:iCs/>
          <w:kern w:val="28"/>
          <w:sz w:val="28"/>
          <w:szCs w:val="28"/>
          <w:lang w:eastAsia="x-none"/>
        </w:rPr>
        <w:t xml:space="preserve"> Mata </w:t>
      </w:r>
      <w:proofErr w:type="spellStart"/>
      <w:r w:rsidR="00EA6DBB" w:rsidRPr="00956976">
        <w:rPr>
          <w:b/>
          <w:bCs/>
          <w:i/>
          <w:iCs/>
          <w:kern w:val="28"/>
          <w:sz w:val="28"/>
          <w:szCs w:val="28"/>
          <w:lang w:eastAsia="x-none"/>
        </w:rPr>
        <w:t>Kuliah</w:t>
      </w:r>
      <w:proofErr w:type="spellEnd"/>
      <w:r w:rsidR="00EA6DBB" w:rsidRPr="00956976">
        <w:rPr>
          <w:b/>
          <w:bCs/>
          <w:i/>
          <w:iCs/>
          <w:kern w:val="28"/>
          <w:sz w:val="28"/>
          <w:szCs w:val="28"/>
          <w:lang w:eastAsia="x-none"/>
        </w:rPr>
        <w:t xml:space="preserve"> </w:t>
      </w:r>
      <w:proofErr w:type="spellStart"/>
      <w:r w:rsidR="00EA6DBB" w:rsidRPr="00956976">
        <w:rPr>
          <w:b/>
          <w:bCs/>
          <w:i/>
          <w:iCs/>
          <w:kern w:val="28"/>
          <w:sz w:val="28"/>
          <w:szCs w:val="28"/>
          <w:lang w:eastAsia="x-none"/>
        </w:rPr>
        <w:t>Metode</w:t>
      </w:r>
      <w:proofErr w:type="spellEnd"/>
      <w:r w:rsidR="00EA6DBB" w:rsidRPr="00956976">
        <w:rPr>
          <w:b/>
          <w:bCs/>
          <w:i/>
          <w:iCs/>
          <w:kern w:val="28"/>
          <w:sz w:val="28"/>
          <w:szCs w:val="28"/>
          <w:lang w:eastAsia="x-none"/>
        </w:rPr>
        <w:t xml:space="preserve"> </w:t>
      </w:r>
      <w:proofErr w:type="spellStart"/>
      <w:r w:rsidR="00EA6DBB" w:rsidRPr="00956976">
        <w:rPr>
          <w:b/>
          <w:bCs/>
          <w:i/>
          <w:iCs/>
          <w:kern w:val="28"/>
          <w:sz w:val="28"/>
          <w:szCs w:val="28"/>
          <w:lang w:eastAsia="x-none"/>
        </w:rPr>
        <w:t>Penelitian</w:t>
      </w:r>
      <w:proofErr w:type="spellEnd"/>
    </w:p>
    <w:p w14:paraId="3CFB45F4" w14:textId="77777777" w:rsidR="00EA6DBB" w:rsidRPr="00956976" w:rsidRDefault="00EA6DBB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0EB77C3B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3025AE10" w14:textId="77777777" w:rsidR="00657D0A" w:rsidRPr="00956976" w:rsidRDefault="00657D0A" w:rsidP="00284A68">
      <w:pPr>
        <w:rPr>
          <w:bCs/>
          <w:iCs/>
          <w:kern w:val="28"/>
          <w:sz w:val="22"/>
          <w:szCs w:val="22"/>
          <w:lang w:eastAsia="x-none"/>
        </w:rPr>
      </w:pPr>
    </w:p>
    <w:p w14:paraId="3093725B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2396DF08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6DF704CE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388036F1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29C888CE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05D82" wp14:editId="3D70313F">
                <wp:simplePos x="0" y="0"/>
                <wp:positionH relativeFrom="column">
                  <wp:posOffset>6816090</wp:posOffset>
                </wp:positionH>
                <wp:positionV relativeFrom="paragraph">
                  <wp:posOffset>66040</wp:posOffset>
                </wp:positionV>
                <wp:extent cx="400050" cy="352425"/>
                <wp:effectExtent l="28575" t="15875" r="28575" b="12700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5242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DA57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24" o:spid="_x0000_s1026" type="#_x0000_t68" style="position:absolute;margin-left:536.7pt;margin-top:5.2pt;width:31.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">
                <v:textbox style="layout-flow:vertical-ideographic"/>
              </v:shape>
            </w:pict>
          </mc:Fallback>
        </mc:AlternateContent>
      </w:r>
    </w:p>
    <w:p w14:paraId="0D3504BB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E22BE" wp14:editId="6327993B">
                <wp:simplePos x="0" y="0"/>
                <wp:positionH relativeFrom="column">
                  <wp:posOffset>882015</wp:posOffset>
                </wp:positionH>
                <wp:positionV relativeFrom="paragraph">
                  <wp:posOffset>156845</wp:posOffset>
                </wp:positionV>
                <wp:extent cx="3848100" cy="635000"/>
                <wp:effectExtent l="9525" t="10160" r="9525" b="21590"/>
                <wp:wrapNone/>
                <wp:docPr id="2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35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6A1994" w14:textId="77777777" w:rsidR="000012A3" w:rsidRDefault="000012A3" w:rsidP="00A4536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6419C1" w14:textId="77777777" w:rsidR="00A45360" w:rsidRPr="00D54275" w:rsidRDefault="00A45360" w:rsidP="00A4536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D5427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UJIAN AKHIR SEMESTER (MINGGU KE 16)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E22B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margin-left:69.45pt;margin-top:12.35pt;width:303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" strokecolor="#ffd966" strokeweight="1pt">
                <v:fill color2="#ffe599" focus="100%" type="gradient"/>
                <v:shadow on="t" color="#7f5f00" opacity=".5" offset="1pt"/>
                <v:textbox>
                  <w:txbxContent>
                    <w:p w14:paraId="4D6A1994" w14:textId="77777777" w:rsidR="000012A3" w:rsidRDefault="000012A3" w:rsidP="00A45360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7A6419C1" w14:textId="77777777" w:rsidR="00A45360" w:rsidRPr="00D54275" w:rsidRDefault="00A45360" w:rsidP="00A45360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D5427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UJIAN AKHIR SEMESTER (MINGGU KE 16)</w:t>
                      </w:r>
                    </w:p>
                  </w:txbxContent>
                </v:textbox>
              </v:shape>
            </w:pict>
          </mc:Fallback>
        </mc:AlternateContent>
      </w:r>
    </w:p>
    <w:p w14:paraId="46032EC2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2E4DD8" wp14:editId="686D100A">
                <wp:simplePos x="0" y="0"/>
                <wp:positionH relativeFrom="column">
                  <wp:posOffset>4892040</wp:posOffset>
                </wp:positionH>
                <wp:positionV relativeFrom="paragraph">
                  <wp:posOffset>144145</wp:posOffset>
                </wp:positionV>
                <wp:extent cx="400050" cy="352425"/>
                <wp:effectExtent l="13970" t="29845" r="5080" b="8255"/>
                <wp:wrapNone/>
                <wp:docPr id="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400050" cy="35242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B0ED6" id="AutoShape 34" o:spid="_x0000_s1026" type="#_x0000_t68" style="position:absolute;margin-left:385.2pt;margin-top:11.35pt;width:31.5pt;height:27.7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">
                <v:textbox style="layout-flow:vertical-ideographic"/>
              </v:shape>
            </w:pict>
          </mc:Fallback>
        </mc:AlternateContent>
      </w: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0D2ECB" wp14:editId="03C8FAEA">
                <wp:simplePos x="0" y="0"/>
                <wp:positionH relativeFrom="column">
                  <wp:posOffset>5339715</wp:posOffset>
                </wp:positionH>
                <wp:positionV relativeFrom="paragraph">
                  <wp:posOffset>125730</wp:posOffset>
                </wp:positionV>
                <wp:extent cx="3467100" cy="438150"/>
                <wp:effectExtent l="9525" t="6350" r="9525" b="1270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EB9BA" w14:textId="77777777" w:rsidR="001C6165" w:rsidRDefault="00E646D3" w:rsidP="0052573F">
                            <w:pPr>
                              <w:jc w:val="center"/>
                            </w:pPr>
                            <w:proofErr w:type="spellStart"/>
                            <w:r>
                              <w:t>Persiapan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mengikuti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ujian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akhir</w:t>
                            </w:r>
                            <w:proofErr w:type="spellEnd"/>
                            <w:r>
                              <w:t xml:space="preserve"> semester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D2ECB" id="Text Box 16" o:spid="_x0000_s1028" type="#_x0000_t202" style="position:absolute;margin-left:420.45pt;margin-top:9.9pt;width:273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">
                <v:textbox>
                  <w:txbxContent>
                    <w:p w14:paraId="57BEB9BA" w14:textId="77777777" w:rsidR="001C6165" w:rsidRDefault="00E646D3" w:rsidP="0052573F">
                      <w:pPr>
                        <w:jc w:val="center"/>
                      </w:pPr>
                      <w:proofErr w:type="spellStart"/>
                      <w:r>
                        <w:t>Persiapan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mengikuti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ujian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akhir</w:t>
                      </w:r>
                      <w:proofErr w:type="spellEnd"/>
                      <w:r>
                        <w:t xml:space="preserve"> semester</w:t>
                      </w:r>
                    </w:p>
                  </w:txbxContent>
                </v:textbox>
              </v:shape>
            </w:pict>
          </mc:Fallback>
        </mc:AlternateContent>
      </w:r>
    </w:p>
    <w:p w14:paraId="0325A47E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56242B59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449FCA4E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E9C54" wp14:editId="72D01AA1">
                <wp:simplePos x="0" y="0"/>
                <wp:positionH relativeFrom="column">
                  <wp:posOffset>6720840</wp:posOffset>
                </wp:positionH>
                <wp:positionV relativeFrom="paragraph">
                  <wp:posOffset>83820</wp:posOffset>
                </wp:positionV>
                <wp:extent cx="619125" cy="101600"/>
                <wp:effectExtent l="9525" t="17780" r="9525" b="13970"/>
                <wp:wrapNone/>
                <wp:docPr id="1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10160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A33A9" id="AutoShape 29" o:spid="_x0000_s1026" type="#_x0000_t68" style="position:absolute;margin-left:529.2pt;margin-top:6.6pt;width:48.75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">
                <v:textbox style="layout-flow:vertical-ideographic"/>
              </v:shape>
            </w:pict>
          </mc:Fallback>
        </mc:AlternateContent>
      </w:r>
    </w:p>
    <w:p w14:paraId="4120DC11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9A83B5" wp14:editId="26BB7BEA">
                <wp:simplePos x="0" y="0"/>
                <wp:positionH relativeFrom="column">
                  <wp:posOffset>5358765</wp:posOffset>
                </wp:positionH>
                <wp:positionV relativeFrom="paragraph">
                  <wp:posOffset>62865</wp:posOffset>
                </wp:positionV>
                <wp:extent cx="3514725" cy="400050"/>
                <wp:effectExtent l="9525" t="5080" r="9525" b="1397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4EE17" w14:textId="77777777" w:rsidR="001C6165" w:rsidRDefault="00E646D3" w:rsidP="00E646D3">
                            <w:pPr>
                              <w:jc w:val="center"/>
                            </w:pPr>
                            <w:r>
                              <w:t xml:space="preserve">Review </w:t>
                            </w:r>
                            <w:proofErr w:type="spellStart"/>
                            <w:r>
                              <w:t>perkuliah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A83B5" id="Text Box 15" o:spid="_x0000_s1029" type="#_x0000_t202" style="position:absolute;margin-left:421.95pt;margin-top:4.95pt;width:276.75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">
                <v:textbox>
                  <w:txbxContent>
                    <w:p w14:paraId="4094EE17" w14:textId="77777777" w:rsidR="001C6165" w:rsidRDefault="00E646D3" w:rsidP="00E646D3">
                      <w:pPr>
                        <w:jc w:val="center"/>
                      </w:pPr>
                      <w:r>
                        <w:t xml:space="preserve">Review </w:t>
                      </w:r>
                      <w:proofErr w:type="spellStart"/>
                      <w:r>
                        <w:t>perkuliah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4A747D4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407B46B7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5454A4E2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8D8C97" wp14:editId="2E572265">
                <wp:simplePos x="0" y="0"/>
                <wp:positionH relativeFrom="column">
                  <wp:posOffset>6720840</wp:posOffset>
                </wp:positionH>
                <wp:positionV relativeFrom="paragraph">
                  <wp:posOffset>10795</wp:posOffset>
                </wp:positionV>
                <wp:extent cx="619125" cy="101600"/>
                <wp:effectExtent l="9525" t="15875" r="9525" b="6350"/>
                <wp:wrapNone/>
                <wp:docPr id="1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10160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1F9E6" id="AutoShape 33" o:spid="_x0000_s1026" type="#_x0000_t68" style="position:absolute;margin-left:529.2pt;margin-top:.85pt;width:48.75pt;height: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">
                <v:textbox style="layout-flow:vertical-ideographic"/>
              </v:shape>
            </w:pict>
          </mc:Fallback>
        </mc:AlternateContent>
      </w: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F569B" wp14:editId="303A5C74">
                <wp:simplePos x="0" y="0"/>
                <wp:positionH relativeFrom="column">
                  <wp:posOffset>5377815</wp:posOffset>
                </wp:positionH>
                <wp:positionV relativeFrom="paragraph">
                  <wp:posOffset>160655</wp:posOffset>
                </wp:positionV>
                <wp:extent cx="3543300" cy="371475"/>
                <wp:effectExtent l="9525" t="13335" r="9525" b="571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68DB8" w14:textId="77777777" w:rsidR="001C6165" w:rsidRDefault="00E646D3" w:rsidP="00E646D3">
                            <w:pPr>
                              <w:jc w:val="center"/>
                            </w:pPr>
                            <w:proofErr w:type="spellStart"/>
                            <w:r>
                              <w:t>Pengarahan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materi</w:t>
                            </w:r>
                            <w:proofErr w:type="spellEnd"/>
                            <w:r>
                              <w:t xml:space="preserve"> yang </w:t>
                            </w:r>
                            <w:proofErr w:type="spellStart"/>
                            <w:r>
                              <w:t>telah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disampaikan</w:t>
                            </w:r>
                            <w:proofErr w:type="spellEnd"/>
                            <w:r>
                              <w:t xml:space="preserve"> pada </w:t>
                            </w:r>
                            <w:proofErr w:type="spellStart"/>
                            <w:r>
                              <w:t>minggu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berjalan</w:t>
                            </w:r>
                            <w:proofErr w:type="spellEnd"/>
                            <w:r>
                              <w:t xml:space="preserve"> proses </w:t>
                            </w:r>
                            <w:proofErr w:type="spellStart"/>
                            <w:r>
                              <w:t>perkuliahan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F569B" id="Text Box 14" o:spid="_x0000_s1030" type="#_x0000_t202" style="position:absolute;margin-left:423.45pt;margin-top:12.65pt;width:279pt;height:2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">
                <v:textbox>
                  <w:txbxContent>
                    <w:p w14:paraId="15968DB8" w14:textId="77777777" w:rsidR="001C6165" w:rsidRDefault="00E646D3" w:rsidP="00E646D3">
                      <w:pPr>
                        <w:jc w:val="center"/>
                      </w:pPr>
                      <w:proofErr w:type="spellStart"/>
                      <w:r>
                        <w:t>Pengarahan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materi</w:t>
                      </w:r>
                      <w:proofErr w:type="spellEnd"/>
                      <w:r>
                        <w:t xml:space="preserve"> yang </w:t>
                      </w:r>
                      <w:proofErr w:type="spellStart"/>
                      <w:r>
                        <w:t>telah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disampaikan</w:t>
                      </w:r>
                      <w:proofErr w:type="spellEnd"/>
                      <w:r>
                        <w:t xml:space="preserve"> pada </w:t>
                      </w:r>
                      <w:proofErr w:type="spellStart"/>
                      <w:r>
                        <w:t>minggu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berjalan</w:t>
                      </w:r>
                      <w:proofErr w:type="spellEnd"/>
                      <w:r>
                        <w:t xml:space="preserve"> proses </w:t>
                      </w:r>
                      <w:proofErr w:type="spellStart"/>
                      <w:r>
                        <w:t>perkuliahan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E465A1A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7BFB75C7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78E2476E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F98BBB" wp14:editId="05726A9D">
                <wp:simplePos x="0" y="0"/>
                <wp:positionH relativeFrom="column">
                  <wp:posOffset>6720840</wp:posOffset>
                </wp:positionH>
                <wp:positionV relativeFrom="paragraph">
                  <wp:posOffset>83820</wp:posOffset>
                </wp:positionV>
                <wp:extent cx="619125" cy="101600"/>
                <wp:effectExtent l="9525" t="17780" r="9525" b="13970"/>
                <wp:wrapNone/>
                <wp:docPr id="1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10160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4006A" id="AutoShape 32" o:spid="_x0000_s1026" type="#_x0000_t68" style="position:absolute;margin-left:529.2pt;margin-top:6.6pt;width:48.75pt;height: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">
                <v:textbox style="layout-flow:vertical-ideographic"/>
              </v:shape>
            </w:pict>
          </mc:Fallback>
        </mc:AlternateContent>
      </w:r>
    </w:p>
    <w:p w14:paraId="1BDB35C8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70CF2C" wp14:editId="2FC87F10">
                <wp:simplePos x="0" y="0"/>
                <wp:positionH relativeFrom="column">
                  <wp:posOffset>5387340</wp:posOffset>
                </wp:positionH>
                <wp:positionV relativeFrom="paragraph">
                  <wp:posOffset>69215</wp:posOffset>
                </wp:positionV>
                <wp:extent cx="3552825" cy="381000"/>
                <wp:effectExtent l="9525" t="11430" r="9525" b="762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2B07E" w14:textId="77777777" w:rsidR="00C028CB" w:rsidRDefault="00E646D3" w:rsidP="00E646D3">
                            <w:pPr>
                              <w:jc w:val="center"/>
                            </w:pPr>
                            <w:proofErr w:type="spellStart"/>
                            <w:r>
                              <w:t>Pertemuan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membahas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konsep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perkuliahan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0CF2C" id="Text Box 13" o:spid="_x0000_s1031" type="#_x0000_t202" style="position:absolute;margin-left:424.2pt;margin-top:5.45pt;width:279.75pt;height:3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">
                <v:textbox>
                  <w:txbxContent>
                    <w:p w14:paraId="40A2B07E" w14:textId="77777777" w:rsidR="00C028CB" w:rsidRDefault="00E646D3" w:rsidP="00E646D3">
                      <w:pPr>
                        <w:jc w:val="center"/>
                      </w:pPr>
                      <w:proofErr w:type="spellStart"/>
                      <w:r>
                        <w:t>Pertemuan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membahas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konsep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perkuliahan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3AB0602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13125817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F4581" wp14:editId="79DA44A5">
                <wp:simplePos x="0" y="0"/>
                <wp:positionH relativeFrom="column">
                  <wp:posOffset>6720840</wp:posOffset>
                </wp:positionH>
                <wp:positionV relativeFrom="paragraph">
                  <wp:posOffset>159385</wp:posOffset>
                </wp:positionV>
                <wp:extent cx="619125" cy="101600"/>
                <wp:effectExtent l="9525" t="13335" r="9525" b="8890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10160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2E9CD" id="AutoShape 31" o:spid="_x0000_s1026" type="#_x0000_t68" style="position:absolute;margin-left:529.2pt;margin-top:12.55pt;width:48.75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">
                <v:textbox style="layout-flow:vertical-ideographic"/>
              </v:shape>
            </w:pict>
          </mc:Fallback>
        </mc:AlternateContent>
      </w:r>
    </w:p>
    <w:p w14:paraId="41CA2A45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03C47096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5886587" wp14:editId="1CABC1FD">
                <wp:simplePos x="0" y="0"/>
                <wp:positionH relativeFrom="column">
                  <wp:posOffset>1253490</wp:posOffset>
                </wp:positionH>
                <wp:positionV relativeFrom="paragraph">
                  <wp:posOffset>-3810</wp:posOffset>
                </wp:positionV>
                <wp:extent cx="7686675" cy="266700"/>
                <wp:effectExtent l="9525" t="9525" r="9525" b="2857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6675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529E19" w14:textId="77777777" w:rsidR="00C028CB" w:rsidRPr="00D54275" w:rsidRDefault="00223234" w:rsidP="0022323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D54275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UJIAN TENGAH SEMESTER (MINGGU KE 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86587" id="Text Box 12" o:spid="_x0000_s1032" type="#_x0000_t202" style="position:absolute;margin-left:98.7pt;margin-top:-.3pt;width:605.25pt;height:2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14:paraId="59529E19" w14:textId="77777777" w:rsidR="00C028CB" w:rsidRPr="00D54275" w:rsidRDefault="00223234" w:rsidP="00223234">
                      <w:pPr>
                        <w:jc w:val="center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D5427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UJIAN TENGAH SEMESTER (MINGGU KE 8)</w:t>
                      </w:r>
                    </w:p>
                  </w:txbxContent>
                </v:textbox>
              </v:shape>
            </w:pict>
          </mc:Fallback>
        </mc:AlternateContent>
      </w:r>
    </w:p>
    <w:p w14:paraId="221FE3F7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p w14:paraId="3C793A6C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DC781" wp14:editId="511B4301">
                <wp:simplePos x="0" y="0"/>
                <wp:positionH relativeFrom="column">
                  <wp:posOffset>4987290</wp:posOffset>
                </wp:positionH>
                <wp:positionV relativeFrom="paragraph">
                  <wp:posOffset>65405</wp:posOffset>
                </wp:positionV>
                <wp:extent cx="209550" cy="447675"/>
                <wp:effectExtent l="9525" t="47625" r="19050" b="47625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4476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30A5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9" o:spid="_x0000_s1026" type="#_x0000_t13" style="position:absolute;margin-left:392.7pt;margin-top:5.15pt;width:16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"/>
            </w:pict>
          </mc:Fallback>
        </mc:AlternateContent>
      </w: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E65E79" wp14:editId="29C30B05">
                <wp:simplePos x="0" y="0"/>
                <wp:positionH relativeFrom="column">
                  <wp:posOffset>5454015</wp:posOffset>
                </wp:positionH>
                <wp:positionV relativeFrom="paragraph">
                  <wp:posOffset>65405</wp:posOffset>
                </wp:positionV>
                <wp:extent cx="3514725" cy="381000"/>
                <wp:effectExtent l="9525" t="9525" r="9525" b="952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D45D0" w14:textId="77777777" w:rsidR="00C028CB" w:rsidRDefault="00233522" w:rsidP="00233522">
                            <w:pPr>
                              <w:jc w:val="center"/>
                            </w:pPr>
                            <w:proofErr w:type="spellStart"/>
                            <w:r>
                              <w:t>Persi</w:t>
                            </w:r>
                            <w:r w:rsidR="008310F9">
                              <w:t>a</w:t>
                            </w:r>
                            <w:r>
                              <w:t>pan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ujian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tengah</w:t>
                            </w:r>
                            <w:proofErr w:type="spellEnd"/>
                            <w:r>
                              <w:t xml:space="preserve"> semester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65E79" id="Text Box 11" o:spid="_x0000_s1033" type="#_x0000_t202" style="position:absolute;margin-left:429.45pt;margin-top:5.15pt;width:276.75pt;height:3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">
                <v:textbox>
                  <w:txbxContent>
                    <w:p w14:paraId="6D6D45D0" w14:textId="77777777" w:rsidR="00C028CB" w:rsidRDefault="00233522" w:rsidP="00233522">
                      <w:pPr>
                        <w:jc w:val="center"/>
                      </w:pPr>
                      <w:proofErr w:type="spellStart"/>
                      <w:r>
                        <w:t>Persi</w:t>
                      </w:r>
                      <w:r w:rsidR="008310F9">
                        <w:t>a</w:t>
                      </w:r>
                      <w:r>
                        <w:t>pan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ujian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tengah</w:t>
                      </w:r>
                      <w:proofErr w:type="spellEnd"/>
                      <w:r>
                        <w:t xml:space="preserve"> semester</w:t>
                      </w:r>
                    </w:p>
                  </w:txbxContent>
                </v:textbox>
              </v:shape>
            </w:pict>
          </mc:Fallback>
        </mc:AlternateContent>
      </w: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8A8819" wp14:editId="6F93F348">
                <wp:simplePos x="0" y="0"/>
                <wp:positionH relativeFrom="column">
                  <wp:posOffset>1282065</wp:posOffset>
                </wp:positionH>
                <wp:positionV relativeFrom="paragraph">
                  <wp:posOffset>65405</wp:posOffset>
                </wp:positionV>
                <wp:extent cx="3448050" cy="361950"/>
                <wp:effectExtent l="9525" t="9525" r="9525" b="952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4E0E8" w14:textId="77777777" w:rsidR="00C028CB" w:rsidRDefault="00233522" w:rsidP="00233522">
                            <w:pPr>
                              <w:jc w:val="center"/>
                            </w:pPr>
                            <w:proofErr w:type="spellStart"/>
                            <w:r>
                              <w:t>Klasifikasi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tugas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perkuliahan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A8819" id="Text Box 10" o:spid="_x0000_s1034" type="#_x0000_t202" style="position:absolute;margin-left:100.95pt;margin-top:5.15pt;width:271.5pt;height:2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">
                <v:textbox>
                  <w:txbxContent>
                    <w:p w14:paraId="1734E0E8" w14:textId="77777777" w:rsidR="00C028CB" w:rsidRDefault="00233522" w:rsidP="00233522">
                      <w:pPr>
                        <w:jc w:val="center"/>
                      </w:pPr>
                      <w:proofErr w:type="spellStart"/>
                      <w:r>
                        <w:t>Klasifikasi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tugas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perkuliahan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1C303D9" w14:textId="77777777" w:rsidR="00D3009F" w:rsidRPr="00956976" w:rsidRDefault="00C028CB" w:rsidP="00C028CB">
      <w:pPr>
        <w:tabs>
          <w:tab w:val="left" w:pos="4290"/>
        </w:tabs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kern w:val="28"/>
          <w:sz w:val="22"/>
          <w:szCs w:val="22"/>
          <w:lang w:val="id-ID" w:eastAsia="x-none"/>
        </w:rPr>
        <w:tab/>
      </w:r>
    </w:p>
    <w:p w14:paraId="017761AB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E906F2" wp14:editId="1BBC3A13">
                <wp:simplePos x="0" y="0"/>
                <wp:positionH relativeFrom="column">
                  <wp:posOffset>2653665</wp:posOffset>
                </wp:positionH>
                <wp:positionV relativeFrom="paragraph">
                  <wp:posOffset>155575</wp:posOffset>
                </wp:positionV>
                <wp:extent cx="619125" cy="101600"/>
                <wp:effectExtent l="9525" t="11430" r="9525" b="10795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10160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DCABD" id="AutoShape 30" o:spid="_x0000_s1026" type="#_x0000_t68" style="position:absolute;margin-left:208.95pt;margin-top:12.25pt;width:48.75pt;height: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">
                <v:textbox style="layout-flow:vertical-ideographic"/>
              </v:shape>
            </w:pict>
          </mc:Fallback>
        </mc:AlternateContent>
      </w:r>
    </w:p>
    <w:p w14:paraId="5BEA9BAF" w14:textId="77777777" w:rsidR="00D3009F" w:rsidRPr="00956976" w:rsidRDefault="0079154B" w:rsidP="00284A68">
      <w:pPr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0C9B4F" wp14:editId="41AEE636">
                <wp:simplePos x="0" y="0"/>
                <wp:positionH relativeFrom="column">
                  <wp:posOffset>5454015</wp:posOffset>
                </wp:positionH>
                <wp:positionV relativeFrom="paragraph">
                  <wp:posOffset>118110</wp:posOffset>
                </wp:positionV>
                <wp:extent cx="3552825" cy="419735"/>
                <wp:effectExtent l="9525" t="10795" r="9525" b="762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6DCF3" w14:textId="77777777" w:rsidR="00C028CB" w:rsidRDefault="00233522" w:rsidP="00233522">
                            <w:pPr>
                              <w:jc w:val="center"/>
                            </w:pPr>
                            <w:proofErr w:type="spellStart"/>
                            <w:r>
                              <w:t>Perkenalan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dosen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dengan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mahasiswa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untuk</w:t>
                            </w:r>
                            <w:proofErr w:type="spellEnd"/>
                            <w:r>
                              <w:t xml:space="preserve"> masa </w:t>
                            </w:r>
                            <w:proofErr w:type="spellStart"/>
                            <w:r>
                              <w:t>perkuliahan</w:t>
                            </w:r>
                            <w:proofErr w:type="spellEnd"/>
                            <w:r>
                              <w:t xml:space="preserve"> semester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C9B4F" id="Text Box 8" o:spid="_x0000_s1035" type="#_x0000_t202" style="position:absolute;margin-left:429.45pt;margin-top:9.3pt;width:279.75pt;height:33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">
                <v:textbox>
                  <w:txbxContent>
                    <w:p w14:paraId="6926DCF3" w14:textId="77777777" w:rsidR="00C028CB" w:rsidRDefault="00233522" w:rsidP="00233522">
                      <w:pPr>
                        <w:jc w:val="center"/>
                      </w:pPr>
                      <w:proofErr w:type="spellStart"/>
                      <w:r>
                        <w:t>Perkenalan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dosen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dengan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mahasiswa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untuk</w:t>
                      </w:r>
                      <w:proofErr w:type="spellEnd"/>
                      <w:r>
                        <w:t xml:space="preserve"> masa </w:t>
                      </w:r>
                      <w:proofErr w:type="spellStart"/>
                      <w:r>
                        <w:t>perkuliahan</w:t>
                      </w:r>
                      <w:proofErr w:type="spellEnd"/>
                      <w:r>
                        <w:t xml:space="preserve"> semester</w:t>
                      </w:r>
                    </w:p>
                  </w:txbxContent>
                </v:textbox>
              </v:shape>
            </w:pict>
          </mc:Fallback>
        </mc:AlternateContent>
      </w: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DC28E84" wp14:editId="5BE2432E">
                <wp:simplePos x="0" y="0"/>
                <wp:positionH relativeFrom="column">
                  <wp:posOffset>1272540</wp:posOffset>
                </wp:positionH>
                <wp:positionV relativeFrom="paragraph">
                  <wp:posOffset>118110</wp:posOffset>
                </wp:positionV>
                <wp:extent cx="3457575" cy="349250"/>
                <wp:effectExtent l="9525" t="10795" r="9525" b="1143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C55D6" w14:textId="77777777" w:rsidR="00C028CB" w:rsidRDefault="00233522" w:rsidP="00233522">
                            <w:pPr>
                              <w:jc w:val="center"/>
                            </w:pPr>
                            <w:r>
                              <w:t xml:space="preserve">Proses </w:t>
                            </w:r>
                            <w:proofErr w:type="spellStart"/>
                            <w:r>
                              <w:t>perkuliahan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28E84" id="Text Box 7" o:spid="_x0000_s1036" type="#_x0000_t202" style="position:absolute;margin-left:100.2pt;margin-top:9.3pt;width:272.25pt;height:27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">
                <v:textbox>
                  <w:txbxContent>
                    <w:p w14:paraId="30EC55D6" w14:textId="77777777" w:rsidR="00C028CB" w:rsidRDefault="00233522" w:rsidP="00233522">
                      <w:pPr>
                        <w:jc w:val="center"/>
                      </w:pPr>
                      <w:r>
                        <w:t xml:space="preserve">Proses </w:t>
                      </w:r>
                      <w:proofErr w:type="spellStart"/>
                      <w:r>
                        <w:t>perkuliahan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56976">
        <w:rPr>
          <w:bCs/>
          <w:iCs/>
          <w:noProof/>
          <w:kern w:val="28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824D7" wp14:editId="0EE9F984">
                <wp:simplePos x="0" y="0"/>
                <wp:positionH relativeFrom="column">
                  <wp:posOffset>4939665</wp:posOffset>
                </wp:positionH>
                <wp:positionV relativeFrom="paragraph">
                  <wp:posOffset>38735</wp:posOffset>
                </wp:positionV>
                <wp:extent cx="209550" cy="381000"/>
                <wp:effectExtent l="19050" t="45720" r="9525" b="4953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81000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1D5D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7" o:spid="_x0000_s1026" type="#_x0000_t66" style="position:absolute;margin-left:388.95pt;margin-top:3.05pt;width:16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"/>
            </w:pict>
          </mc:Fallback>
        </mc:AlternateContent>
      </w:r>
    </w:p>
    <w:p w14:paraId="52637C1D" w14:textId="77777777" w:rsidR="001C6165" w:rsidRPr="00956976" w:rsidRDefault="001C6165" w:rsidP="00657D0A">
      <w:pPr>
        <w:autoSpaceDE/>
        <w:autoSpaceDN/>
        <w:rPr>
          <w:rFonts w:eastAsia="Calibri"/>
          <w:sz w:val="24"/>
          <w:szCs w:val="24"/>
        </w:rPr>
      </w:pPr>
    </w:p>
    <w:p w14:paraId="4D9D4D49" w14:textId="77777777" w:rsidR="00657D0A" w:rsidRPr="00956976" w:rsidRDefault="007833FD" w:rsidP="00657D0A">
      <w:pPr>
        <w:tabs>
          <w:tab w:val="left" w:pos="5085"/>
        </w:tabs>
        <w:autoSpaceDE/>
        <w:autoSpaceDN/>
        <w:rPr>
          <w:rFonts w:eastAsia="Calibri"/>
          <w:sz w:val="24"/>
          <w:szCs w:val="24"/>
        </w:rPr>
      </w:pPr>
      <w:r w:rsidRPr="00956976">
        <w:rPr>
          <w:rFonts w:eastAsia="Calibri"/>
          <w:sz w:val="24"/>
          <w:szCs w:val="24"/>
        </w:rPr>
        <w:tab/>
      </w:r>
    </w:p>
    <w:p w14:paraId="26AAC0D0" w14:textId="77777777" w:rsidR="00CA059F" w:rsidRPr="00956976" w:rsidRDefault="00657D0A" w:rsidP="00657D0A">
      <w:pPr>
        <w:tabs>
          <w:tab w:val="left" w:pos="5085"/>
        </w:tabs>
        <w:autoSpaceDE/>
        <w:autoSpaceDN/>
        <w:rPr>
          <w:rFonts w:eastAsia="Calibri"/>
          <w:b/>
          <w:sz w:val="22"/>
          <w:szCs w:val="22"/>
        </w:rPr>
      </w:pPr>
      <w:r w:rsidRPr="00956976">
        <w:rPr>
          <w:rFonts w:eastAsia="Calibri"/>
          <w:sz w:val="24"/>
          <w:szCs w:val="24"/>
        </w:rPr>
        <w:tab/>
      </w:r>
      <w:proofErr w:type="gramStart"/>
      <w:r w:rsidR="00C028CB" w:rsidRPr="00956976">
        <w:rPr>
          <w:rFonts w:eastAsia="Calibri"/>
          <w:b/>
          <w:sz w:val="22"/>
          <w:szCs w:val="22"/>
        </w:rPr>
        <w:t>Gambar :</w:t>
      </w:r>
      <w:proofErr w:type="gramEnd"/>
      <w:r w:rsidR="00C028CB" w:rsidRPr="00956976">
        <w:rPr>
          <w:rFonts w:eastAsia="Calibri"/>
          <w:b/>
          <w:sz w:val="22"/>
          <w:szCs w:val="22"/>
        </w:rPr>
        <w:t xml:space="preserve"> </w:t>
      </w:r>
      <w:proofErr w:type="spellStart"/>
      <w:r w:rsidR="000C05D6" w:rsidRPr="00956976">
        <w:rPr>
          <w:rFonts w:eastAsia="Calibri"/>
          <w:b/>
          <w:sz w:val="22"/>
          <w:szCs w:val="22"/>
        </w:rPr>
        <w:t>Contoh</w:t>
      </w:r>
      <w:proofErr w:type="spellEnd"/>
      <w:r w:rsidR="000C05D6" w:rsidRPr="00956976">
        <w:rPr>
          <w:rFonts w:eastAsia="Calibri"/>
          <w:b/>
          <w:sz w:val="22"/>
          <w:szCs w:val="22"/>
        </w:rPr>
        <w:t xml:space="preserve"> </w:t>
      </w:r>
      <w:proofErr w:type="spellStart"/>
      <w:r w:rsidR="00CA059F" w:rsidRPr="00956976">
        <w:rPr>
          <w:rFonts w:eastAsia="Calibri"/>
          <w:b/>
          <w:sz w:val="22"/>
          <w:szCs w:val="22"/>
        </w:rPr>
        <w:t>Analisis</w:t>
      </w:r>
      <w:proofErr w:type="spellEnd"/>
      <w:r w:rsidR="00CA059F" w:rsidRPr="00956976">
        <w:rPr>
          <w:rFonts w:eastAsia="Calibri"/>
          <w:b/>
          <w:sz w:val="22"/>
          <w:szCs w:val="22"/>
        </w:rPr>
        <w:t xml:space="preserve"> </w:t>
      </w:r>
      <w:proofErr w:type="spellStart"/>
      <w:r w:rsidR="00C028CB" w:rsidRPr="00956976">
        <w:rPr>
          <w:rFonts w:eastAsia="Calibri"/>
          <w:b/>
          <w:sz w:val="22"/>
          <w:szCs w:val="22"/>
        </w:rPr>
        <w:t>I</w:t>
      </w:r>
      <w:r w:rsidR="00CA059F" w:rsidRPr="00956976">
        <w:rPr>
          <w:rFonts w:eastAsia="Calibri"/>
          <w:b/>
          <w:sz w:val="22"/>
          <w:szCs w:val="22"/>
        </w:rPr>
        <w:t>nstruksional</w:t>
      </w:r>
      <w:proofErr w:type="spellEnd"/>
      <w:r w:rsidR="00CA059F" w:rsidRPr="00956976">
        <w:rPr>
          <w:rFonts w:eastAsia="Calibri"/>
          <w:b/>
          <w:sz w:val="22"/>
          <w:szCs w:val="22"/>
        </w:rPr>
        <w:t xml:space="preserve"> </w:t>
      </w:r>
      <w:proofErr w:type="spellStart"/>
      <w:r w:rsidR="00CA059F" w:rsidRPr="00956976">
        <w:rPr>
          <w:rFonts w:eastAsia="Calibri"/>
          <w:b/>
          <w:sz w:val="22"/>
          <w:szCs w:val="22"/>
        </w:rPr>
        <w:t>mata</w:t>
      </w:r>
      <w:proofErr w:type="spellEnd"/>
      <w:r w:rsidR="00CA059F" w:rsidRPr="00956976">
        <w:rPr>
          <w:rFonts w:eastAsia="Calibri"/>
          <w:b/>
          <w:sz w:val="22"/>
          <w:szCs w:val="22"/>
        </w:rPr>
        <w:t xml:space="preserve"> </w:t>
      </w:r>
      <w:proofErr w:type="spellStart"/>
      <w:r w:rsidR="00CA059F" w:rsidRPr="00956976">
        <w:rPr>
          <w:rFonts w:eastAsia="Calibri"/>
          <w:b/>
          <w:sz w:val="22"/>
          <w:szCs w:val="22"/>
        </w:rPr>
        <w:t>kuliah</w:t>
      </w:r>
      <w:proofErr w:type="spellEnd"/>
      <w:r w:rsidR="00CA059F" w:rsidRPr="00956976">
        <w:rPr>
          <w:rFonts w:eastAsia="Calibri"/>
          <w:b/>
          <w:sz w:val="22"/>
          <w:szCs w:val="22"/>
        </w:rPr>
        <w:t xml:space="preserve"> </w:t>
      </w:r>
      <w:proofErr w:type="spellStart"/>
      <w:r w:rsidR="00CA059F" w:rsidRPr="00956976">
        <w:rPr>
          <w:rFonts w:eastAsia="Calibri"/>
          <w:b/>
          <w:sz w:val="22"/>
          <w:szCs w:val="22"/>
        </w:rPr>
        <w:t>Metode</w:t>
      </w:r>
      <w:proofErr w:type="spellEnd"/>
      <w:r w:rsidR="00CA059F" w:rsidRPr="00956976">
        <w:rPr>
          <w:rFonts w:eastAsia="Calibri"/>
          <w:b/>
          <w:sz w:val="22"/>
          <w:szCs w:val="22"/>
        </w:rPr>
        <w:t xml:space="preserve"> </w:t>
      </w:r>
      <w:proofErr w:type="spellStart"/>
      <w:r w:rsidR="00CA059F" w:rsidRPr="00956976">
        <w:rPr>
          <w:rFonts w:eastAsia="Calibri"/>
          <w:b/>
          <w:sz w:val="22"/>
          <w:szCs w:val="22"/>
        </w:rPr>
        <w:t>Penelitian</w:t>
      </w:r>
      <w:proofErr w:type="spellEnd"/>
    </w:p>
    <w:p w14:paraId="7FB3B67D" w14:textId="77777777" w:rsidR="00657D0A" w:rsidRPr="00956976" w:rsidRDefault="00C028CB" w:rsidP="00657D0A">
      <w:pPr>
        <w:autoSpaceDE/>
        <w:autoSpaceDN/>
        <w:jc w:val="center"/>
        <w:rPr>
          <w:rFonts w:eastAsia="Calibri"/>
          <w:b/>
          <w:i/>
          <w:sz w:val="22"/>
          <w:szCs w:val="22"/>
        </w:rPr>
      </w:pPr>
      <w:r w:rsidRPr="00956976">
        <w:rPr>
          <w:rFonts w:eastAsia="Calibri"/>
          <w:b/>
          <w:i/>
          <w:sz w:val="22"/>
          <w:szCs w:val="22"/>
        </w:rPr>
        <w:t xml:space="preserve">(Sub-CPMK yang </w:t>
      </w:r>
      <w:proofErr w:type="spellStart"/>
      <w:r w:rsidRPr="00956976">
        <w:rPr>
          <w:rFonts w:eastAsia="Calibri"/>
          <w:b/>
          <w:i/>
          <w:sz w:val="22"/>
          <w:szCs w:val="22"/>
        </w:rPr>
        <w:t>terdapat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pada </w:t>
      </w:r>
      <w:proofErr w:type="spellStart"/>
      <w:r w:rsidRPr="00956976">
        <w:rPr>
          <w:rFonts w:eastAsia="Calibri"/>
          <w:b/>
          <w:i/>
          <w:sz w:val="22"/>
          <w:szCs w:val="22"/>
        </w:rPr>
        <w:t>setiap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956976">
        <w:rPr>
          <w:rFonts w:eastAsia="Calibri"/>
          <w:b/>
          <w:i/>
          <w:sz w:val="22"/>
          <w:szCs w:val="22"/>
        </w:rPr>
        <w:t>kotak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pada </w:t>
      </w:r>
      <w:proofErr w:type="spellStart"/>
      <w:r w:rsidRPr="00956976">
        <w:rPr>
          <w:rFonts w:eastAsia="Calibri"/>
          <w:b/>
          <w:i/>
          <w:sz w:val="22"/>
          <w:szCs w:val="22"/>
        </w:rPr>
        <w:t>gambar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956976">
        <w:rPr>
          <w:rFonts w:eastAsia="Calibri"/>
          <w:b/>
          <w:i/>
          <w:sz w:val="22"/>
          <w:szCs w:val="22"/>
        </w:rPr>
        <w:t>diatas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956976">
        <w:rPr>
          <w:rFonts w:eastAsia="Calibri"/>
          <w:b/>
          <w:i/>
          <w:sz w:val="22"/>
          <w:szCs w:val="22"/>
        </w:rPr>
        <w:t>ditulis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956976">
        <w:rPr>
          <w:rFonts w:eastAsia="Calibri"/>
          <w:b/>
          <w:i/>
          <w:sz w:val="22"/>
          <w:szCs w:val="22"/>
        </w:rPr>
        <w:t>kembali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pada </w:t>
      </w:r>
      <w:proofErr w:type="spellStart"/>
      <w:r w:rsidRPr="00956976">
        <w:rPr>
          <w:rFonts w:eastAsia="Calibri"/>
          <w:b/>
          <w:i/>
          <w:sz w:val="22"/>
          <w:szCs w:val="22"/>
        </w:rPr>
        <w:t>kolom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</w:t>
      </w:r>
    </w:p>
    <w:p w14:paraId="2C6CCBD4" w14:textId="77777777" w:rsidR="00C028CB" w:rsidRPr="00956976" w:rsidRDefault="00C028CB" w:rsidP="00657D0A">
      <w:pPr>
        <w:autoSpaceDE/>
        <w:autoSpaceDN/>
        <w:jc w:val="center"/>
        <w:rPr>
          <w:rFonts w:eastAsia="Calibri"/>
          <w:b/>
          <w:i/>
          <w:sz w:val="22"/>
          <w:szCs w:val="22"/>
        </w:rPr>
      </w:pPr>
      <w:proofErr w:type="spellStart"/>
      <w:r w:rsidRPr="00956976">
        <w:rPr>
          <w:rFonts w:eastAsia="Calibri"/>
          <w:b/>
          <w:i/>
          <w:sz w:val="22"/>
          <w:szCs w:val="22"/>
        </w:rPr>
        <w:t>kemampuan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Pr="00956976">
        <w:rPr>
          <w:rFonts w:eastAsia="Calibri"/>
          <w:b/>
          <w:i/>
          <w:sz w:val="22"/>
          <w:szCs w:val="22"/>
        </w:rPr>
        <w:t>akhir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yang </w:t>
      </w:r>
      <w:proofErr w:type="spellStart"/>
      <w:r w:rsidRPr="00956976">
        <w:rPr>
          <w:rFonts w:eastAsia="Calibri"/>
          <w:b/>
          <w:i/>
          <w:sz w:val="22"/>
          <w:szCs w:val="22"/>
        </w:rPr>
        <w:t>diharapkan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pada </w:t>
      </w:r>
      <w:proofErr w:type="spellStart"/>
      <w:r w:rsidRPr="00956976">
        <w:rPr>
          <w:rFonts w:eastAsia="Calibri"/>
          <w:b/>
          <w:i/>
          <w:sz w:val="22"/>
          <w:szCs w:val="22"/>
        </w:rPr>
        <w:t>contoh</w:t>
      </w:r>
      <w:proofErr w:type="spellEnd"/>
      <w:r w:rsidRPr="00956976">
        <w:rPr>
          <w:rFonts w:eastAsia="Calibri"/>
          <w:b/>
          <w:i/>
          <w:sz w:val="22"/>
          <w:szCs w:val="22"/>
        </w:rPr>
        <w:t xml:space="preserve"> format RPS)</w:t>
      </w:r>
    </w:p>
    <w:tbl>
      <w:tblPr>
        <w:tblW w:w="1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340"/>
        <w:gridCol w:w="3119"/>
        <w:gridCol w:w="2410"/>
        <w:gridCol w:w="1275"/>
        <w:gridCol w:w="1992"/>
        <w:gridCol w:w="2269"/>
        <w:gridCol w:w="994"/>
        <w:gridCol w:w="994"/>
        <w:gridCol w:w="994"/>
      </w:tblGrid>
      <w:tr w:rsidR="00D3009F" w:rsidRPr="00956976" w14:paraId="3D4AD078" w14:textId="77777777" w:rsidTr="00E7766F">
        <w:trPr>
          <w:gridAfter w:val="2"/>
          <w:wAfter w:w="1988" w:type="dxa"/>
          <w:trHeight w:val="623"/>
        </w:trPr>
        <w:tc>
          <w:tcPr>
            <w:tcW w:w="737" w:type="dxa"/>
            <w:shd w:val="clear" w:color="auto" w:fill="auto"/>
            <w:vAlign w:val="center"/>
          </w:tcPr>
          <w:p w14:paraId="64D44593" w14:textId="77777777" w:rsidR="00D3009F" w:rsidRPr="00956976" w:rsidRDefault="0079154B" w:rsidP="003D58CF">
            <w:pPr>
              <w:ind w:left="-90" w:right="-108"/>
              <w:jc w:val="center"/>
              <w:rPr>
                <w:b/>
                <w:bCs/>
                <w:sz w:val="22"/>
                <w:szCs w:val="22"/>
                <w:lang w:val="id-ID"/>
              </w:rPr>
            </w:pPr>
            <w:r w:rsidRPr="00956976">
              <w:rPr>
                <w:noProof/>
                <w:lang w:val="id-ID" w:eastAsia="id-I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4115F347" wp14:editId="0222B8B9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8983980</wp:posOffset>
                      </wp:positionV>
                      <wp:extent cx="3915410" cy="333375"/>
                      <wp:effectExtent l="0" t="0" r="8890" b="9525"/>
                      <wp:wrapNone/>
                      <wp:docPr id="2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541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5109D03" w14:textId="77777777" w:rsidR="00CA059F" w:rsidRPr="009534A2" w:rsidRDefault="00CA059F" w:rsidP="00CA059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Analisis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instruksional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mata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kuliah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Metode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Penelitian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5F347" id="Rectangle 495" o:spid="_x0000_s1037" style="position:absolute;left:0;text-align:left;margin-left:157.15pt;margin-top:707.4pt;width:308.3pt;height:26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" filled="f" fillcolor="white [3201]" strokeweight="1pt">
                      <v:textbox>
                        <w:txbxContent>
                          <w:p w14:paraId="75109D03" w14:textId="77777777" w:rsidR="00CA059F" w:rsidRPr="009534A2" w:rsidRDefault="00CA059F" w:rsidP="00CA059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Analisis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instruksional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mata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kuliah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Metode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Penelitian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56976"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9154117" wp14:editId="0F6EC576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8983980</wp:posOffset>
                      </wp:positionV>
                      <wp:extent cx="3915410" cy="333375"/>
                      <wp:effectExtent l="0" t="0" r="8890" b="9525"/>
                      <wp:wrapNone/>
                      <wp:docPr id="610" name="Rectangle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541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F1819F5" w14:textId="77777777" w:rsidR="00CA059F" w:rsidRPr="009534A2" w:rsidRDefault="00CA059F" w:rsidP="00CA059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Analisis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instruksional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mata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kuliah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Metode</w:t>
                                  </w:r>
                                  <w:proofErr w:type="spellEnd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534A2">
                                    <w:rPr>
                                      <w:sz w:val="24"/>
                                      <w:szCs w:val="24"/>
                                    </w:rPr>
                                    <w:t>Penelitian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54117" id="_x0000_s1038" style="position:absolute;left:0;text-align:left;margin-left:157.15pt;margin-top:707.4pt;width:308.3pt;height:26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" filled="f" fillcolor="white [3201]" strokeweight="1pt">
                      <v:textbox>
                        <w:txbxContent>
                          <w:p w14:paraId="3F1819F5" w14:textId="77777777" w:rsidR="00CA059F" w:rsidRPr="009534A2" w:rsidRDefault="00CA059F" w:rsidP="00CA059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Analisis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instruksional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mata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kuliah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Metode</w:t>
                            </w:r>
                            <w:proofErr w:type="spellEnd"/>
                            <w:r w:rsidRPr="009534A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534A2">
                              <w:rPr>
                                <w:sz w:val="24"/>
                                <w:szCs w:val="24"/>
                              </w:rPr>
                              <w:t>Penelitian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3009F" w:rsidRPr="00956976">
              <w:rPr>
                <w:b/>
                <w:bCs/>
                <w:sz w:val="22"/>
                <w:szCs w:val="22"/>
                <w:lang w:val="id-ID"/>
              </w:rPr>
              <w:t>M</w:t>
            </w:r>
            <w:r w:rsidR="00D3009F" w:rsidRPr="00956976">
              <w:rPr>
                <w:b/>
                <w:bCs/>
                <w:sz w:val="22"/>
                <w:szCs w:val="22"/>
              </w:rPr>
              <w:t xml:space="preserve">g </w:t>
            </w:r>
            <w:r w:rsidR="00D3009F" w:rsidRPr="00956976">
              <w:rPr>
                <w:b/>
                <w:bCs/>
                <w:sz w:val="22"/>
                <w:szCs w:val="22"/>
                <w:lang w:val="id-ID"/>
              </w:rPr>
              <w:t>Ke-</w:t>
            </w:r>
          </w:p>
          <w:p w14:paraId="3E7E1622" w14:textId="77777777" w:rsidR="00D3009F" w:rsidRPr="00956976" w:rsidRDefault="00D3009F" w:rsidP="003D58CF">
            <w:pPr>
              <w:ind w:right="-108"/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340" w:type="dxa"/>
            <w:shd w:val="clear" w:color="auto" w:fill="auto"/>
            <w:vAlign w:val="center"/>
          </w:tcPr>
          <w:p w14:paraId="0623E841" w14:textId="77777777" w:rsidR="00D3009F" w:rsidRPr="00956976" w:rsidRDefault="00D3009F" w:rsidP="00D54275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noProof/>
                <w:sz w:val="22"/>
                <w:szCs w:val="22"/>
                <w:lang w:eastAsia="id-ID"/>
              </w:rPr>
              <w:t>Kemampuan Akhir yang diharapkan (Sub-CPMK)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A91A72F" w14:textId="77777777" w:rsidR="00D3009F" w:rsidRPr="00956976" w:rsidRDefault="00D3009F" w:rsidP="00D54275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Materi</w:t>
            </w:r>
            <w:proofErr w:type="spellEnd"/>
            <w:r w:rsidRPr="00956976">
              <w:rPr>
                <w:b/>
                <w:bCs/>
                <w:sz w:val="22"/>
                <w:szCs w:val="22"/>
                <w:lang w:eastAsia="id-ID"/>
              </w:rPr>
              <w:t xml:space="preserve">/ </w:t>
            </w: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Bahan</w:t>
            </w:r>
            <w:proofErr w:type="spellEnd"/>
            <w:r w:rsidRPr="00956976">
              <w:rPr>
                <w:b/>
                <w:bCs/>
                <w:sz w:val="22"/>
                <w:szCs w:val="22"/>
                <w:lang w:eastAsia="id-ID"/>
              </w:rPr>
              <w:t xml:space="preserve"> Kajian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C777F0" w14:textId="77777777" w:rsidR="00D3009F" w:rsidRPr="00956976" w:rsidRDefault="00D3009F" w:rsidP="00D54275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Metode</w:t>
            </w:r>
            <w:proofErr w:type="spellEnd"/>
            <w:r w:rsidRPr="00956976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Pembelajaran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F50FF10" w14:textId="77777777" w:rsidR="00D3009F" w:rsidRPr="00956976" w:rsidRDefault="00D3009F" w:rsidP="00D54275">
            <w:pPr>
              <w:jc w:val="center"/>
              <w:rPr>
                <w:b/>
                <w:bCs/>
                <w:noProof/>
                <w:color w:val="3333FF"/>
                <w:sz w:val="22"/>
                <w:szCs w:val="22"/>
                <w:lang w:val="id-ID" w:eastAsia="id-ID"/>
              </w:rPr>
            </w:pPr>
            <w:r w:rsidRPr="00956976">
              <w:rPr>
                <w:b/>
                <w:bCs/>
                <w:noProof/>
                <w:sz w:val="22"/>
                <w:szCs w:val="22"/>
                <w:lang w:eastAsia="id-ID"/>
              </w:rPr>
              <w:t>Waktu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155F097" w14:textId="77777777" w:rsidR="00D3009F" w:rsidRPr="00956976" w:rsidRDefault="00D3009F" w:rsidP="00D54275">
            <w:pPr>
              <w:jc w:val="center"/>
              <w:rPr>
                <w:b/>
                <w:bCs/>
                <w:color w:val="0000FF"/>
                <w:sz w:val="22"/>
                <w:szCs w:val="22"/>
                <w:lang w:eastAsia="id-ID"/>
              </w:rPr>
            </w:pP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Pengalaman</w:t>
            </w:r>
            <w:proofErr w:type="spellEnd"/>
            <w:r w:rsidRPr="00956976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Belajar</w:t>
            </w:r>
            <w:proofErr w:type="spellEnd"/>
            <w:r w:rsidRPr="00956976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Mahasiswa</w:t>
            </w:r>
            <w:proofErr w:type="spellEnd"/>
          </w:p>
        </w:tc>
        <w:tc>
          <w:tcPr>
            <w:tcW w:w="2269" w:type="dxa"/>
            <w:shd w:val="clear" w:color="auto" w:fill="auto"/>
            <w:vAlign w:val="center"/>
          </w:tcPr>
          <w:p w14:paraId="28FB9A5D" w14:textId="77777777" w:rsidR="00D3009F" w:rsidRPr="00956976" w:rsidRDefault="00D3009F" w:rsidP="00D54275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Kriteria</w:t>
            </w:r>
            <w:proofErr w:type="spellEnd"/>
            <w:r w:rsidRPr="00956976">
              <w:rPr>
                <w:b/>
                <w:bCs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Indikator</w:t>
            </w:r>
            <w:proofErr w:type="spellEnd"/>
            <w:r w:rsidRPr="00956976">
              <w:rPr>
                <w:b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Penilaian</w:t>
            </w:r>
            <w:proofErr w:type="spellEnd"/>
          </w:p>
        </w:tc>
        <w:tc>
          <w:tcPr>
            <w:tcW w:w="994" w:type="dxa"/>
            <w:shd w:val="clear" w:color="auto" w:fill="auto"/>
            <w:vAlign w:val="center"/>
          </w:tcPr>
          <w:p w14:paraId="575D9C87" w14:textId="77777777" w:rsidR="00D3009F" w:rsidRPr="00956976" w:rsidRDefault="00D3009F" w:rsidP="00D54275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sz w:val="22"/>
                <w:szCs w:val="22"/>
                <w:lang w:val="id-ID" w:eastAsia="id-ID"/>
              </w:rPr>
              <w:t>Bobot</w:t>
            </w:r>
            <w:r w:rsidRPr="00956976">
              <w:rPr>
                <w:b/>
                <w:bCs/>
                <w:sz w:val="22"/>
                <w:szCs w:val="22"/>
                <w:lang w:eastAsia="id-ID"/>
              </w:rPr>
              <w:t xml:space="preserve"> Nilai (%)</w:t>
            </w:r>
          </w:p>
        </w:tc>
      </w:tr>
      <w:tr w:rsidR="00D3009F" w:rsidRPr="00956976" w14:paraId="61059611" w14:textId="77777777" w:rsidTr="00E7766F">
        <w:trPr>
          <w:gridAfter w:val="2"/>
          <w:wAfter w:w="1988" w:type="dxa"/>
          <w:trHeight w:val="274"/>
        </w:trPr>
        <w:tc>
          <w:tcPr>
            <w:tcW w:w="737" w:type="dxa"/>
            <w:shd w:val="clear" w:color="auto" w:fill="auto"/>
          </w:tcPr>
          <w:p w14:paraId="7A2C54DF" w14:textId="77777777" w:rsidR="00D3009F" w:rsidRPr="00956976" w:rsidRDefault="00D3009F" w:rsidP="003D58CF">
            <w:pPr>
              <w:ind w:left="-90" w:right="-108"/>
              <w:jc w:val="center"/>
              <w:rPr>
                <w:b/>
                <w:bCs/>
                <w:sz w:val="22"/>
                <w:szCs w:val="22"/>
              </w:rPr>
            </w:pPr>
            <w:r w:rsidRPr="00956976">
              <w:rPr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3340" w:type="dxa"/>
            <w:shd w:val="clear" w:color="auto" w:fill="auto"/>
          </w:tcPr>
          <w:p w14:paraId="11C0E195" w14:textId="77777777" w:rsidR="00D3009F" w:rsidRPr="00956976" w:rsidRDefault="00D3009F" w:rsidP="00D54275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noProof/>
                <w:sz w:val="22"/>
                <w:szCs w:val="22"/>
                <w:lang w:eastAsia="id-ID"/>
              </w:rPr>
              <w:t>(2)</w:t>
            </w:r>
          </w:p>
        </w:tc>
        <w:tc>
          <w:tcPr>
            <w:tcW w:w="3119" w:type="dxa"/>
            <w:shd w:val="clear" w:color="auto" w:fill="auto"/>
          </w:tcPr>
          <w:p w14:paraId="2F9ABA44" w14:textId="77777777" w:rsidR="00D3009F" w:rsidRPr="00956976" w:rsidRDefault="00D3009F" w:rsidP="00D54275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2410" w:type="dxa"/>
            <w:shd w:val="clear" w:color="auto" w:fill="auto"/>
          </w:tcPr>
          <w:p w14:paraId="5DE891D3" w14:textId="77777777" w:rsidR="00D3009F" w:rsidRPr="00956976" w:rsidRDefault="00D3009F" w:rsidP="00D54275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1275" w:type="dxa"/>
            <w:shd w:val="clear" w:color="auto" w:fill="auto"/>
          </w:tcPr>
          <w:p w14:paraId="3E2F44A9" w14:textId="77777777" w:rsidR="00D3009F" w:rsidRPr="00956976" w:rsidRDefault="00D3009F" w:rsidP="00D54275">
            <w:pPr>
              <w:jc w:val="center"/>
              <w:rPr>
                <w:b/>
                <w:bCs/>
                <w:noProof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1992" w:type="dxa"/>
            <w:shd w:val="clear" w:color="auto" w:fill="auto"/>
          </w:tcPr>
          <w:p w14:paraId="3669EEA6" w14:textId="77777777" w:rsidR="00D3009F" w:rsidRPr="00956976" w:rsidRDefault="00D3009F" w:rsidP="00D54275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2269" w:type="dxa"/>
            <w:shd w:val="clear" w:color="auto" w:fill="auto"/>
          </w:tcPr>
          <w:p w14:paraId="18F51552" w14:textId="77777777" w:rsidR="00D3009F" w:rsidRPr="00956976" w:rsidRDefault="00D3009F" w:rsidP="00D54275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sz w:val="22"/>
                <w:szCs w:val="22"/>
                <w:lang w:eastAsia="id-ID"/>
              </w:rPr>
              <w:t>(7)</w:t>
            </w:r>
          </w:p>
        </w:tc>
        <w:tc>
          <w:tcPr>
            <w:tcW w:w="994" w:type="dxa"/>
            <w:shd w:val="clear" w:color="auto" w:fill="auto"/>
          </w:tcPr>
          <w:p w14:paraId="0D3FBB6A" w14:textId="77777777" w:rsidR="00D3009F" w:rsidRPr="00956976" w:rsidRDefault="00D3009F" w:rsidP="00D54275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sz w:val="22"/>
                <w:szCs w:val="22"/>
                <w:lang w:eastAsia="id-ID"/>
              </w:rPr>
              <w:t>(8)</w:t>
            </w:r>
          </w:p>
        </w:tc>
      </w:tr>
      <w:tr w:rsidR="00C67DAC" w:rsidRPr="00956976" w14:paraId="687D4F98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2E5AEBBC" w14:textId="77777777" w:rsidR="00C67DAC" w:rsidRPr="00956976" w:rsidRDefault="00C67DAC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1</w:t>
            </w:r>
          </w:p>
        </w:tc>
        <w:tc>
          <w:tcPr>
            <w:tcW w:w="3340" w:type="dxa"/>
            <w:shd w:val="clear" w:color="auto" w:fill="auto"/>
          </w:tcPr>
          <w:p w14:paraId="426B838A" w14:textId="3570D246" w:rsidR="00C67DAC" w:rsidRDefault="00BD1604" w:rsidP="008310F9">
            <w:pPr>
              <w:jc w:val="both"/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Diharapkan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mashasiswa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mampu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menjalankan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ikatan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kontrak</w:t>
            </w:r>
            <w:proofErr w:type="spellEnd"/>
            <w:r w:rsidRPr="0017573C">
              <w:rPr>
                <w:sz w:val="22"/>
                <w:szCs w:val="22"/>
              </w:rPr>
              <w:t xml:space="preserve"> yang </w:t>
            </w:r>
            <w:proofErr w:type="spellStart"/>
            <w:r w:rsidRPr="0017573C">
              <w:rPr>
                <w:sz w:val="22"/>
                <w:szCs w:val="22"/>
              </w:rPr>
              <w:t>telajh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disepakati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untuk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selama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satu</w:t>
            </w:r>
            <w:proofErr w:type="spellEnd"/>
            <w:r w:rsidRPr="0017573C">
              <w:rPr>
                <w:sz w:val="22"/>
                <w:szCs w:val="22"/>
              </w:rPr>
              <w:t xml:space="preserve"> semester</w:t>
            </w:r>
            <w:r w:rsidR="0017573C">
              <w:rPr>
                <w:sz w:val="22"/>
                <w:szCs w:val="22"/>
              </w:rPr>
              <w:t>.</w:t>
            </w:r>
          </w:p>
          <w:p w14:paraId="711251CD" w14:textId="44F692D3" w:rsidR="0017573C" w:rsidRPr="0017573C" w:rsidRDefault="0017573C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6D922C0" w14:textId="77777777" w:rsidR="00C67DAC" w:rsidRPr="0017573C" w:rsidRDefault="00C67DAC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Penjelasan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r w:rsidRPr="0017573C">
              <w:rPr>
                <w:sz w:val="22"/>
                <w:szCs w:val="22"/>
                <w:lang w:val="id-ID"/>
              </w:rPr>
              <w:t>RPS dan Kontrak Kuliah</w:t>
            </w:r>
            <w:r w:rsidRPr="0017573C">
              <w:rPr>
                <w:sz w:val="22"/>
                <w:szCs w:val="22"/>
              </w:rPr>
              <w:t xml:space="preserve"> </w:t>
            </w:r>
          </w:p>
          <w:p w14:paraId="33171490" w14:textId="77777777" w:rsidR="00C67DAC" w:rsidRPr="0017573C" w:rsidRDefault="00C67DAC" w:rsidP="00A46D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77CB8F9" w14:textId="77777777" w:rsidR="00C67DAC" w:rsidRPr="0017573C" w:rsidRDefault="00C67DAC" w:rsidP="00A45360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="00BD1604"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="00BD1604"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="00BD1604"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26D0E813" w14:textId="77777777" w:rsidR="00C67DAC" w:rsidRPr="0017573C" w:rsidRDefault="00BD1604" w:rsidP="00A45360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3763DC8C" w14:textId="77777777" w:rsidR="00C67DAC" w:rsidRPr="00956976" w:rsidRDefault="00C67DAC" w:rsidP="00A4536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D10B0D1" w14:textId="77777777" w:rsidR="00C67DAC" w:rsidRPr="00956976" w:rsidRDefault="00C67DAC" w:rsidP="00A45360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545C001E" w14:textId="77777777" w:rsidR="00C67DAC" w:rsidRPr="00956976" w:rsidRDefault="00C67DAC" w:rsidP="00A45360">
            <w:pPr>
              <w:jc w:val="center"/>
              <w:rPr>
                <w:bCs/>
                <w:sz w:val="22"/>
                <w:szCs w:val="22"/>
                <w:lang w:eastAsia="id-ID"/>
              </w:rPr>
            </w:pPr>
          </w:p>
        </w:tc>
      </w:tr>
      <w:tr w:rsidR="00BD1604" w:rsidRPr="00956976" w14:paraId="5359BC8D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2A636C1D" w14:textId="77777777" w:rsidR="00BD1604" w:rsidRPr="00956976" w:rsidRDefault="00BD1604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2</w:t>
            </w:r>
          </w:p>
        </w:tc>
        <w:tc>
          <w:tcPr>
            <w:tcW w:w="3340" w:type="dxa"/>
            <w:shd w:val="clear" w:color="auto" w:fill="auto"/>
          </w:tcPr>
          <w:p w14:paraId="73F3F457" w14:textId="77777777" w:rsidR="00BD1604" w:rsidRDefault="00BD1604" w:rsidP="008310F9">
            <w:pPr>
              <w:jc w:val="both"/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Mahasiswa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mampu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memahami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="00EF4EA8" w:rsidRPr="0017573C">
              <w:rPr>
                <w:sz w:val="22"/>
                <w:szCs w:val="22"/>
              </w:rPr>
              <w:t>kerangka</w:t>
            </w:r>
            <w:proofErr w:type="spellEnd"/>
            <w:r w:rsidR="00EF4EA8" w:rsidRPr="0017573C">
              <w:rPr>
                <w:sz w:val="22"/>
                <w:szCs w:val="22"/>
              </w:rPr>
              <w:t xml:space="preserve"> </w:t>
            </w:r>
            <w:proofErr w:type="spellStart"/>
            <w:r w:rsidR="00EF4EA8" w:rsidRPr="0017573C">
              <w:rPr>
                <w:sz w:val="22"/>
                <w:szCs w:val="22"/>
              </w:rPr>
              <w:t>analisis</w:t>
            </w:r>
            <w:proofErr w:type="spellEnd"/>
            <w:r w:rsidR="00EF4EA8" w:rsidRPr="0017573C">
              <w:rPr>
                <w:sz w:val="22"/>
                <w:szCs w:val="22"/>
              </w:rPr>
              <w:t xml:space="preserve"> </w:t>
            </w:r>
            <w:proofErr w:type="spellStart"/>
            <w:r w:rsidR="00EF4EA8" w:rsidRPr="0017573C">
              <w:rPr>
                <w:sz w:val="22"/>
                <w:szCs w:val="22"/>
              </w:rPr>
              <w:t>kebijakan</w:t>
            </w:r>
            <w:proofErr w:type="spellEnd"/>
            <w:r w:rsidR="0017573C">
              <w:rPr>
                <w:sz w:val="22"/>
                <w:szCs w:val="22"/>
              </w:rPr>
              <w:t>.</w:t>
            </w:r>
          </w:p>
          <w:p w14:paraId="43374B9C" w14:textId="572650BB" w:rsidR="0017573C" w:rsidRPr="0017573C" w:rsidRDefault="0017573C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3B5C668E" w14:textId="77777777" w:rsidR="00EF4EA8" w:rsidRPr="0017573C" w:rsidRDefault="00EF4EA8" w:rsidP="00EF4EA8">
            <w:pPr>
              <w:pStyle w:val="ListParagraph"/>
              <w:ind w:left="-108" w:right="-108"/>
              <w:jc w:val="center"/>
              <w:rPr>
                <w:sz w:val="22"/>
                <w:szCs w:val="22"/>
                <w:lang w:val="id-ID"/>
              </w:rPr>
            </w:pPr>
            <w:r w:rsidRPr="0017573C">
              <w:rPr>
                <w:sz w:val="22"/>
                <w:szCs w:val="22"/>
                <w:lang w:val="id-ID"/>
              </w:rPr>
              <w:t>Kerangka Analisis Kebijakan</w:t>
            </w:r>
          </w:p>
          <w:p w14:paraId="62D728FB" w14:textId="0FBEBA3B" w:rsidR="00BD1604" w:rsidRPr="0017573C" w:rsidRDefault="0003469A" w:rsidP="00BD160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(Fishbone analysis &amp; Tree-causes analysis)</w:t>
            </w:r>
          </w:p>
        </w:tc>
        <w:tc>
          <w:tcPr>
            <w:tcW w:w="2410" w:type="dxa"/>
            <w:shd w:val="clear" w:color="auto" w:fill="auto"/>
          </w:tcPr>
          <w:p w14:paraId="734C0564" w14:textId="77777777" w:rsidR="00BD1604" w:rsidRPr="0017573C" w:rsidRDefault="00BD1604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677AFDC" w14:textId="77777777" w:rsidR="00BD1604" w:rsidRPr="0017573C" w:rsidRDefault="00BD1604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78A25F5D" w14:textId="77777777" w:rsidR="00BD1604" w:rsidRPr="00956976" w:rsidRDefault="00BD1604" w:rsidP="00C431A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83167D4" w14:textId="77777777" w:rsidR="00BD1604" w:rsidRPr="00956976" w:rsidRDefault="00BD1604" w:rsidP="00C431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6A68D900" w14:textId="77777777" w:rsidR="00BD1604" w:rsidRPr="00956976" w:rsidRDefault="00BD1604" w:rsidP="00C431AB">
            <w:pPr>
              <w:jc w:val="center"/>
              <w:rPr>
                <w:sz w:val="24"/>
                <w:szCs w:val="24"/>
              </w:rPr>
            </w:pPr>
          </w:p>
        </w:tc>
      </w:tr>
      <w:tr w:rsidR="00AB3F09" w:rsidRPr="00956976" w14:paraId="123AB139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34A3481D" w14:textId="77777777" w:rsidR="00AB3F09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3</w:t>
            </w:r>
          </w:p>
        </w:tc>
        <w:tc>
          <w:tcPr>
            <w:tcW w:w="3340" w:type="dxa"/>
            <w:shd w:val="clear" w:color="auto" w:fill="auto"/>
          </w:tcPr>
          <w:p w14:paraId="5EA796C8" w14:textId="77777777" w:rsidR="00AB3F09" w:rsidRDefault="00AB3F09" w:rsidP="008310F9">
            <w:pPr>
              <w:jc w:val="both"/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 xml:space="preserve">Pada </w:t>
            </w:r>
            <w:proofErr w:type="spellStart"/>
            <w:r w:rsidRPr="0017573C">
              <w:rPr>
                <w:sz w:val="22"/>
                <w:szCs w:val="22"/>
              </w:rPr>
              <w:t>sesi</w:t>
            </w:r>
            <w:proofErr w:type="spellEnd"/>
            <w:r w:rsidRPr="0017573C">
              <w:rPr>
                <w:sz w:val="22"/>
                <w:szCs w:val="22"/>
              </w:rPr>
              <w:t xml:space="preserve"> ini </w:t>
            </w:r>
            <w:proofErr w:type="spellStart"/>
            <w:r w:rsidRPr="0017573C">
              <w:rPr>
                <w:sz w:val="22"/>
                <w:szCs w:val="22"/>
              </w:rPr>
              <w:t>mahasiswa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diajak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untuk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membuka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ruang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</w:t>
            </w:r>
            <w:proofErr w:type="spellStart"/>
            <w:r w:rsidRPr="0017573C">
              <w:rPr>
                <w:sz w:val="22"/>
                <w:szCs w:val="22"/>
              </w:rPr>
              <w:t>saling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tanya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terhadap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="00EF4EA8" w:rsidRPr="0017573C">
              <w:rPr>
                <w:sz w:val="22"/>
                <w:szCs w:val="22"/>
              </w:rPr>
              <w:t>perumusan</w:t>
            </w:r>
            <w:proofErr w:type="spellEnd"/>
            <w:r w:rsidR="00EF4EA8" w:rsidRPr="0017573C">
              <w:rPr>
                <w:sz w:val="22"/>
                <w:szCs w:val="22"/>
              </w:rPr>
              <w:t xml:space="preserve"> </w:t>
            </w:r>
            <w:proofErr w:type="spellStart"/>
            <w:r w:rsidR="00EF4EA8" w:rsidRPr="0017573C">
              <w:rPr>
                <w:sz w:val="22"/>
                <w:szCs w:val="22"/>
              </w:rPr>
              <w:t>kebijakan</w:t>
            </w:r>
            <w:proofErr w:type="spellEnd"/>
            <w:r w:rsidR="0017573C">
              <w:rPr>
                <w:sz w:val="22"/>
                <w:szCs w:val="22"/>
              </w:rPr>
              <w:t>.</w:t>
            </w:r>
          </w:p>
          <w:p w14:paraId="771240AC" w14:textId="01E238BF" w:rsidR="0017573C" w:rsidRPr="0017573C" w:rsidRDefault="0017573C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1247F2E9" w14:textId="77777777" w:rsidR="00EF4EA8" w:rsidRPr="0017573C" w:rsidRDefault="00EF4EA8" w:rsidP="00EF4EA8">
            <w:pPr>
              <w:pStyle w:val="ListParagraph"/>
              <w:ind w:left="34"/>
              <w:rPr>
                <w:sz w:val="22"/>
                <w:szCs w:val="22"/>
                <w:lang w:val="id-ID"/>
              </w:rPr>
            </w:pPr>
            <w:r w:rsidRPr="0017573C">
              <w:rPr>
                <w:sz w:val="22"/>
                <w:szCs w:val="22"/>
                <w:lang w:val="id-ID"/>
              </w:rPr>
              <w:t>Perumusan Masalah Kebijakan</w:t>
            </w:r>
          </w:p>
          <w:p w14:paraId="6D3E81D3" w14:textId="3E609D33" w:rsidR="00AB3F09" w:rsidRPr="0003469A" w:rsidRDefault="0003469A" w:rsidP="00A46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(Structure of Policy Paper)</w:t>
            </w:r>
          </w:p>
          <w:p w14:paraId="120769CD" w14:textId="77777777" w:rsidR="00AB3F09" w:rsidRPr="0017573C" w:rsidRDefault="00AB3F09" w:rsidP="00A46D96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shd w:val="clear" w:color="auto" w:fill="auto"/>
          </w:tcPr>
          <w:p w14:paraId="4172918C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63468AEA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244C11CB" w14:textId="77777777" w:rsidR="00AB3F09" w:rsidRPr="00956976" w:rsidRDefault="00AB3F09" w:rsidP="00C431A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155369F9" w14:textId="77777777" w:rsidR="00AB3F09" w:rsidRPr="00956976" w:rsidRDefault="00AB3F09" w:rsidP="00C431AB">
            <w:pPr>
              <w:rPr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3C152509" w14:textId="77777777" w:rsidR="00AB3F09" w:rsidRPr="00956976" w:rsidRDefault="00AB3F09" w:rsidP="00C431AB">
            <w:pPr>
              <w:jc w:val="center"/>
              <w:rPr>
                <w:sz w:val="24"/>
                <w:szCs w:val="24"/>
              </w:rPr>
            </w:pPr>
          </w:p>
        </w:tc>
      </w:tr>
      <w:tr w:rsidR="00AB3F09" w:rsidRPr="00956976" w14:paraId="41310679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70ADA136" w14:textId="77777777" w:rsidR="00AB3F09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4</w:t>
            </w:r>
          </w:p>
        </w:tc>
        <w:tc>
          <w:tcPr>
            <w:tcW w:w="3340" w:type="dxa"/>
            <w:shd w:val="clear" w:color="auto" w:fill="auto"/>
          </w:tcPr>
          <w:p w14:paraId="6CA5BBDF" w14:textId="77777777" w:rsidR="00AB3F09" w:rsidRDefault="008310F9" w:rsidP="008310F9">
            <w:pPr>
              <w:jc w:val="both"/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Memberikan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penjelasan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terhadap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="00EF4EA8" w:rsidRPr="0017573C">
              <w:rPr>
                <w:sz w:val="22"/>
                <w:szCs w:val="22"/>
              </w:rPr>
              <w:t>pengembangan</w:t>
            </w:r>
            <w:proofErr w:type="spellEnd"/>
            <w:r w:rsidR="00EF4EA8" w:rsidRPr="0017573C">
              <w:rPr>
                <w:sz w:val="22"/>
                <w:szCs w:val="22"/>
              </w:rPr>
              <w:t xml:space="preserve"> alternative </w:t>
            </w:r>
            <w:proofErr w:type="spellStart"/>
            <w:r w:rsidR="00EF4EA8" w:rsidRPr="0017573C">
              <w:rPr>
                <w:sz w:val="22"/>
                <w:szCs w:val="22"/>
              </w:rPr>
              <w:t>kebijakan</w:t>
            </w:r>
            <w:proofErr w:type="spellEnd"/>
            <w:r w:rsidR="0017573C">
              <w:rPr>
                <w:sz w:val="22"/>
                <w:szCs w:val="22"/>
              </w:rPr>
              <w:t>.</w:t>
            </w:r>
          </w:p>
          <w:p w14:paraId="500E75B9" w14:textId="4ACB19B3" w:rsidR="0017573C" w:rsidRPr="0017573C" w:rsidRDefault="0017573C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55C723A1" w14:textId="1B7B8126" w:rsidR="00EF4EA8" w:rsidRDefault="00EF4EA8" w:rsidP="00EF4EA8">
            <w:pPr>
              <w:pStyle w:val="ListParagraph"/>
              <w:ind w:left="0"/>
              <w:rPr>
                <w:sz w:val="22"/>
                <w:szCs w:val="22"/>
                <w:lang w:val="id-ID"/>
              </w:rPr>
            </w:pPr>
            <w:r w:rsidRPr="0017573C">
              <w:rPr>
                <w:sz w:val="22"/>
                <w:szCs w:val="22"/>
                <w:lang w:val="id-ID"/>
              </w:rPr>
              <w:t>Pengembangan alternatif k</w:t>
            </w:r>
            <w:r w:rsidR="0003469A">
              <w:rPr>
                <w:sz w:val="22"/>
                <w:szCs w:val="22"/>
              </w:rPr>
              <w:t>e</w:t>
            </w:r>
            <w:r w:rsidRPr="0017573C">
              <w:rPr>
                <w:sz w:val="22"/>
                <w:szCs w:val="22"/>
                <w:lang w:val="id-ID"/>
              </w:rPr>
              <w:t>bijakan</w:t>
            </w:r>
          </w:p>
          <w:p w14:paraId="6C165D8D" w14:textId="1E1299CC" w:rsidR="0003469A" w:rsidRPr="0003469A" w:rsidRDefault="0003469A" w:rsidP="00EF4EA8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(Executive Summary)</w:t>
            </w:r>
          </w:p>
          <w:p w14:paraId="53AEC721" w14:textId="77777777" w:rsidR="00AB3F09" w:rsidRPr="0017573C" w:rsidRDefault="00AB3F09" w:rsidP="00A46D96">
            <w:pPr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2410" w:type="dxa"/>
            <w:shd w:val="clear" w:color="auto" w:fill="auto"/>
          </w:tcPr>
          <w:p w14:paraId="731A2F8D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E9F2A02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4B1B7D3F" w14:textId="77777777" w:rsidR="00AB3F09" w:rsidRPr="00956976" w:rsidRDefault="00AB3F09" w:rsidP="00C431A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8A0B0A7" w14:textId="77777777" w:rsidR="00AB3F09" w:rsidRPr="00956976" w:rsidRDefault="00AB3F09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47A5DD8B" w14:textId="77777777" w:rsidR="00AB3F09" w:rsidRPr="00956976" w:rsidRDefault="00AB3F09" w:rsidP="00C431AB">
            <w:pPr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AB3F09" w:rsidRPr="00956976" w14:paraId="28894185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10D215CB" w14:textId="77777777" w:rsidR="00AB3F09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5</w:t>
            </w:r>
          </w:p>
        </w:tc>
        <w:tc>
          <w:tcPr>
            <w:tcW w:w="3340" w:type="dxa"/>
            <w:shd w:val="clear" w:color="auto" w:fill="auto"/>
          </w:tcPr>
          <w:p w14:paraId="36B72F6B" w14:textId="77777777" w:rsidR="00AB3F09" w:rsidRDefault="00EF4EA8" w:rsidP="008310F9">
            <w:pPr>
              <w:jc w:val="both"/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Menjelaskan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tentang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perumusan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kebijakan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r w:rsidR="0017573C">
              <w:rPr>
                <w:sz w:val="22"/>
                <w:szCs w:val="22"/>
              </w:rPr>
              <w:t>public.</w:t>
            </w:r>
          </w:p>
          <w:p w14:paraId="669ACB4F" w14:textId="49B16D34" w:rsidR="0017573C" w:rsidRPr="0017573C" w:rsidRDefault="0017573C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66CD8576" w14:textId="77777777" w:rsidR="00AB3F09" w:rsidRDefault="00EF4EA8" w:rsidP="00A46D96">
            <w:pPr>
              <w:ind w:right="-108"/>
              <w:rPr>
                <w:sz w:val="22"/>
                <w:szCs w:val="22"/>
                <w:lang w:val="id-ID"/>
              </w:rPr>
            </w:pPr>
            <w:r w:rsidRPr="0017573C">
              <w:rPr>
                <w:sz w:val="22"/>
                <w:szCs w:val="22"/>
                <w:lang w:val="id-ID"/>
              </w:rPr>
              <w:t>Perspektif teoritis dalam proses perumusan kebijakan publik</w:t>
            </w:r>
          </w:p>
          <w:p w14:paraId="5B76893D" w14:textId="3AE944E0" w:rsidR="0003469A" w:rsidRPr="0003469A" w:rsidRDefault="0003469A" w:rsidP="00A46D9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D7BC672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078E2B9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789EAED7" w14:textId="77777777" w:rsidR="00AB3F09" w:rsidRPr="00956976" w:rsidRDefault="00AB3F09" w:rsidP="00C431A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AA673ED" w14:textId="77777777" w:rsidR="00AB3F09" w:rsidRPr="00956976" w:rsidRDefault="00AB3F09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5EBA34D2" w14:textId="77777777" w:rsidR="00AB3F09" w:rsidRPr="00956976" w:rsidRDefault="00AB3F09" w:rsidP="00C431AB">
            <w:pPr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AB3F09" w:rsidRPr="00956976" w14:paraId="078E9A6D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34A34E01" w14:textId="77777777" w:rsidR="00AB3F09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6</w:t>
            </w:r>
          </w:p>
        </w:tc>
        <w:tc>
          <w:tcPr>
            <w:tcW w:w="3340" w:type="dxa"/>
            <w:shd w:val="clear" w:color="auto" w:fill="auto"/>
          </w:tcPr>
          <w:p w14:paraId="30A341E4" w14:textId="77777777" w:rsidR="00AB3F09" w:rsidRDefault="00AB3F09" w:rsidP="008310F9">
            <w:pPr>
              <w:jc w:val="both"/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Penjelasan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tentang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seputa</w:t>
            </w:r>
            <w:r w:rsidR="00EF4EA8" w:rsidRPr="0017573C">
              <w:rPr>
                <w:sz w:val="22"/>
                <w:szCs w:val="22"/>
              </w:rPr>
              <w:t>r</w:t>
            </w:r>
            <w:proofErr w:type="spellEnd"/>
            <w:r w:rsidR="00EF4EA8" w:rsidRPr="0017573C">
              <w:rPr>
                <w:sz w:val="22"/>
                <w:szCs w:val="22"/>
              </w:rPr>
              <w:t xml:space="preserve"> </w:t>
            </w:r>
            <w:proofErr w:type="spellStart"/>
            <w:r w:rsidR="00EF4EA8" w:rsidRPr="0017573C">
              <w:rPr>
                <w:sz w:val="22"/>
                <w:szCs w:val="22"/>
              </w:rPr>
              <w:t>analisis</w:t>
            </w:r>
            <w:proofErr w:type="spellEnd"/>
            <w:r w:rsidR="00EF4EA8" w:rsidRPr="0017573C">
              <w:rPr>
                <w:sz w:val="22"/>
                <w:szCs w:val="22"/>
              </w:rPr>
              <w:t xml:space="preserve"> </w:t>
            </w:r>
            <w:proofErr w:type="spellStart"/>
            <w:r w:rsidR="00EF4EA8" w:rsidRPr="0017573C">
              <w:rPr>
                <w:sz w:val="22"/>
                <w:szCs w:val="22"/>
              </w:rPr>
              <w:t>interaksi</w:t>
            </w:r>
            <w:proofErr w:type="spellEnd"/>
            <w:r w:rsidR="00EF4EA8" w:rsidRPr="0017573C">
              <w:rPr>
                <w:sz w:val="22"/>
                <w:szCs w:val="22"/>
              </w:rPr>
              <w:t xml:space="preserve"> factor </w:t>
            </w:r>
            <w:proofErr w:type="spellStart"/>
            <w:r w:rsidR="00EF4EA8" w:rsidRPr="0017573C">
              <w:rPr>
                <w:sz w:val="22"/>
                <w:szCs w:val="22"/>
              </w:rPr>
              <w:t>kebijakan</w:t>
            </w:r>
            <w:proofErr w:type="spellEnd"/>
            <w:r w:rsidR="00EF4EA8" w:rsidRPr="0017573C">
              <w:rPr>
                <w:sz w:val="22"/>
                <w:szCs w:val="22"/>
              </w:rPr>
              <w:t xml:space="preserve"> public </w:t>
            </w:r>
            <w:r w:rsidRPr="0017573C">
              <w:rPr>
                <w:sz w:val="22"/>
                <w:szCs w:val="22"/>
              </w:rPr>
              <w:t xml:space="preserve">yang </w:t>
            </w:r>
            <w:proofErr w:type="spellStart"/>
            <w:r w:rsidRPr="0017573C">
              <w:rPr>
                <w:sz w:val="22"/>
                <w:szCs w:val="22"/>
              </w:rPr>
              <w:t>diharapakan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mampu</w:t>
            </w:r>
            <w:proofErr w:type="spellEnd"/>
            <w:r w:rsidRPr="0017573C">
              <w:rPr>
                <w:sz w:val="22"/>
                <w:szCs w:val="22"/>
              </w:rPr>
              <w:t xml:space="preserve"> di </w:t>
            </w:r>
            <w:proofErr w:type="spellStart"/>
            <w:r w:rsidRPr="0017573C">
              <w:rPr>
                <w:sz w:val="22"/>
                <w:szCs w:val="22"/>
              </w:rPr>
              <w:t>fahami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mahasiswa</w:t>
            </w:r>
            <w:proofErr w:type="spellEnd"/>
            <w:r w:rsidR="0017573C">
              <w:rPr>
                <w:sz w:val="22"/>
                <w:szCs w:val="22"/>
              </w:rPr>
              <w:t xml:space="preserve">. </w:t>
            </w:r>
          </w:p>
          <w:p w14:paraId="77F44929" w14:textId="3F2CB186" w:rsidR="0017573C" w:rsidRPr="0017573C" w:rsidRDefault="0017573C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1A7B110" w14:textId="77777777" w:rsidR="00AB3F09" w:rsidRPr="0017573C" w:rsidRDefault="00EF4EA8" w:rsidP="00A46D96">
            <w:pPr>
              <w:rPr>
                <w:b/>
                <w:sz w:val="22"/>
                <w:szCs w:val="22"/>
                <w:lang w:val="id-ID"/>
              </w:rPr>
            </w:pPr>
            <w:r w:rsidRPr="0017573C">
              <w:rPr>
                <w:sz w:val="22"/>
                <w:szCs w:val="22"/>
                <w:lang w:val="id-ID"/>
              </w:rPr>
              <w:t>Analisis interaksi antara faktor kebijakan publik pada kasus penyusunan kebijakan APBD</w:t>
            </w:r>
            <w:r w:rsidRPr="0017573C">
              <w:rPr>
                <w:b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940A6BA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0490769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1CAE18D2" w14:textId="77777777" w:rsidR="00AB3F09" w:rsidRPr="00956976" w:rsidRDefault="00AB3F09" w:rsidP="00C431A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DFAE350" w14:textId="77777777" w:rsidR="00AB3F09" w:rsidRPr="00956976" w:rsidRDefault="00AB3F09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7CEF68A6" w14:textId="77777777" w:rsidR="00AB3F09" w:rsidRPr="00956976" w:rsidRDefault="00AB3F09" w:rsidP="00C431AB">
            <w:pPr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AB3F09" w:rsidRPr="00956976" w14:paraId="6B23E3B8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04C6ED4A" w14:textId="77777777" w:rsidR="00AB3F09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7</w:t>
            </w:r>
          </w:p>
        </w:tc>
        <w:tc>
          <w:tcPr>
            <w:tcW w:w="3340" w:type="dxa"/>
            <w:shd w:val="clear" w:color="auto" w:fill="auto"/>
          </w:tcPr>
          <w:p w14:paraId="5E89F15E" w14:textId="02239B01" w:rsidR="00AB3F09" w:rsidRPr="0017573C" w:rsidRDefault="00AB3F09" w:rsidP="008310F9">
            <w:pPr>
              <w:jc w:val="both"/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Pertemuan</w:t>
            </w:r>
            <w:proofErr w:type="spellEnd"/>
            <w:r w:rsidRPr="0017573C">
              <w:rPr>
                <w:sz w:val="22"/>
                <w:szCs w:val="22"/>
              </w:rPr>
              <w:t xml:space="preserve"> ini </w:t>
            </w:r>
            <w:proofErr w:type="spellStart"/>
            <w:r w:rsidRPr="0017573C">
              <w:rPr>
                <w:sz w:val="22"/>
                <w:szCs w:val="22"/>
              </w:rPr>
              <w:t>mahasiswa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diberikan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kesempatan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untuk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berbicara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dalam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kap</w:t>
            </w:r>
            <w:r w:rsidR="00EB7E64" w:rsidRPr="0017573C">
              <w:rPr>
                <w:sz w:val="22"/>
                <w:szCs w:val="22"/>
              </w:rPr>
              <w:t>a</w:t>
            </w:r>
            <w:r w:rsidRPr="0017573C">
              <w:rPr>
                <w:sz w:val="22"/>
                <w:szCs w:val="22"/>
              </w:rPr>
              <w:t>sitas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seputar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r w:rsidR="00EF4EA8" w:rsidRPr="0017573C">
              <w:rPr>
                <w:sz w:val="22"/>
                <w:szCs w:val="22"/>
                <w:lang w:val="id-ID"/>
              </w:rPr>
              <w:t>proses perumusan kebijakan publik</w:t>
            </w:r>
            <w:r w:rsidR="0017573C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6CFD99E8" w14:textId="77777777" w:rsidR="00AB3F09" w:rsidRPr="0017573C" w:rsidRDefault="00EF4EA8" w:rsidP="00A46D96">
            <w:pPr>
              <w:ind w:right="-108"/>
              <w:jc w:val="both"/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  <w:lang w:val="id-ID"/>
              </w:rPr>
              <w:t>Perilaku aktor dalam proses perumusan kebijakan publik</w:t>
            </w:r>
            <w:r w:rsidRPr="0017573C">
              <w:rPr>
                <w:sz w:val="22"/>
                <w:szCs w:val="22"/>
              </w:rPr>
              <w:t xml:space="preserve"> </w:t>
            </w:r>
          </w:p>
          <w:p w14:paraId="580655A9" w14:textId="77777777" w:rsidR="00D11354" w:rsidRPr="0017573C" w:rsidRDefault="00D11354" w:rsidP="00A46D96">
            <w:pPr>
              <w:ind w:right="-108"/>
              <w:jc w:val="both"/>
              <w:rPr>
                <w:sz w:val="22"/>
                <w:szCs w:val="22"/>
              </w:rPr>
            </w:pPr>
          </w:p>
          <w:p w14:paraId="06112251" w14:textId="77777777" w:rsidR="00D11354" w:rsidRPr="0017573C" w:rsidRDefault="00D11354" w:rsidP="00A46D96">
            <w:pPr>
              <w:ind w:right="-108"/>
              <w:jc w:val="both"/>
              <w:rPr>
                <w:sz w:val="22"/>
                <w:szCs w:val="22"/>
              </w:rPr>
            </w:pPr>
          </w:p>
          <w:p w14:paraId="5A5E42CF" w14:textId="77777777" w:rsidR="00D11354" w:rsidRPr="0017573C" w:rsidRDefault="00D11354" w:rsidP="00A46D96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D35E0AE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6F9591D" w14:textId="77777777" w:rsidR="00AB3F09" w:rsidRPr="0017573C" w:rsidRDefault="00AB3F09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66DC8892" w14:textId="77777777" w:rsidR="00AB3F09" w:rsidRPr="00956976" w:rsidRDefault="00AB3F09" w:rsidP="00C431AB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5703D7B" w14:textId="77777777" w:rsidR="00AB3F09" w:rsidRPr="00956976" w:rsidRDefault="00AB3F09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2DF35580" w14:textId="77777777" w:rsidR="00AB3F09" w:rsidRPr="00956976" w:rsidRDefault="00AB3F09" w:rsidP="00C431AB">
            <w:pPr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AB3F09" w:rsidRPr="00956976" w14:paraId="070F2118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5AE3E9FA" w14:textId="77777777" w:rsidR="00AB3F09" w:rsidRPr="00956976" w:rsidRDefault="00AB3F09" w:rsidP="008310F9">
            <w:pPr>
              <w:ind w:left="-90" w:right="-108"/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sz w:val="22"/>
                <w:szCs w:val="22"/>
                <w:lang w:eastAsia="id-ID"/>
              </w:rPr>
              <w:t>8</w:t>
            </w:r>
          </w:p>
        </w:tc>
        <w:tc>
          <w:tcPr>
            <w:tcW w:w="14405" w:type="dxa"/>
            <w:gridSpan w:val="6"/>
            <w:shd w:val="clear" w:color="auto" w:fill="auto"/>
          </w:tcPr>
          <w:p w14:paraId="7493F774" w14:textId="77777777" w:rsidR="00AB3F09" w:rsidRPr="0017573C" w:rsidRDefault="00AB3F09" w:rsidP="008310F9">
            <w:pPr>
              <w:jc w:val="both"/>
              <w:rPr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17573C">
              <w:rPr>
                <w:b/>
                <w:bCs/>
                <w:sz w:val="22"/>
                <w:szCs w:val="22"/>
                <w:lang w:eastAsia="id-ID"/>
              </w:rPr>
              <w:t>Evaluasi</w:t>
            </w:r>
            <w:proofErr w:type="spellEnd"/>
            <w:r w:rsidRPr="0017573C">
              <w:rPr>
                <w:b/>
                <w:bCs/>
                <w:sz w:val="22"/>
                <w:szCs w:val="22"/>
                <w:lang w:eastAsia="id-ID"/>
              </w:rPr>
              <w:t xml:space="preserve"> Tengah Semester</w:t>
            </w:r>
          </w:p>
        </w:tc>
        <w:tc>
          <w:tcPr>
            <w:tcW w:w="994" w:type="dxa"/>
            <w:shd w:val="clear" w:color="auto" w:fill="auto"/>
          </w:tcPr>
          <w:p w14:paraId="6B8922F6" w14:textId="77777777" w:rsidR="00AB3F09" w:rsidRPr="00956976" w:rsidRDefault="00AB3F09" w:rsidP="00EA6DBB">
            <w:pPr>
              <w:jc w:val="center"/>
              <w:rPr>
                <w:b/>
                <w:bCs/>
                <w:i/>
                <w:sz w:val="18"/>
                <w:szCs w:val="18"/>
                <w:lang w:eastAsia="id-ID"/>
              </w:rPr>
            </w:pPr>
            <w:proofErr w:type="spellStart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>tdk</w:t>
            </w:r>
            <w:proofErr w:type="spellEnd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>diberi</w:t>
            </w:r>
            <w:proofErr w:type="spellEnd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>bobot</w:t>
            </w:r>
            <w:proofErr w:type="spellEnd"/>
          </w:p>
        </w:tc>
      </w:tr>
      <w:tr w:rsidR="00362A0C" w:rsidRPr="00956976" w14:paraId="3246943E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6A755495" w14:textId="77777777" w:rsidR="00362A0C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340" w:type="dxa"/>
            <w:shd w:val="clear" w:color="auto" w:fill="auto"/>
          </w:tcPr>
          <w:p w14:paraId="323AC12E" w14:textId="2AFE1A4E" w:rsidR="00362A0C" w:rsidRPr="0017573C" w:rsidRDefault="00362A0C" w:rsidP="008310F9">
            <w:pPr>
              <w:jc w:val="both"/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Memberikan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penjelasan</w:t>
            </w:r>
            <w:proofErr w:type="spellEnd"/>
            <w:r w:rsidR="00EB7E64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kepada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mahasiswa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terhadap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pengambilan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7573C">
              <w:rPr>
                <w:sz w:val="22"/>
                <w:szCs w:val="22"/>
              </w:rPr>
              <w:t>keputusan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r w:rsidR="00EF4EA8" w:rsidRPr="0017573C">
              <w:rPr>
                <w:sz w:val="22"/>
                <w:szCs w:val="22"/>
              </w:rPr>
              <w:t xml:space="preserve"> </w:t>
            </w:r>
            <w:r w:rsidR="00EF4EA8" w:rsidRPr="0017573C">
              <w:rPr>
                <w:i/>
                <w:sz w:val="22"/>
                <w:szCs w:val="22"/>
                <w:lang w:val="id-ID"/>
              </w:rPr>
              <w:t>good</w:t>
            </w:r>
            <w:proofErr w:type="gramEnd"/>
            <w:r w:rsidR="00EF4EA8" w:rsidRPr="0017573C">
              <w:rPr>
                <w:i/>
                <w:sz w:val="22"/>
                <w:szCs w:val="22"/>
                <w:lang w:val="id-ID"/>
              </w:rPr>
              <w:t xml:space="preserve"> governance</w:t>
            </w:r>
            <w:r w:rsidR="0017573C">
              <w:rPr>
                <w:i/>
                <w:sz w:val="22"/>
                <w:szCs w:val="22"/>
              </w:rPr>
              <w:t>.</w:t>
            </w:r>
          </w:p>
          <w:p w14:paraId="1311CE84" w14:textId="77777777" w:rsidR="00362A0C" w:rsidRPr="0017573C" w:rsidRDefault="00362A0C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D2C5866" w14:textId="77777777" w:rsidR="00362A0C" w:rsidRPr="0017573C" w:rsidRDefault="00EF4EA8" w:rsidP="00934855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  <w:lang w:val="id-ID"/>
              </w:rPr>
              <w:t xml:space="preserve">Kebijakan publik dan </w:t>
            </w:r>
            <w:r w:rsidRPr="0017573C">
              <w:rPr>
                <w:i/>
                <w:sz w:val="22"/>
                <w:szCs w:val="22"/>
                <w:lang w:val="id-ID"/>
              </w:rPr>
              <w:t>good governance</w:t>
            </w:r>
          </w:p>
        </w:tc>
        <w:tc>
          <w:tcPr>
            <w:tcW w:w="2410" w:type="dxa"/>
            <w:shd w:val="clear" w:color="auto" w:fill="auto"/>
          </w:tcPr>
          <w:p w14:paraId="19480E9C" w14:textId="77777777" w:rsidR="00362A0C" w:rsidRPr="0017573C" w:rsidRDefault="00362A0C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7C652A12" w14:textId="77777777" w:rsidR="00362A0C" w:rsidRPr="0017573C" w:rsidRDefault="00362A0C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500BE59B" w14:textId="77777777" w:rsidR="00362A0C" w:rsidRPr="00956976" w:rsidRDefault="00362A0C" w:rsidP="0093485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37448E4" w14:textId="77777777" w:rsidR="00362A0C" w:rsidRPr="00956976" w:rsidRDefault="00362A0C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4F1D4E02" w14:textId="77777777" w:rsidR="00362A0C" w:rsidRPr="00956976" w:rsidRDefault="00362A0C" w:rsidP="00934855">
            <w:pPr>
              <w:jc w:val="center"/>
              <w:rPr>
                <w:sz w:val="22"/>
                <w:szCs w:val="22"/>
              </w:rPr>
            </w:pPr>
          </w:p>
        </w:tc>
      </w:tr>
      <w:tr w:rsidR="00022D4B" w:rsidRPr="00956976" w14:paraId="2CAA263C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58B1EF7B" w14:textId="77777777" w:rsidR="00022D4B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10</w:t>
            </w:r>
          </w:p>
        </w:tc>
        <w:tc>
          <w:tcPr>
            <w:tcW w:w="3340" w:type="dxa"/>
            <w:shd w:val="clear" w:color="auto" w:fill="auto"/>
          </w:tcPr>
          <w:p w14:paraId="3D3D1D2C" w14:textId="77777777" w:rsidR="00022D4B" w:rsidRPr="0017573C" w:rsidRDefault="00022D4B" w:rsidP="008310F9">
            <w:pPr>
              <w:autoSpaceDE/>
              <w:autoSpaceDN/>
              <w:jc w:val="both"/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Mahasiswa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diharapakan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dapat</w:t>
            </w:r>
            <w:proofErr w:type="spellEnd"/>
            <w:r w:rsidRPr="0017573C">
              <w:rPr>
                <w:sz w:val="22"/>
                <w:szCs w:val="22"/>
              </w:rPr>
              <w:t xml:space="preserve"> faham </w:t>
            </w:r>
            <w:proofErr w:type="spellStart"/>
            <w:r w:rsidRPr="0017573C">
              <w:rPr>
                <w:sz w:val="22"/>
                <w:szCs w:val="22"/>
              </w:rPr>
              <w:t>tentang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r w:rsidR="00EF4EA8" w:rsidRPr="0017573C">
              <w:rPr>
                <w:sz w:val="22"/>
                <w:szCs w:val="22"/>
                <w:lang w:val="sv-SE"/>
              </w:rPr>
              <w:t>kepemimpinan dalam kebijakan publik</w:t>
            </w:r>
            <w:r w:rsidR="00EF4EA8" w:rsidRPr="0017573C">
              <w:rPr>
                <w:sz w:val="22"/>
                <w:szCs w:val="22"/>
              </w:rPr>
              <w:t xml:space="preserve"> </w:t>
            </w:r>
            <w:r w:rsidRPr="0017573C">
              <w:rPr>
                <w:sz w:val="22"/>
                <w:szCs w:val="22"/>
                <w:lang w:val="id-ID"/>
              </w:rPr>
              <w:t>Organisasi</w:t>
            </w:r>
            <w:r w:rsidRPr="0017573C">
              <w:rPr>
                <w:sz w:val="22"/>
                <w:szCs w:val="22"/>
              </w:rPr>
              <w:t>.</w:t>
            </w:r>
          </w:p>
          <w:p w14:paraId="6C94F281" w14:textId="77777777" w:rsidR="00022D4B" w:rsidRPr="0017573C" w:rsidRDefault="00022D4B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92830AE" w14:textId="77777777" w:rsidR="00022D4B" w:rsidRPr="0017573C" w:rsidRDefault="00EF4EA8" w:rsidP="00934855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  <w:lang w:val="sv-SE"/>
              </w:rPr>
              <w:t>Peran kepemimpinan dalam kebijakan publik</w:t>
            </w:r>
            <w:r w:rsidRPr="001757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5E059C2" w14:textId="77777777" w:rsidR="00022D4B" w:rsidRPr="0017573C" w:rsidRDefault="00022D4B" w:rsidP="008310F9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="008310F9" w:rsidRPr="0017573C">
              <w:rPr>
                <w:sz w:val="22"/>
                <w:szCs w:val="22"/>
              </w:rPr>
              <w:t>j</w:t>
            </w:r>
            <w:r w:rsidRPr="0017573C">
              <w:rPr>
                <w:sz w:val="22"/>
                <w:szCs w:val="22"/>
              </w:rPr>
              <w:t>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0AE01317" w14:textId="77777777" w:rsidR="00022D4B" w:rsidRPr="0017573C" w:rsidRDefault="00022D4B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514901E4" w14:textId="77777777" w:rsidR="00022D4B" w:rsidRPr="00956976" w:rsidRDefault="00022D4B" w:rsidP="0093485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8DA6BEE" w14:textId="77777777" w:rsidR="00022D4B" w:rsidRPr="00956976" w:rsidRDefault="00022D4B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6E6B7D13" w14:textId="77777777" w:rsidR="00022D4B" w:rsidRPr="00956976" w:rsidRDefault="00022D4B" w:rsidP="00934855">
            <w:pPr>
              <w:jc w:val="center"/>
              <w:rPr>
                <w:sz w:val="22"/>
                <w:szCs w:val="22"/>
              </w:rPr>
            </w:pPr>
          </w:p>
        </w:tc>
      </w:tr>
      <w:tr w:rsidR="00941860" w:rsidRPr="00956976" w14:paraId="61795DBE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168987AB" w14:textId="77777777" w:rsidR="00941860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11</w:t>
            </w:r>
          </w:p>
        </w:tc>
        <w:tc>
          <w:tcPr>
            <w:tcW w:w="3340" w:type="dxa"/>
            <w:shd w:val="clear" w:color="auto" w:fill="auto"/>
          </w:tcPr>
          <w:p w14:paraId="1CC87C97" w14:textId="7143EADE" w:rsidR="00941860" w:rsidRPr="0017573C" w:rsidRDefault="00941860" w:rsidP="008310F9">
            <w:pPr>
              <w:jc w:val="both"/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Mahasiswa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diberikan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tugas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ringkasan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singkat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7573C">
              <w:rPr>
                <w:sz w:val="22"/>
                <w:szCs w:val="22"/>
              </w:rPr>
              <w:t>seputar</w:t>
            </w:r>
            <w:proofErr w:type="spellEnd"/>
            <w:r w:rsidRPr="0017573C">
              <w:rPr>
                <w:sz w:val="22"/>
                <w:szCs w:val="22"/>
              </w:rPr>
              <w:t xml:space="preserve">  </w:t>
            </w:r>
            <w:proofErr w:type="spellStart"/>
            <w:r w:rsidR="00EF4EA8" w:rsidRPr="0017573C">
              <w:rPr>
                <w:sz w:val="22"/>
                <w:szCs w:val="22"/>
              </w:rPr>
              <w:t>analissi</w:t>
            </w:r>
            <w:proofErr w:type="spellEnd"/>
            <w:proofErr w:type="gramEnd"/>
            <w:r w:rsidR="00EF4EA8" w:rsidRPr="0017573C">
              <w:rPr>
                <w:sz w:val="22"/>
                <w:szCs w:val="22"/>
              </w:rPr>
              <w:t xml:space="preserve"> </w:t>
            </w:r>
            <w:proofErr w:type="spellStart"/>
            <w:r w:rsidR="00EF4EA8" w:rsidRPr="0017573C">
              <w:rPr>
                <w:sz w:val="22"/>
                <w:szCs w:val="22"/>
              </w:rPr>
              <w:t>kebijakan</w:t>
            </w:r>
            <w:proofErr w:type="spellEnd"/>
            <w:r w:rsidR="0017573C">
              <w:rPr>
                <w:sz w:val="22"/>
                <w:szCs w:val="22"/>
              </w:rPr>
              <w:t>.</w:t>
            </w:r>
          </w:p>
          <w:p w14:paraId="52607EAD" w14:textId="77777777" w:rsidR="00941860" w:rsidRPr="0017573C" w:rsidRDefault="00941860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5AE89A2C" w14:textId="77777777" w:rsidR="00EF4EA8" w:rsidRPr="0017573C" w:rsidRDefault="00EF4EA8" w:rsidP="00EF4EA8">
            <w:pPr>
              <w:ind w:left="-108" w:right="-108"/>
              <w:rPr>
                <w:sz w:val="22"/>
                <w:szCs w:val="22"/>
                <w:lang w:val="id-ID"/>
              </w:rPr>
            </w:pPr>
            <w:r w:rsidRPr="0017573C">
              <w:rPr>
                <w:sz w:val="22"/>
                <w:szCs w:val="22"/>
                <w:lang w:val="id-ID"/>
              </w:rPr>
              <w:t>Analisa kebijakan</w:t>
            </w:r>
          </w:p>
          <w:p w14:paraId="286F7655" w14:textId="77777777" w:rsidR="00941860" w:rsidRPr="0017573C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71B6761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159DF89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7FE168CD" w14:textId="77777777" w:rsidR="00941860" w:rsidRPr="00956976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057E7F1B" w14:textId="77777777" w:rsidR="00941860" w:rsidRPr="00956976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60DEE162" w14:textId="77777777" w:rsidR="00941860" w:rsidRPr="00956976" w:rsidRDefault="00941860" w:rsidP="00934855">
            <w:pPr>
              <w:jc w:val="center"/>
              <w:rPr>
                <w:sz w:val="22"/>
                <w:szCs w:val="22"/>
              </w:rPr>
            </w:pPr>
          </w:p>
        </w:tc>
      </w:tr>
      <w:tr w:rsidR="00941860" w:rsidRPr="00956976" w14:paraId="2EB79318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080E2682" w14:textId="77777777" w:rsidR="00941860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12</w:t>
            </w:r>
          </w:p>
        </w:tc>
        <w:tc>
          <w:tcPr>
            <w:tcW w:w="3340" w:type="dxa"/>
            <w:shd w:val="clear" w:color="auto" w:fill="auto"/>
          </w:tcPr>
          <w:p w14:paraId="1D59F662" w14:textId="77777777" w:rsidR="00941860" w:rsidRDefault="00941860" w:rsidP="008310F9">
            <w:pPr>
              <w:jc w:val="both"/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Mahasiswa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memahami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dengan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baik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apa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itu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r w:rsidR="00EF4EA8" w:rsidRPr="0017573C">
              <w:rPr>
                <w:sz w:val="22"/>
                <w:szCs w:val="22"/>
                <w:lang w:val="id-ID"/>
              </w:rPr>
              <w:t>Implementasi kebijakan</w:t>
            </w:r>
            <w:r w:rsidR="00EF4EA8" w:rsidRPr="0017573C">
              <w:rPr>
                <w:b/>
                <w:sz w:val="22"/>
                <w:szCs w:val="22"/>
              </w:rPr>
              <w:t xml:space="preserve"> </w:t>
            </w:r>
            <w:r w:rsidR="00EF4EA8" w:rsidRPr="0017573C">
              <w:rPr>
                <w:sz w:val="22"/>
                <w:szCs w:val="22"/>
                <w:lang w:val="id-ID"/>
              </w:rPr>
              <w:t>gsi Manajemen Publik</w:t>
            </w:r>
            <w:r w:rsidR="0017573C">
              <w:rPr>
                <w:sz w:val="22"/>
                <w:szCs w:val="22"/>
              </w:rPr>
              <w:t>.</w:t>
            </w:r>
          </w:p>
          <w:p w14:paraId="21E7EC98" w14:textId="6335ADD0" w:rsidR="0017573C" w:rsidRPr="0017573C" w:rsidRDefault="0017573C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596C52DE" w14:textId="77777777" w:rsidR="00941860" w:rsidRPr="0017573C" w:rsidRDefault="00EF4EA8" w:rsidP="00EF4EA8">
            <w:pPr>
              <w:ind w:right="-108"/>
              <w:rPr>
                <w:sz w:val="22"/>
                <w:szCs w:val="22"/>
                <w:lang w:val="id-ID"/>
              </w:rPr>
            </w:pPr>
            <w:r w:rsidRPr="0017573C">
              <w:rPr>
                <w:sz w:val="22"/>
                <w:szCs w:val="22"/>
                <w:lang w:val="id-ID"/>
              </w:rPr>
              <w:t xml:space="preserve"> Implementasi kebijakan</w:t>
            </w:r>
            <w:r w:rsidRPr="0017573C">
              <w:rPr>
                <w:b/>
                <w:sz w:val="22"/>
                <w:szCs w:val="22"/>
              </w:rPr>
              <w:t xml:space="preserve"> </w:t>
            </w:r>
            <w:r w:rsidR="00941860" w:rsidRPr="0017573C">
              <w:rPr>
                <w:sz w:val="22"/>
                <w:szCs w:val="22"/>
                <w:lang w:val="id-ID"/>
              </w:rPr>
              <w:t xml:space="preserve">gsi Manajemen Publik, </w:t>
            </w:r>
          </w:p>
          <w:p w14:paraId="2BB3EBB6" w14:textId="77777777" w:rsidR="00941860" w:rsidRPr="0017573C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0666F86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64D12951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472AE6C3" w14:textId="77777777" w:rsidR="00941860" w:rsidRPr="00956976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3E3949D" w14:textId="77777777" w:rsidR="00941860" w:rsidRPr="00956976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5CC939B4" w14:textId="77777777" w:rsidR="00941860" w:rsidRPr="00956976" w:rsidRDefault="00941860" w:rsidP="00934855">
            <w:pPr>
              <w:jc w:val="center"/>
              <w:rPr>
                <w:sz w:val="22"/>
                <w:szCs w:val="22"/>
              </w:rPr>
            </w:pPr>
          </w:p>
        </w:tc>
      </w:tr>
      <w:tr w:rsidR="00941860" w:rsidRPr="00956976" w14:paraId="06F03669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5392DE5A" w14:textId="77777777" w:rsidR="00941860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13</w:t>
            </w:r>
          </w:p>
        </w:tc>
        <w:tc>
          <w:tcPr>
            <w:tcW w:w="3340" w:type="dxa"/>
            <w:shd w:val="clear" w:color="auto" w:fill="auto"/>
          </w:tcPr>
          <w:p w14:paraId="60F84C7F" w14:textId="77777777" w:rsidR="00941860" w:rsidRDefault="00941860" w:rsidP="008310F9">
            <w:pPr>
              <w:jc w:val="both"/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Mahasiswa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diharapakan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mengerti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bagaimana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="00EF4EA8" w:rsidRPr="0017573C">
              <w:rPr>
                <w:sz w:val="22"/>
                <w:szCs w:val="22"/>
              </w:rPr>
              <w:t>kebijakan</w:t>
            </w:r>
            <w:proofErr w:type="spellEnd"/>
            <w:r w:rsidR="00EF4EA8" w:rsidRPr="0017573C">
              <w:rPr>
                <w:sz w:val="22"/>
                <w:szCs w:val="22"/>
              </w:rPr>
              <w:t xml:space="preserve"> </w:t>
            </w:r>
            <w:proofErr w:type="spellStart"/>
            <w:r w:rsidR="00EF4EA8" w:rsidRPr="0017573C">
              <w:rPr>
                <w:sz w:val="22"/>
                <w:szCs w:val="22"/>
              </w:rPr>
              <w:t>kesetraan</w:t>
            </w:r>
            <w:proofErr w:type="spellEnd"/>
            <w:r w:rsidR="00EF4EA8" w:rsidRPr="0017573C">
              <w:rPr>
                <w:sz w:val="22"/>
                <w:szCs w:val="22"/>
              </w:rPr>
              <w:t xml:space="preserve"> gender</w:t>
            </w:r>
            <w:r w:rsidR="0017573C">
              <w:rPr>
                <w:sz w:val="22"/>
                <w:szCs w:val="22"/>
              </w:rPr>
              <w:t>.</w:t>
            </w:r>
          </w:p>
          <w:p w14:paraId="44690C58" w14:textId="047393C3" w:rsidR="0017573C" w:rsidRPr="0017573C" w:rsidRDefault="0017573C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0D0B6A28" w14:textId="77777777" w:rsidR="00EF4EA8" w:rsidRPr="0017573C" w:rsidRDefault="00EF4EA8" w:rsidP="00EF4EA8">
            <w:pPr>
              <w:ind w:left="-108" w:right="-108"/>
              <w:rPr>
                <w:sz w:val="22"/>
                <w:szCs w:val="22"/>
                <w:lang w:val="id-ID"/>
              </w:rPr>
            </w:pPr>
            <w:r w:rsidRPr="0017573C">
              <w:rPr>
                <w:sz w:val="22"/>
                <w:szCs w:val="22"/>
                <w:lang w:val="id-ID"/>
              </w:rPr>
              <w:t>kebijakan publik dan kesetaraan gender</w:t>
            </w:r>
          </w:p>
          <w:p w14:paraId="09F44060" w14:textId="77777777" w:rsidR="00941860" w:rsidRPr="0017573C" w:rsidRDefault="00941860" w:rsidP="00AB3F09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A564D0E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BD71C67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6669813E" w14:textId="77777777" w:rsidR="00941860" w:rsidRPr="00956976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89021F4" w14:textId="77777777" w:rsidR="00941860" w:rsidRPr="00956976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4C738633" w14:textId="77777777" w:rsidR="00941860" w:rsidRPr="00956976" w:rsidRDefault="00941860" w:rsidP="00934855">
            <w:pPr>
              <w:jc w:val="center"/>
              <w:rPr>
                <w:bCs/>
                <w:sz w:val="22"/>
                <w:szCs w:val="22"/>
                <w:lang w:eastAsia="id-ID"/>
              </w:rPr>
            </w:pPr>
          </w:p>
        </w:tc>
      </w:tr>
      <w:tr w:rsidR="00941860" w:rsidRPr="00956976" w14:paraId="3DF34E37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4864127E" w14:textId="77777777" w:rsidR="00941860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14</w:t>
            </w:r>
          </w:p>
        </w:tc>
        <w:tc>
          <w:tcPr>
            <w:tcW w:w="3340" w:type="dxa"/>
            <w:shd w:val="clear" w:color="auto" w:fill="auto"/>
          </w:tcPr>
          <w:p w14:paraId="07C0A1BC" w14:textId="77777777" w:rsidR="00941860" w:rsidRDefault="00EF4EA8" w:rsidP="008310F9">
            <w:pPr>
              <w:ind w:right="-108"/>
              <w:jc w:val="both"/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Mahasiswa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mengetahui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gramStart"/>
            <w:r w:rsidRPr="0017573C">
              <w:rPr>
                <w:sz w:val="22"/>
                <w:szCs w:val="22"/>
              </w:rPr>
              <w:t xml:space="preserve">system </w:t>
            </w:r>
            <w:r w:rsidRPr="0017573C">
              <w:rPr>
                <w:sz w:val="22"/>
                <w:szCs w:val="22"/>
                <w:lang w:val="id-ID"/>
              </w:rPr>
              <w:t xml:space="preserve"> Pengukuran</w:t>
            </w:r>
            <w:proofErr w:type="gramEnd"/>
            <w:r w:rsidRPr="0017573C">
              <w:rPr>
                <w:sz w:val="22"/>
                <w:szCs w:val="22"/>
                <w:lang w:val="id-ID"/>
              </w:rPr>
              <w:t xml:space="preserve"> indeks kepuasan publik sebagai evaluasi kebijakan publik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r w:rsidR="00941860" w:rsidRPr="0017573C">
              <w:rPr>
                <w:sz w:val="22"/>
                <w:szCs w:val="22"/>
              </w:rPr>
              <w:t>di</w:t>
            </w:r>
            <w:r w:rsidR="008310F9" w:rsidRPr="0017573C">
              <w:rPr>
                <w:sz w:val="22"/>
                <w:szCs w:val="22"/>
              </w:rPr>
              <w:t xml:space="preserve"> Indonesia </w:t>
            </w:r>
            <w:proofErr w:type="spellStart"/>
            <w:r w:rsidR="00941860" w:rsidRPr="0017573C">
              <w:rPr>
                <w:sz w:val="22"/>
                <w:szCs w:val="22"/>
              </w:rPr>
              <w:t>secara</w:t>
            </w:r>
            <w:proofErr w:type="spellEnd"/>
            <w:r w:rsidR="00941860" w:rsidRPr="0017573C">
              <w:rPr>
                <w:sz w:val="22"/>
                <w:szCs w:val="22"/>
              </w:rPr>
              <w:t xml:space="preserve"> </w:t>
            </w:r>
            <w:proofErr w:type="spellStart"/>
            <w:r w:rsidR="00941860" w:rsidRPr="0017573C">
              <w:rPr>
                <w:sz w:val="22"/>
                <w:szCs w:val="22"/>
              </w:rPr>
              <w:t>cermat</w:t>
            </w:r>
            <w:proofErr w:type="spellEnd"/>
            <w:r w:rsidR="0017573C">
              <w:rPr>
                <w:sz w:val="22"/>
                <w:szCs w:val="22"/>
              </w:rPr>
              <w:t>.</w:t>
            </w:r>
          </w:p>
          <w:p w14:paraId="42263607" w14:textId="59B8206B" w:rsidR="0017573C" w:rsidRPr="0017573C" w:rsidRDefault="0017573C" w:rsidP="008310F9">
            <w:pPr>
              <w:ind w:right="-108"/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3119" w:type="dxa"/>
            <w:shd w:val="clear" w:color="auto" w:fill="auto"/>
          </w:tcPr>
          <w:p w14:paraId="4EF3849B" w14:textId="77777777" w:rsidR="00EF4EA8" w:rsidRPr="0017573C" w:rsidRDefault="00EF4EA8" w:rsidP="00EF4EA8">
            <w:pPr>
              <w:ind w:right="-108"/>
              <w:rPr>
                <w:sz w:val="22"/>
                <w:szCs w:val="22"/>
                <w:lang w:val="id-ID"/>
              </w:rPr>
            </w:pPr>
            <w:r w:rsidRPr="0017573C">
              <w:rPr>
                <w:sz w:val="22"/>
                <w:szCs w:val="22"/>
                <w:lang w:val="id-ID"/>
              </w:rPr>
              <w:t>Pengukuran indeks kepuasan publik sebagai evaluasi kebijakan publik</w:t>
            </w:r>
          </w:p>
          <w:p w14:paraId="6F3314E2" w14:textId="77777777" w:rsidR="00941860" w:rsidRPr="0017573C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5B5157E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F06521F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108956D1" w14:textId="77777777" w:rsidR="00941860" w:rsidRPr="00956976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7FD44472" w14:textId="77777777" w:rsidR="00941860" w:rsidRPr="00956976" w:rsidRDefault="00941860" w:rsidP="00934855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0D52D648" w14:textId="77777777" w:rsidR="00941860" w:rsidRPr="00956976" w:rsidRDefault="00941860" w:rsidP="00934855">
            <w:pPr>
              <w:jc w:val="center"/>
              <w:rPr>
                <w:bCs/>
                <w:sz w:val="22"/>
                <w:szCs w:val="22"/>
                <w:lang w:eastAsia="id-ID"/>
              </w:rPr>
            </w:pPr>
          </w:p>
        </w:tc>
      </w:tr>
      <w:tr w:rsidR="00941860" w:rsidRPr="00956976" w14:paraId="5075BD53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3A0C6774" w14:textId="77777777" w:rsidR="00941860" w:rsidRPr="00956976" w:rsidRDefault="003D58CF" w:rsidP="008310F9">
            <w:pPr>
              <w:jc w:val="center"/>
              <w:rPr>
                <w:sz w:val="22"/>
                <w:szCs w:val="22"/>
              </w:rPr>
            </w:pPr>
            <w:r w:rsidRPr="00956976">
              <w:rPr>
                <w:sz w:val="22"/>
                <w:szCs w:val="22"/>
              </w:rPr>
              <w:t>15</w:t>
            </w:r>
          </w:p>
        </w:tc>
        <w:tc>
          <w:tcPr>
            <w:tcW w:w="3340" w:type="dxa"/>
            <w:shd w:val="clear" w:color="auto" w:fill="auto"/>
          </w:tcPr>
          <w:p w14:paraId="7C79AD19" w14:textId="77777777" w:rsidR="00941860" w:rsidRDefault="00941860" w:rsidP="008310F9">
            <w:pPr>
              <w:jc w:val="both"/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Mahasiswa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mengerti</w:t>
            </w:r>
            <w:proofErr w:type="spellEnd"/>
            <w:r w:rsidRPr="0017573C">
              <w:rPr>
                <w:sz w:val="22"/>
                <w:szCs w:val="22"/>
              </w:rPr>
              <w:t xml:space="preserve"> dan </w:t>
            </w:r>
            <w:proofErr w:type="spellStart"/>
            <w:r w:rsidRPr="0017573C">
              <w:rPr>
                <w:sz w:val="22"/>
                <w:szCs w:val="22"/>
              </w:rPr>
              <w:t>mampu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membuat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kajian</w:t>
            </w:r>
            <w:proofErr w:type="spellEnd"/>
            <w:r w:rsidRPr="0017573C">
              <w:rPr>
                <w:sz w:val="22"/>
                <w:szCs w:val="22"/>
              </w:rPr>
              <w:t xml:space="preserve"> </w:t>
            </w:r>
            <w:r w:rsidR="00EF4EA8" w:rsidRPr="0017573C">
              <w:rPr>
                <w:sz w:val="22"/>
                <w:szCs w:val="22"/>
                <w:lang w:val="id-ID"/>
              </w:rPr>
              <w:t>Dynamic Policy Analys</w:t>
            </w:r>
            <w:r w:rsidR="0017573C">
              <w:rPr>
                <w:sz w:val="22"/>
                <w:szCs w:val="22"/>
              </w:rPr>
              <w:t>.</w:t>
            </w:r>
          </w:p>
          <w:p w14:paraId="08E98DF5" w14:textId="7624CA81" w:rsidR="0017573C" w:rsidRPr="0017573C" w:rsidRDefault="0017573C" w:rsidP="008310F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02F7A80E" w14:textId="77777777" w:rsidR="00EF4EA8" w:rsidRPr="0017573C" w:rsidRDefault="00EF4EA8" w:rsidP="00EF4EA8">
            <w:pPr>
              <w:ind w:right="-108"/>
              <w:rPr>
                <w:sz w:val="22"/>
                <w:szCs w:val="22"/>
                <w:lang w:val="id-ID"/>
              </w:rPr>
            </w:pPr>
            <w:r w:rsidRPr="0017573C">
              <w:rPr>
                <w:sz w:val="22"/>
                <w:szCs w:val="22"/>
                <w:lang w:val="id-ID"/>
              </w:rPr>
              <w:t>Kebijakan Publik Berbasis Dynamic Policy Analys</w:t>
            </w:r>
          </w:p>
          <w:p w14:paraId="71F6CF77" w14:textId="77777777" w:rsidR="00941860" w:rsidRPr="0017573C" w:rsidRDefault="00941860" w:rsidP="003D24C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81F2C8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proofErr w:type="spellStart"/>
            <w:r w:rsidRPr="0017573C">
              <w:rPr>
                <w:sz w:val="22"/>
                <w:szCs w:val="22"/>
              </w:rPr>
              <w:t>Ceramah</w:t>
            </w:r>
            <w:proofErr w:type="spellEnd"/>
            <w:r w:rsidRPr="0017573C">
              <w:rPr>
                <w:sz w:val="22"/>
                <w:szCs w:val="22"/>
              </w:rPr>
              <w:t xml:space="preserve">, </w:t>
            </w:r>
            <w:proofErr w:type="spellStart"/>
            <w:r w:rsidRPr="0017573C">
              <w:rPr>
                <w:sz w:val="22"/>
                <w:szCs w:val="22"/>
              </w:rPr>
              <w:t>diskusi</w:t>
            </w:r>
            <w:proofErr w:type="spellEnd"/>
            <w:r w:rsidRPr="0017573C">
              <w:rPr>
                <w:sz w:val="22"/>
                <w:szCs w:val="22"/>
              </w:rPr>
              <w:t xml:space="preserve"> dan Tanya</w:t>
            </w:r>
            <w:r w:rsidR="008310F9" w:rsidRPr="0017573C">
              <w:rPr>
                <w:sz w:val="22"/>
                <w:szCs w:val="22"/>
              </w:rPr>
              <w:t xml:space="preserve"> </w:t>
            </w:r>
            <w:proofErr w:type="spellStart"/>
            <w:r w:rsidRPr="0017573C">
              <w:rPr>
                <w:sz w:val="22"/>
                <w:szCs w:val="22"/>
              </w:rPr>
              <w:t>jawab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284BB873" w14:textId="77777777" w:rsidR="00941860" w:rsidRPr="0017573C" w:rsidRDefault="00941860" w:rsidP="00A46D96">
            <w:pPr>
              <w:rPr>
                <w:sz w:val="22"/>
                <w:szCs w:val="22"/>
              </w:rPr>
            </w:pPr>
            <w:r w:rsidRPr="0017573C">
              <w:rPr>
                <w:sz w:val="22"/>
                <w:szCs w:val="22"/>
              </w:rPr>
              <w:t>1X30X50</w:t>
            </w:r>
          </w:p>
        </w:tc>
        <w:tc>
          <w:tcPr>
            <w:tcW w:w="1992" w:type="dxa"/>
            <w:shd w:val="clear" w:color="auto" w:fill="auto"/>
          </w:tcPr>
          <w:p w14:paraId="7BEFECCA" w14:textId="77777777" w:rsidR="00941860" w:rsidRPr="00956976" w:rsidRDefault="00941860" w:rsidP="003D24CA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3E5BF97E" w14:textId="77777777" w:rsidR="00941860" w:rsidRPr="00956976" w:rsidRDefault="00941860" w:rsidP="003D24CA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14:paraId="697F3734" w14:textId="77777777" w:rsidR="00941860" w:rsidRPr="00956976" w:rsidRDefault="00941860" w:rsidP="003D24CA">
            <w:pPr>
              <w:jc w:val="center"/>
              <w:rPr>
                <w:bCs/>
                <w:sz w:val="22"/>
                <w:szCs w:val="22"/>
                <w:lang w:eastAsia="id-ID"/>
              </w:rPr>
            </w:pPr>
          </w:p>
        </w:tc>
      </w:tr>
      <w:tr w:rsidR="00941860" w:rsidRPr="00956976" w14:paraId="3AAC421F" w14:textId="77777777" w:rsidTr="008310F9">
        <w:trPr>
          <w:gridAfter w:val="2"/>
          <w:wAfter w:w="1988" w:type="dxa"/>
        </w:trPr>
        <w:tc>
          <w:tcPr>
            <w:tcW w:w="737" w:type="dxa"/>
            <w:shd w:val="clear" w:color="auto" w:fill="auto"/>
            <w:vAlign w:val="center"/>
          </w:tcPr>
          <w:p w14:paraId="4FED0785" w14:textId="77777777" w:rsidR="00941860" w:rsidRPr="00956976" w:rsidRDefault="00941860" w:rsidP="008310F9">
            <w:pPr>
              <w:ind w:right="-108"/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r w:rsidRPr="00956976">
              <w:rPr>
                <w:b/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14405" w:type="dxa"/>
            <w:gridSpan w:val="6"/>
            <w:shd w:val="clear" w:color="auto" w:fill="auto"/>
          </w:tcPr>
          <w:p w14:paraId="53466882" w14:textId="77777777" w:rsidR="00EB4186" w:rsidRPr="00956976" w:rsidRDefault="007817DA" w:rsidP="007817DA">
            <w:pPr>
              <w:jc w:val="center"/>
              <w:rPr>
                <w:b/>
                <w:bCs/>
                <w:sz w:val="22"/>
                <w:szCs w:val="22"/>
                <w:lang w:eastAsia="id-ID"/>
              </w:rPr>
            </w:pPr>
            <w:proofErr w:type="spellStart"/>
            <w:r w:rsidRPr="00956976">
              <w:rPr>
                <w:b/>
                <w:bCs/>
                <w:sz w:val="22"/>
                <w:szCs w:val="22"/>
                <w:lang w:eastAsia="id-ID"/>
              </w:rPr>
              <w:t>Evaluasi</w:t>
            </w:r>
            <w:proofErr w:type="spellEnd"/>
            <w:r w:rsidRPr="00956976">
              <w:rPr>
                <w:b/>
                <w:bCs/>
                <w:sz w:val="22"/>
                <w:szCs w:val="22"/>
                <w:lang w:eastAsia="id-ID"/>
              </w:rPr>
              <w:t xml:space="preserve"> Akhir Semester</w:t>
            </w:r>
          </w:p>
        </w:tc>
        <w:tc>
          <w:tcPr>
            <w:tcW w:w="994" w:type="dxa"/>
            <w:shd w:val="clear" w:color="auto" w:fill="auto"/>
          </w:tcPr>
          <w:p w14:paraId="4F243258" w14:textId="77777777" w:rsidR="00941860" w:rsidRPr="00956976" w:rsidRDefault="00941860" w:rsidP="00EA6DBB">
            <w:pPr>
              <w:jc w:val="center"/>
              <w:rPr>
                <w:b/>
                <w:bCs/>
                <w:i/>
                <w:sz w:val="18"/>
                <w:szCs w:val="18"/>
                <w:lang w:eastAsia="id-ID"/>
              </w:rPr>
            </w:pPr>
            <w:proofErr w:type="spellStart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>tdk</w:t>
            </w:r>
            <w:proofErr w:type="spellEnd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>diberi</w:t>
            </w:r>
            <w:proofErr w:type="spellEnd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 xml:space="preserve"> </w:t>
            </w:r>
            <w:proofErr w:type="spellStart"/>
            <w:r w:rsidRPr="00956976">
              <w:rPr>
                <w:b/>
                <w:bCs/>
                <w:i/>
                <w:sz w:val="18"/>
                <w:szCs w:val="18"/>
                <w:lang w:eastAsia="id-ID"/>
              </w:rPr>
              <w:t>bobot</w:t>
            </w:r>
            <w:proofErr w:type="spellEnd"/>
          </w:p>
        </w:tc>
      </w:tr>
      <w:tr w:rsidR="00941860" w:rsidRPr="00956976" w14:paraId="55DB831D" w14:textId="77777777" w:rsidTr="00ED493E">
        <w:tc>
          <w:tcPr>
            <w:tcW w:w="16136" w:type="dxa"/>
            <w:gridSpan w:val="8"/>
            <w:shd w:val="clear" w:color="auto" w:fill="auto"/>
          </w:tcPr>
          <w:p w14:paraId="7D71652B" w14:textId="77777777" w:rsidR="00941860" w:rsidRPr="00956976" w:rsidRDefault="00941860" w:rsidP="00ED493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56976">
              <w:rPr>
                <w:b/>
                <w:sz w:val="24"/>
                <w:szCs w:val="24"/>
              </w:rPr>
              <w:t>Referensi</w:t>
            </w:r>
            <w:proofErr w:type="spellEnd"/>
            <w:r w:rsidRPr="00956976">
              <w:rPr>
                <w:b/>
                <w:sz w:val="24"/>
                <w:szCs w:val="24"/>
              </w:rPr>
              <w:t>:</w:t>
            </w:r>
          </w:p>
          <w:p w14:paraId="02430E86" w14:textId="77777777" w:rsidR="00EF4EA8" w:rsidRPr="00956976" w:rsidRDefault="00EF4EA8" w:rsidP="00ED493E">
            <w:pPr>
              <w:spacing w:line="360" w:lineRule="auto"/>
              <w:ind w:left="993" w:hanging="567"/>
              <w:contextualSpacing/>
              <w:jc w:val="center"/>
              <w:rPr>
                <w:lang w:val="id-ID"/>
              </w:rPr>
            </w:pPr>
            <w:r w:rsidRPr="00956976">
              <w:rPr>
                <w:lang w:val="id-ID"/>
              </w:rPr>
              <w:t>Suharto,Edi. 2008. Analisis Kebijakan Publik Panduan Praktis Mengkaji Masalah Dan Kebijakan Sosial. Penerbit; Alfabeta Jl.Gegerkalong Hilir No 84. Telp. 022-2008822.</w:t>
            </w:r>
          </w:p>
          <w:p w14:paraId="6190CD5F" w14:textId="77777777" w:rsidR="00EF4EA8" w:rsidRPr="00956976" w:rsidRDefault="00EF4EA8" w:rsidP="00ED493E">
            <w:pPr>
              <w:spacing w:line="360" w:lineRule="auto"/>
              <w:ind w:left="993" w:hanging="567"/>
              <w:contextualSpacing/>
              <w:jc w:val="center"/>
              <w:rPr>
                <w:lang w:val="id-ID"/>
              </w:rPr>
            </w:pPr>
            <w:r w:rsidRPr="00956976">
              <w:rPr>
                <w:lang w:val="id-ID"/>
              </w:rPr>
              <w:t>Madani,Muhlis.Dimensi Interaksi Aktor Dalamproses Perumusan Kebijakan Publik.Penerbit;Graha Ilmu Rukojambusari No 7a Yogyakarta Telp. 0274-889836.</w:t>
            </w:r>
          </w:p>
          <w:p w14:paraId="0B23932E" w14:textId="77777777" w:rsidR="00EF4EA8" w:rsidRPr="00956976" w:rsidRDefault="00EF4EA8" w:rsidP="00ED493E">
            <w:pPr>
              <w:spacing w:line="360" w:lineRule="auto"/>
              <w:ind w:left="993" w:hanging="567"/>
              <w:contextualSpacing/>
              <w:jc w:val="center"/>
              <w:rPr>
                <w:lang w:val="id-ID"/>
              </w:rPr>
            </w:pPr>
            <w:r w:rsidRPr="00956976">
              <w:rPr>
                <w:lang w:val="id-ID"/>
              </w:rPr>
              <w:t>Nugroho,Riant. 2003. Kebijakan Publik  Formulasi Implementasi Danevaluasi.Penerbit. PT.Elex Mediakomputindo Kelompok Gramedia-Jakarta</w:t>
            </w:r>
          </w:p>
          <w:p w14:paraId="4DC352D0" w14:textId="77777777" w:rsidR="00941860" w:rsidRDefault="00EF4EA8" w:rsidP="00ED493E">
            <w:pPr>
              <w:spacing w:line="360" w:lineRule="auto"/>
              <w:ind w:left="993" w:hanging="567"/>
              <w:contextualSpacing/>
              <w:jc w:val="center"/>
              <w:rPr>
                <w:lang w:val="id-ID"/>
              </w:rPr>
            </w:pPr>
            <w:r w:rsidRPr="00956976">
              <w:rPr>
                <w:lang w:val="id-ID"/>
              </w:rPr>
              <w:t>Indiahono. Kebijakan Publik Berbasis Dynamic Policy Analys. Penerbit;Gava Media Jl.Klitren Lor GK.III/15 Yogyakarta Telp. 0274-558502</w:t>
            </w:r>
          </w:p>
          <w:p w14:paraId="09772BA3" w14:textId="77777777" w:rsidR="00B7214A" w:rsidRDefault="00B7214A" w:rsidP="00ED493E">
            <w:pPr>
              <w:spacing w:line="360" w:lineRule="auto"/>
              <w:ind w:left="993" w:hanging="567"/>
              <w:contextualSpacing/>
              <w:jc w:val="center"/>
            </w:pPr>
            <w:r>
              <w:lastRenderedPageBreak/>
              <w:t xml:space="preserve">Wayne Parsons, 2011, Public Policy: </w:t>
            </w:r>
            <w:proofErr w:type="spellStart"/>
            <w:r>
              <w:t>Pengantar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dan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Kebijakan</w:t>
            </w:r>
            <w:proofErr w:type="spellEnd"/>
            <w:r>
              <w:t xml:space="preserve">, Jakarta, </w:t>
            </w:r>
            <w:proofErr w:type="spellStart"/>
            <w:r>
              <w:t>Kencana</w:t>
            </w:r>
            <w:proofErr w:type="spellEnd"/>
            <w:r>
              <w:t xml:space="preserve"> </w:t>
            </w:r>
          </w:p>
          <w:p w14:paraId="3CE0E788" w14:textId="77777777" w:rsidR="00B7214A" w:rsidRDefault="00B7214A" w:rsidP="00ED493E">
            <w:pPr>
              <w:spacing w:line="360" w:lineRule="auto"/>
              <w:ind w:left="993" w:hanging="567"/>
              <w:contextualSpacing/>
              <w:jc w:val="center"/>
            </w:pPr>
            <w:proofErr w:type="spellStart"/>
            <w:r>
              <w:t>Colebath</w:t>
            </w:r>
            <w:proofErr w:type="spellEnd"/>
            <w:r>
              <w:t xml:space="preserve">, H 2002, Policy, Sage Publications, Beverly Hills. </w:t>
            </w:r>
          </w:p>
          <w:p w14:paraId="0210E07D" w14:textId="77777777" w:rsidR="00B7214A" w:rsidRDefault="00B7214A" w:rsidP="00ED493E">
            <w:pPr>
              <w:spacing w:line="360" w:lineRule="auto"/>
              <w:ind w:left="993" w:hanging="567"/>
              <w:contextualSpacing/>
              <w:jc w:val="center"/>
            </w:pPr>
            <w:r>
              <w:t>Considine, M 1994, Public Policy a Critical Approach, MacMillan Education Australia Pty Ltd</w:t>
            </w:r>
          </w:p>
          <w:p w14:paraId="525F6815" w14:textId="77777777" w:rsidR="00B7214A" w:rsidRDefault="00B7214A" w:rsidP="00ED493E">
            <w:pPr>
              <w:spacing w:line="360" w:lineRule="auto"/>
              <w:ind w:left="993" w:hanging="567"/>
              <w:contextualSpacing/>
              <w:jc w:val="center"/>
            </w:pPr>
            <w:r>
              <w:t>Budi Wi</w:t>
            </w:r>
            <w:proofErr w:type="spellStart"/>
            <w:r>
              <w:t>namo</w:t>
            </w:r>
            <w:proofErr w:type="spellEnd"/>
            <w:r>
              <w:t xml:space="preserve">. 2002. </w:t>
            </w:r>
            <w:proofErr w:type="spellStart"/>
            <w:r>
              <w:t>Teori</w:t>
            </w:r>
            <w:proofErr w:type="spellEnd"/>
            <w:r>
              <w:t xml:space="preserve"> dan Proses </w:t>
            </w:r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. </w:t>
            </w:r>
            <w:proofErr w:type="spellStart"/>
            <w:r>
              <w:t>Yogjakarta</w:t>
            </w:r>
            <w:proofErr w:type="spellEnd"/>
            <w:r>
              <w:t xml:space="preserve">, Media </w:t>
            </w:r>
            <w:proofErr w:type="spellStart"/>
            <w:r>
              <w:t>Presindo</w:t>
            </w:r>
            <w:proofErr w:type="spellEnd"/>
            <w:r>
              <w:t xml:space="preserve"> </w:t>
            </w:r>
          </w:p>
          <w:p w14:paraId="481984D8" w14:textId="77777777" w:rsidR="00B7214A" w:rsidRDefault="00B7214A" w:rsidP="00ED493E">
            <w:pPr>
              <w:spacing w:line="360" w:lineRule="auto"/>
              <w:ind w:left="993" w:hanging="567"/>
              <w:contextualSpacing/>
              <w:jc w:val="center"/>
            </w:pPr>
            <w:proofErr w:type="spellStart"/>
            <w:r>
              <w:t>Solichin</w:t>
            </w:r>
            <w:proofErr w:type="spellEnd"/>
            <w:r>
              <w:t xml:space="preserve"> Abdul Wahab, 1997.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Kebijaksanaan</w:t>
            </w:r>
            <w:proofErr w:type="spellEnd"/>
            <w:r>
              <w:t xml:space="preserve"> :</w:t>
            </w:r>
            <w:proofErr w:type="gramEnd"/>
            <w:r>
              <w:t xml:space="preserve"> Dari </w:t>
            </w:r>
            <w:proofErr w:type="spellStart"/>
            <w:r>
              <w:t>Formulasi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lmplementasi</w:t>
            </w:r>
            <w:proofErr w:type="spellEnd"/>
            <w:r>
              <w:t xml:space="preserve"> </w:t>
            </w:r>
            <w:proofErr w:type="spellStart"/>
            <w:r>
              <w:t>Kebijaksanaan</w:t>
            </w:r>
            <w:proofErr w:type="spellEnd"/>
            <w:r>
              <w:t xml:space="preserve"> </w:t>
            </w:r>
            <w:proofErr w:type="spellStart"/>
            <w:r>
              <w:t>Negar.,Jakarta</w:t>
            </w:r>
            <w:proofErr w:type="spellEnd"/>
            <w:r>
              <w:t xml:space="preserve"> . </w:t>
            </w:r>
            <w:proofErr w:type="spellStart"/>
            <w:r>
              <w:t>Bumi</w:t>
            </w:r>
            <w:proofErr w:type="spellEnd"/>
            <w:r>
              <w:t xml:space="preserve"> </w:t>
            </w:r>
            <w:proofErr w:type="spellStart"/>
            <w:r>
              <w:t>Aksara</w:t>
            </w:r>
            <w:proofErr w:type="spellEnd"/>
            <w:r>
              <w:t xml:space="preserve">. </w:t>
            </w:r>
          </w:p>
          <w:p w14:paraId="285802E3" w14:textId="77777777" w:rsidR="00EB7E64" w:rsidRDefault="00B7214A" w:rsidP="00ED493E">
            <w:pPr>
              <w:spacing w:line="360" w:lineRule="auto"/>
              <w:ind w:left="993" w:hanging="567"/>
              <w:contextualSpacing/>
              <w:jc w:val="center"/>
            </w:pPr>
            <w:proofErr w:type="spellStart"/>
            <w:r>
              <w:t>Moh</w:t>
            </w:r>
            <w:proofErr w:type="spellEnd"/>
            <w:r>
              <w:t xml:space="preserve">. </w:t>
            </w:r>
            <w:proofErr w:type="spellStart"/>
            <w:r>
              <w:t>lrfan</w:t>
            </w:r>
            <w:proofErr w:type="spellEnd"/>
            <w:r>
              <w:t xml:space="preserve"> </w:t>
            </w:r>
            <w:proofErr w:type="spellStart"/>
            <w:r>
              <w:t>Islamy</w:t>
            </w:r>
            <w:proofErr w:type="spellEnd"/>
            <w:r>
              <w:t xml:space="preserve">. 1997. </w:t>
            </w:r>
            <w:proofErr w:type="spellStart"/>
            <w:r>
              <w:t>Prinsip-prinsip</w:t>
            </w:r>
            <w:proofErr w:type="spellEnd"/>
            <w:r>
              <w:t xml:space="preserve"> </w:t>
            </w:r>
            <w:proofErr w:type="spellStart"/>
            <w:r>
              <w:t>Perumusan</w:t>
            </w:r>
            <w:proofErr w:type="spellEnd"/>
            <w:r>
              <w:t xml:space="preserve"> </w:t>
            </w:r>
            <w:proofErr w:type="spellStart"/>
            <w:r>
              <w:t>Kebijaksanaan</w:t>
            </w:r>
            <w:proofErr w:type="spellEnd"/>
            <w:r>
              <w:t xml:space="preserve"> Negara. Jakarta. </w:t>
            </w:r>
            <w:proofErr w:type="spellStart"/>
            <w:r>
              <w:t>Bumi</w:t>
            </w:r>
            <w:proofErr w:type="spellEnd"/>
            <w:r>
              <w:t xml:space="preserve"> </w:t>
            </w:r>
            <w:proofErr w:type="spellStart"/>
            <w:r>
              <w:t>Aksara</w:t>
            </w:r>
            <w:proofErr w:type="spellEnd"/>
            <w:r>
              <w:t xml:space="preserve">. </w:t>
            </w:r>
          </w:p>
          <w:p w14:paraId="1B8A77B7" w14:textId="77777777" w:rsidR="00EB7E64" w:rsidRDefault="00B7214A" w:rsidP="00ED493E">
            <w:pPr>
              <w:spacing w:line="360" w:lineRule="auto"/>
              <w:ind w:left="993" w:hanging="567"/>
              <w:contextualSpacing/>
              <w:jc w:val="center"/>
            </w:pPr>
            <w:r>
              <w:t xml:space="preserve">William N Dunn.1999.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, Yogyakarta., Gadjah </w:t>
            </w:r>
            <w:proofErr w:type="spellStart"/>
            <w:r>
              <w:t>Mada</w:t>
            </w:r>
            <w:proofErr w:type="spellEnd"/>
            <w:r>
              <w:t xml:space="preserve"> University Press </w:t>
            </w:r>
          </w:p>
          <w:p w14:paraId="1ABAA191" w14:textId="77777777" w:rsidR="00EB7E64" w:rsidRDefault="00B7214A" w:rsidP="00ED493E">
            <w:pPr>
              <w:spacing w:line="360" w:lineRule="auto"/>
              <w:ind w:left="993" w:hanging="567"/>
              <w:contextualSpacing/>
              <w:jc w:val="center"/>
            </w:pPr>
            <w:r>
              <w:t xml:space="preserve">H. </w:t>
            </w:r>
            <w:proofErr w:type="spellStart"/>
            <w:r>
              <w:t>Soenarko</w:t>
            </w:r>
            <w:proofErr w:type="spellEnd"/>
            <w:r>
              <w:t xml:space="preserve"> SD. 2000. Public Policy: </w:t>
            </w: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Pokok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dan Analisa </w:t>
            </w:r>
            <w:proofErr w:type="spellStart"/>
            <w:r>
              <w:t>Kebijaksanaan</w:t>
            </w:r>
            <w:proofErr w:type="spellEnd"/>
            <w:r>
              <w:t xml:space="preserve"> </w:t>
            </w:r>
            <w:proofErr w:type="spellStart"/>
            <w:r>
              <w:t>Pemerintah</w:t>
            </w:r>
            <w:proofErr w:type="spellEnd"/>
            <w:r>
              <w:t xml:space="preserve">. Surabaya. </w:t>
            </w:r>
            <w:proofErr w:type="spellStart"/>
            <w:r>
              <w:t>Airlangga</w:t>
            </w:r>
            <w:proofErr w:type="spellEnd"/>
            <w:r>
              <w:t xml:space="preserve"> University Press.</w:t>
            </w:r>
          </w:p>
          <w:p w14:paraId="21D3514D" w14:textId="77777777" w:rsidR="00EB7E64" w:rsidRDefault="00B7214A" w:rsidP="00ED493E">
            <w:pPr>
              <w:spacing w:line="360" w:lineRule="auto"/>
              <w:ind w:left="993" w:hanging="567"/>
              <w:contextualSpacing/>
              <w:jc w:val="center"/>
            </w:pPr>
            <w:r>
              <w:t xml:space="preserve">Z.A </w:t>
            </w:r>
            <w:proofErr w:type="spellStart"/>
            <w:r>
              <w:t>Achmady</w:t>
            </w:r>
            <w:proofErr w:type="spellEnd"/>
            <w:r>
              <w:t xml:space="preserve">, </w:t>
            </w:r>
            <w:proofErr w:type="spellStart"/>
            <w:r>
              <w:t>dkk</w:t>
            </w:r>
            <w:proofErr w:type="spellEnd"/>
            <w:r>
              <w:t xml:space="preserve">. 1997. </w:t>
            </w:r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dan Pembangunan. </w:t>
            </w:r>
            <w:proofErr w:type="spellStart"/>
            <w:proofErr w:type="gramStart"/>
            <w:r>
              <w:t>Ma!ang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Fakultas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  <w:r>
              <w:t xml:space="preserve"> Universitas </w:t>
            </w:r>
            <w:proofErr w:type="spellStart"/>
            <w:r>
              <w:t>Brawijaya</w:t>
            </w:r>
            <w:proofErr w:type="spellEnd"/>
            <w:r>
              <w:t xml:space="preserve">. </w:t>
            </w:r>
          </w:p>
          <w:p w14:paraId="651B8B0A" w14:textId="77777777" w:rsidR="00EB7E64" w:rsidRDefault="00B7214A" w:rsidP="00ED493E">
            <w:pPr>
              <w:spacing w:line="360" w:lineRule="auto"/>
              <w:ind w:left="993" w:hanging="567"/>
              <w:contextualSpacing/>
              <w:jc w:val="center"/>
            </w:pPr>
            <w:r>
              <w:t xml:space="preserve">Charles O. Jones. 1996. </w:t>
            </w:r>
            <w:proofErr w:type="spellStart"/>
            <w:r>
              <w:t>Pengantar</w:t>
            </w:r>
            <w:proofErr w:type="spellEnd"/>
            <w:r>
              <w:t xml:space="preserve"> </w:t>
            </w:r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, Jakarta, PT Raja </w:t>
            </w:r>
            <w:proofErr w:type="spellStart"/>
            <w:r>
              <w:t>Grafindo</w:t>
            </w:r>
            <w:proofErr w:type="spellEnd"/>
            <w:r>
              <w:t xml:space="preserve"> Persada.</w:t>
            </w:r>
          </w:p>
          <w:p w14:paraId="3ACFAC81" w14:textId="77777777" w:rsidR="00EB7E64" w:rsidRDefault="00B7214A" w:rsidP="00ED493E">
            <w:pPr>
              <w:spacing w:line="360" w:lineRule="auto"/>
              <w:ind w:left="993" w:hanging="567"/>
              <w:contextualSpacing/>
              <w:jc w:val="center"/>
            </w:pPr>
            <w:r>
              <w:t xml:space="preserve">HR </w:t>
            </w:r>
            <w:proofErr w:type="spellStart"/>
            <w:r>
              <w:t>Riyadi</w:t>
            </w:r>
            <w:proofErr w:type="spellEnd"/>
            <w:r>
              <w:t xml:space="preserve"> </w:t>
            </w:r>
            <w:proofErr w:type="spellStart"/>
            <w:r>
              <w:t>soeprapto</w:t>
            </w:r>
            <w:proofErr w:type="spellEnd"/>
            <w:r>
              <w:t xml:space="preserve">, M.S, </w:t>
            </w:r>
            <w:proofErr w:type="spellStart"/>
            <w:proofErr w:type="gramStart"/>
            <w:r>
              <w:t>Eva!uasi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  <w:r>
              <w:t xml:space="preserve"> :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Pendekatan</w:t>
            </w:r>
            <w:proofErr w:type="spellEnd"/>
            <w:r>
              <w:t xml:space="preserve">, Malang. UM Press </w:t>
            </w:r>
          </w:p>
          <w:p w14:paraId="6ED1F1C6" w14:textId="081222DA" w:rsidR="00B7214A" w:rsidRPr="00956976" w:rsidRDefault="00B7214A" w:rsidP="00ED493E">
            <w:pPr>
              <w:spacing w:line="360" w:lineRule="auto"/>
              <w:ind w:left="993" w:hanging="567"/>
              <w:contextualSpacing/>
              <w:jc w:val="center"/>
            </w:pPr>
            <w:r>
              <w:t xml:space="preserve">Miftah </w:t>
            </w:r>
            <w:proofErr w:type="spellStart"/>
            <w:r>
              <w:t>Thoha</w:t>
            </w:r>
            <w:proofErr w:type="spellEnd"/>
            <w:proofErr w:type="gramStart"/>
            <w:r>
              <w:t>, .</w:t>
            </w:r>
            <w:proofErr w:type="gram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Kebijaksanaan</w:t>
            </w:r>
            <w:proofErr w:type="spellEnd"/>
            <w:r>
              <w:t xml:space="preserve"> </w:t>
            </w:r>
            <w:proofErr w:type="spellStart"/>
            <w:r>
              <w:t>Birokrasi</w:t>
            </w:r>
            <w:proofErr w:type="spellEnd"/>
            <w:r>
              <w:t xml:space="preserve">, Yogyakarta, Media </w:t>
            </w:r>
            <w:proofErr w:type="spellStart"/>
            <w:r>
              <w:t>Widya</w:t>
            </w:r>
            <w:proofErr w:type="spellEnd"/>
            <w:r>
              <w:t xml:space="preserve"> Mandala</w:t>
            </w:r>
          </w:p>
        </w:tc>
        <w:tc>
          <w:tcPr>
            <w:tcW w:w="994" w:type="dxa"/>
            <w:shd w:val="clear" w:color="auto" w:fill="auto"/>
          </w:tcPr>
          <w:p w14:paraId="07351D43" w14:textId="77777777" w:rsidR="00941860" w:rsidRPr="00956976" w:rsidRDefault="00941860" w:rsidP="00EA6DBB">
            <w:pPr>
              <w:autoSpaceDE/>
              <w:autoSpaceDN/>
            </w:pPr>
          </w:p>
        </w:tc>
        <w:tc>
          <w:tcPr>
            <w:tcW w:w="994" w:type="dxa"/>
            <w:shd w:val="clear" w:color="auto" w:fill="auto"/>
          </w:tcPr>
          <w:p w14:paraId="1BB04F36" w14:textId="77777777" w:rsidR="00941860" w:rsidRPr="00956976" w:rsidRDefault="00941860" w:rsidP="00EA6DB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141C7B9" w14:textId="77777777" w:rsidR="00D3009F" w:rsidRPr="00956976" w:rsidRDefault="00D3009F" w:rsidP="00D3009F">
      <w:pPr>
        <w:tabs>
          <w:tab w:val="left" w:pos="900"/>
          <w:tab w:val="left" w:pos="5040"/>
          <w:tab w:val="left" w:pos="5400"/>
        </w:tabs>
        <w:rPr>
          <w:noProof/>
          <w:lang w:val="id-ID"/>
        </w:rPr>
      </w:pPr>
      <w:r w:rsidRPr="00956976">
        <w:rPr>
          <w:b/>
          <w:u w:val="single"/>
          <w:lang w:val="id-ID"/>
        </w:rPr>
        <w:t>Catatan</w:t>
      </w:r>
      <w:r w:rsidRPr="00956976">
        <w:rPr>
          <w:b/>
          <w:lang w:val="id-ID"/>
        </w:rPr>
        <w:t xml:space="preserve"> :</w:t>
      </w:r>
      <w:r w:rsidRPr="00956976">
        <w:rPr>
          <w:lang w:val="id-ID"/>
        </w:rPr>
        <w:t xml:space="preserve"> </w:t>
      </w:r>
      <w:r w:rsidRPr="00956976">
        <w:rPr>
          <w:noProof/>
          <w:lang w:val="id-ID"/>
        </w:rPr>
        <w:t xml:space="preserve">  </w:t>
      </w:r>
    </w:p>
    <w:p w14:paraId="3397FC65" w14:textId="77777777" w:rsidR="00D3009F" w:rsidRPr="00956976" w:rsidRDefault="00D3009F" w:rsidP="00D3009F">
      <w:pPr>
        <w:pStyle w:val="ListParagraph"/>
        <w:numPr>
          <w:ilvl w:val="0"/>
          <w:numId w:val="42"/>
        </w:numPr>
        <w:ind w:left="567" w:hanging="283"/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kern w:val="28"/>
          <w:sz w:val="22"/>
          <w:szCs w:val="22"/>
          <w:lang w:val="id-ID" w:eastAsia="x-none"/>
        </w:rPr>
        <w:t>C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apaian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r w:rsidRPr="00956976">
        <w:rPr>
          <w:bCs/>
          <w:iCs/>
          <w:kern w:val="28"/>
          <w:sz w:val="22"/>
          <w:szCs w:val="22"/>
          <w:lang w:val="id-ID" w:eastAsia="x-none"/>
        </w:rPr>
        <w:t>P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embelajaran</w:t>
      </w:r>
      <w:proofErr w:type="spellEnd"/>
      <w:r w:rsidRPr="00956976">
        <w:rPr>
          <w:bCs/>
          <w:iCs/>
          <w:kern w:val="28"/>
          <w:sz w:val="22"/>
          <w:szCs w:val="22"/>
          <w:lang w:val="id-ID" w:eastAsia="x-none"/>
        </w:rPr>
        <w:t xml:space="preserve"> Lulusan PRODI (CPL-PRODI) adalah kemampuan yang dimiliki oleh setiap lulusan P</w:t>
      </w:r>
      <w:r w:rsidRPr="00956976">
        <w:rPr>
          <w:bCs/>
          <w:iCs/>
          <w:kern w:val="28"/>
          <w:sz w:val="22"/>
          <w:szCs w:val="22"/>
          <w:lang w:eastAsia="x-none"/>
        </w:rPr>
        <w:t>RODI</w:t>
      </w:r>
      <w:r w:rsidRPr="00956976">
        <w:rPr>
          <w:bCs/>
          <w:iCs/>
          <w:kern w:val="28"/>
          <w:sz w:val="22"/>
          <w:szCs w:val="22"/>
          <w:lang w:val="id-ID" w:eastAsia="x-none"/>
        </w:rPr>
        <w:t xml:space="preserve"> yang merupakan internalisasi dari sikap</w:t>
      </w:r>
      <w:r w:rsidRPr="00956976">
        <w:rPr>
          <w:bCs/>
          <w:iCs/>
          <w:kern w:val="28"/>
          <w:sz w:val="22"/>
          <w:szCs w:val="22"/>
          <w:lang w:eastAsia="x-none"/>
        </w:rPr>
        <w:t xml:space="preserve"> (S)</w:t>
      </w:r>
      <w:r w:rsidRPr="00956976">
        <w:rPr>
          <w:bCs/>
          <w:iCs/>
          <w:kern w:val="28"/>
          <w:sz w:val="22"/>
          <w:szCs w:val="22"/>
          <w:lang w:val="id-ID" w:eastAsia="x-none"/>
        </w:rPr>
        <w:t xml:space="preserve">, penguasaan pengetahuan </w:t>
      </w:r>
      <w:r w:rsidRPr="00956976">
        <w:rPr>
          <w:bCs/>
          <w:iCs/>
          <w:kern w:val="28"/>
          <w:sz w:val="22"/>
          <w:szCs w:val="22"/>
          <w:lang w:eastAsia="x-none"/>
        </w:rPr>
        <w:t xml:space="preserve">(PP), </w:t>
      </w:r>
      <w:r w:rsidRPr="00956976">
        <w:rPr>
          <w:bCs/>
          <w:iCs/>
          <w:kern w:val="28"/>
          <w:sz w:val="22"/>
          <w:szCs w:val="22"/>
          <w:lang w:val="id-ID" w:eastAsia="x-none"/>
        </w:rPr>
        <w:t xml:space="preserve">ketrampilan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umum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(KU) dan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ketrampilan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khusus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(KK) </w:t>
      </w:r>
      <w:r w:rsidRPr="00956976">
        <w:rPr>
          <w:bCs/>
          <w:iCs/>
          <w:kern w:val="28"/>
          <w:sz w:val="22"/>
          <w:szCs w:val="22"/>
          <w:lang w:val="id-ID" w:eastAsia="x-none"/>
        </w:rPr>
        <w:t>sesuai dengan jenjang prodinya yang diperoleh melalui proses pembelajaran.</w:t>
      </w:r>
    </w:p>
    <w:p w14:paraId="68BA6FA7" w14:textId="77777777" w:rsidR="00D3009F" w:rsidRPr="00956976" w:rsidRDefault="00D3009F" w:rsidP="00D3009F">
      <w:pPr>
        <w:pStyle w:val="ListParagraph"/>
        <w:numPr>
          <w:ilvl w:val="0"/>
          <w:numId w:val="42"/>
        </w:numPr>
        <w:ind w:left="567" w:hanging="283"/>
        <w:rPr>
          <w:bCs/>
          <w:iCs/>
          <w:kern w:val="28"/>
          <w:sz w:val="22"/>
          <w:szCs w:val="22"/>
          <w:lang w:val="id-ID" w:eastAsia="x-none"/>
        </w:rPr>
      </w:pPr>
      <w:r w:rsidRPr="00956976">
        <w:rPr>
          <w:bCs/>
          <w:iCs/>
          <w:kern w:val="28"/>
          <w:sz w:val="22"/>
          <w:szCs w:val="22"/>
          <w:lang w:val="id-ID" w:eastAsia="x-none"/>
        </w:rPr>
        <w:t>CP Mata kuliah (CPMK) adalah kemampuan yang dijabarkan secara spesifik dari CPL yang dibebankan pada mata kuliah</w:t>
      </w:r>
      <w:r w:rsidRPr="00956976">
        <w:rPr>
          <w:bCs/>
          <w:iCs/>
          <w:kern w:val="28"/>
          <w:sz w:val="22"/>
          <w:szCs w:val="22"/>
          <w:lang w:eastAsia="x-none"/>
        </w:rPr>
        <w:t xml:space="preserve">, dan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bersifat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spesifik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terhadap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bahan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kajian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atau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materi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pembelajaran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mata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kuliah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tersebut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>.</w:t>
      </w:r>
    </w:p>
    <w:p w14:paraId="535A4603" w14:textId="77777777" w:rsidR="00D3009F" w:rsidRPr="00956976" w:rsidRDefault="00D3009F" w:rsidP="00E22AFA">
      <w:pPr>
        <w:pStyle w:val="ListParagraph"/>
        <w:numPr>
          <w:ilvl w:val="0"/>
          <w:numId w:val="42"/>
        </w:numPr>
        <w:ind w:left="567" w:hanging="283"/>
        <w:rPr>
          <w:bCs/>
          <w:iCs/>
          <w:kern w:val="28"/>
          <w:sz w:val="22"/>
          <w:szCs w:val="22"/>
          <w:lang w:val="id-ID" w:eastAsia="x-none"/>
        </w:rPr>
      </w:pP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Kemampuan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akhir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yang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diharapkan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(</w:t>
      </w:r>
      <w:r w:rsidRPr="00956976">
        <w:rPr>
          <w:bCs/>
          <w:iCs/>
          <w:kern w:val="28"/>
          <w:sz w:val="22"/>
          <w:szCs w:val="22"/>
          <w:lang w:val="id-ID" w:eastAsia="x-none"/>
        </w:rPr>
        <w:t>Sub-CP</w:t>
      </w:r>
      <w:r w:rsidRPr="00956976">
        <w:rPr>
          <w:bCs/>
          <w:iCs/>
          <w:kern w:val="28"/>
          <w:sz w:val="22"/>
          <w:szCs w:val="22"/>
          <w:lang w:eastAsia="x-none"/>
        </w:rPr>
        <w:t>MK</w:t>
      </w:r>
      <w:r w:rsidRPr="00956976">
        <w:rPr>
          <w:bCs/>
          <w:iCs/>
          <w:kern w:val="28"/>
          <w:sz w:val="22"/>
          <w:szCs w:val="22"/>
          <w:lang w:val="id-ID" w:eastAsia="x-none"/>
        </w:rPr>
        <w:t xml:space="preserve">) adalah kemampuan yang dijabarkan secara spesifik dari CPMK yang dapat diukur atau diamati dan merupakan kemampuan akhir yang direncanakan pada tiap tahap pembelajaran, </w:t>
      </w:r>
      <w:r w:rsidRPr="00956976">
        <w:rPr>
          <w:bCs/>
          <w:iCs/>
          <w:kern w:val="28"/>
          <w:sz w:val="22"/>
          <w:szCs w:val="22"/>
          <w:lang w:eastAsia="x-none"/>
        </w:rPr>
        <w:t xml:space="preserve">dan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bersifat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spesifik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terhadap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materi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pembelajaran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mata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kuliah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tersebut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(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diambil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dari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setiap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pertemuan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pada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bagan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analisis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 xml:space="preserve"> </w:t>
      </w:r>
      <w:proofErr w:type="spellStart"/>
      <w:r w:rsidRPr="00956976">
        <w:rPr>
          <w:bCs/>
          <w:iCs/>
          <w:kern w:val="28"/>
          <w:sz w:val="22"/>
          <w:szCs w:val="22"/>
          <w:lang w:eastAsia="x-none"/>
        </w:rPr>
        <w:t>instruksional</w:t>
      </w:r>
      <w:proofErr w:type="spellEnd"/>
      <w:r w:rsidRPr="00956976">
        <w:rPr>
          <w:bCs/>
          <w:iCs/>
          <w:kern w:val="28"/>
          <w:sz w:val="22"/>
          <w:szCs w:val="22"/>
          <w:lang w:eastAsia="x-none"/>
        </w:rPr>
        <w:t>).</w:t>
      </w:r>
    </w:p>
    <w:p w14:paraId="493CD3F4" w14:textId="77777777" w:rsidR="00D3009F" w:rsidRPr="00956976" w:rsidRDefault="00D3009F" w:rsidP="00E22AFA">
      <w:pPr>
        <w:rPr>
          <w:bCs/>
          <w:iCs/>
          <w:kern w:val="28"/>
          <w:sz w:val="22"/>
          <w:szCs w:val="22"/>
          <w:lang w:eastAsia="x-none"/>
        </w:rPr>
      </w:pPr>
    </w:p>
    <w:p w14:paraId="3D9C22F0" w14:textId="77777777" w:rsidR="00D3009F" w:rsidRPr="00956976" w:rsidRDefault="00D3009F" w:rsidP="00D3009F">
      <w:pPr>
        <w:ind w:left="284"/>
        <w:rPr>
          <w:bCs/>
          <w:iCs/>
          <w:kern w:val="28"/>
          <w:sz w:val="22"/>
          <w:szCs w:val="22"/>
          <w:lang w:val="id-ID" w:eastAsia="x-none"/>
        </w:rPr>
      </w:pP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6"/>
        <w:gridCol w:w="2525"/>
        <w:gridCol w:w="2100"/>
        <w:gridCol w:w="559"/>
        <w:gridCol w:w="2660"/>
        <w:gridCol w:w="802"/>
      </w:tblGrid>
      <w:tr w:rsidR="00D3009F" w:rsidRPr="00956976" w14:paraId="24B7AA40" w14:textId="77777777" w:rsidTr="00D54275">
        <w:trPr>
          <w:trHeight w:val="334"/>
        </w:trPr>
        <w:tc>
          <w:tcPr>
            <w:tcW w:w="8354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F52F39" w14:textId="77777777" w:rsidR="00D3009F" w:rsidRPr="00956976" w:rsidRDefault="00D3009F" w:rsidP="00D54275">
            <w:pPr>
              <w:autoSpaceDE/>
              <w:autoSpaceDN/>
              <w:rPr>
                <w:sz w:val="28"/>
                <w:szCs w:val="28"/>
              </w:rPr>
            </w:pPr>
            <w:proofErr w:type="spellStart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>Pengertian</w:t>
            </w:r>
            <w:proofErr w:type="spellEnd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 xml:space="preserve"> 1 </w:t>
            </w:r>
            <w:proofErr w:type="spellStart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>sks</w:t>
            </w:r>
            <w:proofErr w:type="spellEnd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>dalam</w:t>
            </w:r>
            <w:proofErr w:type="spellEnd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>bentuk</w:t>
            </w:r>
            <w:proofErr w:type="spellEnd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 xml:space="preserve"> </w:t>
            </w:r>
            <w:proofErr w:type="spellStart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>pembelajaran</w:t>
            </w:r>
            <w:proofErr w:type="spellEnd"/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2175F9" w14:textId="77777777" w:rsidR="00D3009F" w:rsidRPr="00956976" w:rsidRDefault="00D3009F" w:rsidP="00D54275">
            <w:pPr>
              <w:autoSpaceDE/>
              <w:autoSpaceDN/>
              <w:rPr>
                <w:sz w:val="28"/>
                <w:szCs w:val="28"/>
              </w:rPr>
            </w:pPr>
            <w:r w:rsidRPr="00956976">
              <w:rPr>
                <w:b/>
                <w:bCs/>
                <w:color w:val="FFFFFF"/>
                <w:kern w:val="24"/>
                <w:sz w:val="28"/>
                <w:szCs w:val="28"/>
              </w:rPr>
              <w:t>Jam</w:t>
            </w:r>
          </w:p>
        </w:tc>
      </w:tr>
      <w:tr w:rsidR="00D3009F" w:rsidRPr="00956976" w14:paraId="52E6F494" w14:textId="77777777" w:rsidTr="00D54275">
        <w:trPr>
          <w:trHeight w:val="228"/>
        </w:trPr>
        <w:tc>
          <w:tcPr>
            <w:tcW w:w="417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0B1618" w14:textId="77777777" w:rsidR="00D3009F" w:rsidRPr="00956976" w:rsidRDefault="00D3009F" w:rsidP="00D54275">
            <w:r w:rsidRPr="00956976">
              <w:t>a</w:t>
            </w:r>
          </w:p>
        </w:tc>
        <w:tc>
          <w:tcPr>
            <w:tcW w:w="7937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5B5D15" w14:textId="77777777" w:rsidR="00D3009F" w:rsidRPr="00956976" w:rsidRDefault="00D3009F" w:rsidP="00D54275">
            <w:proofErr w:type="spellStart"/>
            <w:r w:rsidRPr="00956976">
              <w:t>Kuliah</w:t>
            </w:r>
            <w:proofErr w:type="spellEnd"/>
            <w:r w:rsidRPr="00956976">
              <w:t xml:space="preserve">, </w:t>
            </w:r>
            <w:proofErr w:type="spellStart"/>
            <w:r w:rsidRPr="00956976">
              <w:t>Responsi</w:t>
            </w:r>
            <w:proofErr w:type="spellEnd"/>
            <w:r w:rsidRPr="00956976">
              <w:t>, Tutorial</w:t>
            </w:r>
          </w:p>
        </w:tc>
        <w:tc>
          <w:tcPr>
            <w:tcW w:w="7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E9140" w14:textId="77777777" w:rsidR="00D3009F" w:rsidRPr="00956976" w:rsidRDefault="00D3009F" w:rsidP="00D54275"/>
        </w:tc>
      </w:tr>
      <w:tr w:rsidR="00D3009F" w:rsidRPr="00956976" w14:paraId="0FF81C32" w14:textId="77777777" w:rsidTr="00D54275">
        <w:trPr>
          <w:trHeight w:val="162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141B1AE" w14:textId="77777777" w:rsidR="00D3009F" w:rsidRPr="00956976" w:rsidRDefault="00D3009F" w:rsidP="00D54275"/>
        </w:tc>
        <w:tc>
          <w:tcPr>
            <w:tcW w:w="2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4A0081" w14:textId="77777777" w:rsidR="00D3009F" w:rsidRPr="00956976" w:rsidRDefault="00D3009F" w:rsidP="00D54275">
            <w:proofErr w:type="spellStart"/>
            <w:r w:rsidRPr="00956976">
              <w:t>Tatap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Muka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239B8" w14:textId="77777777" w:rsidR="00D3009F" w:rsidRPr="00956976" w:rsidRDefault="00D3009F" w:rsidP="00D54275">
            <w:proofErr w:type="spellStart"/>
            <w:r w:rsidRPr="00956976">
              <w:t>Penugasan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Terstruktur</w:t>
            </w:r>
            <w:proofErr w:type="spellEnd"/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6D1983" w14:textId="77777777" w:rsidR="00D3009F" w:rsidRPr="00956976" w:rsidRDefault="00D3009F" w:rsidP="00D54275">
            <w:proofErr w:type="spellStart"/>
            <w:r w:rsidRPr="00956976">
              <w:t>Belajara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Mandiri</w:t>
            </w:r>
            <w:proofErr w:type="spellEnd"/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78B657" w14:textId="77777777" w:rsidR="00D3009F" w:rsidRPr="00956976" w:rsidRDefault="00D3009F" w:rsidP="00D54275"/>
        </w:tc>
      </w:tr>
      <w:tr w:rsidR="00D3009F" w:rsidRPr="00956976" w14:paraId="7861C384" w14:textId="77777777" w:rsidTr="00D54275">
        <w:trPr>
          <w:trHeight w:val="267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C5E75EB" w14:textId="77777777" w:rsidR="00D3009F" w:rsidRPr="00956976" w:rsidRDefault="00D3009F" w:rsidP="00D54275"/>
        </w:tc>
        <w:tc>
          <w:tcPr>
            <w:tcW w:w="2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DE845A" w14:textId="77777777" w:rsidR="00D3009F" w:rsidRPr="00956976" w:rsidRDefault="00D3009F" w:rsidP="00D54275">
            <w:r w:rsidRPr="00956976">
              <w:t xml:space="preserve">50 </w:t>
            </w:r>
            <w:proofErr w:type="spellStart"/>
            <w:r w:rsidRPr="00956976">
              <w:t>menit</w:t>
            </w:r>
            <w:proofErr w:type="spellEnd"/>
            <w:r w:rsidRPr="00956976">
              <w:t>/</w:t>
            </w:r>
            <w:proofErr w:type="spellStart"/>
            <w:r w:rsidRPr="00956976">
              <w:t>minggu</w:t>
            </w:r>
            <w:proofErr w:type="spellEnd"/>
            <w:r w:rsidRPr="00956976">
              <w:t>/semester</w:t>
            </w:r>
          </w:p>
        </w:tc>
        <w:tc>
          <w:tcPr>
            <w:tcW w:w="269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882B38" w14:textId="77777777" w:rsidR="00D3009F" w:rsidRPr="00956976" w:rsidRDefault="00D3009F" w:rsidP="00D54275">
            <w:r w:rsidRPr="00956976">
              <w:t xml:space="preserve">60 </w:t>
            </w:r>
            <w:proofErr w:type="spellStart"/>
            <w:r w:rsidRPr="00956976">
              <w:t>menit</w:t>
            </w:r>
            <w:proofErr w:type="spellEnd"/>
            <w:r w:rsidRPr="00956976">
              <w:t>/</w:t>
            </w:r>
            <w:proofErr w:type="spellStart"/>
            <w:r w:rsidRPr="00956976">
              <w:t>minggu</w:t>
            </w:r>
            <w:proofErr w:type="spellEnd"/>
            <w:r w:rsidRPr="00956976">
              <w:t>/semester</w:t>
            </w:r>
          </w:p>
        </w:tc>
        <w:tc>
          <w:tcPr>
            <w:tcW w:w="26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EEB180" w14:textId="77777777" w:rsidR="00D3009F" w:rsidRPr="00956976" w:rsidRDefault="00D3009F" w:rsidP="00D54275">
            <w:r w:rsidRPr="00956976">
              <w:t xml:space="preserve">60 </w:t>
            </w:r>
            <w:proofErr w:type="spellStart"/>
            <w:r w:rsidRPr="00956976">
              <w:t>menit</w:t>
            </w:r>
            <w:proofErr w:type="spellEnd"/>
            <w:r w:rsidRPr="00956976">
              <w:t>/</w:t>
            </w:r>
            <w:proofErr w:type="spellStart"/>
            <w:r w:rsidRPr="00956976">
              <w:t>minggu</w:t>
            </w:r>
            <w:proofErr w:type="spellEnd"/>
            <w:r w:rsidRPr="00956976">
              <w:t>/semester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1C5125" w14:textId="77777777" w:rsidR="00D3009F" w:rsidRPr="00956976" w:rsidRDefault="00D3009F" w:rsidP="00D54275">
            <w:r w:rsidRPr="00956976">
              <w:t>2,83</w:t>
            </w:r>
          </w:p>
        </w:tc>
      </w:tr>
      <w:tr w:rsidR="00D3009F" w:rsidRPr="00956976" w14:paraId="454CA1AE" w14:textId="77777777" w:rsidTr="00D54275">
        <w:trPr>
          <w:trHeight w:val="221"/>
        </w:trPr>
        <w:tc>
          <w:tcPr>
            <w:tcW w:w="41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969F4E" w14:textId="77777777" w:rsidR="00D3009F" w:rsidRPr="00956976" w:rsidRDefault="00D3009F" w:rsidP="00D54275">
            <w:r w:rsidRPr="00956976">
              <w:t>b</w:t>
            </w:r>
          </w:p>
        </w:tc>
        <w:tc>
          <w:tcPr>
            <w:tcW w:w="7937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6A5306" w14:textId="77777777" w:rsidR="00D3009F" w:rsidRPr="00956976" w:rsidRDefault="00D3009F" w:rsidP="00D54275">
            <w:r w:rsidRPr="00956976">
              <w:t xml:space="preserve">Seminar </w:t>
            </w:r>
            <w:proofErr w:type="spellStart"/>
            <w:r w:rsidRPr="00956976">
              <w:t>atau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bentuk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pembelajaran</w:t>
            </w:r>
            <w:proofErr w:type="spellEnd"/>
            <w:r w:rsidRPr="00956976">
              <w:t xml:space="preserve"> lain yang </w:t>
            </w:r>
            <w:proofErr w:type="spellStart"/>
            <w:r w:rsidRPr="00956976">
              <w:t>sejenis</w:t>
            </w:r>
            <w:proofErr w:type="spellEnd"/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FFBEEF" w14:textId="77777777" w:rsidR="00D3009F" w:rsidRPr="00956976" w:rsidRDefault="00D3009F" w:rsidP="00D54275"/>
        </w:tc>
      </w:tr>
      <w:tr w:rsidR="00D3009F" w:rsidRPr="00956976" w14:paraId="77A25B61" w14:textId="77777777" w:rsidTr="00D54275">
        <w:trPr>
          <w:trHeight w:val="299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7E36C4D" w14:textId="77777777" w:rsidR="00D3009F" w:rsidRPr="00956976" w:rsidRDefault="00D3009F" w:rsidP="00D5427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66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E8283" w14:textId="77777777" w:rsidR="00D3009F" w:rsidRPr="00956976" w:rsidRDefault="00D3009F" w:rsidP="00D54275">
            <w:proofErr w:type="spellStart"/>
            <w:r w:rsidRPr="00956976">
              <w:t>Tatap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muka</w:t>
            </w:r>
            <w:proofErr w:type="spellEnd"/>
          </w:p>
        </w:tc>
        <w:tc>
          <w:tcPr>
            <w:tcW w:w="32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A1D2CD" w14:textId="77777777" w:rsidR="00D3009F" w:rsidRPr="00956976" w:rsidRDefault="00D3009F" w:rsidP="00D54275">
            <w:proofErr w:type="spellStart"/>
            <w:r w:rsidRPr="00956976">
              <w:t>Belajar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mandiri</w:t>
            </w:r>
            <w:proofErr w:type="spellEnd"/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20DBF0" w14:textId="77777777" w:rsidR="00D3009F" w:rsidRPr="00956976" w:rsidRDefault="00D3009F" w:rsidP="00D54275"/>
        </w:tc>
      </w:tr>
      <w:tr w:rsidR="00D3009F" w:rsidRPr="00956976" w14:paraId="6031CB49" w14:textId="77777777" w:rsidTr="00D54275">
        <w:trPr>
          <w:trHeight w:val="263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A98863C" w14:textId="77777777" w:rsidR="00D3009F" w:rsidRPr="00956976" w:rsidRDefault="00D3009F" w:rsidP="00D5427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66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627826" w14:textId="77777777" w:rsidR="00D3009F" w:rsidRPr="00956976" w:rsidRDefault="00D3009F" w:rsidP="00D54275">
            <w:r w:rsidRPr="00956976">
              <w:t xml:space="preserve">100 </w:t>
            </w:r>
            <w:proofErr w:type="spellStart"/>
            <w:r w:rsidRPr="00956976">
              <w:t>menit</w:t>
            </w:r>
            <w:proofErr w:type="spellEnd"/>
            <w:r w:rsidRPr="00956976">
              <w:t>/</w:t>
            </w:r>
            <w:proofErr w:type="spellStart"/>
            <w:r w:rsidRPr="00956976">
              <w:t>minggu</w:t>
            </w:r>
            <w:proofErr w:type="spellEnd"/>
            <w:r w:rsidRPr="00956976">
              <w:t>/semester</w:t>
            </w:r>
          </w:p>
        </w:tc>
        <w:tc>
          <w:tcPr>
            <w:tcW w:w="32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A8272B" w14:textId="77777777" w:rsidR="00D3009F" w:rsidRPr="00956976" w:rsidRDefault="00D3009F" w:rsidP="00D54275">
            <w:r w:rsidRPr="00956976">
              <w:t xml:space="preserve">70 </w:t>
            </w:r>
            <w:proofErr w:type="spellStart"/>
            <w:r w:rsidRPr="00956976">
              <w:t>menit</w:t>
            </w:r>
            <w:proofErr w:type="spellEnd"/>
            <w:r w:rsidRPr="00956976">
              <w:t>/</w:t>
            </w:r>
            <w:proofErr w:type="spellStart"/>
            <w:r w:rsidRPr="00956976">
              <w:t>minggu</w:t>
            </w:r>
            <w:proofErr w:type="spellEnd"/>
            <w:r w:rsidRPr="00956976">
              <w:t>/semester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7E4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F35C89" w14:textId="77777777" w:rsidR="00D3009F" w:rsidRPr="00956976" w:rsidRDefault="00D3009F" w:rsidP="00D54275">
            <w:r w:rsidRPr="00956976">
              <w:t>2,83</w:t>
            </w:r>
          </w:p>
        </w:tc>
      </w:tr>
      <w:tr w:rsidR="00D3009F" w:rsidRPr="00956976" w14:paraId="06C29A5D" w14:textId="77777777" w:rsidTr="00D54275">
        <w:trPr>
          <w:trHeight w:val="369"/>
        </w:trPr>
        <w:tc>
          <w:tcPr>
            <w:tcW w:w="41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508F5A" w14:textId="77777777" w:rsidR="00D3009F" w:rsidRPr="00956976" w:rsidRDefault="00D3009F" w:rsidP="00D54275">
            <w:r w:rsidRPr="00956976">
              <w:lastRenderedPageBreak/>
              <w:t>c</w:t>
            </w:r>
          </w:p>
        </w:tc>
        <w:tc>
          <w:tcPr>
            <w:tcW w:w="7937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855C0" w14:textId="77777777" w:rsidR="00D3009F" w:rsidRPr="00956976" w:rsidRDefault="00D3009F" w:rsidP="00D54275">
            <w:proofErr w:type="spellStart"/>
            <w:r w:rsidRPr="00956976">
              <w:t>Praktikum</w:t>
            </w:r>
            <w:proofErr w:type="spellEnd"/>
            <w:r w:rsidRPr="00956976">
              <w:t xml:space="preserve">, </w:t>
            </w:r>
            <w:proofErr w:type="spellStart"/>
            <w:r w:rsidRPr="00956976">
              <w:t>praktik</w:t>
            </w:r>
            <w:proofErr w:type="spellEnd"/>
            <w:r w:rsidRPr="00956976">
              <w:t xml:space="preserve"> studio, </w:t>
            </w:r>
            <w:proofErr w:type="spellStart"/>
            <w:r w:rsidRPr="00956976">
              <w:t>praktik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bengkel</w:t>
            </w:r>
            <w:proofErr w:type="spellEnd"/>
            <w:r w:rsidRPr="00956976">
              <w:t xml:space="preserve">, </w:t>
            </w:r>
            <w:proofErr w:type="spellStart"/>
            <w:r w:rsidRPr="00956976">
              <w:t>praktik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lapangan</w:t>
            </w:r>
            <w:proofErr w:type="spellEnd"/>
            <w:r w:rsidRPr="00956976">
              <w:t xml:space="preserve">, </w:t>
            </w:r>
            <w:proofErr w:type="spellStart"/>
            <w:r w:rsidRPr="00956976">
              <w:t>penelitian</w:t>
            </w:r>
            <w:proofErr w:type="spellEnd"/>
            <w:r w:rsidRPr="00956976">
              <w:t xml:space="preserve">, </w:t>
            </w:r>
            <w:proofErr w:type="spellStart"/>
            <w:r w:rsidRPr="00956976">
              <w:t>pengabdian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kepada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masyarakat</w:t>
            </w:r>
            <w:proofErr w:type="spellEnd"/>
            <w:r w:rsidRPr="00956976">
              <w:t>, dan/</w:t>
            </w:r>
            <w:proofErr w:type="spellStart"/>
            <w:r w:rsidRPr="00956976">
              <w:t>atau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bentuk</w:t>
            </w:r>
            <w:proofErr w:type="spellEnd"/>
            <w:r w:rsidRPr="00956976">
              <w:t xml:space="preserve"> </w:t>
            </w:r>
            <w:proofErr w:type="spellStart"/>
            <w:r w:rsidRPr="00956976">
              <w:t>pembelajaran</w:t>
            </w:r>
            <w:proofErr w:type="spellEnd"/>
            <w:r w:rsidRPr="00956976">
              <w:t xml:space="preserve"> lain yang </w:t>
            </w:r>
            <w:proofErr w:type="spellStart"/>
            <w:r w:rsidRPr="00956976">
              <w:t>setara</w:t>
            </w:r>
            <w:proofErr w:type="spellEnd"/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1E6984" w14:textId="77777777" w:rsidR="00D3009F" w:rsidRPr="00956976" w:rsidRDefault="00D3009F" w:rsidP="00D54275"/>
        </w:tc>
      </w:tr>
      <w:tr w:rsidR="00D3009F" w:rsidRPr="00956976" w14:paraId="0EDB53C5" w14:textId="77777777" w:rsidTr="00D54275">
        <w:trPr>
          <w:trHeight w:val="125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2A8981B" w14:textId="77777777" w:rsidR="00D3009F" w:rsidRPr="00956976" w:rsidRDefault="00D3009F" w:rsidP="00D5427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7937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E04399" w14:textId="77777777" w:rsidR="00D3009F" w:rsidRPr="00956976" w:rsidRDefault="00D3009F" w:rsidP="00D54275">
            <w:r w:rsidRPr="00956976">
              <w:t xml:space="preserve">170 </w:t>
            </w:r>
            <w:proofErr w:type="spellStart"/>
            <w:r w:rsidRPr="00956976">
              <w:t>menit</w:t>
            </w:r>
            <w:proofErr w:type="spellEnd"/>
            <w:r w:rsidRPr="00956976">
              <w:t>/</w:t>
            </w:r>
            <w:proofErr w:type="spellStart"/>
            <w:r w:rsidRPr="00956976">
              <w:t>minggu</w:t>
            </w:r>
            <w:proofErr w:type="spellEnd"/>
            <w:r w:rsidRPr="00956976">
              <w:t>/semester</w:t>
            </w:r>
          </w:p>
        </w:tc>
        <w:tc>
          <w:tcPr>
            <w:tcW w:w="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0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8E2982" w14:textId="77777777" w:rsidR="00D3009F" w:rsidRPr="00956976" w:rsidRDefault="00D3009F" w:rsidP="00D54275">
            <w:r w:rsidRPr="00956976">
              <w:t>2,83</w:t>
            </w:r>
          </w:p>
        </w:tc>
      </w:tr>
    </w:tbl>
    <w:p w14:paraId="0F29637E" w14:textId="77777777" w:rsidR="00D3009F" w:rsidRPr="00956976" w:rsidRDefault="00D3009F" w:rsidP="00D3009F">
      <w:pPr>
        <w:rPr>
          <w:bCs/>
          <w:iCs/>
          <w:kern w:val="28"/>
          <w:sz w:val="22"/>
          <w:szCs w:val="22"/>
          <w:lang w:eastAsia="x-none"/>
        </w:rPr>
      </w:pPr>
    </w:p>
    <w:p w14:paraId="41DA91B8" w14:textId="77777777" w:rsidR="00E22AFA" w:rsidRPr="00956976" w:rsidRDefault="00E22AFA" w:rsidP="00D3009F">
      <w:pPr>
        <w:rPr>
          <w:bCs/>
          <w:iCs/>
          <w:kern w:val="28"/>
          <w:sz w:val="22"/>
          <w:szCs w:val="22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28"/>
        <w:gridCol w:w="763"/>
      </w:tblGrid>
      <w:tr w:rsidR="00D3009F" w:rsidRPr="00956976" w14:paraId="5E11B8A0" w14:textId="77777777" w:rsidTr="00ED493E">
        <w:tc>
          <w:tcPr>
            <w:tcW w:w="562" w:type="dxa"/>
            <w:shd w:val="clear" w:color="auto" w:fill="auto"/>
          </w:tcPr>
          <w:p w14:paraId="79151B7A" w14:textId="77777777" w:rsidR="00D3009F" w:rsidRPr="00956976" w:rsidRDefault="00D3009F" w:rsidP="00D54275">
            <w:pPr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956976"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  <w:t>No</w:t>
            </w:r>
          </w:p>
        </w:tc>
        <w:tc>
          <w:tcPr>
            <w:tcW w:w="3828" w:type="dxa"/>
            <w:shd w:val="clear" w:color="auto" w:fill="auto"/>
          </w:tcPr>
          <w:p w14:paraId="39CC1D25" w14:textId="77777777" w:rsidR="00D3009F" w:rsidRPr="00956976" w:rsidRDefault="00D3009F" w:rsidP="00D54275">
            <w:pPr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</w:pPr>
            <w:proofErr w:type="spellStart"/>
            <w:r w:rsidRPr="00956976"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  <w:t>Metode</w:t>
            </w:r>
            <w:proofErr w:type="spellEnd"/>
            <w:r w:rsidRPr="00956976"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956976"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  <w:t>Pembelajaran</w:t>
            </w:r>
            <w:proofErr w:type="spellEnd"/>
            <w:r w:rsidRPr="00956976"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956976"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  <w:t>Mahasiswa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686D7CD" w14:textId="77777777" w:rsidR="00D3009F" w:rsidRPr="00956976" w:rsidRDefault="00D3009F" w:rsidP="00D54275">
            <w:pPr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</w:pPr>
            <w:r w:rsidRPr="00956976">
              <w:rPr>
                <w:b/>
                <w:bCs/>
                <w:iCs/>
                <w:kern w:val="28"/>
                <w:sz w:val="24"/>
                <w:szCs w:val="24"/>
                <w:lang w:eastAsia="x-none"/>
              </w:rPr>
              <w:t>Kode</w:t>
            </w:r>
          </w:p>
        </w:tc>
      </w:tr>
      <w:tr w:rsidR="00D3009F" w:rsidRPr="00956976" w14:paraId="445D05BB" w14:textId="77777777" w:rsidTr="00ED493E">
        <w:trPr>
          <w:trHeight w:val="312"/>
        </w:trPr>
        <w:tc>
          <w:tcPr>
            <w:tcW w:w="562" w:type="dxa"/>
            <w:shd w:val="clear" w:color="auto" w:fill="auto"/>
            <w:hideMark/>
          </w:tcPr>
          <w:p w14:paraId="68E4B434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1</w:t>
            </w:r>
          </w:p>
        </w:tc>
        <w:tc>
          <w:tcPr>
            <w:tcW w:w="3828" w:type="dxa"/>
            <w:shd w:val="clear" w:color="auto" w:fill="auto"/>
            <w:hideMark/>
          </w:tcPr>
          <w:p w14:paraId="28E2262E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Small Group Discussion</w:t>
            </w:r>
          </w:p>
        </w:tc>
        <w:tc>
          <w:tcPr>
            <w:tcW w:w="567" w:type="dxa"/>
            <w:shd w:val="clear" w:color="auto" w:fill="auto"/>
            <w:hideMark/>
          </w:tcPr>
          <w:p w14:paraId="06DF6CC9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SGD</w:t>
            </w:r>
          </w:p>
        </w:tc>
      </w:tr>
      <w:tr w:rsidR="00D3009F" w:rsidRPr="00956976" w14:paraId="50FFCF35" w14:textId="77777777" w:rsidTr="00ED493E">
        <w:trPr>
          <w:trHeight w:val="273"/>
        </w:trPr>
        <w:tc>
          <w:tcPr>
            <w:tcW w:w="562" w:type="dxa"/>
            <w:shd w:val="clear" w:color="auto" w:fill="auto"/>
            <w:hideMark/>
          </w:tcPr>
          <w:p w14:paraId="3FB19EF1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2</w:t>
            </w:r>
          </w:p>
        </w:tc>
        <w:tc>
          <w:tcPr>
            <w:tcW w:w="3828" w:type="dxa"/>
            <w:shd w:val="clear" w:color="auto" w:fill="auto"/>
            <w:hideMark/>
          </w:tcPr>
          <w:p w14:paraId="1C2B4C62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Role-Play &amp; Simulation</w:t>
            </w:r>
          </w:p>
        </w:tc>
        <w:tc>
          <w:tcPr>
            <w:tcW w:w="567" w:type="dxa"/>
            <w:shd w:val="clear" w:color="auto" w:fill="auto"/>
            <w:hideMark/>
          </w:tcPr>
          <w:p w14:paraId="441E145B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RPS</w:t>
            </w:r>
          </w:p>
        </w:tc>
      </w:tr>
      <w:tr w:rsidR="00D3009F" w:rsidRPr="00956976" w14:paraId="397E0F90" w14:textId="77777777" w:rsidTr="00ED493E">
        <w:trPr>
          <w:trHeight w:val="277"/>
        </w:trPr>
        <w:tc>
          <w:tcPr>
            <w:tcW w:w="562" w:type="dxa"/>
            <w:shd w:val="clear" w:color="auto" w:fill="auto"/>
            <w:hideMark/>
          </w:tcPr>
          <w:p w14:paraId="00BD1088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3</w:t>
            </w:r>
          </w:p>
        </w:tc>
        <w:tc>
          <w:tcPr>
            <w:tcW w:w="3828" w:type="dxa"/>
            <w:shd w:val="clear" w:color="auto" w:fill="auto"/>
            <w:hideMark/>
          </w:tcPr>
          <w:p w14:paraId="702FD093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Discovery Learning</w:t>
            </w:r>
          </w:p>
        </w:tc>
        <w:tc>
          <w:tcPr>
            <w:tcW w:w="567" w:type="dxa"/>
            <w:shd w:val="clear" w:color="auto" w:fill="auto"/>
            <w:hideMark/>
          </w:tcPr>
          <w:p w14:paraId="756186D2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DL</w:t>
            </w:r>
          </w:p>
        </w:tc>
      </w:tr>
      <w:tr w:rsidR="00D3009F" w:rsidRPr="00956976" w14:paraId="47994EEE" w14:textId="77777777" w:rsidTr="00ED493E">
        <w:trPr>
          <w:trHeight w:val="281"/>
        </w:trPr>
        <w:tc>
          <w:tcPr>
            <w:tcW w:w="562" w:type="dxa"/>
            <w:shd w:val="clear" w:color="auto" w:fill="auto"/>
            <w:hideMark/>
          </w:tcPr>
          <w:p w14:paraId="3427E918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4</w:t>
            </w:r>
          </w:p>
        </w:tc>
        <w:tc>
          <w:tcPr>
            <w:tcW w:w="3828" w:type="dxa"/>
            <w:shd w:val="clear" w:color="auto" w:fill="auto"/>
            <w:hideMark/>
          </w:tcPr>
          <w:p w14:paraId="7A261921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Self-Directed Learning</w:t>
            </w:r>
          </w:p>
        </w:tc>
        <w:tc>
          <w:tcPr>
            <w:tcW w:w="567" w:type="dxa"/>
            <w:shd w:val="clear" w:color="auto" w:fill="auto"/>
            <w:hideMark/>
          </w:tcPr>
          <w:p w14:paraId="229EF7E8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SDL</w:t>
            </w:r>
          </w:p>
        </w:tc>
      </w:tr>
      <w:tr w:rsidR="00D3009F" w:rsidRPr="00956976" w14:paraId="5D4F1FD2" w14:textId="77777777" w:rsidTr="00ED493E">
        <w:trPr>
          <w:trHeight w:val="271"/>
        </w:trPr>
        <w:tc>
          <w:tcPr>
            <w:tcW w:w="562" w:type="dxa"/>
            <w:shd w:val="clear" w:color="auto" w:fill="auto"/>
            <w:hideMark/>
          </w:tcPr>
          <w:p w14:paraId="5F75DD85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5</w:t>
            </w:r>
          </w:p>
        </w:tc>
        <w:tc>
          <w:tcPr>
            <w:tcW w:w="3828" w:type="dxa"/>
            <w:shd w:val="clear" w:color="auto" w:fill="auto"/>
            <w:hideMark/>
          </w:tcPr>
          <w:p w14:paraId="47C02815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Cooperative Learning</w:t>
            </w:r>
          </w:p>
        </w:tc>
        <w:tc>
          <w:tcPr>
            <w:tcW w:w="567" w:type="dxa"/>
            <w:shd w:val="clear" w:color="auto" w:fill="auto"/>
            <w:hideMark/>
          </w:tcPr>
          <w:p w14:paraId="31CE95A1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CoL</w:t>
            </w:r>
          </w:p>
        </w:tc>
      </w:tr>
      <w:tr w:rsidR="00D3009F" w:rsidRPr="00956976" w14:paraId="241AE46B" w14:textId="77777777" w:rsidTr="00ED493E">
        <w:trPr>
          <w:trHeight w:val="262"/>
        </w:trPr>
        <w:tc>
          <w:tcPr>
            <w:tcW w:w="562" w:type="dxa"/>
            <w:shd w:val="clear" w:color="auto" w:fill="auto"/>
            <w:hideMark/>
          </w:tcPr>
          <w:p w14:paraId="3F84AF6E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6</w:t>
            </w:r>
          </w:p>
        </w:tc>
        <w:tc>
          <w:tcPr>
            <w:tcW w:w="3828" w:type="dxa"/>
            <w:shd w:val="clear" w:color="auto" w:fill="auto"/>
            <w:hideMark/>
          </w:tcPr>
          <w:p w14:paraId="604AD744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Collaborative Learning</w:t>
            </w:r>
          </w:p>
        </w:tc>
        <w:tc>
          <w:tcPr>
            <w:tcW w:w="567" w:type="dxa"/>
            <w:shd w:val="clear" w:color="auto" w:fill="auto"/>
            <w:hideMark/>
          </w:tcPr>
          <w:p w14:paraId="32313068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CbL</w:t>
            </w:r>
          </w:p>
        </w:tc>
      </w:tr>
      <w:tr w:rsidR="00D3009F" w:rsidRPr="00956976" w14:paraId="3DD3B01F" w14:textId="77777777" w:rsidTr="00ED493E">
        <w:trPr>
          <w:trHeight w:val="265"/>
        </w:trPr>
        <w:tc>
          <w:tcPr>
            <w:tcW w:w="562" w:type="dxa"/>
            <w:shd w:val="clear" w:color="auto" w:fill="auto"/>
            <w:hideMark/>
          </w:tcPr>
          <w:p w14:paraId="36B9A028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7</w:t>
            </w:r>
          </w:p>
        </w:tc>
        <w:tc>
          <w:tcPr>
            <w:tcW w:w="3828" w:type="dxa"/>
            <w:shd w:val="clear" w:color="auto" w:fill="auto"/>
            <w:hideMark/>
          </w:tcPr>
          <w:p w14:paraId="0A41FCB8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Contextual Learning</w:t>
            </w:r>
          </w:p>
        </w:tc>
        <w:tc>
          <w:tcPr>
            <w:tcW w:w="567" w:type="dxa"/>
            <w:shd w:val="clear" w:color="auto" w:fill="auto"/>
            <w:hideMark/>
          </w:tcPr>
          <w:p w14:paraId="2088DEAF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sv-SE" w:eastAsia="x-none"/>
              </w:rPr>
              <w:t>CtL</w:t>
            </w:r>
          </w:p>
        </w:tc>
      </w:tr>
      <w:tr w:rsidR="00D3009F" w:rsidRPr="00956976" w14:paraId="6622E25A" w14:textId="77777777" w:rsidTr="00ED493E">
        <w:trPr>
          <w:trHeight w:val="283"/>
        </w:trPr>
        <w:tc>
          <w:tcPr>
            <w:tcW w:w="562" w:type="dxa"/>
            <w:shd w:val="clear" w:color="auto" w:fill="auto"/>
            <w:hideMark/>
          </w:tcPr>
          <w:p w14:paraId="7D187936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8</w:t>
            </w:r>
          </w:p>
        </w:tc>
        <w:tc>
          <w:tcPr>
            <w:tcW w:w="3828" w:type="dxa"/>
            <w:shd w:val="clear" w:color="auto" w:fill="auto"/>
            <w:hideMark/>
          </w:tcPr>
          <w:p w14:paraId="2EEF18A9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Project Based Learning</w:t>
            </w:r>
          </w:p>
        </w:tc>
        <w:tc>
          <w:tcPr>
            <w:tcW w:w="567" w:type="dxa"/>
            <w:shd w:val="clear" w:color="auto" w:fill="auto"/>
            <w:hideMark/>
          </w:tcPr>
          <w:p w14:paraId="2591D19B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PjBL</w:t>
            </w:r>
          </w:p>
        </w:tc>
      </w:tr>
      <w:tr w:rsidR="00D3009F" w:rsidRPr="00956976" w14:paraId="3BE4C424" w14:textId="77777777" w:rsidTr="00ED493E">
        <w:trPr>
          <w:trHeight w:val="273"/>
        </w:trPr>
        <w:tc>
          <w:tcPr>
            <w:tcW w:w="562" w:type="dxa"/>
            <w:shd w:val="clear" w:color="auto" w:fill="auto"/>
            <w:hideMark/>
          </w:tcPr>
          <w:p w14:paraId="635275A1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9</w:t>
            </w:r>
          </w:p>
        </w:tc>
        <w:tc>
          <w:tcPr>
            <w:tcW w:w="3828" w:type="dxa"/>
            <w:shd w:val="clear" w:color="auto" w:fill="auto"/>
            <w:hideMark/>
          </w:tcPr>
          <w:p w14:paraId="6D7780A5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Problem Based Learning &amp; Inquiry</w:t>
            </w:r>
          </w:p>
        </w:tc>
        <w:tc>
          <w:tcPr>
            <w:tcW w:w="567" w:type="dxa"/>
            <w:shd w:val="clear" w:color="auto" w:fill="auto"/>
            <w:hideMark/>
          </w:tcPr>
          <w:p w14:paraId="1C8F2E02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PBL</w:t>
            </w:r>
          </w:p>
        </w:tc>
      </w:tr>
      <w:tr w:rsidR="00D3009F" w:rsidRPr="00956976" w14:paraId="1CB875C9" w14:textId="77777777" w:rsidTr="00ED493E">
        <w:tc>
          <w:tcPr>
            <w:tcW w:w="562" w:type="dxa"/>
            <w:shd w:val="clear" w:color="auto" w:fill="auto"/>
          </w:tcPr>
          <w:p w14:paraId="52456282" w14:textId="77777777" w:rsidR="00D3009F" w:rsidRPr="00956976" w:rsidRDefault="00D3009F" w:rsidP="00D54275">
            <w:pPr>
              <w:jc w:val="center"/>
              <w:rPr>
                <w:bCs/>
                <w:iCs/>
                <w:kern w:val="28"/>
                <w:sz w:val="22"/>
                <w:szCs w:val="22"/>
                <w:lang w:eastAsia="x-none"/>
              </w:rPr>
            </w:pPr>
            <w:r w:rsidRPr="00956976">
              <w:rPr>
                <w:bCs/>
                <w:iCs/>
                <w:kern w:val="28"/>
                <w:sz w:val="22"/>
                <w:szCs w:val="22"/>
                <w:lang w:eastAsia="x-none"/>
              </w:rPr>
              <w:t>10</w:t>
            </w:r>
          </w:p>
        </w:tc>
        <w:tc>
          <w:tcPr>
            <w:tcW w:w="3828" w:type="dxa"/>
            <w:shd w:val="clear" w:color="auto" w:fill="auto"/>
          </w:tcPr>
          <w:p w14:paraId="4AE0EF5D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val="id-ID" w:eastAsia="x-none"/>
              </w:rPr>
            </w:pPr>
            <w:proofErr w:type="spellStart"/>
            <w:r w:rsidRPr="00956976">
              <w:rPr>
                <w:bCs/>
                <w:iCs/>
                <w:kern w:val="28"/>
                <w:sz w:val="22"/>
                <w:szCs w:val="22"/>
                <w:lang w:eastAsia="x-none"/>
              </w:rPr>
              <w:t>Atau</w:t>
            </w:r>
            <w:proofErr w:type="spellEnd"/>
            <w:r w:rsidRPr="00956976">
              <w:rPr>
                <w:bCs/>
                <w:iCs/>
                <w:kern w:val="28"/>
                <w:sz w:val="22"/>
                <w:szCs w:val="22"/>
                <w:lang w:eastAsia="x-none"/>
              </w:rPr>
              <w:t xml:space="preserve"> </w:t>
            </w:r>
            <w:r w:rsidRPr="00956976">
              <w:rPr>
                <w:bCs/>
                <w:iCs/>
                <w:kern w:val="28"/>
                <w:sz w:val="22"/>
                <w:szCs w:val="22"/>
                <w:lang w:val="id-ID" w:eastAsia="x-none"/>
              </w:rPr>
              <w:t>metode pembelajaran lain, yang dapat secara efektif memfasilitasi pemenuhan capaian pembelajaran lulusan.</w:t>
            </w:r>
          </w:p>
        </w:tc>
        <w:tc>
          <w:tcPr>
            <w:tcW w:w="567" w:type="dxa"/>
            <w:shd w:val="clear" w:color="auto" w:fill="auto"/>
          </w:tcPr>
          <w:p w14:paraId="324BB055" w14:textId="77777777" w:rsidR="00D3009F" w:rsidRPr="00956976" w:rsidRDefault="00D3009F" w:rsidP="00D54275">
            <w:pPr>
              <w:rPr>
                <w:bCs/>
                <w:iCs/>
                <w:kern w:val="28"/>
                <w:sz w:val="22"/>
                <w:szCs w:val="22"/>
                <w:lang w:val="id-ID" w:eastAsia="x-none"/>
              </w:rPr>
            </w:pPr>
          </w:p>
        </w:tc>
      </w:tr>
    </w:tbl>
    <w:p w14:paraId="6B8B6FBE" w14:textId="77777777" w:rsidR="00D3009F" w:rsidRPr="00956976" w:rsidRDefault="00D3009F" w:rsidP="00284A68">
      <w:pPr>
        <w:rPr>
          <w:bCs/>
          <w:iCs/>
          <w:kern w:val="28"/>
          <w:sz w:val="22"/>
          <w:szCs w:val="22"/>
          <w:lang w:val="id-ID" w:eastAsia="x-none"/>
        </w:rPr>
      </w:pPr>
    </w:p>
    <w:sectPr w:rsidR="00D3009F" w:rsidRPr="00956976" w:rsidSect="00856F0C">
      <w:footerReference w:type="default" r:id="rId9"/>
      <w:pgSz w:w="18711" w:h="12191" w:orient="landscape" w:code="9"/>
      <w:pgMar w:top="1134" w:right="1134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48F6" w14:textId="77777777" w:rsidR="005B1BAB" w:rsidRDefault="005B1BAB">
      <w:r>
        <w:separator/>
      </w:r>
    </w:p>
  </w:endnote>
  <w:endnote w:type="continuationSeparator" w:id="0">
    <w:p w14:paraId="04AB296C" w14:textId="77777777" w:rsidR="005B1BAB" w:rsidRDefault="005B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F198" w14:textId="77777777" w:rsidR="0006009E" w:rsidRPr="00F66B4D" w:rsidRDefault="0006009E">
    <w:pPr>
      <w:pStyle w:val="Footer"/>
      <w:jc w:val="right"/>
      <w:rPr>
        <w:b/>
      </w:rPr>
    </w:pPr>
    <w:r w:rsidRPr="00F66B4D">
      <w:rPr>
        <w:b/>
      </w:rPr>
      <w:fldChar w:fldCharType="begin"/>
    </w:r>
    <w:r w:rsidRPr="00F66B4D">
      <w:rPr>
        <w:b/>
      </w:rPr>
      <w:instrText xml:space="preserve"> PAGE   \* MERGEFORMAT </w:instrText>
    </w:r>
    <w:r w:rsidRPr="00F66B4D">
      <w:rPr>
        <w:b/>
      </w:rPr>
      <w:fldChar w:fldCharType="separate"/>
    </w:r>
    <w:r w:rsidR="0079154B">
      <w:rPr>
        <w:b/>
        <w:noProof/>
      </w:rPr>
      <w:t>2</w:t>
    </w:r>
    <w:r w:rsidRPr="00F66B4D">
      <w:rPr>
        <w:b/>
      </w:rPr>
      <w:fldChar w:fldCharType="end"/>
    </w:r>
  </w:p>
  <w:p w14:paraId="0E2F479D" w14:textId="77777777" w:rsidR="0006009E" w:rsidRDefault="00060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D1FE1" w14:textId="77777777" w:rsidR="005B1BAB" w:rsidRDefault="005B1BAB">
      <w:r>
        <w:separator/>
      </w:r>
    </w:p>
  </w:footnote>
  <w:footnote w:type="continuationSeparator" w:id="0">
    <w:p w14:paraId="383CE984" w14:textId="77777777" w:rsidR="005B1BAB" w:rsidRDefault="005B1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8A2"/>
    <w:multiLevelType w:val="hybridMultilevel"/>
    <w:tmpl w:val="0A469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3DB"/>
    <w:multiLevelType w:val="hybridMultilevel"/>
    <w:tmpl w:val="D5885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33F5"/>
    <w:multiLevelType w:val="hybridMultilevel"/>
    <w:tmpl w:val="140E9A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C01AD"/>
    <w:multiLevelType w:val="hybridMultilevel"/>
    <w:tmpl w:val="D402F9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6C45"/>
    <w:multiLevelType w:val="hybridMultilevel"/>
    <w:tmpl w:val="68342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A3B4C"/>
    <w:multiLevelType w:val="hybridMultilevel"/>
    <w:tmpl w:val="5FA0D562"/>
    <w:lvl w:ilvl="0" w:tplc="9D044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1148"/>
    <w:multiLevelType w:val="hybridMultilevel"/>
    <w:tmpl w:val="068ED7D6"/>
    <w:lvl w:ilvl="0" w:tplc="C008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F4167"/>
    <w:multiLevelType w:val="hybridMultilevel"/>
    <w:tmpl w:val="976CB76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1C60825"/>
    <w:multiLevelType w:val="hybridMultilevel"/>
    <w:tmpl w:val="347602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E172D0"/>
    <w:multiLevelType w:val="hybridMultilevel"/>
    <w:tmpl w:val="B4884E2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725FA7"/>
    <w:multiLevelType w:val="hybridMultilevel"/>
    <w:tmpl w:val="E94A4A9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AB7B75"/>
    <w:multiLevelType w:val="hybridMultilevel"/>
    <w:tmpl w:val="1EC011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2220F"/>
    <w:multiLevelType w:val="hybridMultilevel"/>
    <w:tmpl w:val="F99A4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E50BA"/>
    <w:multiLevelType w:val="hybridMultilevel"/>
    <w:tmpl w:val="6DCC8A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54123"/>
    <w:multiLevelType w:val="hybridMultilevel"/>
    <w:tmpl w:val="2F80A0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90E0A"/>
    <w:multiLevelType w:val="hybridMultilevel"/>
    <w:tmpl w:val="B498DD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004DBD"/>
    <w:multiLevelType w:val="hybridMultilevel"/>
    <w:tmpl w:val="33361D2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256E03"/>
    <w:multiLevelType w:val="hybridMultilevel"/>
    <w:tmpl w:val="71AC4D1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B323D29"/>
    <w:multiLevelType w:val="hybridMultilevel"/>
    <w:tmpl w:val="346090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F6BA8"/>
    <w:multiLevelType w:val="hybridMultilevel"/>
    <w:tmpl w:val="94AC1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C3211"/>
    <w:multiLevelType w:val="hybridMultilevel"/>
    <w:tmpl w:val="DE84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86006"/>
    <w:multiLevelType w:val="hybridMultilevel"/>
    <w:tmpl w:val="1C928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70463"/>
    <w:multiLevelType w:val="hybridMultilevel"/>
    <w:tmpl w:val="5B680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614D0"/>
    <w:multiLevelType w:val="hybridMultilevel"/>
    <w:tmpl w:val="AA7015EA"/>
    <w:lvl w:ilvl="0" w:tplc="1F44D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A54B6"/>
    <w:multiLevelType w:val="hybridMultilevel"/>
    <w:tmpl w:val="21A63E96"/>
    <w:lvl w:ilvl="0" w:tplc="04090003">
      <w:start w:val="1"/>
      <w:numFmt w:val="bullet"/>
      <w:lvlText w:val="o"/>
      <w:lvlJc w:val="left"/>
      <w:pPr>
        <w:ind w:left="6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6" w15:restartNumberingAfterBreak="0">
    <w:nsid w:val="522E688D"/>
    <w:multiLevelType w:val="hybridMultilevel"/>
    <w:tmpl w:val="A77CE9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63B4F"/>
    <w:multiLevelType w:val="hybridMultilevel"/>
    <w:tmpl w:val="1902D5F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EF7A53"/>
    <w:multiLevelType w:val="hybridMultilevel"/>
    <w:tmpl w:val="2306263E"/>
    <w:lvl w:ilvl="0" w:tplc="0421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29" w15:restartNumberingAfterBreak="0">
    <w:nsid w:val="5652592B"/>
    <w:multiLevelType w:val="hybridMultilevel"/>
    <w:tmpl w:val="2E4EB482"/>
    <w:lvl w:ilvl="0" w:tplc="0409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30" w15:restartNumberingAfterBreak="0">
    <w:nsid w:val="5B7022D8"/>
    <w:multiLevelType w:val="hybridMultilevel"/>
    <w:tmpl w:val="02220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51CC7"/>
    <w:multiLevelType w:val="hybridMultilevel"/>
    <w:tmpl w:val="60C49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C105A"/>
    <w:multiLevelType w:val="hybridMultilevel"/>
    <w:tmpl w:val="DA36D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E3E"/>
    <w:multiLevelType w:val="hybridMultilevel"/>
    <w:tmpl w:val="F300E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11686"/>
    <w:multiLevelType w:val="hybridMultilevel"/>
    <w:tmpl w:val="C4D2201C"/>
    <w:lvl w:ilvl="0" w:tplc="3168D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C39F9"/>
    <w:multiLevelType w:val="hybridMultilevel"/>
    <w:tmpl w:val="A5F053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41914"/>
    <w:multiLevelType w:val="hybridMultilevel"/>
    <w:tmpl w:val="B9DCE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B6A83"/>
    <w:multiLevelType w:val="hybridMultilevel"/>
    <w:tmpl w:val="D4B23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8971E9"/>
    <w:multiLevelType w:val="hybridMultilevel"/>
    <w:tmpl w:val="382C3ED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1D425DA"/>
    <w:multiLevelType w:val="hybridMultilevel"/>
    <w:tmpl w:val="90708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A5E7B"/>
    <w:multiLevelType w:val="hybridMultilevel"/>
    <w:tmpl w:val="D54A0B1A"/>
    <w:lvl w:ilvl="0" w:tplc="04090003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1" w15:restartNumberingAfterBreak="0">
    <w:nsid w:val="75267DFB"/>
    <w:multiLevelType w:val="hybridMultilevel"/>
    <w:tmpl w:val="557A9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BB7FDD"/>
    <w:multiLevelType w:val="hybridMultilevel"/>
    <w:tmpl w:val="EBBC204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DA85F38"/>
    <w:multiLevelType w:val="hybridMultilevel"/>
    <w:tmpl w:val="02444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C2447"/>
    <w:multiLevelType w:val="hybridMultilevel"/>
    <w:tmpl w:val="C7406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D52DB"/>
    <w:multiLevelType w:val="hybridMultilevel"/>
    <w:tmpl w:val="EA568808"/>
    <w:lvl w:ilvl="0" w:tplc="04090003">
      <w:start w:val="1"/>
      <w:numFmt w:val="bullet"/>
      <w:lvlText w:val="o"/>
      <w:lvlJc w:val="left"/>
      <w:pPr>
        <w:ind w:left="7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7"/>
  </w:num>
  <w:num w:numId="5">
    <w:abstractNumId w:val="27"/>
  </w:num>
  <w:num w:numId="6">
    <w:abstractNumId w:val="38"/>
  </w:num>
  <w:num w:numId="7">
    <w:abstractNumId w:val="43"/>
  </w:num>
  <w:num w:numId="8">
    <w:abstractNumId w:val="8"/>
  </w:num>
  <w:num w:numId="9">
    <w:abstractNumId w:val="42"/>
  </w:num>
  <w:num w:numId="10">
    <w:abstractNumId w:val="9"/>
  </w:num>
  <w:num w:numId="11">
    <w:abstractNumId w:val="16"/>
  </w:num>
  <w:num w:numId="12">
    <w:abstractNumId w:val="17"/>
  </w:num>
  <w:num w:numId="13">
    <w:abstractNumId w:val="41"/>
  </w:num>
  <w:num w:numId="14">
    <w:abstractNumId w:val="29"/>
  </w:num>
  <w:num w:numId="15">
    <w:abstractNumId w:val="21"/>
  </w:num>
  <w:num w:numId="16">
    <w:abstractNumId w:val="12"/>
  </w:num>
  <w:num w:numId="17">
    <w:abstractNumId w:val="36"/>
  </w:num>
  <w:num w:numId="18">
    <w:abstractNumId w:val="26"/>
  </w:num>
  <w:num w:numId="19">
    <w:abstractNumId w:val="14"/>
  </w:num>
  <w:num w:numId="20">
    <w:abstractNumId w:val="1"/>
  </w:num>
  <w:num w:numId="21">
    <w:abstractNumId w:val="13"/>
  </w:num>
  <w:num w:numId="22">
    <w:abstractNumId w:val="11"/>
  </w:num>
  <w:num w:numId="23">
    <w:abstractNumId w:val="23"/>
  </w:num>
  <w:num w:numId="24">
    <w:abstractNumId w:val="45"/>
  </w:num>
  <w:num w:numId="25">
    <w:abstractNumId w:val="3"/>
  </w:num>
  <w:num w:numId="26">
    <w:abstractNumId w:val="40"/>
  </w:num>
  <w:num w:numId="27">
    <w:abstractNumId w:val="35"/>
  </w:num>
  <w:num w:numId="28">
    <w:abstractNumId w:val="37"/>
  </w:num>
  <w:num w:numId="29">
    <w:abstractNumId w:val="44"/>
  </w:num>
  <w:num w:numId="30">
    <w:abstractNumId w:val="33"/>
  </w:num>
  <w:num w:numId="31">
    <w:abstractNumId w:val="30"/>
  </w:num>
  <w:num w:numId="32">
    <w:abstractNumId w:val="25"/>
  </w:num>
  <w:num w:numId="33">
    <w:abstractNumId w:val="32"/>
  </w:num>
  <w:num w:numId="34">
    <w:abstractNumId w:val="6"/>
  </w:num>
  <w:num w:numId="35">
    <w:abstractNumId w:val="5"/>
  </w:num>
  <w:num w:numId="36">
    <w:abstractNumId w:val="20"/>
  </w:num>
  <w:num w:numId="37">
    <w:abstractNumId w:val="22"/>
  </w:num>
  <w:num w:numId="38">
    <w:abstractNumId w:val="18"/>
  </w:num>
  <w:num w:numId="39">
    <w:abstractNumId w:val="2"/>
  </w:num>
  <w:num w:numId="40">
    <w:abstractNumId w:val="34"/>
  </w:num>
  <w:num w:numId="41">
    <w:abstractNumId w:val="28"/>
  </w:num>
  <w:num w:numId="42">
    <w:abstractNumId w:val="19"/>
  </w:num>
  <w:num w:numId="43">
    <w:abstractNumId w:val="39"/>
  </w:num>
  <w:num w:numId="44">
    <w:abstractNumId w:val="31"/>
  </w:num>
  <w:num w:numId="45">
    <w:abstractNumId w:val="24"/>
  </w:num>
  <w:num w:numId="46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E40"/>
    <w:rsid w:val="000012A3"/>
    <w:rsid w:val="0000143D"/>
    <w:rsid w:val="00012D3A"/>
    <w:rsid w:val="00022D4B"/>
    <w:rsid w:val="00023F9E"/>
    <w:rsid w:val="0003322E"/>
    <w:rsid w:val="0003469A"/>
    <w:rsid w:val="00040F7F"/>
    <w:rsid w:val="0005124A"/>
    <w:rsid w:val="00053F06"/>
    <w:rsid w:val="0006009E"/>
    <w:rsid w:val="00075CB9"/>
    <w:rsid w:val="00076972"/>
    <w:rsid w:val="00084029"/>
    <w:rsid w:val="000948E7"/>
    <w:rsid w:val="000962DE"/>
    <w:rsid w:val="000A226F"/>
    <w:rsid w:val="000A6FDA"/>
    <w:rsid w:val="000B2068"/>
    <w:rsid w:val="000C0556"/>
    <w:rsid w:val="000C05D6"/>
    <w:rsid w:val="000D4D5B"/>
    <w:rsid w:val="000E20D7"/>
    <w:rsid w:val="000F6208"/>
    <w:rsid w:val="00100F4D"/>
    <w:rsid w:val="001072DA"/>
    <w:rsid w:val="00107DDD"/>
    <w:rsid w:val="00110BC3"/>
    <w:rsid w:val="0011187D"/>
    <w:rsid w:val="001179F6"/>
    <w:rsid w:val="001257DC"/>
    <w:rsid w:val="001368FD"/>
    <w:rsid w:val="00137067"/>
    <w:rsid w:val="001400CB"/>
    <w:rsid w:val="001439A9"/>
    <w:rsid w:val="00160166"/>
    <w:rsid w:val="00161E9B"/>
    <w:rsid w:val="00163155"/>
    <w:rsid w:val="0017573C"/>
    <w:rsid w:val="00181B7E"/>
    <w:rsid w:val="00182429"/>
    <w:rsid w:val="00186EC3"/>
    <w:rsid w:val="001955BB"/>
    <w:rsid w:val="001A0E1E"/>
    <w:rsid w:val="001B1D50"/>
    <w:rsid w:val="001B2E40"/>
    <w:rsid w:val="001B7D3C"/>
    <w:rsid w:val="001C6165"/>
    <w:rsid w:val="001D65C7"/>
    <w:rsid w:val="001E27C0"/>
    <w:rsid w:val="002055EE"/>
    <w:rsid w:val="002176EF"/>
    <w:rsid w:val="00223234"/>
    <w:rsid w:val="00226278"/>
    <w:rsid w:val="0022683A"/>
    <w:rsid w:val="00232958"/>
    <w:rsid w:val="00233522"/>
    <w:rsid w:val="002377D0"/>
    <w:rsid w:val="00245D84"/>
    <w:rsid w:val="00257FF4"/>
    <w:rsid w:val="002614A6"/>
    <w:rsid w:val="00264BEE"/>
    <w:rsid w:val="00270380"/>
    <w:rsid w:val="00273650"/>
    <w:rsid w:val="00284A68"/>
    <w:rsid w:val="002922D3"/>
    <w:rsid w:val="002B13DD"/>
    <w:rsid w:val="002C0AC5"/>
    <w:rsid w:val="002C114A"/>
    <w:rsid w:val="002C1947"/>
    <w:rsid w:val="002C398C"/>
    <w:rsid w:val="002C4040"/>
    <w:rsid w:val="002C6F95"/>
    <w:rsid w:val="002D6B6F"/>
    <w:rsid w:val="002E310B"/>
    <w:rsid w:val="002F398F"/>
    <w:rsid w:val="0030769E"/>
    <w:rsid w:val="003178FA"/>
    <w:rsid w:val="00321A3F"/>
    <w:rsid w:val="00323574"/>
    <w:rsid w:val="00324460"/>
    <w:rsid w:val="00333821"/>
    <w:rsid w:val="00343D76"/>
    <w:rsid w:val="00344000"/>
    <w:rsid w:val="00350387"/>
    <w:rsid w:val="003512A5"/>
    <w:rsid w:val="00362A0C"/>
    <w:rsid w:val="003637DB"/>
    <w:rsid w:val="00367DF2"/>
    <w:rsid w:val="003715ED"/>
    <w:rsid w:val="003740EC"/>
    <w:rsid w:val="00381FE2"/>
    <w:rsid w:val="00387347"/>
    <w:rsid w:val="00391637"/>
    <w:rsid w:val="00396C83"/>
    <w:rsid w:val="003A21CA"/>
    <w:rsid w:val="003A6790"/>
    <w:rsid w:val="003A6B51"/>
    <w:rsid w:val="003B0412"/>
    <w:rsid w:val="003B18A4"/>
    <w:rsid w:val="003B4D47"/>
    <w:rsid w:val="003B69C9"/>
    <w:rsid w:val="003B79CF"/>
    <w:rsid w:val="003C06AE"/>
    <w:rsid w:val="003C18A9"/>
    <w:rsid w:val="003C433F"/>
    <w:rsid w:val="003D24CA"/>
    <w:rsid w:val="003D403B"/>
    <w:rsid w:val="003D58CF"/>
    <w:rsid w:val="003E18A8"/>
    <w:rsid w:val="003E5266"/>
    <w:rsid w:val="004004D5"/>
    <w:rsid w:val="00403038"/>
    <w:rsid w:val="004050EA"/>
    <w:rsid w:val="00407E35"/>
    <w:rsid w:val="004119D4"/>
    <w:rsid w:val="00411C69"/>
    <w:rsid w:val="00422B07"/>
    <w:rsid w:val="00430590"/>
    <w:rsid w:val="004338C7"/>
    <w:rsid w:val="00446185"/>
    <w:rsid w:val="00446B04"/>
    <w:rsid w:val="00456936"/>
    <w:rsid w:val="00467763"/>
    <w:rsid w:val="00481FAB"/>
    <w:rsid w:val="00486A54"/>
    <w:rsid w:val="00490ADF"/>
    <w:rsid w:val="00494651"/>
    <w:rsid w:val="004A0A5D"/>
    <w:rsid w:val="004C26D0"/>
    <w:rsid w:val="004C2EAB"/>
    <w:rsid w:val="004C4E20"/>
    <w:rsid w:val="004C78B1"/>
    <w:rsid w:val="004D6242"/>
    <w:rsid w:val="004D73A4"/>
    <w:rsid w:val="004E152E"/>
    <w:rsid w:val="004E453F"/>
    <w:rsid w:val="004F0589"/>
    <w:rsid w:val="004F1992"/>
    <w:rsid w:val="004F6335"/>
    <w:rsid w:val="005025EF"/>
    <w:rsid w:val="0052573F"/>
    <w:rsid w:val="0053308B"/>
    <w:rsid w:val="005342B5"/>
    <w:rsid w:val="00553D17"/>
    <w:rsid w:val="00556741"/>
    <w:rsid w:val="00560605"/>
    <w:rsid w:val="00565C62"/>
    <w:rsid w:val="0057401C"/>
    <w:rsid w:val="005823D8"/>
    <w:rsid w:val="005A6AA5"/>
    <w:rsid w:val="005B0C93"/>
    <w:rsid w:val="005B1BAB"/>
    <w:rsid w:val="005B6924"/>
    <w:rsid w:val="005C0E4E"/>
    <w:rsid w:val="005C1FCF"/>
    <w:rsid w:val="005D026E"/>
    <w:rsid w:val="005D4C88"/>
    <w:rsid w:val="005D65E1"/>
    <w:rsid w:val="005E798D"/>
    <w:rsid w:val="005F3643"/>
    <w:rsid w:val="006169D4"/>
    <w:rsid w:val="0061712A"/>
    <w:rsid w:val="006209BD"/>
    <w:rsid w:val="006272F0"/>
    <w:rsid w:val="00631CA4"/>
    <w:rsid w:val="00634343"/>
    <w:rsid w:val="00646000"/>
    <w:rsid w:val="006536DE"/>
    <w:rsid w:val="00657D0A"/>
    <w:rsid w:val="00665AEB"/>
    <w:rsid w:val="00674369"/>
    <w:rsid w:val="00680B27"/>
    <w:rsid w:val="00681A18"/>
    <w:rsid w:val="0069709B"/>
    <w:rsid w:val="006A1963"/>
    <w:rsid w:val="006A41B6"/>
    <w:rsid w:val="006B05BF"/>
    <w:rsid w:val="006C3B03"/>
    <w:rsid w:val="006C5746"/>
    <w:rsid w:val="006D7144"/>
    <w:rsid w:val="006E20B9"/>
    <w:rsid w:val="006E304D"/>
    <w:rsid w:val="006E72BF"/>
    <w:rsid w:val="00701D1C"/>
    <w:rsid w:val="00705959"/>
    <w:rsid w:val="007072A1"/>
    <w:rsid w:val="0071505C"/>
    <w:rsid w:val="0072087A"/>
    <w:rsid w:val="007342D6"/>
    <w:rsid w:val="00736804"/>
    <w:rsid w:val="0073774E"/>
    <w:rsid w:val="00741BDB"/>
    <w:rsid w:val="007453DF"/>
    <w:rsid w:val="00756A55"/>
    <w:rsid w:val="00762491"/>
    <w:rsid w:val="007624BB"/>
    <w:rsid w:val="00762EA8"/>
    <w:rsid w:val="00765DFB"/>
    <w:rsid w:val="0077617C"/>
    <w:rsid w:val="007817DA"/>
    <w:rsid w:val="007833FD"/>
    <w:rsid w:val="0079154B"/>
    <w:rsid w:val="0079745B"/>
    <w:rsid w:val="007A3BC8"/>
    <w:rsid w:val="007A4EEC"/>
    <w:rsid w:val="007C2707"/>
    <w:rsid w:val="007C5FC6"/>
    <w:rsid w:val="007E1385"/>
    <w:rsid w:val="007E1744"/>
    <w:rsid w:val="007E52AC"/>
    <w:rsid w:val="007F51D1"/>
    <w:rsid w:val="00820FE9"/>
    <w:rsid w:val="008310F9"/>
    <w:rsid w:val="00836A31"/>
    <w:rsid w:val="00837849"/>
    <w:rsid w:val="00840A1A"/>
    <w:rsid w:val="008478AB"/>
    <w:rsid w:val="0085433D"/>
    <w:rsid w:val="00855FD1"/>
    <w:rsid w:val="00856F0C"/>
    <w:rsid w:val="0087234E"/>
    <w:rsid w:val="00872E5C"/>
    <w:rsid w:val="0087531A"/>
    <w:rsid w:val="0087654A"/>
    <w:rsid w:val="00882F37"/>
    <w:rsid w:val="008859B4"/>
    <w:rsid w:val="00887307"/>
    <w:rsid w:val="00887E51"/>
    <w:rsid w:val="008917FD"/>
    <w:rsid w:val="008B39F1"/>
    <w:rsid w:val="008D634E"/>
    <w:rsid w:val="008E0AB3"/>
    <w:rsid w:val="008E5931"/>
    <w:rsid w:val="009037E8"/>
    <w:rsid w:val="00910AA6"/>
    <w:rsid w:val="00912C16"/>
    <w:rsid w:val="00914D25"/>
    <w:rsid w:val="0093291B"/>
    <w:rsid w:val="00934855"/>
    <w:rsid w:val="00934EF4"/>
    <w:rsid w:val="00941860"/>
    <w:rsid w:val="00942D28"/>
    <w:rsid w:val="00956976"/>
    <w:rsid w:val="009608E3"/>
    <w:rsid w:val="00962289"/>
    <w:rsid w:val="00964F3F"/>
    <w:rsid w:val="00965C45"/>
    <w:rsid w:val="0097724B"/>
    <w:rsid w:val="0097793A"/>
    <w:rsid w:val="0098598E"/>
    <w:rsid w:val="0098728E"/>
    <w:rsid w:val="009A2D68"/>
    <w:rsid w:val="009A6D3B"/>
    <w:rsid w:val="009B18BE"/>
    <w:rsid w:val="009B6324"/>
    <w:rsid w:val="009C04B9"/>
    <w:rsid w:val="009C54E0"/>
    <w:rsid w:val="009D3544"/>
    <w:rsid w:val="00A06332"/>
    <w:rsid w:val="00A10351"/>
    <w:rsid w:val="00A16B5F"/>
    <w:rsid w:val="00A17EDA"/>
    <w:rsid w:val="00A225E6"/>
    <w:rsid w:val="00A26ED0"/>
    <w:rsid w:val="00A446F1"/>
    <w:rsid w:val="00A45360"/>
    <w:rsid w:val="00A46D96"/>
    <w:rsid w:val="00A52984"/>
    <w:rsid w:val="00A53AF0"/>
    <w:rsid w:val="00A55C46"/>
    <w:rsid w:val="00A5770E"/>
    <w:rsid w:val="00A66813"/>
    <w:rsid w:val="00A71135"/>
    <w:rsid w:val="00A949E5"/>
    <w:rsid w:val="00A954A4"/>
    <w:rsid w:val="00AA49A6"/>
    <w:rsid w:val="00AB3366"/>
    <w:rsid w:val="00AB3F09"/>
    <w:rsid w:val="00AC42FC"/>
    <w:rsid w:val="00AC5B56"/>
    <w:rsid w:val="00AE1CEF"/>
    <w:rsid w:val="00AF5C32"/>
    <w:rsid w:val="00B01B40"/>
    <w:rsid w:val="00B02EF3"/>
    <w:rsid w:val="00B30C7B"/>
    <w:rsid w:val="00B37925"/>
    <w:rsid w:val="00B43ABD"/>
    <w:rsid w:val="00B47354"/>
    <w:rsid w:val="00B50AE9"/>
    <w:rsid w:val="00B7214A"/>
    <w:rsid w:val="00B744AC"/>
    <w:rsid w:val="00BA1CB8"/>
    <w:rsid w:val="00BB28A9"/>
    <w:rsid w:val="00BB3391"/>
    <w:rsid w:val="00BD1604"/>
    <w:rsid w:val="00BE081C"/>
    <w:rsid w:val="00BE1F6D"/>
    <w:rsid w:val="00BE299C"/>
    <w:rsid w:val="00BE2F6C"/>
    <w:rsid w:val="00BE3E13"/>
    <w:rsid w:val="00BE579B"/>
    <w:rsid w:val="00BF0469"/>
    <w:rsid w:val="00BF461A"/>
    <w:rsid w:val="00C01E5D"/>
    <w:rsid w:val="00C028CB"/>
    <w:rsid w:val="00C041E1"/>
    <w:rsid w:val="00C2338C"/>
    <w:rsid w:val="00C245F4"/>
    <w:rsid w:val="00C30BD8"/>
    <w:rsid w:val="00C330DB"/>
    <w:rsid w:val="00C34893"/>
    <w:rsid w:val="00C37F84"/>
    <w:rsid w:val="00C37FE9"/>
    <w:rsid w:val="00C4015D"/>
    <w:rsid w:val="00C430EF"/>
    <w:rsid w:val="00C431AB"/>
    <w:rsid w:val="00C55A9C"/>
    <w:rsid w:val="00C564B3"/>
    <w:rsid w:val="00C60CC1"/>
    <w:rsid w:val="00C61542"/>
    <w:rsid w:val="00C61930"/>
    <w:rsid w:val="00C623FE"/>
    <w:rsid w:val="00C63382"/>
    <w:rsid w:val="00C65F17"/>
    <w:rsid w:val="00C67DAC"/>
    <w:rsid w:val="00C84735"/>
    <w:rsid w:val="00C84A2A"/>
    <w:rsid w:val="00C965E4"/>
    <w:rsid w:val="00C96E7D"/>
    <w:rsid w:val="00C9779D"/>
    <w:rsid w:val="00CA059F"/>
    <w:rsid w:val="00CA46F2"/>
    <w:rsid w:val="00CC2D01"/>
    <w:rsid w:val="00CC478A"/>
    <w:rsid w:val="00CC47D8"/>
    <w:rsid w:val="00CE0AFF"/>
    <w:rsid w:val="00CE156D"/>
    <w:rsid w:val="00CE46E0"/>
    <w:rsid w:val="00CE7B2E"/>
    <w:rsid w:val="00CF4BE7"/>
    <w:rsid w:val="00CF4F38"/>
    <w:rsid w:val="00D05EB5"/>
    <w:rsid w:val="00D10371"/>
    <w:rsid w:val="00D11354"/>
    <w:rsid w:val="00D24746"/>
    <w:rsid w:val="00D3009F"/>
    <w:rsid w:val="00D45269"/>
    <w:rsid w:val="00D4543E"/>
    <w:rsid w:val="00D46DC9"/>
    <w:rsid w:val="00D51535"/>
    <w:rsid w:val="00D54275"/>
    <w:rsid w:val="00D61C20"/>
    <w:rsid w:val="00D62A05"/>
    <w:rsid w:val="00D67287"/>
    <w:rsid w:val="00D873A8"/>
    <w:rsid w:val="00DA4B0B"/>
    <w:rsid w:val="00DC5856"/>
    <w:rsid w:val="00DD6A2B"/>
    <w:rsid w:val="00DD7877"/>
    <w:rsid w:val="00DF1378"/>
    <w:rsid w:val="00DF21B3"/>
    <w:rsid w:val="00DF3066"/>
    <w:rsid w:val="00DF4694"/>
    <w:rsid w:val="00DF50EC"/>
    <w:rsid w:val="00DF6466"/>
    <w:rsid w:val="00DF66CC"/>
    <w:rsid w:val="00E10579"/>
    <w:rsid w:val="00E1078E"/>
    <w:rsid w:val="00E15D40"/>
    <w:rsid w:val="00E20592"/>
    <w:rsid w:val="00E21CC1"/>
    <w:rsid w:val="00E22AFA"/>
    <w:rsid w:val="00E23C2C"/>
    <w:rsid w:val="00E25C09"/>
    <w:rsid w:val="00E33968"/>
    <w:rsid w:val="00E35038"/>
    <w:rsid w:val="00E46652"/>
    <w:rsid w:val="00E5377A"/>
    <w:rsid w:val="00E53791"/>
    <w:rsid w:val="00E5699B"/>
    <w:rsid w:val="00E646D3"/>
    <w:rsid w:val="00E721A3"/>
    <w:rsid w:val="00E72E91"/>
    <w:rsid w:val="00E7766F"/>
    <w:rsid w:val="00E84F11"/>
    <w:rsid w:val="00E85FB6"/>
    <w:rsid w:val="00E861E7"/>
    <w:rsid w:val="00EA5024"/>
    <w:rsid w:val="00EA6DBB"/>
    <w:rsid w:val="00EA7B9A"/>
    <w:rsid w:val="00EB4186"/>
    <w:rsid w:val="00EB7520"/>
    <w:rsid w:val="00EB7E64"/>
    <w:rsid w:val="00EC19BE"/>
    <w:rsid w:val="00ED493E"/>
    <w:rsid w:val="00EF3531"/>
    <w:rsid w:val="00EF36BA"/>
    <w:rsid w:val="00EF4EA8"/>
    <w:rsid w:val="00F053B1"/>
    <w:rsid w:val="00F06F7F"/>
    <w:rsid w:val="00F17C27"/>
    <w:rsid w:val="00F35A51"/>
    <w:rsid w:val="00F47D2F"/>
    <w:rsid w:val="00F504B7"/>
    <w:rsid w:val="00F55158"/>
    <w:rsid w:val="00F55303"/>
    <w:rsid w:val="00F56E22"/>
    <w:rsid w:val="00F63955"/>
    <w:rsid w:val="00F71786"/>
    <w:rsid w:val="00F878F1"/>
    <w:rsid w:val="00F96A05"/>
    <w:rsid w:val="00FA0D4A"/>
    <w:rsid w:val="00FB07D2"/>
    <w:rsid w:val="00FB51ED"/>
    <w:rsid w:val="00FC19B8"/>
    <w:rsid w:val="00FE03C5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7090E"/>
  <w15:chartTrackingRefBased/>
  <w15:docId w15:val="{9F3A7538-8C62-435D-BABF-30E6B149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F38"/>
    <w:pPr>
      <w:autoSpaceDE w:val="0"/>
      <w:autoSpaceDN w:val="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3119"/>
      </w:tabs>
      <w:jc w:val="center"/>
      <w:outlineLvl w:val="0"/>
    </w:pPr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left" w:pos="3119"/>
      </w:tabs>
      <w:jc w:val="both"/>
      <w:outlineLvl w:val="1"/>
    </w:pPr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3119"/>
      </w:tabs>
      <w:jc w:val="center"/>
      <w:outlineLvl w:val="2"/>
    </w:pPr>
    <w:rPr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pPr>
      <w:spacing w:line="360" w:lineRule="auto"/>
      <w:jc w:val="center"/>
    </w:pPr>
    <w:rPr>
      <w:b/>
      <w:bCs/>
      <w:sz w:val="28"/>
      <w:szCs w:val="28"/>
      <w:lang w:val="en-GB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tabs>
        <w:tab w:val="left" w:pos="3119"/>
      </w:tabs>
      <w:jc w:val="both"/>
    </w:pPr>
    <w:rPr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semiHidden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sz w:val="24"/>
      <w:szCs w:val="24"/>
      <w:lang w:val="sv-SE"/>
    </w:rPr>
  </w:style>
  <w:style w:type="character" w:customStyle="1" w:styleId="BodyText2Char">
    <w:name w:val="Body Text 2 Char"/>
    <w:link w:val="BodyText2"/>
    <w:uiPriority w:val="99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3119"/>
      </w:tabs>
      <w:ind w:left="3261" w:hanging="3261"/>
      <w:jc w:val="both"/>
    </w:pPr>
    <w:rPr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semiHidden/>
    <w:rPr>
      <w:sz w:val="20"/>
      <w:szCs w:val="20"/>
    </w:rPr>
  </w:style>
  <w:style w:type="table" w:styleId="TableGrid">
    <w:name w:val="Table Grid"/>
    <w:basedOn w:val="TableNormal"/>
    <w:uiPriority w:val="99"/>
    <w:rsid w:val="0039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B07D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07D2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B07D2"/>
    <w:rPr>
      <w:sz w:val="24"/>
      <w:szCs w:val="24"/>
    </w:rPr>
  </w:style>
  <w:style w:type="character" w:styleId="PageNumber">
    <w:name w:val="page number"/>
    <w:uiPriority w:val="99"/>
    <w:rsid w:val="00FB07D2"/>
    <w:rPr>
      <w:rFonts w:cs="Times New Roman"/>
    </w:rPr>
  </w:style>
  <w:style w:type="character" w:styleId="Hyperlink">
    <w:name w:val="Hyperlink"/>
    <w:uiPriority w:val="99"/>
    <w:rsid w:val="00FB07D2"/>
    <w:rPr>
      <w:rFonts w:cs="Times New Roman"/>
      <w:color w:val="0000FF"/>
      <w:u w:val="single"/>
    </w:rPr>
  </w:style>
  <w:style w:type="paragraph" w:customStyle="1" w:styleId="Default">
    <w:name w:val="Default"/>
    <w:rsid w:val="00FB07D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FB07D2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FB07D2"/>
    <w:rPr>
      <w:rFonts w:ascii="Calibri" w:hAnsi="Calibri"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632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6324"/>
  </w:style>
  <w:style w:type="paragraph" w:styleId="ListParagraph">
    <w:name w:val="List Paragraph"/>
    <w:basedOn w:val="Normal"/>
    <w:qFormat/>
    <w:rsid w:val="00910AA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6536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7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4659-7FBF-40A7-BE5B-7B11094C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FORM-RP-ITS-2016</vt:lpstr>
    </vt:vector>
  </TitlesOfParts>
  <Company>IS&amp;T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FORM-RP-ITS-2016</dc:title>
  <dc:subject/>
  <dc:creator>Syamsul Arifin</dc:creator>
  <cp:keywords/>
  <cp:lastModifiedBy>Intan Fitri Meutia</cp:lastModifiedBy>
  <cp:revision>3</cp:revision>
  <cp:lastPrinted>2018-09-21T06:32:00Z</cp:lastPrinted>
  <dcterms:created xsi:type="dcterms:W3CDTF">2022-02-19T11:11:00Z</dcterms:created>
  <dcterms:modified xsi:type="dcterms:W3CDTF">2022-02-19T11:16:00Z</dcterms:modified>
</cp:coreProperties>
</file>