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3B033" w14:textId="19992C47" w:rsidR="0024086D" w:rsidRPr="00553743" w:rsidRDefault="00553743" w:rsidP="00553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br/>
        <w:t>NPM: 1913024029</w:t>
      </w:r>
      <w:r w:rsidRPr="0055374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24086D" w:rsidRPr="00553743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24086D" w:rsidRPr="00553743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="0024086D"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24086D"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6D"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</w:p>
    <w:p w14:paraId="21BD055B" w14:textId="0156A9C3" w:rsidR="00553743" w:rsidRPr="00553743" w:rsidRDefault="00553743" w:rsidP="005537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>:</w:t>
      </w:r>
    </w:p>
    <w:p w14:paraId="7B3C7857" w14:textId="33DB2E81" w:rsidR="0024086D" w:rsidRPr="00553743" w:rsidRDefault="00093AB2" w:rsidP="005537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86D" w:rsidRPr="00553743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24086D" w:rsidRPr="00553743">
        <w:rPr>
          <w:rFonts w:ascii="Times New Roman" w:hAnsi="Times New Roman" w:cs="Times New Roman"/>
          <w:sz w:val="24"/>
          <w:szCs w:val="24"/>
        </w:rPr>
        <w:t>?</w:t>
      </w:r>
    </w:p>
    <w:p w14:paraId="52D49D80" w14:textId="448A370A" w:rsidR="0024086D" w:rsidRPr="00553743" w:rsidRDefault="0024086D" w:rsidP="005537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Bagimana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</w:p>
    <w:p w14:paraId="056E54B3" w14:textId="067EF311" w:rsidR="0024086D" w:rsidRPr="00553743" w:rsidRDefault="0024086D" w:rsidP="005537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Bagaimang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</w:p>
    <w:p w14:paraId="4F3F8707" w14:textId="21769574" w:rsidR="0024086D" w:rsidRPr="00553743" w:rsidRDefault="0024086D" w:rsidP="005537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kekhasan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</w:p>
    <w:p w14:paraId="5D504A19" w14:textId="778A771D" w:rsidR="0024086D" w:rsidRPr="00553743" w:rsidRDefault="0024086D" w:rsidP="005537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743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letaknya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organ yang mana?</w:t>
      </w:r>
    </w:p>
    <w:p w14:paraId="16088A60" w14:textId="4FE53982" w:rsidR="0024086D" w:rsidRPr="00553743" w:rsidRDefault="0024086D" w:rsidP="005537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fungsinya</w:t>
      </w:r>
      <w:proofErr w:type="spellEnd"/>
    </w:p>
    <w:p w14:paraId="4A8E17EB" w14:textId="77777777" w:rsidR="006F1A76" w:rsidRPr="00553743" w:rsidRDefault="006F1A76" w:rsidP="005537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3865B1" w14:textId="6D644703" w:rsidR="006F1A76" w:rsidRPr="00553743" w:rsidRDefault="006F1A76" w:rsidP="005537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>:</w:t>
      </w:r>
    </w:p>
    <w:p w14:paraId="69A39F8D" w14:textId="77777777" w:rsidR="006F1A76" w:rsidRPr="00553743" w:rsidRDefault="006F1A76" w:rsidP="005537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56CAF1" w14:textId="77777777" w:rsidR="00553743" w:rsidRDefault="006F1A76" w:rsidP="005537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fungsinya.</w:t>
      </w:r>
      <w:proofErr w:type="spellEnd"/>
    </w:p>
    <w:p w14:paraId="029F6D27" w14:textId="75B44C46" w:rsidR="006B5D75" w:rsidRPr="00553743" w:rsidRDefault="006B5D75" w:rsidP="0055374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bedakan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</w:p>
    <w:p w14:paraId="3DE6FEFF" w14:textId="72A8E134" w:rsidR="006B5D75" w:rsidRPr="00553743" w:rsidRDefault="006B5D75" w:rsidP="005537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</w:p>
    <w:p w14:paraId="48C96EB5" w14:textId="17915EBB" w:rsidR="006B5D75" w:rsidRPr="00553743" w:rsidRDefault="006B5D75" w:rsidP="00553743">
      <w:pPr>
        <w:pStyle w:val="ListParagraph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menutupi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menyusun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organ.</w:t>
      </w:r>
    </w:p>
    <w:p w14:paraId="3EEBD718" w14:textId="47977C9E" w:rsidR="006B5D75" w:rsidRPr="00553743" w:rsidRDefault="006B5D75" w:rsidP="005537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mengikat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contohnya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3763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</w:p>
    <w:p w14:paraId="5E29B7DC" w14:textId="208714A8" w:rsidR="006B5D75" w:rsidRPr="00553743" w:rsidRDefault="006B5D75" w:rsidP="005537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jaringan</w:t>
      </w:r>
      <w:proofErr w:type="spellEnd"/>
      <w:proofErr w:type="gram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otot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terbagi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atas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tiga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kategori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berbeda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yaitu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otot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polos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dapat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ditemukan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organ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bagian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otot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lurik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dapat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ditemukan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rangka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otot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jantung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dapat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ditemukan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jantung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59797EA" w14:textId="77777777" w:rsidR="002E6356" w:rsidRPr="00553743" w:rsidRDefault="006B5D75" w:rsidP="005537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jaringan</w:t>
      </w:r>
      <w:proofErr w:type="spellEnd"/>
      <w:proofErr w:type="gram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saraf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adalah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berfungsi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mengatur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aktivitas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otot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organ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menerima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meneruskan</w:t>
      </w:r>
      <w:proofErr w:type="spellEnd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rangsangan.</w:t>
      </w:r>
      <w:proofErr w:type="spellEnd"/>
    </w:p>
    <w:p w14:paraId="0F7E30ED" w14:textId="115BDC82" w:rsidR="002D2BF2" w:rsidRPr="00553743" w:rsidRDefault="006B5D75" w:rsidP="005537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Jaringan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penyokong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adalah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jaringan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yang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terdiri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dari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jaringan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tulang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rawan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dan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jaringan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tulang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yang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berfungsi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untuk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memberi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bentuk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tubuh</w:t>
      </w:r>
      <w:proofErr w:type="gram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,melindungi</w:t>
      </w:r>
      <w:proofErr w:type="spellEnd"/>
      <w:proofErr w:type="gram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tubuh,dan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menguatkan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bentuk</w:t>
      </w:r>
      <w:proofErr w:type="spellEnd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proofErr w:type="spellStart"/>
      <w:r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tubuh</w:t>
      </w:r>
      <w:proofErr w:type="spellEnd"/>
      <w:r w:rsidR="002E6356" w:rsidRPr="00553743">
        <w:rPr>
          <w:rFonts w:ascii="Times New Roman" w:eastAsia="Times New Roman" w:hAnsi="Times New Roman" w:cs="Times New Roman"/>
          <w:color w:val="202122"/>
          <w:sz w:val="24"/>
          <w:szCs w:val="24"/>
        </w:rPr>
        <w:t>.</w:t>
      </w:r>
    </w:p>
    <w:p w14:paraId="77852ADB" w14:textId="1FC00F2C" w:rsidR="002D2BF2" w:rsidRPr="00553743" w:rsidRDefault="002D2BF2" w:rsidP="005537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(epithelium)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membalut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tubulus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cavum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rongga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Sel-sel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berproliferasi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folikel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kelenjar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folikel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deretan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selsel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susunannya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lembaran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interselulernya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tipis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punya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cairannya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. Epithelium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epi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thele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punting (nipple).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persebut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bibir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tembus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punting-punting (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papilae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pengikat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kapiler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4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553743">
        <w:rPr>
          <w:rFonts w:ascii="Times New Roman" w:hAnsi="Times New Roman" w:cs="Times New Roman"/>
          <w:sz w:val="24"/>
          <w:szCs w:val="24"/>
        </w:rPr>
        <w:t>.</w:t>
      </w:r>
    </w:p>
    <w:p w14:paraId="20DF19A2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341AD2" w14:textId="77777777" w:rsidR="00553743" w:rsidRPr="00553743" w:rsidRDefault="00C03574" w:rsidP="005537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Mengklasifikasikan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hanya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terdiri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satu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lapisan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tebal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disebut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Jika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terdiri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dua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atau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lebih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lapisan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tebal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disebut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banyak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Namun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jika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sel-sel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menyusun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tersebut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bentuknya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tidak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jelas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maka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disebut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transisi</w:t>
      </w:r>
      <w:proofErr w:type="spellEnd"/>
      <w:r w:rsidRPr="0055374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189A3F00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6F99EB" w14:textId="30A53532" w:rsidR="00553743" w:rsidRPr="00553743" w:rsidRDefault="00C03574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Klasifikasi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bentuknya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1509C51" w14:textId="2C19245F" w:rsidR="00C03574" w:rsidRPr="00553743" w:rsidRDefault="00C03574" w:rsidP="005537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Pipih</w:t>
      </w:r>
      <w:proofErr w:type="spellEnd"/>
    </w:p>
    <w:p w14:paraId="230362F2" w14:textId="77777777" w:rsidR="00553743" w:rsidRDefault="00C03574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epitel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pipih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pipih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engan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nukleus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bulat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tengah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14A76C9" w14:textId="53F7B4C1" w:rsidR="00C03574" w:rsidRPr="00553743" w:rsidRDefault="00C03574" w:rsidP="005537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silinder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55F3FDB0" w14:textId="77777777" w:rsidR="00553743" w:rsidRDefault="00C03574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silinder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tersusun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oleh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</w:t>
      </w:r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nukleus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bulat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dasar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sel.</w:t>
      </w:r>
      <w:proofErr w:type="gramEnd"/>
    </w:p>
    <w:p w14:paraId="7B1E4D6D" w14:textId="0C582BFF" w:rsidR="00C03574" w:rsidRPr="00553743" w:rsidRDefault="00C03574" w:rsidP="0055374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kubus</w:t>
      </w:r>
      <w:proofErr w:type="spellEnd"/>
    </w:p>
    <w:p w14:paraId="637609F3" w14:textId="548D4EA6" w:rsidR="00C03574" w:rsidRDefault="00C03574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berbentuk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nukleus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tengah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C0EA6E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0521AB" w14:textId="0A004E76" w:rsidR="00417A46" w:rsidRPr="00553743" w:rsidRDefault="00553743" w:rsidP="005537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tersu</w:t>
      </w:r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melapisi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membatasi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rumongga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letaknya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disebut</w:t>
      </w:r>
      <w:proofErr w:type="spellEnd"/>
      <w:r w:rsidR="00417A46"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0A5104C" w14:textId="77777777" w:rsidR="00417A46" w:rsidRPr="00553743" w:rsidRDefault="00417A4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Lamina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basalis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lapisan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basal)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memis</w:t>
      </w:r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ahkan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ikat</w:t>
      </w:r>
      <w:proofErr w:type="spellEnd"/>
    </w:p>
    <w:p w14:paraId="0CFB10DF" w14:textId="676F1B63" w:rsidR="00417A46" w:rsidRPr="00553743" w:rsidRDefault="00417A4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dibawahnya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pembuluh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saraf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E442E97" w14:textId="77777777" w:rsidR="00417A46" w:rsidRPr="00553743" w:rsidRDefault="00417A4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Permukaab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apikal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berhadapan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lumen</w:t>
      </w:r>
    </w:p>
    <w:p w14:paraId="2612DB02" w14:textId="59CCA9FE" w:rsidR="002D2BF2" w:rsidRPr="00553743" w:rsidRDefault="00417A4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lateral :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terletak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diantara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</w:p>
    <w:p w14:paraId="70CDB71F" w14:textId="77777777" w:rsidR="00417A46" w:rsidRPr="00553743" w:rsidRDefault="00417A4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basal :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berhadapan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basal</w:t>
      </w:r>
    </w:p>
    <w:p w14:paraId="1EF70D49" w14:textId="77777777" w:rsidR="00417A46" w:rsidRPr="00553743" w:rsidRDefault="00417A4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9C74DC" w14:textId="77777777" w:rsid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epitel:</w:t>
      </w:r>
      <w:proofErr w:type="spellEnd"/>
    </w:p>
    <w:p w14:paraId="1FAD3A10" w14:textId="77777777" w:rsidR="00553743" w:rsidRDefault="00417A4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poligonal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teratur</w:t>
      </w:r>
      <w:proofErr w:type="spellEnd"/>
    </w:p>
    <w:p w14:paraId="146108D5" w14:textId="77777777" w:rsidR="00553743" w:rsidRDefault="00417A4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tersusun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substansi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intrerseluler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18D6945" w14:textId="77777777" w:rsidR="00553743" w:rsidRDefault="00417A4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regenerasi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tinggi</w:t>
      </w:r>
      <w:proofErr w:type="spellEnd"/>
    </w:p>
    <w:p w14:paraId="2F635CBE" w14:textId="77777777" w:rsidR="00553743" w:rsidRDefault="00417A4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tonjolan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disebut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mikrovili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B0C8335" w14:textId="77777777" w:rsidR="00553743" w:rsidRDefault="00417A4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mengandung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pembuluh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pembuluh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limpa</w:t>
      </w:r>
      <w:proofErr w:type="spellEnd"/>
    </w:p>
    <w:p w14:paraId="0ADB1CB6" w14:textId="77777777" w:rsidR="00553743" w:rsidRDefault="006F57C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melindungi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dibawahnya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dehid</w:t>
      </w:r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rasi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pengaruh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</w:t>
      </w:r>
      <w:proofErr w:type="spellEnd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kimiawi</w:t>
      </w:r>
    </w:p>
    <w:p w14:paraId="61F43FE1" w14:textId="77777777" w:rsidR="00553743" w:rsidRDefault="006F57C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transpor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rongga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dipisahkan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F994418" w14:textId="77777777" w:rsidR="00553743" w:rsidRDefault="006F57C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Absorpsi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halus</w:t>
      </w:r>
      <w:proofErr w:type="spellEnd"/>
    </w:p>
    <w:p w14:paraId="2FBA4261" w14:textId="5DEC5DAB" w:rsidR="006B5D75" w:rsidRPr="00553743" w:rsidRDefault="006F57C6" w:rsidP="005537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eksresi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eksresi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eksteroreseptor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respirasi</w:t>
      </w:r>
      <w:proofErr w:type="spellEnd"/>
    </w:p>
    <w:p w14:paraId="52C41509" w14:textId="77777777" w:rsidR="006F57C6" w:rsidRPr="00553743" w:rsidRDefault="006F57C6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67D682" w14:textId="35ABBF23" w:rsidR="006F57C6" w:rsidRPr="00553743" w:rsidRDefault="006F57C6" w:rsidP="005537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1ED77D" w14:textId="77777777" w:rsidR="008C5961" w:rsidRPr="00553743" w:rsidRDefault="008C5961" w:rsidP="005537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pencernaan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makanan</w:t>
      </w:r>
      <w:proofErr w:type="spellEnd"/>
    </w:p>
    <w:p w14:paraId="6F3DB20B" w14:textId="77777777" w:rsidR="008C5961" w:rsidRPr="00553743" w:rsidRDefault="008C5961" w:rsidP="00553743">
      <w:pPr>
        <w:pStyle w:val="ListParagraph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Salah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menyerap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nutrisi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memproduksi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hormon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enzim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demikian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pencernaan.Jaringan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organ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pencernaan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menyerap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nutrisi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memproduksi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enzim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pemilihan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penyerapan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nutrisi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18D0617B" w14:textId="19F6B215" w:rsidR="008C5961" w:rsidRPr="00553743" w:rsidRDefault="008C5961" w:rsidP="005537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memproduski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enzim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pencernaan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mengeluarkan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enzim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hormon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lain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penting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terletak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1A8A99" w14:textId="02CE17C6" w:rsidR="008C5961" w:rsidRPr="00553743" w:rsidRDefault="008C5961" w:rsidP="0055374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menyerap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nutrisi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memproduksi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kimia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mengeluarkan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kotoran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senyawa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beracun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ginjal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keringat.Jaringan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bronkiolus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organ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rambut-rambut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kecil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mengeluarkan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dahak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meningkatkan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imun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32BCEC" w14:textId="77777777" w:rsidR="00553743" w:rsidRPr="00553743" w:rsidRDefault="00553743" w:rsidP="00553743">
      <w:pPr>
        <w:pStyle w:val="ListParagraph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91DB7E" w14:textId="77777777" w:rsidR="00553743" w:rsidRDefault="00553743" w:rsidP="0055374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9E3963" w14:textId="759E37E1" w:rsidR="00553743" w:rsidRPr="00553743" w:rsidRDefault="00553743" w:rsidP="005537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(Simple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epithellum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360C50E0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pipih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pipih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jalan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pertukaran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sebaliknya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Contohnya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pembuluh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limfa</w:t>
      </w:r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,pembentuk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peritonium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alveoulus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kapsul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browman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pembuluh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8766E9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sekresi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pelindung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Contoh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ovarium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tiroid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nefron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ginjal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retina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1283C1B4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Silindris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silindris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mempunyai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oviduk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Contoh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silindris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kantong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empedu</w:t>
      </w:r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,saluran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pernapasan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lambung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jonjot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378551D" w14:textId="77777777" w:rsid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terletak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dinding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rongga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hidung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penghasil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mucus (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lendir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menangkap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getaran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menghalau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masuk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melekat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dimucus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batang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bersilia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terletak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trakea.</w:t>
      </w:r>
      <w:proofErr w:type="spellEnd"/>
      <w:proofErr w:type="gramEnd"/>
    </w:p>
    <w:p w14:paraId="2AA1B4BA" w14:textId="2A660537" w:rsidR="00553743" w:rsidRPr="00553743" w:rsidRDefault="00553743" w:rsidP="0055374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(Stratified </w:t>
      </w:r>
      <w:bookmarkStart w:id="0" w:name="_GoBack"/>
      <w:bookmarkEnd w:id="0"/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epitellum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189F0A9B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pipih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epidermis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kulit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vertebrata.</w:t>
      </w:r>
      <w:proofErr w:type="gramEnd"/>
    </w:p>
    <w:p w14:paraId="28669747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tubuh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beberapa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saja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kuboid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ludah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berperan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didalam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ekskresi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susu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pangkal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esofagus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2C656C3" w14:textId="77777777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silindris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jarang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ditemukan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lapis.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berlapis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adsorpsi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ekskresi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pelindung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gerakan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melewati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permukaan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ekskresi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ludah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kelenjar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susu</w:t>
      </w:r>
      <w:proofErr w:type="spellEnd"/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Contohnya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dikonjungtiva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palpebra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5579AFC0" w14:textId="1A90A560" w:rsidR="00553743" w:rsidRPr="00553743" w:rsidRDefault="00553743" w:rsidP="00553743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transisional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jaringan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bentuknya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berubah-ubah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Epitel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transisional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ureter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juga</w:t>
      </w:r>
      <w:proofErr w:type="spellEnd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3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ginjal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772B96F" w14:textId="77777777" w:rsidR="008C5961" w:rsidRDefault="008C5961" w:rsidP="008C5961">
      <w:pPr>
        <w:pStyle w:val="ListParagraph"/>
        <w:ind w:left="1440"/>
        <w:rPr>
          <w:rFonts w:ascii="Helvetica" w:hAnsi="Helvetica" w:cs="Helvetica"/>
          <w:color w:val="000000"/>
          <w:shd w:val="clear" w:color="auto" w:fill="FFFFFF"/>
        </w:rPr>
      </w:pPr>
    </w:p>
    <w:p w14:paraId="2CE455D2" w14:textId="77777777" w:rsidR="008C5961" w:rsidRPr="008C5961" w:rsidRDefault="008C5961" w:rsidP="008C5961">
      <w:pPr>
        <w:pStyle w:val="ListParagraph"/>
        <w:ind w:left="1440"/>
        <w:rPr>
          <w:rFonts w:ascii="Helvetica" w:hAnsi="Helvetica" w:cs="Helvetica"/>
          <w:color w:val="000000"/>
          <w:shd w:val="clear" w:color="auto" w:fill="FFFFFF"/>
        </w:rPr>
      </w:pPr>
    </w:p>
    <w:p w14:paraId="7800706B" w14:textId="77777777" w:rsidR="00C03574" w:rsidRPr="006F57C6" w:rsidRDefault="00C03574" w:rsidP="008C5961">
      <w:pPr>
        <w:pStyle w:val="ListParagraph"/>
        <w:ind w:left="1440"/>
        <w:rPr>
          <w:rFonts w:ascii="Helvetica" w:hAnsi="Helvetica" w:cs="Helvetica"/>
          <w:color w:val="000000"/>
          <w:shd w:val="clear" w:color="auto" w:fill="FFFFFF"/>
        </w:rPr>
      </w:pPr>
    </w:p>
    <w:sectPr w:rsidR="00C03574" w:rsidRPr="006F57C6" w:rsidSect="00553743">
      <w:pgSz w:w="12242" w:h="20163" w:code="5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094"/>
    <w:multiLevelType w:val="hybridMultilevel"/>
    <w:tmpl w:val="17D2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97D"/>
    <w:multiLevelType w:val="hybridMultilevel"/>
    <w:tmpl w:val="4DC4C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A712D"/>
    <w:multiLevelType w:val="hybridMultilevel"/>
    <w:tmpl w:val="61FC98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F137B6"/>
    <w:multiLevelType w:val="hybridMultilevel"/>
    <w:tmpl w:val="D666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07D4C"/>
    <w:multiLevelType w:val="hybridMultilevel"/>
    <w:tmpl w:val="03345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D21BB7"/>
    <w:multiLevelType w:val="hybridMultilevel"/>
    <w:tmpl w:val="C386A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1115F"/>
    <w:multiLevelType w:val="hybridMultilevel"/>
    <w:tmpl w:val="03345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BED165D"/>
    <w:multiLevelType w:val="hybridMultilevel"/>
    <w:tmpl w:val="7464A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826077"/>
    <w:multiLevelType w:val="multilevel"/>
    <w:tmpl w:val="00B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6D"/>
    <w:rsid w:val="000602CC"/>
    <w:rsid w:val="00093AB2"/>
    <w:rsid w:val="000C0C98"/>
    <w:rsid w:val="0024086D"/>
    <w:rsid w:val="002C3763"/>
    <w:rsid w:val="002D2BF2"/>
    <w:rsid w:val="002E6356"/>
    <w:rsid w:val="00417A46"/>
    <w:rsid w:val="00431EF8"/>
    <w:rsid w:val="00553743"/>
    <w:rsid w:val="006B5D75"/>
    <w:rsid w:val="006F1A76"/>
    <w:rsid w:val="006F57C6"/>
    <w:rsid w:val="008C5961"/>
    <w:rsid w:val="00C0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C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JALMO</dc:creator>
  <cp:keywords/>
  <dc:description/>
  <cp:lastModifiedBy>ASUS</cp:lastModifiedBy>
  <cp:revision>2</cp:revision>
  <dcterms:created xsi:type="dcterms:W3CDTF">2020-09-29T01:27:00Z</dcterms:created>
  <dcterms:modified xsi:type="dcterms:W3CDTF">2020-10-02T16:09:00Z</dcterms:modified>
</cp:coreProperties>
</file>