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Nama : Khomsatun Nikmah</w:t>
      </w:r>
    </w:p>
    <w:p w:rsidR="00D939B0" w:rsidRPr="00D939B0" w:rsidRDefault="00D939B0" w:rsidP="00D939B0">
      <w:pPr>
        <w:rPr>
          <w:rFonts w:ascii="Times New Roman" w:hAnsi="Times New Roman" w:cs="Times New Roman"/>
          <w:sz w:val="24"/>
          <w:szCs w:val="24"/>
        </w:rPr>
      </w:pPr>
      <w:proofErr w:type="spellStart"/>
      <w:r w:rsidRPr="00D939B0">
        <w:rPr>
          <w:rFonts w:ascii="Times New Roman" w:hAnsi="Times New Roman" w:cs="Times New Roman"/>
          <w:sz w:val="24"/>
          <w:szCs w:val="24"/>
        </w:rPr>
        <w:t>Npm</w:t>
      </w:r>
      <w:proofErr w:type="spellEnd"/>
      <w:r w:rsidRPr="00D939B0">
        <w:rPr>
          <w:rFonts w:ascii="Times New Roman" w:hAnsi="Times New Roman" w:cs="Times New Roman"/>
          <w:sz w:val="24"/>
          <w:szCs w:val="24"/>
        </w:rPr>
        <w:t xml:space="preserve"> : 2013024026</w:t>
      </w:r>
    </w:p>
    <w:p w:rsidR="00D939B0" w:rsidRPr="00D939B0" w:rsidRDefault="00D939B0" w:rsidP="00D939B0">
      <w:pPr>
        <w:rPr>
          <w:rFonts w:ascii="Times New Roman" w:hAnsi="Times New Roman" w:cs="Times New Roman"/>
          <w:sz w:val="24"/>
          <w:szCs w:val="24"/>
        </w:rPr>
      </w:pPr>
    </w:p>
    <w:p w:rsidR="00D939B0" w:rsidRPr="00D939B0" w:rsidRDefault="009975AE" w:rsidP="00D939B0">
      <w:pPr>
        <w:rPr>
          <w:rFonts w:ascii="Times New Roman" w:hAnsi="Times New Roman" w:cs="Times New Roman"/>
          <w:sz w:val="24"/>
          <w:szCs w:val="24"/>
        </w:rPr>
      </w:pPr>
      <w:r>
        <w:rPr>
          <w:rFonts w:ascii="Times New Roman" w:hAnsi="Times New Roman" w:cs="Times New Roman"/>
          <w:sz w:val="24"/>
          <w:szCs w:val="24"/>
        </w:rPr>
        <w:t xml:space="preserve">Jawaban forum diskusi </w:t>
      </w:r>
      <w:r w:rsidR="00593E43">
        <w:rPr>
          <w:rFonts w:ascii="Times New Roman" w:hAnsi="Times New Roman" w:cs="Times New Roman"/>
          <w:sz w:val="24"/>
          <w:szCs w:val="24"/>
        </w:rPr>
        <w:t>7</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 xml:space="preserve">Iya akan menyebabkan gangguan kesehatan karena polusi yang terjadi dipicu dari bentuk gas, cair, dan padat tertentu yang terpendam di udara.  </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Zat yang termasuk hidrokarbon dalam polusi yaitu logam berat, karbon monoksida (CO), nitrogen oksida (</w:t>
      </w:r>
      <w:proofErr w:type="spellStart"/>
      <w:r w:rsidRPr="00D939B0">
        <w:rPr>
          <w:rFonts w:ascii="Times New Roman" w:hAnsi="Times New Roman" w:cs="Times New Roman"/>
          <w:sz w:val="24"/>
          <w:szCs w:val="24"/>
        </w:rPr>
        <w:t>NOx</w:t>
      </w:r>
      <w:proofErr w:type="spellEnd"/>
      <w:r w:rsidRPr="00D939B0">
        <w:rPr>
          <w:rFonts w:ascii="Times New Roman" w:hAnsi="Times New Roman" w:cs="Times New Roman"/>
          <w:sz w:val="24"/>
          <w:szCs w:val="24"/>
        </w:rPr>
        <w:t>), ozon (O3), senyawa organik volatil (VOC), dan sulfur dioksida (SO2).</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 xml:space="preserve">Dampak bagi kesehatan yaitu : </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1. Pernapasan Jadi Terganggu</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Dampak polusi udara dari asap kendaraan memicu terjadinya gangguan pernapasan, seperti asma, ISPA, dan kanker paru-paru.  Selain itu, pencemaran udara juga bisa berakhir pada berkurangnya kadar oksigen di dalam tubuh manusia.</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2. Mengganggu Jalannya Oksigen yang Ada dalam Darah</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Bukan hanya saluran pernapasan, sistem peredaran darah juga dapat terganggu karena dampak dari polusi udara. Hal ini disebabkan oleh karbon monoksida (CO) yang jumlahnya sangat banyak sehingga membuat kadar protein inflamasi dan jumlah kekentalan darah bertambah. Itulah yang memicu radang pembuluh darah yang bisa mengakibatkan penyakit kardiovaskular.</w:t>
      </w:r>
    </w:p>
    <w:p w:rsidR="00D939B0" w:rsidRPr="00D939B0" w:rsidRDefault="00D939B0" w:rsidP="00D939B0">
      <w:pPr>
        <w:rPr>
          <w:rFonts w:ascii="Times New Roman" w:hAnsi="Times New Roman" w:cs="Times New Roman"/>
          <w:sz w:val="24"/>
          <w:szCs w:val="24"/>
        </w:rPr>
      </w:pPr>
      <w:r w:rsidRPr="00D939B0">
        <w:rPr>
          <w:rFonts w:ascii="Times New Roman" w:hAnsi="Times New Roman" w:cs="Times New Roman"/>
          <w:sz w:val="24"/>
          <w:szCs w:val="24"/>
        </w:rPr>
        <w:t>3. Memicu Keguguran dan Autisme</w:t>
      </w:r>
    </w:p>
    <w:p w:rsidR="00D939B0" w:rsidRPr="00D939B0" w:rsidRDefault="00D939B0">
      <w:pPr>
        <w:rPr>
          <w:rFonts w:ascii="Times New Roman" w:hAnsi="Times New Roman" w:cs="Times New Roman"/>
          <w:sz w:val="24"/>
          <w:szCs w:val="24"/>
        </w:rPr>
      </w:pPr>
      <w:r w:rsidRPr="00D939B0">
        <w:rPr>
          <w:rFonts w:ascii="Times New Roman" w:hAnsi="Times New Roman" w:cs="Times New Roman"/>
          <w:sz w:val="24"/>
          <w:szCs w:val="24"/>
        </w:rPr>
        <w:t>Bagi ibu hamil, polusi udara juga sangat membahayakan diri dan janinnya. Dampak polusi udara bagi ibu hamil bisa memicu peradangan di seluruh tubuhnya dan memicu kelahiran prematur. Sementara untuk janin, keadaan ini dapat mengakibatkan keguguran, asma untuk anaknya kelak, dan memicu autisme.</w:t>
      </w:r>
    </w:p>
    <w:sectPr w:rsidR="00D939B0" w:rsidRPr="00D93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B0"/>
    <w:rsid w:val="00121519"/>
    <w:rsid w:val="00593E43"/>
    <w:rsid w:val="009975AE"/>
    <w:rsid w:val="00D939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33F9EB8"/>
  <w15:chartTrackingRefBased/>
  <w15:docId w15:val="{D4112A6D-FDCD-1442-AFBD-336A030F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khomsatunnimah65@gmail.com</dc:creator>
  <cp:keywords/>
  <dc:description/>
  <cp:lastModifiedBy>khomsatunnimah65@gmail.com</cp:lastModifiedBy>
  <cp:revision>5</cp:revision>
  <dcterms:created xsi:type="dcterms:W3CDTF">2022-03-26T00:59:00Z</dcterms:created>
  <dcterms:modified xsi:type="dcterms:W3CDTF">2022-03-26T01:02:00Z</dcterms:modified>
</cp:coreProperties>
</file>