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45" w:rsidRDefault="00844845" w:rsidP="00844845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Nama</w:t>
      </w:r>
      <w:r>
        <w:rPr>
          <w:rFonts w:ascii="Times New Roman" w:hAnsi="Times New Roman" w:cs="Times New Roman"/>
          <w:b/>
          <w:sz w:val="24"/>
        </w:rPr>
        <w:tab/>
        <w:t>: Fheby Dwi Lestari</w:t>
      </w:r>
    </w:p>
    <w:p w:rsidR="00844845" w:rsidRDefault="00844845" w:rsidP="00844845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Kelas</w:t>
      </w:r>
      <w:r>
        <w:rPr>
          <w:rFonts w:ascii="Times New Roman" w:hAnsi="Times New Roman" w:cs="Times New Roman"/>
          <w:b/>
          <w:sz w:val="24"/>
        </w:rPr>
        <w:tab/>
        <w:t>: PAUD 4A</w:t>
      </w:r>
    </w:p>
    <w:p w:rsidR="00844845" w:rsidRDefault="00844845" w:rsidP="00844845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NPM</w:t>
      </w:r>
      <w:r>
        <w:rPr>
          <w:rFonts w:ascii="Times New Roman" w:hAnsi="Times New Roman" w:cs="Times New Roman"/>
          <w:b/>
          <w:sz w:val="24"/>
        </w:rPr>
        <w:tab/>
        <w:t>: 2013054022</w:t>
      </w:r>
    </w:p>
    <w:p w:rsidR="00844845" w:rsidRDefault="00844845" w:rsidP="00844845">
      <w:pPr>
        <w:pBdr>
          <w:bottom w:val="single" w:sz="4" w:space="1" w:color="auto"/>
        </w:pBd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MK</w:t>
      </w:r>
      <w:r>
        <w:rPr>
          <w:rFonts w:ascii="Times New Roman" w:hAnsi="Times New Roman" w:cs="Times New Roman"/>
          <w:b/>
          <w:sz w:val="24"/>
        </w:rPr>
        <w:tab/>
        <w:t>: Media dan Teknologi Pembelajaran</w:t>
      </w:r>
    </w:p>
    <w:p w:rsidR="00844845" w:rsidRDefault="00844845" w:rsidP="008448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845" w:rsidRPr="00844845" w:rsidRDefault="00844845" w:rsidP="00844845">
      <w:pPr>
        <w:pStyle w:val="ListParagraph"/>
        <w:numPr>
          <w:ilvl w:val="0"/>
          <w:numId w:val="1"/>
        </w:num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845">
        <w:rPr>
          <w:rFonts w:ascii="Times New Roman" w:hAnsi="Times New Roman" w:cs="Times New Roman"/>
          <w:b/>
          <w:sz w:val="24"/>
          <w:szCs w:val="24"/>
        </w:rPr>
        <w:t>Jelaskan Pemilihan Media Pembelajaran Yang Anak Usia Dini Pada Usia 0 – 1 Tahun</w:t>
      </w:r>
    </w:p>
    <w:p w:rsidR="00844845" w:rsidRPr="00844845" w:rsidRDefault="00844845" w:rsidP="0084484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4845">
        <w:rPr>
          <w:rFonts w:ascii="Times New Roman" w:hAnsi="Times New Roman" w:cs="Times New Roman"/>
          <w:b/>
          <w:sz w:val="24"/>
          <w:szCs w:val="24"/>
        </w:rPr>
        <w:t xml:space="preserve">Jawab : </w:t>
      </w:r>
    </w:p>
    <w:p w:rsidR="00121751" w:rsidRPr="00844845" w:rsidRDefault="00844845" w:rsidP="008448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4845">
        <w:rPr>
          <w:rFonts w:ascii="Times New Roman" w:hAnsi="Times New Roman" w:cs="Times New Roman"/>
          <w:sz w:val="24"/>
          <w:szCs w:val="24"/>
        </w:rPr>
        <w:t xml:space="preserve">Dalam pemilihan media untuk anak usia 0 – 1 tahun antara lain yaitu : </w:t>
      </w:r>
    </w:p>
    <w:p w:rsidR="00844845" w:rsidRPr="00844845" w:rsidRDefault="00844845" w:rsidP="0084484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4845">
        <w:rPr>
          <w:rFonts w:ascii="Times New Roman" w:hAnsi="Times New Roman" w:cs="Times New Roman"/>
          <w:sz w:val="24"/>
          <w:szCs w:val="24"/>
        </w:rPr>
        <w:t>Alat permainan yang tidak bahaya untuk anak dan mudah digenggam</w:t>
      </w:r>
      <w:r w:rsidRPr="00844845">
        <w:rPr>
          <w:rFonts w:ascii="Times New Roman" w:hAnsi="Times New Roman" w:cs="Times New Roman"/>
          <w:sz w:val="24"/>
          <w:szCs w:val="24"/>
        </w:rPr>
        <w:t>.</w:t>
      </w:r>
    </w:p>
    <w:p w:rsidR="00844845" w:rsidRPr="00844845" w:rsidRDefault="00844845" w:rsidP="0084484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4845">
        <w:rPr>
          <w:rFonts w:ascii="Times New Roman" w:hAnsi="Times New Roman" w:cs="Times New Roman"/>
          <w:sz w:val="24"/>
          <w:szCs w:val="24"/>
        </w:rPr>
        <w:t>Alat permainan yang tidak mengandung bahan pengawet sehingga, aman saat digunakan oleh anak</w:t>
      </w:r>
      <w:r w:rsidRPr="00844845">
        <w:rPr>
          <w:rFonts w:ascii="Times New Roman" w:hAnsi="Times New Roman" w:cs="Times New Roman"/>
          <w:sz w:val="24"/>
          <w:szCs w:val="24"/>
        </w:rPr>
        <w:t>.</w:t>
      </w:r>
    </w:p>
    <w:p w:rsidR="00844845" w:rsidRPr="00844845" w:rsidRDefault="00844845" w:rsidP="0084484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4845">
        <w:rPr>
          <w:rFonts w:ascii="Times New Roman" w:hAnsi="Times New Roman" w:cs="Times New Roman"/>
          <w:sz w:val="24"/>
          <w:szCs w:val="24"/>
        </w:rPr>
        <w:t xml:space="preserve">Merupakan alat permainan yang dapat merangsang aspek perkembangan anak, terutama aspek perkembangan fisik dan motorik. Karena usia 0 -1 tahun merupakan usia anak untuk </w:t>
      </w:r>
      <w:r w:rsidRPr="00844845">
        <w:rPr>
          <w:rFonts w:ascii="Times New Roman" w:eastAsia="Times New Roman" w:hAnsi="Times New Roman" w:cs="Times New Roman"/>
          <w:color w:val="000000"/>
          <w:sz w:val="24"/>
          <w:szCs w:val="24"/>
        </w:rPr>
        <w:t>mempelajari keterampilan motorik seperti berguling, merangkak, duduk, berdiri, dan berjalan</w:t>
      </w:r>
      <w:r w:rsidRPr="008448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4845" w:rsidRPr="00844845" w:rsidRDefault="00844845" w:rsidP="0084484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5">
        <w:rPr>
          <w:rFonts w:ascii="Times New Roman" w:hAnsi="Times New Roman" w:cs="Times New Roman"/>
          <w:sz w:val="24"/>
          <w:szCs w:val="24"/>
        </w:rPr>
        <w:t xml:space="preserve">Alat permainan yang dapat membantu aspek sosial emosional anak usia 0 – 1 tahun. Karena pada usia ini anak mulai mempelajari komunikasi sosial dan juga perasaan emosional. Maka dari itu </w:t>
      </w:r>
      <w:r w:rsidRPr="00844845">
        <w:rPr>
          <w:rFonts w:ascii="Times New Roman" w:eastAsia="Times New Roman" w:hAnsi="Times New Roman" w:cs="Times New Roman"/>
          <w:color w:val="000000"/>
          <w:sz w:val="24"/>
          <w:szCs w:val="24"/>
        </w:rPr>
        <w:t>berbagai kemampuan dan keterampilan dasar tersebut merupakan modal penting bagi anak untuk menjalin proses perkembangan selanjutnya.</w:t>
      </w:r>
    </w:p>
    <w:p w:rsidR="00844845" w:rsidRPr="00844845" w:rsidRDefault="00844845" w:rsidP="00844845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4845" w:rsidRPr="00844845" w:rsidRDefault="00844845" w:rsidP="00844845">
      <w:pPr>
        <w:pStyle w:val="ListParagraph"/>
        <w:numPr>
          <w:ilvl w:val="0"/>
          <w:numId w:val="1"/>
        </w:num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845">
        <w:rPr>
          <w:rFonts w:ascii="Times New Roman" w:hAnsi="Times New Roman" w:cs="Times New Roman"/>
          <w:b/>
          <w:sz w:val="24"/>
          <w:szCs w:val="24"/>
        </w:rPr>
        <w:t>Jelaskan Pemilihan Media Pembelajaran Yang Anak Usia Dini Pada Usia 0 – 1 Tahun</w:t>
      </w:r>
    </w:p>
    <w:p w:rsidR="00844845" w:rsidRPr="00844845" w:rsidRDefault="00844845" w:rsidP="0084484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4845">
        <w:rPr>
          <w:rFonts w:ascii="Times New Roman" w:hAnsi="Times New Roman" w:cs="Times New Roman"/>
          <w:b/>
          <w:sz w:val="24"/>
          <w:szCs w:val="24"/>
        </w:rPr>
        <w:t xml:space="preserve">Jawab : </w:t>
      </w:r>
    </w:p>
    <w:p w:rsidR="00844845" w:rsidRPr="00844845" w:rsidRDefault="00844845" w:rsidP="0084484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44845">
        <w:rPr>
          <w:rFonts w:ascii="Times New Roman" w:hAnsi="Times New Roman" w:cs="Times New Roman"/>
          <w:sz w:val="24"/>
          <w:szCs w:val="24"/>
        </w:rPr>
        <w:t>Pemilihan media untuk anak usia 2 – 4 tahun yaitu antara lain :</w:t>
      </w:r>
    </w:p>
    <w:p w:rsidR="00844845" w:rsidRPr="00844845" w:rsidRDefault="00844845" w:rsidP="0084484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5">
        <w:rPr>
          <w:rFonts w:ascii="Times New Roman" w:hAnsi="Times New Roman" w:cs="Times New Roman"/>
          <w:sz w:val="24"/>
          <w:szCs w:val="24"/>
        </w:rPr>
        <w:t>Alat permainan yang tidak bahaya untuk anak. Misalnya tidak menggunakan bahan yang tajam, media tidak memiliki sudut yang dapat membahayakan anak.</w:t>
      </w:r>
    </w:p>
    <w:p w:rsidR="00844845" w:rsidRPr="00844845" w:rsidRDefault="00844845" w:rsidP="0084484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5">
        <w:rPr>
          <w:rFonts w:ascii="Times New Roman" w:hAnsi="Times New Roman" w:cs="Times New Roman"/>
          <w:sz w:val="24"/>
          <w:szCs w:val="24"/>
        </w:rPr>
        <w:t xml:space="preserve">Alat permainan yang dapat membantu anak dalam proses eksplorasi. Karena anak usia 2 - 4 tahun </w:t>
      </w:r>
      <w:r w:rsidRPr="00844845">
        <w:rPr>
          <w:rFonts w:ascii="Times New Roman" w:eastAsia="Times New Roman" w:hAnsi="Times New Roman" w:cs="Times New Roman"/>
          <w:color w:val="000000"/>
          <w:sz w:val="24"/>
          <w:szCs w:val="24"/>
        </w:rPr>
        <w:t>sangat aktif mengeksplorasi benda-benda yang ada di sekitarnya.</w:t>
      </w:r>
    </w:p>
    <w:p w:rsidR="00844845" w:rsidRPr="00844845" w:rsidRDefault="00844845" w:rsidP="0084484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5">
        <w:rPr>
          <w:rFonts w:ascii="Times New Roman" w:hAnsi="Times New Roman" w:cs="Times New Roman"/>
          <w:sz w:val="24"/>
          <w:szCs w:val="24"/>
        </w:rPr>
        <w:t>Menggunakan alat permainan yang sederhana, dan ada disekitar anak.</w:t>
      </w:r>
    </w:p>
    <w:p w:rsidR="00844845" w:rsidRPr="00844845" w:rsidRDefault="00844845" w:rsidP="00844845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5">
        <w:rPr>
          <w:rFonts w:ascii="Times New Roman" w:hAnsi="Times New Roman" w:cs="Times New Roman"/>
          <w:sz w:val="24"/>
          <w:szCs w:val="24"/>
        </w:rPr>
        <w:t>Alat permainan yang memiliki warna-warna yang mencolok sehingga menarik minat anak.</w:t>
      </w:r>
    </w:p>
    <w:p w:rsidR="00844845" w:rsidRPr="00844845" w:rsidRDefault="00844845" w:rsidP="00844845">
      <w:pPr>
        <w:pStyle w:val="ListParagraph"/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44845" w:rsidRPr="00844845" w:rsidRDefault="00844845" w:rsidP="0084484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845">
        <w:rPr>
          <w:rFonts w:ascii="Times New Roman" w:hAnsi="Times New Roman" w:cs="Times New Roman"/>
          <w:b/>
          <w:sz w:val="24"/>
          <w:szCs w:val="24"/>
        </w:rPr>
        <w:t>Jelaskan Pemilihan Media Pembelajaran Yang Anak Usia Dini Pada Usia 5 – 6 Tahun</w:t>
      </w:r>
    </w:p>
    <w:p w:rsidR="00844845" w:rsidRPr="00844845" w:rsidRDefault="00844845" w:rsidP="00844845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845">
        <w:rPr>
          <w:rFonts w:ascii="Times New Roman" w:hAnsi="Times New Roman" w:cs="Times New Roman"/>
          <w:b/>
          <w:sz w:val="24"/>
          <w:szCs w:val="24"/>
        </w:rPr>
        <w:t xml:space="preserve">Jawab : </w:t>
      </w:r>
    </w:p>
    <w:p w:rsidR="00844845" w:rsidRPr="00844845" w:rsidRDefault="00844845" w:rsidP="00844845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44845">
        <w:rPr>
          <w:rFonts w:ascii="Times New Roman" w:hAnsi="Times New Roman" w:cs="Times New Roman"/>
          <w:sz w:val="24"/>
          <w:szCs w:val="24"/>
        </w:rPr>
        <w:t>Pemilihan media untuk anak usia 2 – 4 tahun yaitu antara lain :</w:t>
      </w:r>
    </w:p>
    <w:p w:rsidR="00844845" w:rsidRDefault="00844845" w:rsidP="0084484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Alat permainan yang tidak </w:t>
      </w:r>
      <w:r w:rsidRPr="005E27EF">
        <w:rPr>
          <w:rFonts w:ascii="Times New Roman" w:hAnsi="Times New Roman" w:cs="Times New Roman"/>
          <w:sz w:val="24"/>
        </w:rPr>
        <w:t>bahaya untuk anak. Misalnya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tidak menggunakan bahan yang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tajam, media tidak memiliki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sudut yang dapat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membahayakan anak.</w:t>
      </w:r>
    </w:p>
    <w:p w:rsidR="00844845" w:rsidRDefault="00844845" w:rsidP="0084484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E27EF">
        <w:rPr>
          <w:rFonts w:ascii="Times New Roman" w:hAnsi="Times New Roman" w:cs="Times New Roman"/>
          <w:sz w:val="24"/>
        </w:rPr>
        <w:t>Mengandung unsur pendidikan. Maksudnya dis</w:t>
      </w:r>
      <w:r>
        <w:rPr>
          <w:rFonts w:ascii="Times New Roman" w:hAnsi="Times New Roman" w:cs="Times New Roman"/>
          <w:sz w:val="24"/>
        </w:rPr>
        <w:t xml:space="preserve">ini adalah media </w:t>
      </w:r>
      <w:r w:rsidRPr="005E27EF">
        <w:rPr>
          <w:rFonts w:ascii="Times New Roman" w:hAnsi="Times New Roman" w:cs="Times New Roman"/>
          <w:sz w:val="24"/>
        </w:rPr>
        <w:t>pembelajaran yang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disampaikan memiliki unsur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pengetahuan bagi anak usia dini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yaitu mengandung 6 apek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perkembangan anak seperti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aspek perkembangan nilai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moral dan agama, bahasa, sosial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emosiona</w:t>
      </w:r>
      <w:bookmarkStart w:id="0" w:name="_GoBack"/>
      <w:bookmarkEnd w:id="0"/>
      <w:r w:rsidRPr="005E27EF">
        <w:rPr>
          <w:rFonts w:ascii="Times New Roman" w:hAnsi="Times New Roman" w:cs="Times New Roman"/>
          <w:sz w:val="24"/>
        </w:rPr>
        <w:t>l, fisik motorik,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kognitif dan seni.</w:t>
      </w:r>
    </w:p>
    <w:p w:rsidR="00844845" w:rsidRDefault="00844845" w:rsidP="0084484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E27EF">
        <w:rPr>
          <w:rFonts w:ascii="Times New Roman" w:hAnsi="Times New Roman" w:cs="Times New Roman"/>
          <w:sz w:val="24"/>
        </w:rPr>
        <w:lastRenderedPageBreak/>
        <w:t>Alat permainan yang beraneka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macam, sehingga anak dapat bereksplorasi dengan berbagai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macam alat permainannya yang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menjadi sumber belajar anak.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Maksudnya adalah media bagi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anak usia 5-6 tahun harus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beragam atau banyak sehing</w:t>
      </w:r>
      <w:r>
        <w:rPr>
          <w:rFonts w:ascii="Times New Roman" w:hAnsi="Times New Roman" w:cs="Times New Roman"/>
          <w:sz w:val="24"/>
        </w:rPr>
        <w:t>g</w:t>
      </w:r>
      <w:r w:rsidRPr="005E27EF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anak mampu mengembangkan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ide dan ilmu pengetahunanya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melalui berbagai media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pembelajaran tersebut.</w:t>
      </w:r>
    </w:p>
    <w:p w:rsidR="00844845" w:rsidRDefault="00844845" w:rsidP="0084484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E27EF">
        <w:rPr>
          <w:rFonts w:ascii="Times New Roman" w:hAnsi="Times New Roman" w:cs="Times New Roman"/>
          <w:sz w:val="24"/>
        </w:rPr>
        <w:t>Memiliki tingkat kesulitan yang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sesuai dengan kemampuan anak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usia 5 tahun.</w:t>
      </w:r>
    </w:p>
    <w:p w:rsidR="00844845" w:rsidRPr="00D205B0" w:rsidRDefault="00844845" w:rsidP="0084484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E27EF">
        <w:rPr>
          <w:rFonts w:ascii="Times New Roman" w:hAnsi="Times New Roman" w:cs="Times New Roman"/>
          <w:sz w:val="24"/>
        </w:rPr>
        <w:t>Menggunakan alat permainan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 xml:space="preserve">yang sederhana, </w:t>
      </w:r>
      <w:r>
        <w:rPr>
          <w:rFonts w:ascii="Times New Roman" w:hAnsi="Times New Roman" w:cs="Times New Roman"/>
          <w:sz w:val="24"/>
        </w:rPr>
        <w:t xml:space="preserve">menarik </w:t>
      </w:r>
      <w:r w:rsidRPr="005E27EF">
        <w:rPr>
          <w:rFonts w:ascii="Times New Roman" w:hAnsi="Times New Roman" w:cs="Times New Roman"/>
          <w:sz w:val="24"/>
        </w:rPr>
        <w:t>dan ada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disekitar anak. Media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pembelajaran tidak selalu harus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mahal karena media bisa dibuat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sendiri oleh guru untuk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menghemat biaya karena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banyak sek</w:t>
      </w:r>
      <w:r>
        <w:rPr>
          <w:rFonts w:ascii="Times New Roman" w:hAnsi="Times New Roman" w:cs="Times New Roman"/>
          <w:sz w:val="24"/>
        </w:rPr>
        <w:t>al</w:t>
      </w:r>
      <w:r w:rsidRPr="005E27EF">
        <w:rPr>
          <w:rFonts w:ascii="Times New Roman" w:hAnsi="Times New Roman" w:cs="Times New Roman"/>
          <w:sz w:val="24"/>
        </w:rPr>
        <w:t>i media yang ada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dilingkungan sekitar yang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mampu dimodivikasi oleh guru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sehingga menjadi media yangmenarik dan menyenangkan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bagi anak usia dini.</w:t>
      </w:r>
      <w:r>
        <w:rPr>
          <w:rFonts w:ascii="Times New Roman" w:hAnsi="Times New Roman" w:cs="Times New Roman"/>
          <w:sz w:val="24"/>
        </w:rPr>
        <w:t xml:space="preserve"> </w:t>
      </w:r>
      <w:r w:rsidRPr="000861A0">
        <w:rPr>
          <w:rFonts w:ascii="Times New Roman" w:hAnsi="Times New Roman" w:cs="Times New Roman"/>
          <w:sz w:val="24"/>
        </w:rPr>
        <w:t>Hal</w:t>
      </w:r>
      <w:r>
        <w:rPr>
          <w:rFonts w:ascii="Times New Roman" w:hAnsi="Times New Roman" w:cs="Times New Roman"/>
          <w:sz w:val="24"/>
        </w:rPr>
        <w:t xml:space="preserve"> </w:t>
      </w:r>
      <w:r w:rsidRPr="000861A0">
        <w:rPr>
          <w:rFonts w:ascii="Times New Roman" w:hAnsi="Times New Roman" w:cs="Times New Roman"/>
          <w:sz w:val="24"/>
        </w:rPr>
        <w:t>paling penting adalah tepat dan</w:t>
      </w:r>
      <w:r>
        <w:rPr>
          <w:rFonts w:ascii="Times New Roman" w:hAnsi="Times New Roman" w:cs="Times New Roman"/>
          <w:sz w:val="24"/>
        </w:rPr>
        <w:t xml:space="preserve"> </w:t>
      </w:r>
      <w:r w:rsidRPr="000861A0">
        <w:rPr>
          <w:rFonts w:ascii="Times New Roman" w:hAnsi="Times New Roman" w:cs="Times New Roman"/>
          <w:sz w:val="24"/>
        </w:rPr>
        <w:t>mengena pada sasaran edukasi,</w:t>
      </w:r>
      <w:r>
        <w:rPr>
          <w:rFonts w:ascii="Times New Roman" w:hAnsi="Times New Roman" w:cs="Times New Roman"/>
          <w:sz w:val="24"/>
        </w:rPr>
        <w:t xml:space="preserve"> </w:t>
      </w:r>
      <w:r w:rsidRPr="000861A0">
        <w:rPr>
          <w:rFonts w:ascii="Times New Roman" w:hAnsi="Times New Roman" w:cs="Times New Roman"/>
          <w:sz w:val="24"/>
        </w:rPr>
        <w:t>sehingga anak tidak terbebani</w:t>
      </w:r>
      <w:r>
        <w:rPr>
          <w:rFonts w:ascii="Times New Roman" w:hAnsi="Times New Roman" w:cs="Times New Roman"/>
          <w:sz w:val="24"/>
        </w:rPr>
        <w:t xml:space="preserve"> </w:t>
      </w:r>
      <w:r w:rsidRPr="000861A0">
        <w:rPr>
          <w:rFonts w:ascii="Times New Roman" w:hAnsi="Times New Roman" w:cs="Times New Roman"/>
          <w:sz w:val="24"/>
        </w:rPr>
        <w:t>dengan kerumitannya.</w:t>
      </w:r>
    </w:p>
    <w:p w:rsidR="00844845" w:rsidRDefault="00844845" w:rsidP="0084484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E27EF">
        <w:rPr>
          <w:rFonts w:ascii="Times New Roman" w:hAnsi="Times New Roman" w:cs="Times New Roman"/>
          <w:sz w:val="24"/>
        </w:rPr>
        <w:t>Alat permainan yang tidak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mengandung bahan pengawet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sehingga, aman saat digunakan</w:t>
      </w:r>
      <w:r>
        <w:rPr>
          <w:rFonts w:ascii="Times New Roman" w:hAnsi="Times New Roman" w:cs="Times New Roman"/>
          <w:sz w:val="24"/>
        </w:rPr>
        <w:t xml:space="preserve"> </w:t>
      </w:r>
      <w:r w:rsidRPr="005E27EF">
        <w:rPr>
          <w:rFonts w:ascii="Times New Roman" w:hAnsi="Times New Roman" w:cs="Times New Roman"/>
          <w:sz w:val="24"/>
        </w:rPr>
        <w:t>oleh anak.</w:t>
      </w:r>
    </w:p>
    <w:p w:rsidR="00844845" w:rsidRDefault="00844845" w:rsidP="0084484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844845" w:rsidRPr="00844845" w:rsidRDefault="00844845" w:rsidP="0084484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Terima Kasih Pak.</w:t>
      </w:r>
    </w:p>
    <w:sectPr w:rsidR="00844845" w:rsidRPr="008448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11BE"/>
    <w:multiLevelType w:val="hybridMultilevel"/>
    <w:tmpl w:val="E6782752"/>
    <w:lvl w:ilvl="0" w:tplc="173A7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1703B4"/>
    <w:multiLevelType w:val="hybridMultilevel"/>
    <w:tmpl w:val="B6E63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2379C5"/>
    <w:multiLevelType w:val="hybridMultilevel"/>
    <w:tmpl w:val="77F46E1E"/>
    <w:lvl w:ilvl="0" w:tplc="D340BD4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450F9E"/>
    <w:multiLevelType w:val="hybridMultilevel"/>
    <w:tmpl w:val="BEA2F988"/>
    <w:lvl w:ilvl="0" w:tplc="D7D8F0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F57DB5"/>
    <w:multiLevelType w:val="hybridMultilevel"/>
    <w:tmpl w:val="9E22026A"/>
    <w:lvl w:ilvl="0" w:tplc="AB1E12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45"/>
    <w:rsid w:val="00121751"/>
    <w:rsid w:val="0084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26B24-59F2-4DB9-BB8D-F2D091C0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2022-03-24T08:04:00Z</dcterms:created>
  <dcterms:modified xsi:type="dcterms:W3CDTF">2022-03-24T08:15:00Z</dcterms:modified>
</cp:coreProperties>
</file>