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37" w:rsidRDefault="004E2637" w:rsidP="004E2637">
      <w:pPr>
        <w:pStyle w:val="BodyText"/>
        <w:spacing w:line="360" w:lineRule="auto"/>
        <w:jc w:val="center"/>
        <w:rPr>
          <w:b/>
        </w:rPr>
      </w:pPr>
      <w:r>
        <w:rPr>
          <w:b/>
        </w:rPr>
        <w:t>TUGAS UJIAN AKHIR SEMESTER</w:t>
      </w:r>
    </w:p>
    <w:p w:rsidR="004E2637" w:rsidRDefault="004E2637" w:rsidP="004E2637">
      <w:pPr>
        <w:pStyle w:val="BodyText"/>
        <w:spacing w:line="360" w:lineRule="auto"/>
        <w:jc w:val="center"/>
        <w:rPr>
          <w:b/>
        </w:rPr>
      </w:pPr>
      <w:r>
        <w:rPr>
          <w:b/>
        </w:rPr>
        <w:t>USAHA &amp; ENERGI</w:t>
      </w:r>
    </w:p>
    <w:p w:rsidR="004E2637" w:rsidRDefault="004E2637" w:rsidP="004E2637">
      <w:pPr>
        <w:pStyle w:val="BodyText"/>
        <w:spacing w:line="360" w:lineRule="auto"/>
        <w:jc w:val="center"/>
        <w:rPr>
          <w:b/>
        </w:rPr>
      </w:pPr>
      <w:r w:rsidRPr="0021650E">
        <w:rPr>
          <w:b/>
          <w:spacing w:val="-3"/>
        </w:rPr>
        <w:t>MK</w:t>
      </w:r>
      <w:r w:rsidRPr="0021650E">
        <w:rPr>
          <w:b/>
          <w:spacing w:val="-12"/>
        </w:rPr>
        <w:t xml:space="preserve"> </w:t>
      </w:r>
      <w:r>
        <w:rPr>
          <w:b/>
          <w:spacing w:val="-3"/>
        </w:rPr>
        <w:t>Mekanika</w:t>
      </w:r>
    </w:p>
    <w:p w:rsidR="004E2637" w:rsidRPr="004E2637" w:rsidRDefault="004E2637" w:rsidP="004E2637">
      <w:pPr>
        <w:pStyle w:val="BodyText"/>
        <w:spacing w:line="360" w:lineRule="auto"/>
        <w:jc w:val="center"/>
        <w:rPr>
          <w:b/>
        </w:rPr>
      </w:pPr>
    </w:p>
    <w:p w:rsidR="004E2637" w:rsidRPr="00BD3F0B" w:rsidRDefault="004E2637" w:rsidP="004E2637">
      <w:pPr>
        <w:spacing w:line="360" w:lineRule="auto"/>
        <w:ind w:left="2880" w:right="3236" w:firstLine="720"/>
        <w:rPr>
          <w:b/>
          <w:sz w:val="24"/>
        </w:rPr>
      </w:pPr>
      <w:r>
        <w:rPr>
          <w:b/>
          <w:spacing w:val="-3"/>
          <w:sz w:val="24"/>
        </w:rPr>
        <w:t>Dosen</w:t>
      </w:r>
      <w:r>
        <w:rPr>
          <w:b/>
          <w:spacing w:val="-14"/>
          <w:sz w:val="24"/>
        </w:rPr>
        <w:t xml:space="preserve"> </w:t>
      </w:r>
      <w:r>
        <w:rPr>
          <w:b/>
          <w:spacing w:val="-2"/>
          <w:sz w:val="24"/>
        </w:rPr>
        <w:t>Pengampu:</w:t>
      </w:r>
    </w:p>
    <w:p w:rsidR="004E2637" w:rsidRDefault="004E2637" w:rsidP="004E2637">
      <w:pPr>
        <w:pStyle w:val="BodyText"/>
        <w:spacing w:line="360" w:lineRule="auto"/>
        <w:ind w:left="2160" w:right="3258" w:firstLine="720"/>
        <w:jc w:val="center"/>
        <w:rPr>
          <w:spacing w:val="48"/>
        </w:rPr>
      </w:pPr>
      <w:r>
        <w:rPr>
          <w:spacing w:val="-3"/>
        </w:rPr>
        <w:t>Drs.</w:t>
      </w:r>
      <w:r>
        <w:rPr>
          <w:spacing w:val="-11"/>
        </w:rPr>
        <w:t xml:space="preserve"> </w:t>
      </w:r>
      <w:r>
        <w:rPr>
          <w:spacing w:val="-3"/>
        </w:rPr>
        <w:t>I Dewa Putu Nyeneng, M.Sc.</w:t>
      </w:r>
    </w:p>
    <w:p w:rsidR="004E2637" w:rsidRDefault="004E2637" w:rsidP="004E2637">
      <w:pPr>
        <w:pStyle w:val="BodyText"/>
        <w:spacing w:line="360" w:lineRule="auto"/>
        <w:ind w:right="3258"/>
        <w:jc w:val="center"/>
      </w:pPr>
      <w:r>
        <w:rPr>
          <w:spacing w:val="-57"/>
        </w:rPr>
        <w:t xml:space="preserve"> </w:t>
      </w:r>
      <w:r>
        <w:rPr>
          <w:spacing w:val="-57"/>
        </w:rPr>
        <w:tab/>
      </w:r>
      <w:r>
        <w:rPr>
          <w:spacing w:val="-57"/>
        </w:rPr>
        <w:tab/>
      </w:r>
      <w:r>
        <w:rPr>
          <w:spacing w:val="-57"/>
        </w:rPr>
        <w:tab/>
      </w:r>
      <w:r>
        <w:rPr>
          <w:spacing w:val="-57"/>
        </w:rPr>
        <w:tab/>
      </w:r>
      <w:r>
        <w:t>Dr.</w:t>
      </w:r>
      <w:r>
        <w:rPr>
          <w:spacing w:val="7"/>
        </w:rPr>
        <w:t xml:space="preserve"> </w:t>
      </w:r>
      <w:r>
        <w:t>Doni Andra,</w:t>
      </w:r>
      <w:r>
        <w:rPr>
          <w:spacing w:val="3"/>
        </w:rPr>
        <w:t xml:space="preserve"> S.Pd., </w:t>
      </w:r>
      <w:r>
        <w:t>M.Sc.</w:t>
      </w:r>
    </w:p>
    <w:p w:rsidR="004E2637" w:rsidRDefault="004E2637" w:rsidP="004E2637">
      <w:pPr>
        <w:pStyle w:val="BodyText"/>
        <w:rPr>
          <w:sz w:val="20"/>
        </w:rPr>
      </w:pPr>
    </w:p>
    <w:p w:rsidR="004E2637" w:rsidRDefault="004E2637" w:rsidP="004E2637">
      <w:pPr>
        <w:pStyle w:val="BodyText"/>
        <w:spacing w:before="5"/>
        <w:rPr>
          <w:sz w:val="25"/>
        </w:rPr>
      </w:pPr>
      <w:r>
        <w:rPr>
          <w:noProof/>
          <w:lang w:val="en-US"/>
        </w:rPr>
        <w:drawing>
          <wp:anchor distT="0" distB="0" distL="0" distR="0" simplePos="0" relativeHeight="251659264" behindDoc="0" locked="0" layoutInCell="1" allowOverlap="1" wp14:anchorId="7127EAA4" wp14:editId="23618FA3">
            <wp:simplePos x="0" y="0"/>
            <wp:positionH relativeFrom="page">
              <wp:posOffset>2891790</wp:posOffset>
            </wp:positionH>
            <wp:positionV relativeFrom="paragraph">
              <wp:posOffset>208280</wp:posOffset>
            </wp:positionV>
            <wp:extent cx="2019935" cy="2028825"/>
            <wp:effectExtent l="0" t="0" r="0" b="9525"/>
            <wp:wrapTopAndBottom/>
            <wp:docPr id="1" name="image1.jpeg" descr="gambar logo unil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19935" cy="2028825"/>
                    </a:xfrm>
                    <a:prstGeom prst="rect">
                      <a:avLst/>
                    </a:prstGeom>
                  </pic:spPr>
                </pic:pic>
              </a:graphicData>
            </a:graphic>
            <wp14:sizeRelH relativeFrom="margin">
              <wp14:pctWidth>0</wp14:pctWidth>
            </wp14:sizeRelH>
            <wp14:sizeRelV relativeFrom="margin">
              <wp14:pctHeight>0</wp14:pctHeight>
            </wp14:sizeRelV>
          </wp:anchor>
        </w:drawing>
      </w:r>
    </w:p>
    <w:p w:rsidR="004E2637" w:rsidRDefault="004E2637" w:rsidP="004E2637">
      <w:pPr>
        <w:pStyle w:val="BodyText"/>
        <w:rPr>
          <w:sz w:val="26"/>
        </w:rPr>
      </w:pPr>
    </w:p>
    <w:p w:rsidR="004E2637" w:rsidRDefault="004E2637" w:rsidP="004E2637">
      <w:pPr>
        <w:pStyle w:val="BodyText"/>
        <w:rPr>
          <w:sz w:val="26"/>
        </w:rPr>
      </w:pPr>
    </w:p>
    <w:p w:rsidR="004E2637" w:rsidRDefault="004E2637" w:rsidP="004E2637">
      <w:pPr>
        <w:pStyle w:val="BodyText"/>
        <w:rPr>
          <w:sz w:val="26"/>
        </w:rPr>
      </w:pPr>
    </w:p>
    <w:p w:rsidR="004E2637" w:rsidRDefault="004E2637" w:rsidP="004E2637">
      <w:pPr>
        <w:pStyle w:val="BodyText"/>
        <w:rPr>
          <w:sz w:val="26"/>
        </w:rPr>
      </w:pPr>
    </w:p>
    <w:p w:rsidR="004E2637" w:rsidRDefault="004E2637" w:rsidP="004E2637">
      <w:pPr>
        <w:pStyle w:val="BodyText"/>
        <w:spacing w:line="360" w:lineRule="auto"/>
        <w:jc w:val="center"/>
        <w:rPr>
          <w:sz w:val="26"/>
        </w:rPr>
      </w:pPr>
      <w:r>
        <w:rPr>
          <w:sz w:val="26"/>
        </w:rPr>
        <w:t>Oleh:</w:t>
      </w:r>
    </w:p>
    <w:p w:rsidR="004E2637" w:rsidRDefault="004E2637" w:rsidP="004E2637">
      <w:pPr>
        <w:pStyle w:val="BodyText"/>
        <w:spacing w:line="360" w:lineRule="auto"/>
        <w:jc w:val="center"/>
        <w:rPr>
          <w:sz w:val="26"/>
        </w:rPr>
      </w:pPr>
      <w:r>
        <w:rPr>
          <w:sz w:val="26"/>
        </w:rPr>
        <w:t xml:space="preserve">Annisa Dira </w:t>
      </w:r>
      <w:r>
        <w:rPr>
          <w:sz w:val="26"/>
        </w:rPr>
        <w:tab/>
      </w:r>
      <w:r>
        <w:rPr>
          <w:sz w:val="26"/>
        </w:rPr>
        <w:tab/>
        <w:t>2013022004</w:t>
      </w:r>
    </w:p>
    <w:p w:rsidR="004E2637" w:rsidRDefault="004E2637" w:rsidP="004E2637">
      <w:pPr>
        <w:pStyle w:val="BodyText"/>
        <w:spacing w:line="360" w:lineRule="auto"/>
        <w:jc w:val="center"/>
        <w:rPr>
          <w:sz w:val="26"/>
        </w:rPr>
      </w:pPr>
      <w:r>
        <w:rPr>
          <w:sz w:val="26"/>
        </w:rPr>
        <w:t>Kelas B</w:t>
      </w:r>
    </w:p>
    <w:p w:rsidR="004E2637" w:rsidRDefault="004E2637" w:rsidP="004E2637">
      <w:pPr>
        <w:pStyle w:val="BodyText"/>
        <w:spacing w:line="360" w:lineRule="auto"/>
        <w:jc w:val="center"/>
        <w:rPr>
          <w:sz w:val="26"/>
        </w:rPr>
      </w:pPr>
    </w:p>
    <w:p w:rsidR="004E2637" w:rsidRDefault="004E2637" w:rsidP="004E2637">
      <w:pPr>
        <w:pStyle w:val="BodyText"/>
        <w:rPr>
          <w:sz w:val="26"/>
        </w:rPr>
      </w:pPr>
    </w:p>
    <w:p w:rsidR="004E2637" w:rsidRDefault="004E2637" w:rsidP="004E2637">
      <w:pPr>
        <w:pStyle w:val="BodyText"/>
        <w:spacing w:before="4"/>
        <w:rPr>
          <w:sz w:val="22"/>
        </w:rPr>
      </w:pPr>
    </w:p>
    <w:p w:rsidR="004E2637" w:rsidRDefault="004E2637" w:rsidP="004E2637">
      <w:pPr>
        <w:pStyle w:val="Title"/>
        <w:spacing w:line="424" w:lineRule="auto"/>
      </w:pPr>
      <w:r>
        <w:t>PROGAM</w:t>
      </w:r>
      <w:r>
        <w:rPr>
          <w:spacing w:val="8"/>
        </w:rPr>
        <w:t xml:space="preserve"> </w:t>
      </w:r>
      <w:r>
        <w:t>STUDI</w:t>
      </w:r>
      <w:r>
        <w:rPr>
          <w:spacing w:val="1"/>
        </w:rPr>
        <w:t xml:space="preserve"> </w:t>
      </w:r>
      <w:r>
        <w:t>PENDIDIKAN</w:t>
      </w:r>
      <w:r>
        <w:rPr>
          <w:spacing w:val="11"/>
        </w:rPr>
        <w:t xml:space="preserve"> </w:t>
      </w:r>
      <w:r>
        <w:t>FISIKA</w:t>
      </w:r>
      <w:r>
        <w:rPr>
          <w:spacing w:val="1"/>
        </w:rPr>
        <w:t xml:space="preserve"> </w:t>
      </w:r>
      <w:r>
        <w:t>FAKULTAS</w:t>
      </w:r>
      <w:r>
        <w:rPr>
          <w:spacing w:val="9"/>
        </w:rPr>
        <w:t xml:space="preserve"> </w:t>
      </w:r>
      <w:r>
        <w:t>KEGURUAN</w:t>
      </w:r>
      <w:r>
        <w:rPr>
          <w:spacing w:val="8"/>
        </w:rPr>
        <w:t xml:space="preserve"> </w:t>
      </w:r>
      <w:r>
        <w:t>DAN</w:t>
      </w:r>
      <w:r>
        <w:rPr>
          <w:spacing w:val="8"/>
        </w:rPr>
        <w:t xml:space="preserve"> </w:t>
      </w:r>
      <w:r>
        <w:t>ILMU</w:t>
      </w:r>
      <w:r>
        <w:rPr>
          <w:spacing w:val="-7"/>
        </w:rPr>
        <w:t xml:space="preserve"> </w:t>
      </w:r>
      <w:r>
        <w:t>PENDIDIKAN</w:t>
      </w:r>
      <w:r>
        <w:rPr>
          <w:spacing w:val="-67"/>
        </w:rPr>
        <w:t xml:space="preserve"> </w:t>
      </w:r>
      <w:r>
        <w:t>UNIVERSITAS</w:t>
      </w:r>
      <w:r>
        <w:rPr>
          <w:spacing w:val="10"/>
        </w:rPr>
        <w:t xml:space="preserve"> </w:t>
      </w:r>
      <w:r>
        <w:t>LAMPUNG</w:t>
      </w:r>
    </w:p>
    <w:p w:rsidR="004E2637" w:rsidRDefault="004E2637" w:rsidP="004E2637">
      <w:pPr>
        <w:pStyle w:val="Title"/>
        <w:spacing w:before="2" w:line="424" w:lineRule="auto"/>
        <w:ind w:left="3832" w:right="4084" w:firstLine="0"/>
        <w:sectPr w:rsidR="004E2637" w:rsidSect="00CF3C2E">
          <w:footerReference w:type="default" r:id="rId9"/>
          <w:footerReference w:type="first" r:id="rId10"/>
          <w:pgSz w:w="11910" w:h="16850"/>
          <w:pgMar w:top="1600" w:right="860" w:bottom="280" w:left="1680" w:header="720" w:footer="720" w:gutter="0"/>
          <w:cols w:space="720"/>
          <w:titlePg/>
          <w:docGrid w:linePitch="299"/>
        </w:sectPr>
      </w:pPr>
      <w:r>
        <w:t>LAMPUNG</w:t>
      </w:r>
      <w:r>
        <w:rPr>
          <w:spacing w:val="-67"/>
        </w:rPr>
        <w:t xml:space="preserve"> </w:t>
      </w:r>
      <w:r>
        <w:t>2021</w:t>
      </w:r>
    </w:p>
    <w:p w:rsidR="00B009A4" w:rsidRDefault="004E2637" w:rsidP="004E2637">
      <w:pPr>
        <w:spacing w:line="360" w:lineRule="auto"/>
        <w:jc w:val="center"/>
        <w:rPr>
          <w:b/>
          <w:sz w:val="24"/>
          <w:szCs w:val="24"/>
        </w:rPr>
      </w:pPr>
      <w:r>
        <w:rPr>
          <w:b/>
          <w:sz w:val="24"/>
          <w:szCs w:val="24"/>
        </w:rPr>
        <w:lastRenderedPageBreak/>
        <w:t>USAHA &amp; ENERGI</w:t>
      </w:r>
    </w:p>
    <w:p w:rsidR="004E2637" w:rsidRDefault="004E2637" w:rsidP="004E2637">
      <w:pPr>
        <w:spacing w:line="360" w:lineRule="auto"/>
        <w:jc w:val="center"/>
        <w:rPr>
          <w:b/>
          <w:sz w:val="24"/>
          <w:szCs w:val="24"/>
        </w:rPr>
      </w:pPr>
      <w:r>
        <w:rPr>
          <w:b/>
          <w:noProof/>
          <w:sz w:val="24"/>
          <w:szCs w:val="24"/>
          <w:lang w:val="en-US"/>
        </w:rPr>
        <w:drawing>
          <wp:inline distT="0" distB="0" distL="0" distR="0" wp14:anchorId="3484C826">
            <wp:extent cx="4624746" cy="2854688"/>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1066" cy="2858589"/>
                    </a:xfrm>
                    <a:prstGeom prst="rect">
                      <a:avLst/>
                    </a:prstGeom>
                    <a:noFill/>
                  </pic:spPr>
                </pic:pic>
              </a:graphicData>
            </a:graphic>
          </wp:inline>
        </w:drawing>
      </w:r>
    </w:p>
    <w:p w:rsidR="004E2637" w:rsidRDefault="004E2637" w:rsidP="00EF0D52">
      <w:pPr>
        <w:spacing w:line="360" w:lineRule="auto"/>
        <w:jc w:val="both"/>
        <w:rPr>
          <w:b/>
          <w:sz w:val="24"/>
          <w:szCs w:val="24"/>
        </w:rPr>
      </w:pPr>
    </w:p>
    <w:p w:rsidR="00EF0D52" w:rsidRDefault="00EF0D52" w:rsidP="00EF0D52">
      <w:pPr>
        <w:spacing w:line="360" w:lineRule="auto"/>
        <w:jc w:val="both"/>
        <w:rPr>
          <w:b/>
          <w:sz w:val="24"/>
          <w:szCs w:val="24"/>
        </w:rPr>
      </w:pPr>
      <w:r>
        <w:rPr>
          <w:b/>
          <w:sz w:val="24"/>
          <w:szCs w:val="24"/>
        </w:rPr>
        <w:t>A.  Usaha</w:t>
      </w:r>
    </w:p>
    <w:p w:rsidR="00EF0D52" w:rsidRPr="00EF0D52" w:rsidRDefault="00EF0D52" w:rsidP="009B6E38">
      <w:pPr>
        <w:spacing w:line="360" w:lineRule="auto"/>
        <w:ind w:firstLine="720"/>
        <w:jc w:val="both"/>
        <w:rPr>
          <w:sz w:val="24"/>
          <w:szCs w:val="24"/>
        </w:rPr>
      </w:pPr>
      <w:r w:rsidRPr="00EF0D52">
        <w:rPr>
          <w:sz w:val="24"/>
          <w:szCs w:val="24"/>
        </w:rPr>
        <w:t xml:space="preserve">Istilah usaha dalam fisika agak berbeda dengan istilah usaha yang </w:t>
      </w:r>
    </w:p>
    <w:p w:rsidR="00EF0D52" w:rsidRPr="00EF0D52" w:rsidRDefault="00EF0D52" w:rsidP="009B6E38">
      <w:pPr>
        <w:spacing w:line="360" w:lineRule="auto"/>
        <w:jc w:val="both"/>
        <w:rPr>
          <w:sz w:val="24"/>
          <w:szCs w:val="24"/>
        </w:rPr>
      </w:pPr>
      <w:r w:rsidRPr="00EF0D52">
        <w:rPr>
          <w:sz w:val="24"/>
          <w:szCs w:val="24"/>
        </w:rPr>
        <w:t>digunakan dalam kehidupan seha</w:t>
      </w:r>
      <w:r>
        <w:rPr>
          <w:sz w:val="24"/>
          <w:szCs w:val="24"/>
        </w:rPr>
        <w:t xml:space="preserve">ri-hari, meskipun ada beberapa </w:t>
      </w:r>
      <w:r w:rsidRPr="00EF0D52">
        <w:rPr>
          <w:sz w:val="24"/>
          <w:szCs w:val="24"/>
        </w:rPr>
        <w:t xml:space="preserve">kemiripan. Sebagai istilah fisika, usaha </w:t>
      </w:r>
      <w:r>
        <w:rPr>
          <w:sz w:val="24"/>
          <w:szCs w:val="24"/>
        </w:rPr>
        <w:t xml:space="preserve">yang dilakukan oleh suatu gaya </w:t>
      </w:r>
      <w:r w:rsidRPr="00EF0D52">
        <w:rPr>
          <w:sz w:val="24"/>
          <w:szCs w:val="24"/>
        </w:rPr>
        <w:t>didefinisikan sebagai hasil perkalian skalar antara ve</w:t>
      </w:r>
      <w:r>
        <w:rPr>
          <w:sz w:val="24"/>
          <w:szCs w:val="24"/>
        </w:rPr>
        <w:t xml:space="preserve">ktor gaya dengan vektor </w:t>
      </w:r>
      <w:r w:rsidRPr="00EF0D52">
        <w:rPr>
          <w:sz w:val="24"/>
          <w:szCs w:val="24"/>
        </w:rPr>
        <w:t xml:space="preserve">perpindahan benda, atau hasil kali komponen gaya yang searah dengan perpindahan benda dengan </w:t>
      </w:r>
      <w:r>
        <w:rPr>
          <w:sz w:val="24"/>
          <w:szCs w:val="24"/>
        </w:rPr>
        <w:t xml:space="preserve">besar perpindahan benda. Usaha </w:t>
      </w:r>
      <w:r w:rsidRPr="00EF0D52">
        <w:rPr>
          <w:sz w:val="24"/>
          <w:szCs w:val="24"/>
        </w:rPr>
        <w:t>dilambangkan dengan W (wor</w:t>
      </w:r>
      <w:r>
        <w:rPr>
          <w:sz w:val="24"/>
          <w:szCs w:val="24"/>
        </w:rPr>
        <w:t xml:space="preserve">k) dan untuk gaya yang konstan </w:t>
      </w:r>
      <w:r w:rsidRPr="00EF0D52">
        <w:rPr>
          <w:sz w:val="24"/>
          <w:szCs w:val="24"/>
        </w:rPr>
        <w:t xml:space="preserve">dirumuskan sebagai: </w:t>
      </w:r>
    </w:p>
    <w:p w:rsidR="00EF0D52" w:rsidRPr="00EF0D52" w:rsidRDefault="00EF0D52" w:rsidP="009B6E38">
      <w:pPr>
        <w:spacing w:line="360" w:lineRule="auto"/>
        <w:jc w:val="center"/>
        <w:rPr>
          <w:b/>
          <w:sz w:val="24"/>
          <w:szCs w:val="24"/>
        </w:rPr>
      </w:pPr>
      <w:r>
        <w:rPr>
          <w:b/>
          <w:sz w:val="24"/>
          <w:szCs w:val="24"/>
        </w:rPr>
        <w:t xml:space="preserve">W = (F cosθ) </w:t>
      </w:r>
      <m:oMath>
        <m:r>
          <m:rPr>
            <m:sty m:val="bi"/>
          </m:rPr>
          <w:rPr>
            <w:rFonts w:ascii="Cambria Math" w:hAnsi="Cambria Math"/>
            <w:sz w:val="24"/>
            <w:szCs w:val="24"/>
          </w:rPr>
          <m:t>∆</m:t>
        </m:r>
      </m:oMath>
      <w:r>
        <w:rPr>
          <w:b/>
          <w:sz w:val="24"/>
          <w:szCs w:val="24"/>
        </w:rPr>
        <w:t>x</w:t>
      </w:r>
      <w:r w:rsidRPr="00EF0D52">
        <w:rPr>
          <w:b/>
          <w:sz w:val="24"/>
          <w:szCs w:val="24"/>
        </w:rPr>
        <w:t xml:space="preserve"> </w:t>
      </w:r>
    </w:p>
    <w:p w:rsidR="00EF0D52" w:rsidRDefault="00EF0D52" w:rsidP="009B6E38">
      <w:pPr>
        <w:spacing w:line="360" w:lineRule="auto"/>
        <w:jc w:val="both"/>
        <w:rPr>
          <w:sz w:val="24"/>
          <w:szCs w:val="24"/>
        </w:rPr>
      </w:pPr>
      <w:r w:rsidRPr="00EF0D52">
        <w:rPr>
          <w:sz w:val="24"/>
          <w:szCs w:val="24"/>
        </w:rPr>
        <w:t>dengan θ adalah sudut antara vektor gaya dan vektor perpindahan benda.</w:t>
      </w:r>
    </w:p>
    <w:p w:rsidR="009B6E38" w:rsidRDefault="009B6E38" w:rsidP="009B6E38">
      <w:pPr>
        <w:spacing w:line="360" w:lineRule="auto"/>
        <w:jc w:val="center"/>
        <w:rPr>
          <w:sz w:val="24"/>
          <w:szCs w:val="24"/>
        </w:rPr>
      </w:pPr>
      <w:r w:rsidRPr="009B6E38">
        <w:rPr>
          <w:noProof/>
          <w:sz w:val="24"/>
          <w:szCs w:val="24"/>
          <w:lang w:val="en-US"/>
        </w:rPr>
        <w:drawing>
          <wp:inline distT="0" distB="0" distL="0" distR="0" wp14:anchorId="748C0237" wp14:editId="3A3DDD5C">
            <wp:extent cx="2429427" cy="1508902"/>
            <wp:effectExtent l="0" t="0" r="9525" b="0"/>
            <wp:docPr id="3" name="Picture 2">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8F86DF4-237A-48BA-8C7C-0F82F6E1E7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8F86DF4-237A-48BA-8C7C-0F82F6E1E772}"/>
                        </a:ext>
                      </a:extLst>
                    </pic:cNvPr>
                    <pic:cNvPicPr>
                      <a:picLocks noChangeAspect="1"/>
                    </pic:cNvPicPr>
                  </pic:nvPicPr>
                  <pic:blipFill>
                    <a:blip r:embed="rId12"/>
                    <a:stretch>
                      <a:fillRect/>
                    </a:stretch>
                  </pic:blipFill>
                  <pic:spPr>
                    <a:xfrm>
                      <a:off x="0" y="0"/>
                      <a:ext cx="2429427" cy="1508902"/>
                    </a:xfrm>
                    <a:prstGeom prst="rect">
                      <a:avLst/>
                    </a:prstGeom>
                  </pic:spPr>
                </pic:pic>
              </a:graphicData>
            </a:graphic>
          </wp:inline>
        </w:drawing>
      </w:r>
    </w:p>
    <w:p w:rsidR="009B6E38" w:rsidRPr="009B6E38" w:rsidRDefault="009B6E38" w:rsidP="009B6E38">
      <w:pPr>
        <w:spacing w:line="360" w:lineRule="auto"/>
        <w:jc w:val="center"/>
        <w:rPr>
          <w:sz w:val="24"/>
          <w:szCs w:val="24"/>
        </w:rPr>
      </w:pPr>
      <w:r>
        <w:rPr>
          <w:sz w:val="24"/>
          <w:szCs w:val="24"/>
        </w:rPr>
        <w:t>Gambar 1</w:t>
      </w:r>
      <w:r w:rsidRPr="009B6E38">
        <w:rPr>
          <w:sz w:val="24"/>
          <w:szCs w:val="24"/>
        </w:rPr>
        <w:t>. Sebuah balok yang ditarik oleh gaya F</w:t>
      </w:r>
    </w:p>
    <w:p w:rsidR="009B6E38" w:rsidRDefault="009B6E38" w:rsidP="009B6E38">
      <w:pPr>
        <w:spacing w:line="360" w:lineRule="auto"/>
        <w:jc w:val="center"/>
        <w:rPr>
          <w:sz w:val="24"/>
          <w:szCs w:val="24"/>
        </w:rPr>
      </w:pPr>
      <w:r>
        <w:rPr>
          <w:sz w:val="24"/>
          <w:szCs w:val="24"/>
        </w:rPr>
        <w:t xml:space="preserve">dan berpindah sejauh </w:t>
      </w:r>
      <w:r w:rsidRPr="009B6E38">
        <w:rPr>
          <w:sz w:val="24"/>
          <w:szCs w:val="24"/>
        </w:rPr>
        <w:t>∆x</w:t>
      </w:r>
    </w:p>
    <w:p w:rsidR="009B6E38" w:rsidRDefault="009B6E38" w:rsidP="009B6E38">
      <w:pPr>
        <w:spacing w:line="360" w:lineRule="auto"/>
        <w:jc w:val="center"/>
        <w:rPr>
          <w:sz w:val="24"/>
          <w:szCs w:val="24"/>
        </w:rPr>
      </w:pPr>
    </w:p>
    <w:p w:rsidR="009B6E38" w:rsidRPr="009B6E38" w:rsidRDefault="009B6E38" w:rsidP="009B6E38">
      <w:pPr>
        <w:spacing w:line="360" w:lineRule="auto"/>
        <w:jc w:val="both"/>
        <w:rPr>
          <w:sz w:val="24"/>
          <w:szCs w:val="24"/>
        </w:rPr>
      </w:pPr>
      <w:r w:rsidRPr="009B6E38">
        <w:rPr>
          <w:sz w:val="24"/>
          <w:szCs w:val="24"/>
        </w:rPr>
        <w:lastRenderedPageBreak/>
        <w:t>Usaha secara fisis merupakan skalar, sehingga definisi di atas jika</w:t>
      </w:r>
    </w:p>
    <w:p w:rsidR="009B6E38" w:rsidRPr="009B6E38" w:rsidRDefault="009B6E38" w:rsidP="009B6E38">
      <w:pPr>
        <w:spacing w:line="360" w:lineRule="auto"/>
        <w:jc w:val="both"/>
        <w:rPr>
          <w:sz w:val="24"/>
          <w:szCs w:val="24"/>
        </w:rPr>
      </w:pPr>
      <w:r w:rsidRPr="009B6E38">
        <w:rPr>
          <w:sz w:val="24"/>
          <w:szCs w:val="24"/>
        </w:rPr>
        <w:t>dituliskan dalam notasi vektor adalah:</w:t>
      </w:r>
    </w:p>
    <w:p w:rsidR="009B6E38" w:rsidRDefault="009B6E38" w:rsidP="009B6E38">
      <w:pPr>
        <w:spacing w:line="360" w:lineRule="auto"/>
        <w:jc w:val="center"/>
        <w:rPr>
          <w:b/>
          <w:sz w:val="24"/>
          <w:szCs w:val="24"/>
        </w:rPr>
      </w:pPr>
      <w:r w:rsidRPr="009B6E38">
        <w:rPr>
          <w:b/>
          <w:sz w:val="24"/>
          <w:szCs w:val="24"/>
        </w:rPr>
        <w:t xml:space="preserve">W = </w:t>
      </w:r>
      <w:r>
        <w:rPr>
          <w:b/>
          <w:sz w:val="24"/>
          <w:szCs w:val="24"/>
        </w:rPr>
        <w:t xml:space="preserve"> F.</w:t>
      </w:r>
      <w:r w:rsidRPr="009B6E38">
        <w:rPr>
          <w:b/>
          <w:sz w:val="24"/>
          <w:szCs w:val="24"/>
        </w:rPr>
        <w:t>s</w:t>
      </w:r>
    </w:p>
    <w:p w:rsidR="009B6E38" w:rsidRPr="009B6E38" w:rsidRDefault="009B6E38" w:rsidP="009B6E38">
      <w:pPr>
        <w:spacing w:line="360" w:lineRule="auto"/>
        <w:jc w:val="both"/>
        <w:rPr>
          <w:sz w:val="24"/>
          <w:szCs w:val="24"/>
        </w:rPr>
      </w:pPr>
      <w:r w:rsidRPr="009B6E38">
        <w:rPr>
          <w:sz w:val="24"/>
          <w:szCs w:val="24"/>
        </w:rPr>
        <w:t>Mengingat di dalam usaha terda</w:t>
      </w:r>
      <w:r>
        <w:rPr>
          <w:sz w:val="24"/>
          <w:szCs w:val="24"/>
        </w:rPr>
        <w:t xml:space="preserve">pat dua variabel yang berperan, </w:t>
      </w:r>
      <w:r w:rsidRPr="009B6E38">
        <w:rPr>
          <w:sz w:val="24"/>
          <w:szCs w:val="24"/>
        </w:rPr>
        <w:t>yakni perpindahan dan gaya (yang</w:t>
      </w:r>
      <w:r>
        <w:rPr>
          <w:sz w:val="24"/>
          <w:szCs w:val="24"/>
        </w:rPr>
        <w:t xml:space="preserve"> searah dengan perpindahannya), </w:t>
      </w:r>
      <w:r w:rsidRPr="009B6E38">
        <w:rPr>
          <w:sz w:val="24"/>
          <w:szCs w:val="24"/>
        </w:rPr>
        <w:t>maka tidak semua gaya yang bekerja pa</w:t>
      </w:r>
      <w:r>
        <w:rPr>
          <w:sz w:val="24"/>
          <w:szCs w:val="24"/>
        </w:rPr>
        <w:t xml:space="preserve">da suatu benda melakukan usaha. </w:t>
      </w:r>
      <w:r w:rsidRPr="009B6E38">
        <w:rPr>
          <w:sz w:val="24"/>
          <w:szCs w:val="24"/>
        </w:rPr>
        <w:t>Jika gaya tersebut berarah tegak lurus</w:t>
      </w:r>
      <w:r>
        <w:rPr>
          <w:sz w:val="24"/>
          <w:szCs w:val="24"/>
        </w:rPr>
        <w:t xml:space="preserve"> dengan arah perpindahan benda, </w:t>
      </w:r>
      <w:r w:rsidRPr="009B6E38">
        <w:rPr>
          <w:sz w:val="24"/>
          <w:szCs w:val="24"/>
        </w:rPr>
        <w:t>maka gaya tersebut tidak melakukan usaha apapun. Beberapa</w:t>
      </w:r>
      <w:r>
        <w:rPr>
          <w:sz w:val="24"/>
          <w:szCs w:val="24"/>
        </w:rPr>
        <w:t xml:space="preserve"> contoh </w:t>
      </w:r>
      <w:r w:rsidRPr="009B6E38">
        <w:rPr>
          <w:sz w:val="24"/>
          <w:szCs w:val="24"/>
        </w:rPr>
        <w:t>gaya yang tidak melakukan usaha adalah:</w:t>
      </w:r>
    </w:p>
    <w:p w:rsidR="009B6E38" w:rsidRPr="009B6E38" w:rsidRDefault="009B6E38" w:rsidP="009B6E38">
      <w:pPr>
        <w:pStyle w:val="ListParagraph"/>
        <w:numPr>
          <w:ilvl w:val="0"/>
          <w:numId w:val="1"/>
        </w:numPr>
        <w:spacing w:line="360" w:lineRule="auto"/>
        <w:jc w:val="both"/>
        <w:rPr>
          <w:sz w:val="24"/>
          <w:szCs w:val="24"/>
        </w:rPr>
      </w:pPr>
      <w:r w:rsidRPr="009B6E38">
        <w:rPr>
          <w:sz w:val="24"/>
          <w:szCs w:val="24"/>
        </w:rPr>
        <w:t>Gaya sentripetal, arahnya selalu tegak lurus lintasannya, maka usaha</w:t>
      </w:r>
      <w:r>
        <w:rPr>
          <w:sz w:val="24"/>
          <w:szCs w:val="24"/>
        </w:rPr>
        <w:t xml:space="preserve"> </w:t>
      </w:r>
      <w:r w:rsidRPr="009B6E38">
        <w:rPr>
          <w:sz w:val="24"/>
          <w:szCs w:val="24"/>
        </w:rPr>
        <w:t>oleh gaya sentripetal selalu nol.</w:t>
      </w:r>
    </w:p>
    <w:p w:rsidR="009B6E38" w:rsidRDefault="009B6E38" w:rsidP="009B6E38">
      <w:pPr>
        <w:tabs>
          <w:tab w:val="center" w:pos="3969"/>
        </w:tabs>
        <w:spacing w:line="360" w:lineRule="auto"/>
        <w:jc w:val="center"/>
        <w:rPr>
          <w:sz w:val="24"/>
          <w:szCs w:val="24"/>
        </w:rPr>
      </w:pPr>
      <w:r>
        <w:rPr>
          <w:noProof/>
          <w:sz w:val="24"/>
          <w:szCs w:val="24"/>
          <w:lang w:val="en-US"/>
        </w:rPr>
        <w:drawing>
          <wp:inline distT="0" distB="0" distL="0" distR="0" wp14:anchorId="008E4C8D">
            <wp:extent cx="1504950" cy="145954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7313" cy="1461834"/>
                    </a:xfrm>
                    <a:prstGeom prst="rect">
                      <a:avLst/>
                    </a:prstGeom>
                    <a:noFill/>
                  </pic:spPr>
                </pic:pic>
              </a:graphicData>
            </a:graphic>
          </wp:inline>
        </w:drawing>
      </w:r>
    </w:p>
    <w:p w:rsidR="009B6E38" w:rsidRPr="009B6E38" w:rsidRDefault="009B6E38" w:rsidP="009B6E38">
      <w:pPr>
        <w:tabs>
          <w:tab w:val="center" w:pos="3969"/>
        </w:tabs>
        <w:spacing w:line="360" w:lineRule="auto"/>
        <w:jc w:val="center"/>
        <w:rPr>
          <w:sz w:val="24"/>
          <w:szCs w:val="24"/>
        </w:rPr>
      </w:pPr>
      <w:r>
        <w:rPr>
          <w:sz w:val="24"/>
          <w:szCs w:val="24"/>
        </w:rPr>
        <w:t>Gambar 2</w:t>
      </w:r>
      <w:r w:rsidRPr="009B6E38">
        <w:rPr>
          <w:sz w:val="24"/>
          <w:szCs w:val="24"/>
        </w:rPr>
        <w:t>. Arah Gaya Sentripetal yang Selalu</w:t>
      </w:r>
    </w:p>
    <w:p w:rsidR="009B6E38" w:rsidRDefault="009B6E38" w:rsidP="009B6E38">
      <w:pPr>
        <w:tabs>
          <w:tab w:val="center" w:pos="3969"/>
        </w:tabs>
        <w:spacing w:line="360" w:lineRule="auto"/>
        <w:jc w:val="center"/>
        <w:rPr>
          <w:sz w:val="24"/>
          <w:szCs w:val="24"/>
        </w:rPr>
      </w:pPr>
      <w:r w:rsidRPr="009B6E38">
        <w:rPr>
          <w:sz w:val="24"/>
          <w:szCs w:val="24"/>
        </w:rPr>
        <w:t>Tegak Lurus dengan Arah Pergeseran Benda</w:t>
      </w:r>
    </w:p>
    <w:p w:rsidR="009B6E38" w:rsidRDefault="009B6E38" w:rsidP="009B6E38">
      <w:pPr>
        <w:tabs>
          <w:tab w:val="center" w:pos="3969"/>
        </w:tabs>
        <w:spacing w:line="360" w:lineRule="auto"/>
        <w:jc w:val="center"/>
        <w:rPr>
          <w:sz w:val="24"/>
          <w:szCs w:val="24"/>
        </w:rPr>
      </w:pPr>
    </w:p>
    <w:p w:rsidR="009B6E38" w:rsidRDefault="009B6E38" w:rsidP="009B6E38">
      <w:pPr>
        <w:pStyle w:val="ListParagraph"/>
        <w:numPr>
          <w:ilvl w:val="0"/>
          <w:numId w:val="1"/>
        </w:numPr>
        <w:tabs>
          <w:tab w:val="center" w:pos="3969"/>
        </w:tabs>
        <w:spacing w:line="360" w:lineRule="auto"/>
        <w:rPr>
          <w:sz w:val="24"/>
          <w:szCs w:val="24"/>
        </w:rPr>
      </w:pPr>
      <w:r w:rsidRPr="009B6E38">
        <w:rPr>
          <w:sz w:val="24"/>
          <w:szCs w:val="24"/>
        </w:rPr>
        <w:t>Gaya normal, arahnya selalu tegak lurus bidang dimana benda</w:t>
      </w:r>
      <w:r>
        <w:rPr>
          <w:sz w:val="24"/>
          <w:szCs w:val="24"/>
        </w:rPr>
        <w:t xml:space="preserve"> </w:t>
      </w:r>
      <w:r w:rsidRPr="009B6E38">
        <w:rPr>
          <w:sz w:val="24"/>
          <w:szCs w:val="24"/>
        </w:rPr>
        <w:t>bergeser, maka usaha oleh gaya normal selalu nol.</w:t>
      </w:r>
    </w:p>
    <w:p w:rsidR="005F4A4B" w:rsidRDefault="005F4A4B" w:rsidP="005F4A4B">
      <w:pPr>
        <w:pStyle w:val="ListParagraph"/>
        <w:tabs>
          <w:tab w:val="center" w:pos="3969"/>
        </w:tabs>
        <w:spacing w:line="360" w:lineRule="auto"/>
        <w:ind w:left="360"/>
        <w:jc w:val="center"/>
        <w:rPr>
          <w:sz w:val="24"/>
          <w:szCs w:val="24"/>
        </w:rPr>
      </w:pPr>
      <w:r>
        <w:rPr>
          <w:noProof/>
          <w:sz w:val="24"/>
          <w:szCs w:val="24"/>
          <w:lang w:val="en-US"/>
        </w:rPr>
        <w:drawing>
          <wp:inline distT="0" distB="0" distL="0" distR="0" wp14:anchorId="64934A13">
            <wp:extent cx="3114675" cy="1013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4675" cy="1013950"/>
                    </a:xfrm>
                    <a:prstGeom prst="rect">
                      <a:avLst/>
                    </a:prstGeom>
                    <a:noFill/>
                  </pic:spPr>
                </pic:pic>
              </a:graphicData>
            </a:graphic>
          </wp:inline>
        </w:drawing>
      </w:r>
    </w:p>
    <w:p w:rsidR="005F4A4B" w:rsidRPr="005F4A4B" w:rsidRDefault="005F4A4B" w:rsidP="005F4A4B">
      <w:pPr>
        <w:pStyle w:val="ListParagraph"/>
        <w:tabs>
          <w:tab w:val="center" w:pos="3969"/>
        </w:tabs>
        <w:spacing w:line="360" w:lineRule="auto"/>
        <w:ind w:left="360"/>
        <w:jc w:val="center"/>
        <w:rPr>
          <w:sz w:val="24"/>
          <w:szCs w:val="24"/>
        </w:rPr>
      </w:pPr>
      <w:r>
        <w:rPr>
          <w:sz w:val="24"/>
          <w:szCs w:val="24"/>
        </w:rPr>
        <w:t>Gambar 3</w:t>
      </w:r>
      <w:r w:rsidRPr="005F4A4B">
        <w:rPr>
          <w:sz w:val="24"/>
          <w:szCs w:val="24"/>
        </w:rPr>
        <w:t>. Arah Gaya Normal yang Selalu</w:t>
      </w:r>
    </w:p>
    <w:p w:rsidR="005F4A4B" w:rsidRDefault="005F4A4B" w:rsidP="005F4A4B">
      <w:pPr>
        <w:pStyle w:val="ListParagraph"/>
        <w:tabs>
          <w:tab w:val="center" w:pos="3969"/>
        </w:tabs>
        <w:spacing w:line="360" w:lineRule="auto"/>
        <w:ind w:left="360"/>
        <w:jc w:val="center"/>
        <w:rPr>
          <w:sz w:val="24"/>
          <w:szCs w:val="24"/>
        </w:rPr>
      </w:pPr>
      <w:r w:rsidRPr="005F4A4B">
        <w:rPr>
          <w:sz w:val="24"/>
          <w:szCs w:val="24"/>
        </w:rPr>
        <w:t>Tegak Lurus dengan Arah Pergeseran Benda</w:t>
      </w:r>
    </w:p>
    <w:p w:rsidR="005F4A4B" w:rsidRDefault="005F4A4B" w:rsidP="005F4A4B">
      <w:pPr>
        <w:pStyle w:val="ListParagraph"/>
        <w:tabs>
          <w:tab w:val="center" w:pos="3969"/>
        </w:tabs>
        <w:spacing w:line="360" w:lineRule="auto"/>
        <w:ind w:left="360"/>
        <w:jc w:val="center"/>
        <w:rPr>
          <w:sz w:val="24"/>
          <w:szCs w:val="24"/>
        </w:rPr>
      </w:pPr>
    </w:p>
    <w:p w:rsidR="005F4A4B" w:rsidRDefault="005F4A4B" w:rsidP="005F4A4B">
      <w:pPr>
        <w:pStyle w:val="ListParagraph"/>
        <w:tabs>
          <w:tab w:val="center" w:pos="3969"/>
        </w:tabs>
        <w:spacing w:line="360" w:lineRule="auto"/>
        <w:ind w:left="360"/>
        <w:rPr>
          <w:b/>
          <w:sz w:val="24"/>
          <w:szCs w:val="24"/>
          <w:u w:val="single"/>
        </w:rPr>
      </w:pPr>
      <w:r w:rsidRPr="005F4A4B">
        <w:rPr>
          <w:b/>
          <w:sz w:val="24"/>
          <w:szCs w:val="24"/>
          <w:u w:val="single"/>
        </w:rPr>
        <w:t>Usaha Positif</w:t>
      </w:r>
    </w:p>
    <w:p w:rsidR="005F4A4B" w:rsidRDefault="005F4A4B" w:rsidP="005F4A4B">
      <w:pPr>
        <w:pStyle w:val="ListParagraph"/>
        <w:tabs>
          <w:tab w:val="center" w:pos="3969"/>
        </w:tabs>
        <w:spacing w:line="360" w:lineRule="auto"/>
        <w:ind w:left="360"/>
        <w:rPr>
          <w:sz w:val="24"/>
          <w:szCs w:val="24"/>
        </w:rPr>
      </w:pPr>
      <w:r w:rsidRPr="005F4A4B">
        <w:rPr>
          <w:sz w:val="24"/>
          <w:szCs w:val="24"/>
        </w:rPr>
        <w:t>Usaha positif adalah usaha yang bernilai posi</w:t>
      </w:r>
      <w:r>
        <w:rPr>
          <w:sz w:val="24"/>
          <w:szCs w:val="24"/>
        </w:rPr>
        <w:t xml:space="preserve">tif.  Usaha ini dihasilkan oleh </w:t>
      </w:r>
      <w:r w:rsidRPr="005F4A4B">
        <w:rPr>
          <w:sz w:val="24"/>
          <w:szCs w:val="24"/>
        </w:rPr>
        <w:t>gaya yang searah dengan arah perpindahan benda.  Dengan kata lain, gaya</w:t>
      </w:r>
      <w:r>
        <w:rPr>
          <w:sz w:val="24"/>
          <w:szCs w:val="24"/>
        </w:rPr>
        <w:t xml:space="preserve"> </w:t>
      </w:r>
      <w:r w:rsidRPr="005F4A4B">
        <w:rPr>
          <w:sz w:val="24"/>
          <w:szCs w:val="24"/>
        </w:rPr>
        <w:t xml:space="preserve">yang bekerja membentuk sudut 0° (sejajar) dengan arah benda.  Misal sebuah </w:t>
      </w:r>
      <w:r w:rsidRPr="005F4A4B">
        <w:rPr>
          <w:sz w:val="24"/>
          <w:szCs w:val="24"/>
        </w:rPr>
        <w:lastRenderedPageBreak/>
        <w:t>gaya F bekerja pada sebuah benda dan menyebabkan benda berpindah sejauh s meter, maka gaya tersebut melakukan usaha positif yang besarnya:</w:t>
      </w:r>
    </w:p>
    <w:p w:rsidR="005F4A4B" w:rsidRPr="005F4A4B" w:rsidRDefault="005F4A4B" w:rsidP="005F4A4B">
      <w:pPr>
        <w:pStyle w:val="ListParagraph"/>
        <w:tabs>
          <w:tab w:val="center" w:pos="3969"/>
        </w:tabs>
        <w:spacing w:line="360" w:lineRule="auto"/>
        <w:ind w:left="360"/>
        <w:jc w:val="center"/>
        <w:rPr>
          <w:b/>
          <w:sz w:val="24"/>
          <w:szCs w:val="24"/>
        </w:rPr>
      </w:pPr>
      <w:r w:rsidRPr="005F4A4B">
        <w:rPr>
          <w:b/>
          <w:sz w:val="24"/>
          <w:szCs w:val="24"/>
        </w:rPr>
        <w:t>W = F.s</w:t>
      </w:r>
    </w:p>
    <w:p w:rsidR="005F4A4B" w:rsidRDefault="005F4A4B" w:rsidP="005F4A4B">
      <w:pPr>
        <w:pStyle w:val="ListParagraph"/>
        <w:tabs>
          <w:tab w:val="center" w:pos="3969"/>
        </w:tabs>
        <w:spacing w:line="360" w:lineRule="auto"/>
        <w:ind w:left="360"/>
        <w:rPr>
          <w:sz w:val="24"/>
          <w:szCs w:val="24"/>
        </w:rPr>
      </w:pPr>
      <w:r w:rsidRPr="005F4A4B">
        <w:rPr>
          <w:sz w:val="24"/>
          <w:szCs w:val="24"/>
        </w:rPr>
        <w:t>Usaha positif sangat mudah untuk dikenal.  Kita hanya perlu memperhatikan apakah arah searah atau tidak dengan perpindahan benda.  Jika arah gaya dan arah searah, maka usaha yang dilakukan adalah usaha positif.</w:t>
      </w:r>
    </w:p>
    <w:p w:rsidR="00DA72D3" w:rsidRDefault="00DA72D3" w:rsidP="005F4A4B">
      <w:pPr>
        <w:pStyle w:val="ListParagraph"/>
        <w:tabs>
          <w:tab w:val="center" w:pos="3969"/>
        </w:tabs>
        <w:spacing w:line="360" w:lineRule="auto"/>
        <w:ind w:left="360"/>
        <w:rPr>
          <w:sz w:val="24"/>
          <w:szCs w:val="24"/>
        </w:rPr>
      </w:pPr>
    </w:p>
    <w:p w:rsidR="00DA72D3" w:rsidRDefault="00DA72D3" w:rsidP="005F4A4B">
      <w:pPr>
        <w:pStyle w:val="ListParagraph"/>
        <w:tabs>
          <w:tab w:val="center" w:pos="3969"/>
        </w:tabs>
        <w:spacing w:line="360" w:lineRule="auto"/>
        <w:ind w:left="360"/>
        <w:rPr>
          <w:b/>
          <w:sz w:val="24"/>
          <w:szCs w:val="24"/>
          <w:u w:val="single"/>
        </w:rPr>
      </w:pPr>
      <w:r>
        <w:rPr>
          <w:b/>
          <w:sz w:val="24"/>
          <w:szCs w:val="24"/>
          <w:u w:val="single"/>
        </w:rPr>
        <w:t>Usaha Negatif</w:t>
      </w:r>
    </w:p>
    <w:p w:rsidR="00DA72D3" w:rsidRDefault="00DA72D3" w:rsidP="005F4A4B">
      <w:pPr>
        <w:pStyle w:val="ListParagraph"/>
        <w:tabs>
          <w:tab w:val="center" w:pos="3969"/>
        </w:tabs>
        <w:spacing w:line="360" w:lineRule="auto"/>
        <w:ind w:left="360"/>
        <w:rPr>
          <w:sz w:val="24"/>
          <w:szCs w:val="24"/>
        </w:rPr>
      </w:pPr>
      <w:r w:rsidRPr="00DA72D3">
        <w:rPr>
          <w:sz w:val="24"/>
          <w:szCs w:val="24"/>
        </w:rPr>
        <w:t>Usaha negatif adalah usaha yang bernilai negatif.  Usaha ini dilakukan oleh gaya yang arahnya berlawanan dengan arah perpindahan benda.  Dengan kata lain, gaya yang bekerja membentuk sudut 180° dengan perpindahan benda.  Misal sebuah gaya bekerja pada sebuah benda ke arah kiri namun benda mengalami perpindahan ke arah kanan.  Dalam hal ini, usaha yang dilakukan oleh gaya tersebut akan bernilai negatif karena arah</w:t>
      </w:r>
      <w:r>
        <w:rPr>
          <w:sz w:val="24"/>
          <w:szCs w:val="24"/>
        </w:rPr>
        <w:t xml:space="preserve"> gaya berlawanan dengan arah.  </w:t>
      </w:r>
    </w:p>
    <w:p w:rsidR="00DA72D3" w:rsidRDefault="00DA72D3" w:rsidP="00DA72D3">
      <w:pPr>
        <w:pStyle w:val="ListParagraph"/>
        <w:tabs>
          <w:tab w:val="center" w:pos="3969"/>
        </w:tabs>
        <w:spacing w:line="360" w:lineRule="auto"/>
        <w:ind w:left="360"/>
        <w:jc w:val="center"/>
        <w:rPr>
          <w:b/>
          <w:sz w:val="24"/>
          <w:szCs w:val="24"/>
        </w:rPr>
      </w:pPr>
      <w:r w:rsidRPr="00DA72D3">
        <w:rPr>
          <w:b/>
          <w:sz w:val="24"/>
          <w:szCs w:val="24"/>
        </w:rPr>
        <w:t>W = -F.s</w:t>
      </w:r>
    </w:p>
    <w:p w:rsidR="00DA72D3" w:rsidRDefault="00DA72D3" w:rsidP="00DA72D3">
      <w:pPr>
        <w:pStyle w:val="ListParagraph"/>
        <w:tabs>
          <w:tab w:val="center" w:pos="3969"/>
        </w:tabs>
        <w:spacing w:line="360" w:lineRule="auto"/>
        <w:ind w:left="360"/>
        <w:rPr>
          <w:b/>
          <w:sz w:val="24"/>
          <w:szCs w:val="24"/>
        </w:rPr>
      </w:pPr>
    </w:p>
    <w:p w:rsidR="00DA72D3" w:rsidRDefault="00DA72D3" w:rsidP="00DA72D3">
      <w:pPr>
        <w:pStyle w:val="ListParagraph"/>
        <w:tabs>
          <w:tab w:val="center" w:pos="3969"/>
        </w:tabs>
        <w:spacing w:line="360" w:lineRule="auto"/>
        <w:ind w:left="360"/>
        <w:rPr>
          <w:b/>
          <w:sz w:val="24"/>
          <w:szCs w:val="24"/>
        </w:rPr>
      </w:pPr>
      <w:r>
        <w:rPr>
          <w:b/>
          <w:sz w:val="24"/>
          <w:szCs w:val="24"/>
        </w:rPr>
        <w:t>B. Energi</w:t>
      </w:r>
    </w:p>
    <w:p w:rsidR="00DA72D3" w:rsidRDefault="00DA72D3" w:rsidP="00DA72D3">
      <w:pPr>
        <w:pStyle w:val="ListParagraph"/>
        <w:tabs>
          <w:tab w:val="center" w:pos="3969"/>
        </w:tabs>
        <w:spacing w:line="360" w:lineRule="auto"/>
        <w:ind w:left="360"/>
        <w:rPr>
          <w:sz w:val="24"/>
          <w:szCs w:val="24"/>
        </w:rPr>
      </w:pPr>
      <w:r w:rsidRPr="00DA72D3">
        <w:rPr>
          <w:sz w:val="24"/>
          <w:szCs w:val="24"/>
        </w:rPr>
        <w:t>Dalam fisika, energi adalah kemampuan untuk melakukan usaha (kerja) atau melakukan suatu perubahan. Ada beberapa jenis energi yang umum kamu temukan di kehidupan sehari-hari, yaitu:</w:t>
      </w:r>
    </w:p>
    <w:p w:rsidR="00DA72D3" w:rsidRPr="00DA72D3" w:rsidRDefault="00DA72D3" w:rsidP="00DA72D3">
      <w:pPr>
        <w:pStyle w:val="ListParagraph"/>
        <w:tabs>
          <w:tab w:val="center" w:pos="3969"/>
        </w:tabs>
        <w:spacing w:line="360" w:lineRule="auto"/>
        <w:ind w:left="360"/>
        <w:rPr>
          <w:b/>
          <w:sz w:val="24"/>
          <w:szCs w:val="24"/>
        </w:rPr>
      </w:pPr>
      <w:r w:rsidRPr="00DA72D3">
        <w:rPr>
          <w:b/>
          <w:sz w:val="24"/>
          <w:szCs w:val="24"/>
        </w:rPr>
        <w:t>1. Energi Kinetik</w:t>
      </w:r>
    </w:p>
    <w:p w:rsidR="00DA72D3" w:rsidRDefault="00DA72D3" w:rsidP="00DA72D3">
      <w:pPr>
        <w:pStyle w:val="ListParagraph"/>
        <w:tabs>
          <w:tab w:val="center" w:pos="3969"/>
        </w:tabs>
        <w:spacing w:line="360" w:lineRule="auto"/>
        <w:ind w:left="360"/>
        <w:rPr>
          <w:sz w:val="24"/>
          <w:szCs w:val="24"/>
        </w:rPr>
      </w:pPr>
      <w:r w:rsidRPr="00DA72D3">
        <w:rPr>
          <w:sz w:val="24"/>
          <w:szCs w:val="24"/>
        </w:rPr>
        <w:t>Energi kinetik adalah energi yang disebabkan oleh gerak suat</w:t>
      </w:r>
      <w:r>
        <w:rPr>
          <w:sz w:val="24"/>
          <w:szCs w:val="24"/>
        </w:rPr>
        <w:t xml:space="preserve">u benda yang </w:t>
      </w:r>
      <w:r w:rsidRPr="00DA72D3">
        <w:rPr>
          <w:sz w:val="24"/>
          <w:szCs w:val="24"/>
        </w:rPr>
        <w:t>memiliki massa/berat. Sehingga, s</w:t>
      </w:r>
      <w:r>
        <w:rPr>
          <w:sz w:val="24"/>
          <w:szCs w:val="24"/>
        </w:rPr>
        <w:t xml:space="preserve">emua benda yang bergerak dengan </w:t>
      </w:r>
      <w:r w:rsidRPr="00DA72D3">
        <w:rPr>
          <w:sz w:val="24"/>
          <w:szCs w:val="24"/>
        </w:rPr>
        <w:t>kecepatan tertentu memiliki energi kinetik, sedangkan semua benda yang diam tidak memiliki Energi kinetik. Untuk menghitungnya, kamu bisa menggunakan rumus ini:</w:t>
      </w:r>
    </w:p>
    <w:p w:rsidR="00A7764A" w:rsidRDefault="00A7764A" w:rsidP="00DA72D3">
      <w:pPr>
        <w:pStyle w:val="ListParagraph"/>
        <w:tabs>
          <w:tab w:val="center" w:pos="3969"/>
        </w:tabs>
        <w:spacing w:line="360" w:lineRule="auto"/>
        <w:ind w:left="360"/>
        <w:rPr>
          <w:sz w:val="24"/>
          <w:szCs w:val="24"/>
        </w:rPr>
      </w:pPr>
    </w:p>
    <w:p w:rsidR="00A7764A" w:rsidRDefault="00A7764A" w:rsidP="00DA72D3">
      <w:pPr>
        <w:pStyle w:val="ListParagraph"/>
        <w:tabs>
          <w:tab w:val="center" w:pos="3969"/>
        </w:tabs>
        <w:spacing w:line="360" w:lineRule="auto"/>
        <w:ind w:left="360"/>
        <w:rPr>
          <w:sz w:val="24"/>
          <w:szCs w:val="24"/>
        </w:rPr>
      </w:pPr>
    </w:p>
    <w:p w:rsidR="00DA72D3" w:rsidRDefault="00DA72D3" w:rsidP="00DA72D3">
      <w:pPr>
        <w:pStyle w:val="ListParagraph"/>
        <w:tabs>
          <w:tab w:val="center" w:pos="3969"/>
        </w:tabs>
        <w:spacing w:line="360" w:lineRule="auto"/>
        <w:ind w:left="360"/>
        <w:jc w:val="center"/>
        <w:rPr>
          <w:sz w:val="24"/>
          <w:szCs w:val="24"/>
        </w:rPr>
      </w:pPr>
      <w:r>
        <w:rPr>
          <w:noProof/>
          <w:sz w:val="24"/>
          <w:szCs w:val="24"/>
          <w:lang w:val="en-US"/>
        </w:rPr>
        <w:lastRenderedPageBreak/>
        <w:drawing>
          <wp:inline distT="0" distB="0" distL="0" distR="0" wp14:anchorId="0530A67A">
            <wp:extent cx="2314575" cy="106434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0748" cy="1067184"/>
                    </a:xfrm>
                    <a:prstGeom prst="rect">
                      <a:avLst/>
                    </a:prstGeom>
                    <a:noFill/>
                  </pic:spPr>
                </pic:pic>
              </a:graphicData>
            </a:graphic>
          </wp:inline>
        </w:drawing>
      </w:r>
    </w:p>
    <w:p w:rsidR="00DA72D3" w:rsidRDefault="00DA72D3" w:rsidP="00DA72D3">
      <w:pPr>
        <w:pStyle w:val="ListParagraph"/>
        <w:tabs>
          <w:tab w:val="center" w:pos="3969"/>
        </w:tabs>
        <w:spacing w:line="360" w:lineRule="auto"/>
        <w:ind w:left="360"/>
        <w:jc w:val="both"/>
        <w:rPr>
          <w:sz w:val="24"/>
          <w:szCs w:val="24"/>
        </w:rPr>
      </w:pPr>
      <w:r w:rsidRPr="00DA72D3">
        <w:rPr>
          <w:sz w:val="24"/>
          <w:szCs w:val="24"/>
        </w:rPr>
        <w:t>Berdasarkan rumus tersebut, dapat kita ketahui jika benda bergerak semakin cepat, maka energi kinetik benda semakin besar. Demikian juga jika massa benda semakin besar, maka energi kinetik benda akan semakin besar. Berbagai penerapan energi kinetik ini dapat kamu temukan ketika sedang mengendarai sepeda motor dengan kelajuan konstan, bermain bola dan bolanya menggelinding di tanah, ataupun ketika membantu ibu menjaga adik di dorongan bayi.</w:t>
      </w:r>
    </w:p>
    <w:p w:rsidR="00DA72D3" w:rsidRDefault="00DA72D3" w:rsidP="00DA72D3">
      <w:pPr>
        <w:pStyle w:val="ListParagraph"/>
        <w:tabs>
          <w:tab w:val="center" w:pos="3969"/>
        </w:tabs>
        <w:spacing w:line="360" w:lineRule="auto"/>
        <w:ind w:left="360"/>
        <w:jc w:val="both"/>
        <w:rPr>
          <w:sz w:val="24"/>
          <w:szCs w:val="24"/>
        </w:rPr>
      </w:pPr>
    </w:p>
    <w:p w:rsidR="00DA72D3" w:rsidRPr="00DA72D3" w:rsidRDefault="00DA72D3" w:rsidP="00DA72D3">
      <w:pPr>
        <w:pStyle w:val="ListParagraph"/>
        <w:tabs>
          <w:tab w:val="center" w:pos="3969"/>
        </w:tabs>
        <w:spacing w:line="360" w:lineRule="auto"/>
        <w:ind w:left="360"/>
        <w:jc w:val="both"/>
        <w:rPr>
          <w:b/>
          <w:sz w:val="24"/>
          <w:szCs w:val="24"/>
        </w:rPr>
      </w:pPr>
      <w:r w:rsidRPr="00DA72D3">
        <w:rPr>
          <w:b/>
          <w:sz w:val="24"/>
          <w:szCs w:val="24"/>
        </w:rPr>
        <w:t>2. Energi Potensial</w:t>
      </w:r>
    </w:p>
    <w:p w:rsidR="00DA72D3" w:rsidRDefault="00DA72D3" w:rsidP="00DA72D3">
      <w:pPr>
        <w:pStyle w:val="ListParagraph"/>
        <w:tabs>
          <w:tab w:val="center" w:pos="3969"/>
        </w:tabs>
        <w:spacing w:line="360" w:lineRule="auto"/>
        <w:ind w:left="360"/>
        <w:jc w:val="both"/>
        <w:rPr>
          <w:sz w:val="24"/>
          <w:szCs w:val="24"/>
        </w:rPr>
      </w:pPr>
      <w:r w:rsidRPr="00DA72D3">
        <w:rPr>
          <w:sz w:val="24"/>
          <w:szCs w:val="24"/>
        </w:rPr>
        <w:t>Energi potensial (Energi potensial gravitasi) adalah energi yang tersimpan pada benda karena kedudukan atau posisi benda terhadap titik acuannya (biasanya ketinggian benda diukur dari permukaan tanah). Dari pengertian tersebut, kita bisa tahu bahwa benda yang diam namun berada di ketinggian tertentu maka akan memiliki energi potensial. Sedangkan, benda yang bergerak namun tidak memiliki ketinggian maka tidak memiliki energi potensial. Rumus menghitung energi potensial (Ep) sebagai berikut:</w:t>
      </w:r>
    </w:p>
    <w:p w:rsidR="00DA72D3" w:rsidRDefault="00DA72D3" w:rsidP="00DA72D3">
      <w:pPr>
        <w:pStyle w:val="ListParagraph"/>
        <w:tabs>
          <w:tab w:val="center" w:pos="3969"/>
        </w:tabs>
        <w:spacing w:line="360" w:lineRule="auto"/>
        <w:ind w:left="360"/>
        <w:jc w:val="center"/>
        <w:rPr>
          <w:sz w:val="24"/>
          <w:szCs w:val="24"/>
        </w:rPr>
      </w:pPr>
      <w:r>
        <w:rPr>
          <w:noProof/>
          <w:sz w:val="24"/>
          <w:szCs w:val="24"/>
          <w:lang w:val="en-US"/>
        </w:rPr>
        <w:drawing>
          <wp:inline distT="0" distB="0" distL="0" distR="0" wp14:anchorId="09B75706">
            <wp:extent cx="2286000" cy="11106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3234" cy="1114121"/>
                    </a:xfrm>
                    <a:prstGeom prst="rect">
                      <a:avLst/>
                    </a:prstGeom>
                    <a:noFill/>
                  </pic:spPr>
                </pic:pic>
              </a:graphicData>
            </a:graphic>
          </wp:inline>
        </w:drawing>
      </w:r>
    </w:p>
    <w:p w:rsidR="00A7764A" w:rsidRDefault="00A7764A" w:rsidP="00A7764A">
      <w:pPr>
        <w:pStyle w:val="ListParagraph"/>
        <w:tabs>
          <w:tab w:val="center" w:pos="3969"/>
        </w:tabs>
        <w:spacing w:line="360" w:lineRule="auto"/>
        <w:ind w:left="360"/>
        <w:jc w:val="both"/>
        <w:rPr>
          <w:sz w:val="24"/>
          <w:szCs w:val="24"/>
        </w:rPr>
      </w:pPr>
      <w:r>
        <w:rPr>
          <w:sz w:val="24"/>
          <w:szCs w:val="24"/>
        </w:rPr>
        <w:t>Dari rumus di atas</w:t>
      </w:r>
      <w:r w:rsidRPr="00A7764A">
        <w:rPr>
          <w:sz w:val="24"/>
          <w:szCs w:val="24"/>
        </w:rPr>
        <w:t>, kita bisa tahu jika posisi suatu benda terhadap titik acuannya semakin tinggi, maka energi potensial gravitasinya juga semakin besar. Penerapan Energi Potensial ini bisa kamu lihat ketika melihat buah yang tergantung pada pohon ataupun PLTA (Pembangkit Listrik Tenaga Air) mengubah energi potensial menjadi energi listrik</w:t>
      </w:r>
      <w:r>
        <w:rPr>
          <w:sz w:val="24"/>
          <w:szCs w:val="24"/>
        </w:rPr>
        <w:t>.</w:t>
      </w: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Pr="00A7764A" w:rsidRDefault="00A7764A" w:rsidP="00A7764A">
      <w:pPr>
        <w:pStyle w:val="ListParagraph"/>
        <w:tabs>
          <w:tab w:val="center" w:pos="3969"/>
        </w:tabs>
        <w:spacing w:line="360" w:lineRule="auto"/>
        <w:ind w:left="360"/>
        <w:jc w:val="both"/>
        <w:rPr>
          <w:sz w:val="24"/>
          <w:szCs w:val="24"/>
        </w:rPr>
      </w:pPr>
      <w:r w:rsidRPr="00A7764A">
        <w:rPr>
          <w:sz w:val="24"/>
          <w:szCs w:val="24"/>
        </w:rPr>
        <w:lastRenderedPageBreak/>
        <w:t>3. Energi Mekanik</w:t>
      </w:r>
    </w:p>
    <w:p w:rsidR="00A7764A" w:rsidRDefault="00A7764A" w:rsidP="00A7764A">
      <w:pPr>
        <w:pStyle w:val="ListParagraph"/>
        <w:tabs>
          <w:tab w:val="center" w:pos="3969"/>
        </w:tabs>
        <w:spacing w:line="360" w:lineRule="auto"/>
        <w:ind w:left="360"/>
        <w:jc w:val="both"/>
        <w:rPr>
          <w:sz w:val="24"/>
          <w:szCs w:val="24"/>
        </w:rPr>
      </w:pPr>
      <w:r w:rsidRPr="00A7764A">
        <w:rPr>
          <w:sz w:val="24"/>
          <w:szCs w:val="24"/>
        </w:rPr>
        <w:t>Energi mekanik adalah energi total yang dimiliki oleh semua benda yang bergerak dengan kecepatan tertentu sekaligus berada pada kedudukan (posisi) tertentu terhadap titik acuannya. Energi Mekanik adalah penjumlahan energi potensial dan energi kinetik.</w:t>
      </w:r>
    </w:p>
    <w:p w:rsidR="00A7764A" w:rsidRDefault="00A7764A" w:rsidP="00A7764A">
      <w:pPr>
        <w:pStyle w:val="ListParagraph"/>
        <w:tabs>
          <w:tab w:val="center" w:pos="3969"/>
        </w:tabs>
        <w:spacing w:line="360" w:lineRule="auto"/>
        <w:ind w:left="360"/>
        <w:jc w:val="center"/>
        <w:rPr>
          <w:sz w:val="24"/>
          <w:szCs w:val="24"/>
        </w:rPr>
      </w:pPr>
      <w:r>
        <w:rPr>
          <w:noProof/>
          <w:sz w:val="24"/>
          <w:szCs w:val="24"/>
          <w:lang w:val="en-US"/>
        </w:rPr>
        <w:drawing>
          <wp:inline distT="0" distB="0" distL="0" distR="0" wp14:anchorId="7AC4B576">
            <wp:extent cx="2295525" cy="11133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9736" cy="1115356"/>
                    </a:xfrm>
                    <a:prstGeom prst="rect">
                      <a:avLst/>
                    </a:prstGeom>
                    <a:noFill/>
                  </pic:spPr>
                </pic:pic>
              </a:graphicData>
            </a:graphic>
          </wp:inline>
        </w:drawing>
      </w:r>
    </w:p>
    <w:p w:rsidR="00A7764A" w:rsidRDefault="00A7764A" w:rsidP="00A7764A">
      <w:pPr>
        <w:pStyle w:val="ListParagraph"/>
        <w:tabs>
          <w:tab w:val="center" w:pos="3969"/>
        </w:tabs>
        <w:spacing w:line="360" w:lineRule="auto"/>
        <w:ind w:left="360"/>
        <w:jc w:val="both"/>
        <w:rPr>
          <w:sz w:val="24"/>
          <w:szCs w:val="24"/>
        </w:rPr>
      </w:pPr>
      <w:r>
        <w:rPr>
          <w:sz w:val="24"/>
          <w:szCs w:val="24"/>
        </w:rPr>
        <w:t>Dari rumus di atas</w:t>
      </w:r>
      <w:r w:rsidRPr="00A7764A">
        <w:rPr>
          <w:sz w:val="24"/>
          <w:szCs w:val="24"/>
        </w:rPr>
        <w:t>, bisa dilihat jika energi potensial dan energi kinetik yang dimiliki suatu benda bernilai besar, maka energi mekaniknya juga semakin besar.</w:t>
      </w: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both"/>
        <w:rPr>
          <w:sz w:val="24"/>
          <w:szCs w:val="24"/>
        </w:rPr>
      </w:pPr>
    </w:p>
    <w:p w:rsidR="00A7764A" w:rsidRDefault="00A7764A" w:rsidP="00A7764A">
      <w:pPr>
        <w:pStyle w:val="ListParagraph"/>
        <w:tabs>
          <w:tab w:val="center" w:pos="3969"/>
        </w:tabs>
        <w:spacing w:line="360" w:lineRule="auto"/>
        <w:ind w:left="360"/>
        <w:jc w:val="center"/>
        <w:rPr>
          <w:b/>
          <w:sz w:val="24"/>
          <w:szCs w:val="24"/>
        </w:rPr>
      </w:pPr>
      <w:r>
        <w:rPr>
          <w:b/>
          <w:sz w:val="24"/>
          <w:szCs w:val="24"/>
        </w:rPr>
        <w:lastRenderedPageBreak/>
        <w:t>DAFTAR PUSTAKA</w:t>
      </w:r>
    </w:p>
    <w:p w:rsidR="00A7764A" w:rsidRDefault="00A7764A" w:rsidP="00A7764A">
      <w:pPr>
        <w:pStyle w:val="ListParagraph"/>
        <w:tabs>
          <w:tab w:val="center" w:pos="3969"/>
        </w:tabs>
        <w:spacing w:line="360" w:lineRule="auto"/>
        <w:ind w:left="360"/>
        <w:jc w:val="both"/>
        <w:rPr>
          <w:sz w:val="24"/>
          <w:szCs w:val="24"/>
        </w:rPr>
      </w:pPr>
      <w:r w:rsidRPr="00A7764A">
        <w:rPr>
          <w:sz w:val="24"/>
          <w:szCs w:val="24"/>
        </w:rPr>
        <w:t xml:space="preserve">Nurazizah, Siti. 2007. </w:t>
      </w:r>
      <w:r w:rsidRPr="00A7764A">
        <w:rPr>
          <w:i/>
          <w:sz w:val="24"/>
          <w:szCs w:val="24"/>
        </w:rPr>
        <w:t xml:space="preserve">Acuan Pengayaan Fisika SMA Kelas XI Semester </w:t>
      </w:r>
      <w:r w:rsidRPr="00A7764A">
        <w:rPr>
          <w:sz w:val="24"/>
          <w:szCs w:val="24"/>
        </w:rPr>
        <w:t>1. Solo: Nyata Grafika Media Surakarta.</w:t>
      </w:r>
    </w:p>
    <w:p w:rsidR="00A7764A" w:rsidRDefault="00A7764A" w:rsidP="00A7764A">
      <w:pPr>
        <w:pStyle w:val="ListParagraph"/>
        <w:tabs>
          <w:tab w:val="center" w:pos="3969"/>
        </w:tabs>
        <w:spacing w:line="360" w:lineRule="auto"/>
        <w:ind w:left="360"/>
        <w:jc w:val="both"/>
        <w:rPr>
          <w:sz w:val="24"/>
          <w:szCs w:val="24"/>
        </w:rPr>
      </w:pPr>
    </w:p>
    <w:p w:rsidR="00FB2388" w:rsidRPr="00FB2388" w:rsidRDefault="00FB2388" w:rsidP="00FB2388">
      <w:pPr>
        <w:spacing w:after="130" w:line="360" w:lineRule="auto"/>
        <w:ind w:left="720" w:right="-4" w:hanging="360"/>
        <w:jc w:val="both"/>
        <w:rPr>
          <w:sz w:val="24"/>
          <w:szCs w:val="24"/>
        </w:rPr>
      </w:pPr>
      <w:r w:rsidRPr="00F92143">
        <w:rPr>
          <w:sz w:val="24"/>
          <w:szCs w:val="24"/>
        </w:rPr>
        <w:t xml:space="preserve">Kanginan, Marthen. 2016. FISIKA </w:t>
      </w:r>
      <w:r>
        <w:rPr>
          <w:sz w:val="24"/>
          <w:szCs w:val="24"/>
        </w:rPr>
        <w:t xml:space="preserve">1 untuk SMA/MA Kelas X. Cimahi: </w:t>
      </w:r>
      <w:bookmarkStart w:id="0" w:name="_GoBack"/>
      <w:bookmarkEnd w:id="0"/>
      <w:r w:rsidRPr="00F92143">
        <w:rPr>
          <w:sz w:val="24"/>
          <w:szCs w:val="24"/>
        </w:rPr>
        <w:t>Erlangga</w:t>
      </w:r>
    </w:p>
    <w:p w:rsidR="00A7764A" w:rsidRDefault="00A7764A" w:rsidP="00A7764A">
      <w:pPr>
        <w:pStyle w:val="ListParagraph"/>
        <w:tabs>
          <w:tab w:val="center" w:pos="3969"/>
        </w:tabs>
        <w:spacing w:line="360" w:lineRule="auto"/>
        <w:ind w:left="360"/>
        <w:jc w:val="both"/>
        <w:rPr>
          <w:sz w:val="24"/>
          <w:szCs w:val="24"/>
        </w:rPr>
      </w:pPr>
      <w:r w:rsidRPr="00A7764A">
        <w:rPr>
          <w:sz w:val="24"/>
          <w:szCs w:val="24"/>
        </w:rPr>
        <w:t xml:space="preserve">Resnick, Halliday. 1985. </w:t>
      </w:r>
      <w:r w:rsidRPr="00A7764A">
        <w:rPr>
          <w:i/>
          <w:sz w:val="24"/>
          <w:szCs w:val="24"/>
        </w:rPr>
        <w:t>Fisika Jilid 1 Edisi Ketiga</w:t>
      </w:r>
      <w:r w:rsidRPr="00A7764A">
        <w:rPr>
          <w:sz w:val="24"/>
          <w:szCs w:val="24"/>
        </w:rPr>
        <w:t>. Jakarta: Erlangga.</w:t>
      </w:r>
    </w:p>
    <w:p w:rsidR="00A7764A" w:rsidRDefault="00A7764A" w:rsidP="00A7764A">
      <w:pPr>
        <w:pStyle w:val="ListParagraph"/>
        <w:tabs>
          <w:tab w:val="center" w:pos="3969"/>
        </w:tabs>
        <w:spacing w:line="360" w:lineRule="auto"/>
        <w:ind w:left="360"/>
        <w:jc w:val="both"/>
        <w:rPr>
          <w:sz w:val="24"/>
          <w:szCs w:val="24"/>
        </w:rPr>
      </w:pPr>
    </w:p>
    <w:p w:rsidR="00A7764A" w:rsidRDefault="00DA3807" w:rsidP="00A7764A">
      <w:pPr>
        <w:pStyle w:val="ListParagraph"/>
        <w:tabs>
          <w:tab w:val="center" w:pos="3969"/>
        </w:tabs>
        <w:spacing w:line="360" w:lineRule="auto"/>
        <w:ind w:left="360"/>
        <w:jc w:val="both"/>
        <w:rPr>
          <w:sz w:val="24"/>
          <w:szCs w:val="24"/>
        </w:rPr>
      </w:pPr>
      <w:hyperlink r:id="rId18" w:history="1">
        <w:r w:rsidR="00A7764A" w:rsidRPr="00C70975">
          <w:rPr>
            <w:rStyle w:val="Hyperlink"/>
            <w:sz w:val="24"/>
            <w:szCs w:val="24"/>
          </w:rPr>
          <w:t>https://www.ruangguru.com/blog/mengenal-energi-dalam-fisika</w:t>
        </w:r>
      </w:hyperlink>
    </w:p>
    <w:p w:rsidR="00A7764A" w:rsidRPr="00A7764A" w:rsidRDefault="00A7764A" w:rsidP="00A7764A">
      <w:pPr>
        <w:pStyle w:val="ListParagraph"/>
        <w:tabs>
          <w:tab w:val="center" w:pos="3969"/>
        </w:tabs>
        <w:spacing w:line="360" w:lineRule="auto"/>
        <w:ind w:left="360"/>
        <w:jc w:val="both"/>
        <w:rPr>
          <w:sz w:val="24"/>
          <w:szCs w:val="24"/>
        </w:rPr>
      </w:pPr>
    </w:p>
    <w:p w:rsidR="00DA72D3" w:rsidRDefault="00DA72D3" w:rsidP="00DA72D3">
      <w:pPr>
        <w:pStyle w:val="ListParagraph"/>
        <w:tabs>
          <w:tab w:val="center" w:pos="3969"/>
        </w:tabs>
        <w:spacing w:line="360" w:lineRule="auto"/>
        <w:ind w:left="360"/>
        <w:rPr>
          <w:sz w:val="24"/>
          <w:szCs w:val="24"/>
        </w:rPr>
      </w:pPr>
    </w:p>
    <w:p w:rsidR="00A7764A" w:rsidRPr="00DA72D3" w:rsidRDefault="00A7764A" w:rsidP="00DA72D3">
      <w:pPr>
        <w:pStyle w:val="ListParagraph"/>
        <w:tabs>
          <w:tab w:val="center" w:pos="3969"/>
        </w:tabs>
        <w:spacing w:line="360" w:lineRule="auto"/>
        <w:ind w:left="360"/>
        <w:rPr>
          <w:sz w:val="24"/>
          <w:szCs w:val="24"/>
        </w:rPr>
      </w:pPr>
    </w:p>
    <w:sectPr w:rsidR="00A7764A" w:rsidRPr="00DA72D3" w:rsidSect="00FC2A7D">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07" w:rsidRDefault="00DA3807">
      <w:r>
        <w:separator/>
      </w:r>
    </w:p>
  </w:endnote>
  <w:endnote w:type="continuationSeparator" w:id="0">
    <w:p w:rsidR="00DA3807" w:rsidRDefault="00DA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3594"/>
      <w:docPartObj>
        <w:docPartGallery w:val="Page Numbers (Bottom of Page)"/>
        <w:docPartUnique/>
      </w:docPartObj>
    </w:sdtPr>
    <w:sdtEndPr>
      <w:rPr>
        <w:noProof/>
      </w:rPr>
    </w:sdtEndPr>
    <w:sdtContent>
      <w:p w:rsidR="00CF3C2E" w:rsidRDefault="00A7764A">
        <w:pPr>
          <w:pStyle w:val="Footer"/>
          <w:jc w:val="center"/>
        </w:pPr>
        <w:r>
          <w:fldChar w:fldCharType="begin"/>
        </w:r>
        <w:r>
          <w:instrText xml:space="preserve"> PAGE   \* MERGEFORMAT </w:instrText>
        </w:r>
        <w:r>
          <w:fldChar w:fldCharType="separate"/>
        </w:r>
        <w:r w:rsidR="00FB2388">
          <w:rPr>
            <w:noProof/>
          </w:rPr>
          <w:t>7</w:t>
        </w:r>
        <w:r>
          <w:rPr>
            <w:noProof/>
          </w:rPr>
          <w:fldChar w:fldCharType="end"/>
        </w:r>
      </w:p>
    </w:sdtContent>
  </w:sdt>
  <w:p w:rsidR="00CF3C2E" w:rsidRDefault="00DA3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55294"/>
      <w:docPartObj>
        <w:docPartGallery w:val="Page Numbers (Bottom of Page)"/>
        <w:docPartUnique/>
      </w:docPartObj>
    </w:sdtPr>
    <w:sdtEndPr>
      <w:rPr>
        <w:noProof/>
      </w:rPr>
    </w:sdtEndPr>
    <w:sdtContent>
      <w:p w:rsidR="00330963" w:rsidRDefault="0033096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30963" w:rsidRDefault="00330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07" w:rsidRDefault="00DA3807">
      <w:r>
        <w:separator/>
      </w:r>
    </w:p>
  </w:footnote>
  <w:footnote w:type="continuationSeparator" w:id="0">
    <w:p w:rsidR="00DA3807" w:rsidRDefault="00DA3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97491"/>
    <w:multiLevelType w:val="hybridMultilevel"/>
    <w:tmpl w:val="FD0A1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C215E0"/>
    <w:multiLevelType w:val="hybridMultilevel"/>
    <w:tmpl w:val="DD2EC4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DB6D6F"/>
    <w:multiLevelType w:val="hybridMultilevel"/>
    <w:tmpl w:val="D340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F4BCE"/>
    <w:multiLevelType w:val="hybridMultilevel"/>
    <w:tmpl w:val="0BC4BBBC"/>
    <w:lvl w:ilvl="0" w:tplc="A6A24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37"/>
    <w:rsid w:val="00330963"/>
    <w:rsid w:val="004560A5"/>
    <w:rsid w:val="004E2637"/>
    <w:rsid w:val="005F4A4B"/>
    <w:rsid w:val="009B6E38"/>
    <w:rsid w:val="00A7764A"/>
    <w:rsid w:val="00B009A4"/>
    <w:rsid w:val="00B1467F"/>
    <w:rsid w:val="00DA3807"/>
    <w:rsid w:val="00DA72D3"/>
    <w:rsid w:val="00EF0D52"/>
    <w:rsid w:val="00FB2388"/>
    <w:rsid w:val="00FC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63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2637"/>
    <w:rPr>
      <w:sz w:val="24"/>
      <w:szCs w:val="24"/>
    </w:rPr>
  </w:style>
  <w:style w:type="character" w:customStyle="1" w:styleId="BodyTextChar">
    <w:name w:val="Body Text Char"/>
    <w:basedOn w:val="DefaultParagraphFont"/>
    <w:link w:val="BodyText"/>
    <w:uiPriority w:val="1"/>
    <w:rsid w:val="004E26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4E2637"/>
    <w:pPr>
      <w:ind w:left="1233" w:right="1490" w:hanging="2"/>
      <w:jc w:val="center"/>
    </w:pPr>
    <w:rPr>
      <w:b/>
      <w:bCs/>
      <w:sz w:val="28"/>
      <w:szCs w:val="28"/>
    </w:rPr>
  </w:style>
  <w:style w:type="character" w:customStyle="1" w:styleId="TitleChar">
    <w:name w:val="Title Char"/>
    <w:basedOn w:val="DefaultParagraphFont"/>
    <w:link w:val="Title"/>
    <w:uiPriority w:val="1"/>
    <w:rsid w:val="004E2637"/>
    <w:rPr>
      <w:rFonts w:ascii="Times New Roman" w:eastAsia="Times New Roman" w:hAnsi="Times New Roman" w:cs="Times New Roman"/>
      <w:b/>
      <w:bCs/>
      <w:sz w:val="28"/>
      <w:szCs w:val="28"/>
      <w:lang w:val="id"/>
    </w:rPr>
  </w:style>
  <w:style w:type="paragraph" w:styleId="Footer">
    <w:name w:val="footer"/>
    <w:basedOn w:val="Normal"/>
    <w:link w:val="FooterChar"/>
    <w:uiPriority w:val="99"/>
    <w:unhideWhenUsed/>
    <w:rsid w:val="004E2637"/>
    <w:pPr>
      <w:tabs>
        <w:tab w:val="center" w:pos="4680"/>
        <w:tab w:val="right" w:pos="9360"/>
      </w:tabs>
    </w:pPr>
  </w:style>
  <w:style w:type="character" w:customStyle="1" w:styleId="FooterChar">
    <w:name w:val="Footer Char"/>
    <w:basedOn w:val="DefaultParagraphFont"/>
    <w:link w:val="Footer"/>
    <w:uiPriority w:val="99"/>
    <w:rsid w:val="004E263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E2637"/>
    <w:rPr>
      <w:rFonts w:ascii="Tahoma" w:hAnsi="Tahoma" w:cs="Tahoma"/>
      <w:sz w:val="16"/>
      <w:szCs w:val="16"/>
    </w:rPr>
  </w:style>
  <w:style w:type="character" w:customStyle="1" w:styleId="BalloonTextChar">
    <w:name w:val="Balloon Text Char"/>
    <w:basedOn w:val="DefaultParagraphFont"/>
    <w:link w:val="BalloonText"/>
    <w:uiPriority w:val="99"/>
    <w:semiHidden/>
    <w:rsid w:val="004E2637"/>
    <w:rPr>
      <w:rFonts w:ascii="Tahoma" w:eastAsia="Times New Roman" w:hAnsi="Tahoma" w:cs="Tahoma"/>
      <w:sz w:val="16"/>
      <w:szCs w:val="16"/>
      <w:lang w:val="id"/>
    </w:rPr>
  </w:style>
  <w:style w:type="paragraph" w:styleId="ListParagraph">
    <w:name w:val="List Paragraph"/>
    <w:basedOn w:val="Normal"/>
    <w:uiPriority w:val="34"/>
    <w:qFormat/>
    <w:rsid w:val="00EF0D52"/>
    <w:pPr>
      <w:ind w:left="720"/>
      <w:contextualSpacing/>
    </w:pPr>
  </w:style>
  <w:style w:type="character" w:styleId="PlaceholderText">
    <w:name w:val="Placeholder Text"/>
    <w:basedOn w:val="DefaultParagraphFont"/>
    <w:uiPriority w:val="99"/>
    <w:semiHidden/>
    <w:rsid w:val="00EF0D52"/>
    <w:rPr>
      <w:color w:val="808080"/>
    </w:rPr>
  </w:style>
  <w:style w:type="character" w:styleId="Hyperlink">
    <w:name w:val="Hyperlink"/>
    <w:basedOn w:val="DefaultParagraphFont"/>
    <w:uiPriority w:val="99"/>
    <w:unhideWhenUsed/>
    <w:rsid w:val="00A7764A"/>
    <w:rPr>
      <w:color w:val="0000FF" w:themeColor="hyperlink"/>
      <w:u w:val="single"/>
    </w:rPr>
  </w:style>
  <w:style w:type="paragraph" w:styleId="Header">
    <w:name w:val="header"/>
    <w:basedOn w:val="Normal"/>
    <w:link w:val="HeaderChar"/>
    <w:uiPriority w:val="99"/>
    <w:unhideWhenUsed/>
    <w:rsid w:val="00330963"/>
    <w:pPr>
      <w:tabs>
        <w:tab w:val="center" w:pos="4680"/>
        <w:tab w:val="right" w:pos="9360"/>
      </w:tabs>
    </w:pPr>
  </w:style>
  <w:style w:type="character" w:customStyle="1" w:styleId="HeaderChar">
    <w:name w:val="Header Char"/>
    <w:basedOn w:val="DefaultParagraphFont"/>
    <w:link w:val="Header"/>
    <w:uiPriority w:val="99"/>
    <w:rsid w:val="00330963"/>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63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2637"/>
    <w:rPr>
      <w:sz w:val="24"/>
      <w:szCs w:val="24"/>
    </w:rPr>
  </w:style>
  <w:style w:type="character" w:customStyle="1" w:styleId="BodyTextChar">
    <w:name w:val="Body Text Char"/>
    <w:basedOn w:val="DefaultParagraphFont"/>
    <w:link w:val="BodyText"/>
    <w:uiPriority w:val="1"/>
    <w:rsid w:val="004E26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4E2637"/>
    <w:pPr>
      <w:ind w:left="1233" w:right="1490" w:hanging="2"/>
      <w:jc w:val="center"/>
    </w:pPr>
    <w:rPr>
      <w:b/>
      <w:bCs/>
      <w:sz w:val="28"/>
      <w:szCs w:val="28"/>
    </w:rPr>
  </w:style>
  <w:style w:type="character" w:customStyle="1" w:styleId="TitleChar">
    <w:name w:val="Title Char"/>
    <w:basedOn w:val="DefaultParagraphFont"/>
    <w:link w:val="Title"/>
    <w:uiPriority w:val="1"/>
    <w:rsid w:val="004E2637"/>
    <w:rPr>
      <w:rFonts w:ascii="Times New Roman" w:eastAsia="Times New Roman" w:hAnsi="Times New Roman" w:cs="Times New Roman"/>
      <w:b/>
      <w:bCs/>
      <w:sz w:val="28"/>
      <w:szCs w:val="28"/>
      <w:lang w:val="id"/>
    </w:rPr>
  </w:style>
  <w:style w:type="paragraph" w:styleId="Footer">
    <w:name w:val="footer"/>
    <w:basedOn w:val="Normal"/>
    <w:link w:val="FooterChar"/>
    <w:uiPriority w:val="99"/>
    <w:unhideWhenUsed/>
    <w:rsid w:val="004E2637"/>
    <w:pPr>
      <w:tabs>
        <w:tab w:val="center" w:pos="4680"/>
        <w:tab w:val="right" w:pos="9360"/>
      </w:tabs>
    </w:pPr>
  </w:style>
  <w:style w:type="character" w:customStyle="1" w:styleId="FooterChar">
    <w:name w:val="Footer Char"/>
    <w:basedOn w:val="DefaultParagraphFont"/>
    <w:link w:val="Footer"/>
    <w:uiPriority w:val="99"/>
    <w:rsid w:val="004E263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E2637"/>
    <w:rPr>
      <w:rFonts w:ascii="Tahoma" w:hAnsi="Tahoma" w:cs="Tahoma"/>
      <w:sz w:val="16"/>
      <w:szCs w:val="16"/>
    </w:rPr>
  </w:style>
  <w:style w:type="character" w:customStyle="1" w:styleId="BalloonTextChar">
    <w:name w:val="Balloon Text Char"/>
    <w:basedOn w:val="DefaultParagraphFont"/>
    <w:link w:val="BalloonText"/>
    <w:uiPriority w:val="99"/>
    <w:semiHidden/>
    <w:rsid w:val="004E2637"/>
    <w:rPr>
      <w:rFonts w:ascii="Tahoma" w:eastAsia="Times New Roman" w:hAnsi="Tahoma" w:cs="Tahoma"/>
      <w:sz w:val="16"/>
      <w:szCs w:val="16"/>
      <w:lang w:val="id"/>
    </w:rPr>
  </w:style>
  <w:style w:type="paragraph" w:styleId="ListParagraph">
    <w:name w:val="List Paragraph"/>
    <w:basedOn w:val="Normal"/>
    <w:uiPriority w:val="34"/>
    <w:qFormat/>
    <w:rsid w:val="00EF0D52"/>
    <w:pPr>
      <w:ind w:left="720"/>
      <w:contextualSpacing/>
    </w:pPr>
  </w:style>
  <w:style w:type="character" w:styleId="PlaceholderText">
    <w:name w:val="Placeholder Text"/>
    <w:basedOn w:val="DefaultParagraphFont"/>
    <w:uiPriority w:val="99"/>
    <w:semiHidden/>
    <w:rsid w:val="00EF0D52"/>
    <w:rPr>
      <w:color w:val="808080"/>
    </w:rPr>
  </w:style>
  <w:style w:type="character" w:styleId="Hyperlink">
    <w:name w:val="Hyperlink"/>
    <w:basedOn w:val="DefaultParagraphFont"/>
    <w:uiPriority w:val="99"/>
    <w:unhideWhenUsed/>
    <w:rsid w:val="00A7764A"/>
    <w:rPr>
      <w:color w:val="0000FF" w:themeColor="hyperlink"/>
      <w:u w:val="single"/>
    </w:rPr>
  </w:style>
  <w:style w:type="paragraph" w:styleId="Header">
    <w:name w:val="header"/>
    <w:basedOn w:val="Normal"/>
    <w:link w:val="HeaderChar"/>
    <w:uiPriority w:val="99"/>
    <w:unhideWhenUsed/>
    <w:rsid w:val="00330963"/>
    <w:pPr>
      <w:tabs>
        <w:tab w:val="center" w:pos="4680"/>
        <w:tab w:val="right" w:pos="9360"/>
      </w:tabs>
    </w:pPr>
  </w:style>
  <w:style w:type="character" w:customStyle="1" w:styleId="HeaderChar">
    <w:name w:val="Header Char"/>
    <w:basedOn w:val="DefaultParagraphFont"/>
    <w:link w:val="Header"/>
    <w:uiPriority w:val="99"/>
    <w:rsid w:val="0033096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ruangguru.com/blog/mengenal-energi-dalam-fisik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2021-12-24T10:02:00Z</cp:lastPrinted>
  <dcterms:created xsi:type="dcterms:W3CDTF">2021-12-24T08:32:00Z</dcterms:created>
  <dcterms:modified xsi:type="dcterms:W3CDTF">2021-12-24T10:04:00Z</dcterms:modified>
</cp:coreProperties>
</file>