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143" w:rsidRPr="00EB79A8" w:rsidRDefault="00F61143" w:rsidP="00EB79A8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F61143" w:rsidRPr="00EB79A8" w:rsidRDefault="00537846" w:rsidP="00EB79A8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EB79A8">
        <w:rPr>
          <w:rFonts w:asciiTheme="majorBidi" w:hAnsiTheme="majorBidi" w:cstheme="majorBidi"/>
          <w:b/>
          <w:bCs/>
          <w:sz w:val="24"/>
          <w:szCs w:val="24"/>
        </w:rPr>
        <w:t>FLUIDA DINAMIS</w:t>
      </w:r>
    </w:p>
    <w:p w:rsidR="00F61143" w:rsidRPr="00EB79A8" w:rsidRDefault="00F61143" w:rsidP="00EB79A8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F61143" w:rsidRPr="00EB79A8" w:rsidRDefault="00F61143" w:rsidP="00EB79A8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EB79A8">
        <w:rPr>
          <w:rFonts w:asciiTheme="majorBidi" w:hAnsiTheme="majorBidi" w:cstheme="majorBidi"/>
          <w:sz w:val="24"/>
          <w:szCs w:val="24"/>
        </w:rPr>
        <w:t>Oleh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:</w:t>
      </w:r>
      <w:proofErr w:type="gramEnd"/>
      <w:r w:rsidRPr="00EB79A8">
        <w:rPr>
          <w:rFonts w:asciiTheme="majorBidi" w:hAnsiTheme="majorBidi" w:cstheme="majorBidi"/>
          <w:sz w:val="24"/>
          <w:szCs w:val="24"/>
        </w:rPr>
        <w:t xml:space="preserve"> </w:t>
      </w:r>
    </w:p>
    <w:p w:rsidR="00F61143" w:rsidRPr="00EB79A8" w:rsidRDefault="00F61143" w:rsidP="00EB79A8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 w:rsidRPr="00EB79A8">
        <w:rPr>
          <w:rFonts w:asciiTheme="majorBidi" w:hAnsiTheme="majorBidi" w:cstheme="majorBidi"/>
          <w:sz w:val="24"/>
          <w:szCs w:val="24"/>
        </w:rPr>
        <w:t>Putri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Asnaul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Karimah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</w:t>
      </w:r>
    </w:p>
    <w:p w:rsidR="00F61143" w:rsidRPr="00EB79A8" w:rsidRDefault="00F61143" w:rsidP="00EB79A8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EB79A8">
        <w:rPr>
          <w:rFonts w:asciiTheme="majorBidi" w:hAnsiTheme="majorBidi" w:cstheme="majorBidi"/>
          <w:sz w:val="24"/>
          <w:szCs w:val="24"/>
        </w:rPr>
        <w:t>2013022014</w:t>
      </w:r>
    </w:p>
    <w:p w:rsidR="00F61143" w:rsidRPr="00EB79A8" w:rsidRDefault="00F61143" w:rsidP="00EB79A8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F61143" w:rsidRPr="00EB79A8" w:rsidRDefault="00F61143" w:rsidP="00EB79A8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EB79A8">
        <w:rPr>
          <w:rFonts w:asciiTheme="majorBidi" w:hAnsiTheme="majorBidi" w:cstheme="majorBidi"/>
          <w:sz w:val="24"/>
          <w:szCs w:val="24"/>
        </w:rPr>
        <w:t xml:space="preserve">Mata </w:t>
      </w:r>
      <w:proofErr w:type="spellStart"/>
      <w:proofErr w:type="gramStart"/>
      <w:r w:rsidRPr="00EB79A8">
        <w:rPr>
          <w:rFonts w:asciiTheme="majorBidi" w:hAnsiTheme="majorBidi" w:cstheme="majorBidi"/>
          <w:sz w:val="24"/>
          <w:szCs w:val="24"/>
        </w:rPr>
        <w:t>Kuliah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:</w:t>
      </w:r>
      <w:proofErr w:type="gramEnd"/>
    </w:p>
    <w:p w:rsidR="00F61143" w:rsidRPr="00EB79A8" w:rsidRDefault="00F61143" w:rsidP="00EB79A8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 w:rsidRPr="00EB79A8">
        <w:rPr>
          <w:rFonts w:asciiTheme="majorBidi" w:hAnsiTheme="majorBidi" w:cstheme="majorBidi"/>
          <w:sz w:val="24"/>
          <w:szCs w:val="24"/>
        </w:rPr>
        <w:t>Mekanika</w:t>
      </w:r>
      <w:proofErr w:type="spellEnd"/>
    </w:p>
    <w:p w:rsidR="00F61143" w:rsidRPr="00EB79A8" w:rsidRDefault="00F61143" w:rsidP="00EB79A8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F61143" w:rsidRPr="00EB79A8" w:rsidRDefault="00F61143" w:rsidP="00EB79A8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 w:rsidRPr="00EB79A8">
        <w:rPr>
          <w:rFonts w:asciiTheme="majorBidi" w:hAnsiTheme="majorBidi" w:cstheme="majorBidi"/>
          <w:sz w:val="24"/>
          <w:szCs w:val="24"/>
        </w:rPr>
        <w:t>Dosen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EB79A8">
        <w:rPr>
          <w:rFonts w:asciiTheme="majorBidi" w:hAnsiTheme="majorBidi" w:cstheme="majorBidi"/>
          <w:sz w:val="24"/>
          <w:szCs w:val="24"/>
        </w:rPr>
        <w:t>Pengampu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:</w:t>
      </w:r>
      <w:proofErr w:type="gramEnd"/>
    </w:p>
    <w:p w:rsidR="00F61143" w:rsidRPr="00EB79A8" w:rsidRDefault="00F61143" w:rsidP="00EB79A8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  <w:proofErr w:type="gramStart"/>
      <w:r w:rsidRPr="00EB79A8">
        <w:rPr>
          <w:rFonts w:asciiTheme="majorBidi" w:hAnsiTheme="majorBidi" w:cstheme="majorBidi"/>
          <w:sz w:val="24"/>
          <w:szCs w:val="24"/>
        </w:rPr>
        <w:t xml:space="preserve">Drs. I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Dewa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Putu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Nyeneng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>, M.Sc.</w:t>
      </w:r>
      <w:proofErr w:type="gramEnd"/>
    </w:p>
    <w:p w:rsidR="00F61143" w:rsidRPr="00EB79A8" w:rsidRDefault="00F61143" w:rsidP="00EB79A8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EB79A8">
        <w:rPr>
          <w:rFonts w:asciiTheme="majorBidi" w:hAnsiTheme="majorBidi" w:cstheme="majorBidi"/>
          <w:sz w:val="24"/>
          <w:szCs w:val="24"/>
        </w:rPr>
        <w:t xml:space="preserve">Dr.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Doni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Andra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proofErr w:type="gramStart"/>
      <w:r w:rsidRPr="00EB79A8">
        <w:rPr>
          <w:rFonts w:asciiTheme="majorBidi" w:hAnsiTheme="majorBidi" w:cstheme="majorBidi"/>
          <w:sz w:val="24"/>
          <w:szCs w:val="24"/>
        </w:rPr>
        <w:t>S.Pd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>.,</w:t>
      </w:r>
      <w:proofErr w:type="gramEnd"/>
      <w:r w:rsidRPr="00EB79A8">
        <w:rPr>
          <w:rFonts w:asciiTheme="majorBidi" w:hAnsiTheme="majorBidi" w:cstheme="majorBidi"/>
          <w:sz w:val="24"/>
          <w:szCs w:val="24"/>
        </w:rPr>
        <w:t xml:space="preserve"> M.Sc.</w:t>
      </w:r>
    </w:p>
    <w:p w:rsidR="00F61143" w:rsidRPr="00EB79A8" w:rsidRDefault="00F61143" w:rsidP="00EB79A8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F61143" w:rsidRPr="00EB79A8" w:rsidRDefault="00F61143" w:rsidP="00EB79A8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F61143" w:rsidRPr="00EB79A8" w:rsidRDefault="00F61143" w:rsidP="00EB79A8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F61143" w:rsidRPr="00EB79A8" w:rsidRDefault="00F61143" w:rsidP="00EB79A8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F61143" w:rsidRPr="00EB79A8" w:rsidRDefault="00F61143" w:rsidP="00EB79A8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EB79A8"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 wp14:anchorId="4AC82FAD" wp14:editId="7CD9E4B3">
            <wp:extent cx="1457325" cy="144704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Universitas-Lampung-Original-PN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9108" cy="1448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1143" w:rsidRPr="00EB79A8" w:rsidRDefault="00F61143" w:rsidP="00EB79A8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F61143" w:rsidRPr="00EB79A8" w:rsidRDefault="00F61143" w:rsidP="00EB79A8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F61143" w:rsidRPr="00EB79A8" w:rsidRDefault="00F61143" w:rsidP="00EB79A8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F61143" w:rsidRPr="00EB79A8" w:rsidRDefault="00F61143" w:rsidP="00EB79A8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EB79A8">
        <w:rPr>
          <w:rFonts w:asciiTheme="majorBidi" w:hAnsiTheme="majorBidi" w:cstheme="majorBidi"/>
          <w:b/>
          <w:bCs/>
          <w:sz w:val="24"/>
          <w:szCs w:val="24"/>
        </w:rPr>
        <w:t>PROGRAM STUDI PENDIDIKAN FISIKA</w:t>
      </w:r>
    </w:p>
    <w:p w:rsidR="00F61143" w:rsidRPr="00EB79A8" w:rsidRDefault="00F61143" w:rsidP="00EB79A8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EB79A8">
        <w:rPr>
          <w:rFonts w:asciiTheme="majorBidi" w:hAnsiTheme="majorBidi" w:cstheme="majorBidi"/>
          <w:b/>
          <w:bCs/>
          <w:sz w:val="24"/>
          <w:szCs w:val="24"/>
        </w:rPr>
        <w:t>JURUSAN PENDIDIKAN MATEMATIKA DAN ILMU PENGETAHUAN ALAM</w:t>
      </w:r>
    </w:p>
    <w:p w:rsidR="00F61143" w:rsidRPr="00EB79A8" w:rsidRDefault="00F61143" w:rsidP="00EB79A8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EB79A8">
        <w:rPr>
          <w:rFonts w:asciiTheme="majorBidi" w:hAnsiTheme="majorBidi" w:cstheme="majorBidi"/>
          <w:b/>
          <w:bCs/>
          <w:sz w:val="24"/>
          <w:szCs w:val="24"/>
        </w:rPr>
        <w:t>FAKULTAS KEGURUAN DAN ILMU PENDIDIKAN</w:t>
      </w:r>
    </w:p>
    <w:p w:rsidR="00F61143" w:rsidRPr="00EB79A8" w:rsidRDefault="00F61143" w:rsidP="00EB79A8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EB79A8">
        <w:rPr>
          <w:rFonts w:asciiTheme="majorBidi" w:hAnsiTheme="majorBidi" w:cstheme="majorBidi"/>
          <w:b/>
          <w:bCs/>
          <w:sz w:val="24"/>
          <w:szCs w:val="24"/>
        </w:rPr>
        <w:t>UNIVERSITAS LAMPUNG</w:t>
      </w:r>
    </w:p>
    <w:p w:rsidR="00F61143" w:rsidRPr="00EB79A8" w:rsidRDefault="00F61143" w:rsidP="00EB79A8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EB79A8">
        <w:rPr>
          <w:rFonts w:asciiTheme="majorBidi" w:hAnsiTheme="majorBidi" w:cstheme="majorBidi"/>
          <w:b/>
          <w:bCs/>
          <w:sz w:val="24"/>
          <w:szCs w:val="24"/>
        </w:rPr>
        <w:t>2021</w:t>
      </w:r>
    </w:p>
    <w:p w:rsidR="00F61143" w:rsidRPr="00EB79A8" w:rsidRDefault="00F61143" w:rsidP="00EB79A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EB79A8">
        <w:rPr>
          <w:rFonts w:asciiTheme="majorBidi" w:hAnsiTheme="majorBidi" w:cstheme="majorBidi"/>
          <w:b/>
          <w:bCs/>
          <w:sz w:val="24"/>
          <w:szCs w:val="24"/>
        </w:rPr>
        <w:lastRenderedPageBreak/>
        <w:t>Pengertian</w:t>
      </w:r>
      <w:proofErr w:type="spellEnd"/>
      <w:r w:rsidRPr="00EB79A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537846" w:rsidRPr="00EB79A8">
        <w:rPr>
          <w:rFonts w:asciiTheme="majorBidi" w:hAnsiTheme="majorBidi" w:cstheme="majorBidi"/>
          <w:b/>
          <w:bCs/>
          <w:sz w:val="24"/>
          <w:szCs w:val="24"/>
        </w:rPr>
        <w:t>Fluida</w:t>
      </w:r>
      <w:proofErr w:type="spellEnd"/>
      <w:r w:rsidR="00537846" w:rsidRPr="00EB79A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537846" w:rsidRPr="00EB79A8">
        <w:rPr>
          <w:rFonts w:asciiTheme="majorBidi" w:hAnsiTheme="majorBidi" w:cstheme="majorBidi"/>
          <w:b/>
          <w:bCs/>
          <w:sz w:val="24"/>
          <w:szCs w:val="24"/>
        </w:rPr>
        <w:t>Dinamis</w:t>
      </w:r>
      <w:proofErr w:type="spellEnd"/>
    </w:p>
    <w:p w:rsidR="00537846" w:rsidRPr="00EB79A8" w:rsidRDefault="00537846" w:rsidP="00EB79A8">
      <w:pPr>
        <w:pStyle w:val="ListParagraph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EB79A8">
        <w:rPr>
          <w:rFonts w:asciiTheme="majorBidi" w:hAnsiTheme="majorBidi" w:cstheme="majorBidi"/>
          <w:sz w:val="24"/>
          <w:szCs w:val="24"/>
        </w:rPr>
        <w:t>Fluida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dinamis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fluida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mengalami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perpindahan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bagianbagiannya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>.</w:t>
      </w:r>
      <w:proofErr w:type="gramEnd"/>
      <w:r w:rsidRPr="00EB79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EB79A8">
        <w:rPr>
          <w:rFonts w:asciiTheme="majorBidi" w:hAnsiTheme="majorBidi" w:cstheme="majorBidi"/>
          <w:sz w:val="24"/>
          <w:szCs w:val="24"/>
        </w:rPr>
        <w:t>Pokok-pokok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bahasan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berkaitan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fluida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bergerak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antara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lain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viskositas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persamaan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kontinuitas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hukum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Bernoulli yang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membahas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tekanan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pada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fluida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bergerak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penerapan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hukum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Bernoulli.</w:t>
      </w:r>
      <w:proofErr w:type="gramEnd"/>
      <w:r w:rsidR="00871CFA" w:rsidRPr="00EB79A8">
        <w:rPr>
          <w:rFonts w:asciiTheme="majorBidi" w:hAnsiTheme="majorBidi" w:cstheme="majorBidi"/>
          <w:sz w:val="24"/>
          <w:szCs w:val="24"/>
        </w:rPr>
        <w:t xml:space="preserve"> </w:t>
      </w:r>
    </w:p>
    <w:p w:rsidR="00871CFA" w:rsidRPr="00EB79A8" w:rsidRDefault="00871CFA" w:rsidP="00EB79A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eastAsiaTheme="minorEastAsia" w:hAnsiTheme="majorBidi" w:cstheme="majorBidi"/>
          <w:b/>
          <w:bCs/>
          <w:color w:val="000000"/>
          <w:sz w:val="24"/>
          <w:szCs w:val="24"/>
          <w:shd w:val="clear" w:color="auto" w:fill="FFFFFF"/>
        </w:rPr>
      </w:pPr>
      <w:proofErr w:type="spellStart"/>
      <w:r w:rsidRPr="00EB79A8">
        <w:rPr>
          <w:rFonts w:asciiTheme="majorBidi" w:eastAsiaTheme="minorEastAsia" w:hAnsiTheme="majorBidi" w:cstheme="majorBidi"/>
          <w:b/>
          <w:bCs/>
          <w:color w:val="000000"/>
          <w:sz w:val="24"/>
          <w:szCs w:val="24"/>
          <w:shd w:val="clear" w:color="auto" w:fill="FFFFFF"/>
        </w:rPr>
        <w:t>Ciri-ciri</w:t>
      </w:r>
      <w:proofErr w:type="spellEnd"/>
      <w:r w:rsidRPr="00EB79A8">
        <w:rPr>
          <w:rFonts w:asciiTheme="majorBidi" w:eastAsiaTheme="minorEastAsia" w:hAnsiTheme="majorBidi" w:cstheme="majorBidi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b/>
          <w:bCs/>
          <w:color w:val="000000"/>
          <w:sz w:val="24"/>
          <w:szCs w:val="24"/>
          <w:shd w:val="clear" w:color="auto" w:fill="FFFFFF"/>
        </w:rPr>
        <w:t>Fluida</w:t>
      </w:r>
      <w:proofErr w:type="spellEnd"/>
      <w:r w:rsidRPr="00EB79A8">
        <w:rPr>
          <w:rFonts w:asciiTheme="majorBidi" w:eastAsiaTheme="minorEastAsia" w:hAnsiTheme="majorBidi" w:cstheme="majorBidi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b/>
          <w:bCs/>
          <w:color w:val="000000"/>
          <w:sz w:val="24"/>
          <w:szCs w:val="24"/>
          <w:shd w:val="clear" w:color="auto" w:fill="FFFFFF"/>
        </w:rPr>
        <w:t>Dinamis</w:t>
      </w:r>
      <w:proofErr w:type="spellEnd"/>
    </w:p>
    <w:p w:rsidR="00871CFA" w:rsidRPr="00EB79A8" w:rsidRDefault="00871CFA" w:rsidP="00EB79A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</w:pP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Tidak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Kompresibel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apabila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fluida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diberi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tekanan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maka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volumenya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tidak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mengalami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suatu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perubahan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.</w:t>
      </w:r>
    </w:p>
    <w:p w:rsidR="00871CFA" w:rsidRPr="00EB79A8" w:rsidRDefault="00871CFA" w:rsidP="00EB79A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</w:pP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Tidak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Mengalami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Gesekan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saat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mengalir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gesekan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fluida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dengan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dinding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dapat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diabaikan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.</w:t>
      </w:r>
    </w:p>
    <w:p w:rsidR="00871CFA" w:rsidRPr="00EB79A8" w:rsidRDefault="00871CFA" w:rsidP="00EB79A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</w:pP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Alirannya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Stasioner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setiap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komponen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fluida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mempunyai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arah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aliran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tertentu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&amp;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tidak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terjadi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turbulensi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pusaran-pusaran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).</w:t>
      </w:r>
    </w:p>
    <w:p w:rsidR="00871CFA" w:rsidRPr="00EB79A8" w:rsidRDefault="00871CFA" w:rsidP="00EB79A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</w:pP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Alirannya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Tunak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setiap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aliran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fluida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mempunyai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kecepatan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konstan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terhadap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waktu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.</w:t>
      </w:r>
    </w:p>
    <w:p w:rsidR="00871CFA" w:rsidRPr="00EB79A8" w:rsidRDefault="00871CFA" w:rsidP="00EB79A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eastAsiaTheme="minorEastAsia" w:hAnsiTheme="majorBidi" w:cstheme="majorBidi"/>
          <w:b/>
          <w:bCs/>
          <w:color w:val="000000"/>
          <w:sz w:val="24"/>
          <w:szCs w:val="24"/>
          <w:shd w:val="clear" w:color="auto" w:fill="FFFFFF"/>
        </w:rPr>
      </w:pPr>
      <w:proofErr w:type="spellStart"/>
      <w:r w:rsidRPr="00EB79A8">
        <w:rPr>
          <w:rFonts w:asciiTheme="majorBidi" w:eastAsiaTheme="minorEastAsia" w:hAnsiTheme="majorBidi" w:cstheme="majorBidi"/>
          <w:b/>
          <w:bCs/>
          <w:color w:val="000000"/>
          <w:sz w:val="24"/>
          <w:szCs w:val="24"/>
          <w:shd w:val="clear" w:color="auto" w:fill="FFFFFF"/>
        </w:rPr>
        <w:t>Jenis</w:t>
      </w:r>
      <w:proofErr w:type="spellEnd"/>
      <w:r w:rsidRPr="00EB79A8">
        <w:rPr>
          <w:rFonts w:asciiTheme="majorBidi" w:eastAsiaTheme="minorEastAsia" w:hAnsiTheme="majorBidi" w:cstheme="majorBidi"/>
          <w:b/>
          <w:bCs/>
          <w:color w:val="000000"/>
          <w:sz w:val="24"/>
          <w:szCs w:val="24"/>
          <w:shd w:val="clear" w:color="auto" w:fill="FFFFFF"/>
        </w:rPr>
        <w:t xml:space="preserve"> – </w:t>
      </w:r>
      <w:proofErr w:type="spellStart"/>
      <w:r w:rsidRPr="00EB79A8">
        <w:rPr>
          <w:rFonts w:asciiTheme="majorBidi" w:eastAsiaTheme="minorEastAsia" w:hAnsiTheme="majorBidi" w:cstheme="majorBidi"/>
          <w:b/>
          <w:bCs/>
          <w:color w:val="000000"/>
          <w:sz w:val="24"/>
          <w:szCs w:val="24"/>
          <w:shd w:val="clear" w:color="auto" w:fill="FFFFFF"/>
        </w:rPr>
        <w:t>Jenis</w:t>
      </w:r>
      <w:proofErr w:type="spellEnd"/>
      <w:r w:rsidRPr="00EB79A8">
        <w:rPr>
          <w:rFonts w:asciiTheme="majorBidi" w:eastAsiaTheme="minorEastAsia" w:hAnsiTheme="majorBidi" w:cstheme="majorBidi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b/>
          <w:bCs/>
          <w:color w:val="000000"/>
          <w:sz w:val="24"/>
          <w:szCs w:val="24"/>
          <w:shd w:val="clear" w:color="auto" w:fill="FFFFFF"/>
        </w:rPr>
        <w:t>Fluida</w:t>
      </w:r>
      <w:proofErr w:type="spellEnd"/>
      <w:r w:rsidRPr="00EB79A8">
        <w:rPr>
          <w:rFonts w:asciiTheme="majorBidi" w:eastAsiaTheme="minorEastAsia" w:hAnsiTheme="majorBidi" w:cstheme="majorBidi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b/>
          <w:bCs/>
          <w:color w:val="000000"/>
          <w:sz w:val="24"/>
          <w:szCs w:val="24"/>
          <w:shd w:val="clear" w:color="auto" w:fill="FFFFFF"/>
        </w:rPr>
        <w:t>Dinamis</w:t>
      </w:r>
      <w:proofErr w:type="spellEnd"/>
    </w:p>
    <w:p w:rsidR="00871CFA" w:rsidRPr="00EB79A8" w:rsidRDefault="00871CFA" w:rsidP="00EB79A8">
      <w:pPr>
        <w:pStyle w:val="ListParagraph"/>
        <w:spacing w:line="360" w:lineRule="auto"/>
        <w:jc w:val="both"/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</w:pP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Aliran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Fluida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terbagi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menjadi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2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jenis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proofErr w:type="gram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yaitu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:</w:t>
      </w:r>
      <w:proofErr w:type="gramEnd"/>
    </w:p>
    <w:p w:rsidR="00871CFA" w:rsidRPr="00EB79A8" w:rsidRDefault="00871CFA" w:rsidP="00EB79A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</w:pP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Aliran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Laminer</w:t>
      </w:r>
      <w:proofErr w:type="spellEnd"/>
    </w:p>
    <w:p w:rsidR="00871CFA" w:rsidRPr="00EB79A8" w:rsidRDefault="00871CFA" w:rsidP="00EB79A8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</w:pPr>
      <w:proofErr w:type="spellStart"/>
      <w:proofErr w:type="gram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adalah</w:t>
      </w:r>
      <w:proofErr w:type="spellEnd"/>
      <w:proofErr w:type="gram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aliran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dimana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komponen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fluida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dapat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meluncur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bersama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dengan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paket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fluida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berada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disebelahnya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tetapi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setiap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jalur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komponen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fluida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itu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tidak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berseberangan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dengan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jalur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lainnya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Aliran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laminer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yaitu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aliran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ideal yang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terjadi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pada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aliran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fluida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pada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kecepatan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rendah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.</w:t>
      </w:r>
      <w:proofErr w:type="gramEnd"/>
    </w:p>
    <w:p w:rsidR="00871CFA" w:rsidRPr="00EB79A8" w:rsidRDefault="00871CFA" w:rsidP="00EB79A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</w:pP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Aliran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turbulen</w:t>
      </w:r>
      <w:proofErr w:type="spellEnd"/>
    </w:p>
    <w:p w:rsidR="00871CFA" w:rsidRPr="00EB79A8" w:rsidRDefault="00871CFA" w:rsidP="00EB79A8">
      <w:pPr>
        <w:pStyle w:val="ListParagraph"/>
        <w:spacing w:line="360" w:lineRule="auto"/>
        <w:ind w:left="1080"/>
        <w:jc w:val="both"/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</w:pPr>
      <w:proofErr w:type="spellStart"/>
      <w:proofErr w:type="gram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Adalah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aliran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dimana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komponen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fluida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tidak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dapat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meluncur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bersamaan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dengan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paket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fluida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berada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disebelahnya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tiap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jalur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komponen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fluida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bisa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bersebrangan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dengan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jalur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lainnya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.</w:t>
      </w:r>
      <w:proofErr w:type="gram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Aliran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turbulen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ditandai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dengan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adanya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pusaran-pusaran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air (vortex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atau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turbulen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) &amp;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terjadi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jika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kecepatan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alirannya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tinggi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.</w:t>
      </w:r>
      <w:proofErr w:type="gramEnd"/>
    </w:p>
    <w:p w:rsidR="00871CFA" w:rsidRPr="00EB79A8" w:rsidRDefault="00871CFA" w:rsidP="00EB79A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eastAsiaTheme="minorEastAsia" w:hAnsiTheme="majorBidi" w:cstheme="majorBidi"/>
          <w:b/>
          <w:bCs/>
          <w:color w:val="000000"/>
          <w:sz w:val="24"/>
          <w:szCs w:val="24"/>
          <w:shd w:val="clear" w:color="auto" w:fill="FFFFFF"/>
        </w:rPr>
      </w:pPr>
      <w:r w:rsidRPr="00EB79A8">
        <w:rPr>
          <w:rFonts w:asciiTheme="majorBidi" w:eastAsiaTheme="minorEastAsia" w:hAnsiTheme="majorBidi" w:cstheme="majorBidi"/>
          <w:b/>
          <w:bCs/>
          <w:color w:val="000000"/>
          <w:sz w:val="24"/>
          <w:szCs w:val="24"/>
          <w:shd w:val="clear" w:color="auto" w:fill="FFFFFF"/>
        </w:rPr>
        <w:t>Debit</w:t>
      </w:r>
    </w:p>
    <w:p w:rsidR="00EB79A8" w:rsidRPr="00EB79A8" w:rsidRDefault="00871CFA" w:rsidP="00EB79A8">
      <w:pPr>
        <w:pStyle w:val="ListParagraph"/>
        <w:spacing w:line="360" w:lineRule="auto"/>
        <w:jc w:val="both"/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</w:pPr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Debit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adalah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jumlah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volume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fluida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mengalir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dalam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satuan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waktu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umumnya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per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detik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)</w:t>
      </w:r>
    </w:p>
    <w:p w:rsidR="00EB79A8" w:rsidRPr="00EB79A8" w:rsidRDefault="00EB79A8" w:rsidP="00EB79A8">
      <w:pPr>
        <w:pStyle w:val="ListParagraph"/>
        <w:spacing w:line="360" w:lineRule="auto"/>
        <w:jc w:val="both"/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</w:pPr>
      <m:oMathPara>
        <m:oMath>
          <m:r>
            <w:rPr>
              <w:rFonts w:ascii="Cambria Math" w:eastAsiaTheme="minorEastAsia" w:hAnsi="Cambria Math" w:cstheme="majorBidi"/>
              <w:color w:val="000000"/>
              <w:sz w:val="24"/>
              <w:szCs w:val="24"/>
              <w:shd w:val="clear" w:color="auto" w:fill="FFFFFF"/>
            </w:rPr>
            <m:t>Q=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color w:val="000000"/>
                  <w:sz w:val="24"/>
                  <w:szCs w:val="24"/>
                  <w:shd w:val="clear" w:color="auto" w:fill="FFFFFF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color w:val="000000"/>
                  <w:sz w:val="24"/>
                  <w:szCs w:val="24"/>
                  <w:shd w:val="clear" w:color="auto" w:fill="FFFFFF"/>
                </w:rPr>
                <m:t>v</m:t>
              </m:r>
            </m:num>
            <m:den>
              <m:r>
                <w:rPr>
                  <w:rFonts w:ascii="Cambria Math" w:eastAsiaTheme="minorEastAsia" w:hAnsi="Cambria Math" w:cstheme="majorBidi"/>
                  <w:color w:val="000000"/>
                  <w:sz w:val="24"/>
                  <w:szCs w:val="24"/>
                  <w:shd w:val="clear" w:color="auto" w:fill="FFFFFF"/>
                </w:rPr>
                <m:t>t</m:t>
              </m:r>
            </m:den>
          </m:f>
        </m:oMath>
      </m:oMathPara>
    </w:p>
    <w:p w:rsidR="00871CFA" w:rsidRPr="00EB79A8" w:rsidRDefault="00EB79A8" w:rsidP="00EB79A8">
      <w:pPr>
        <w:pStyle w:val="ListParagraph"/>
        <w:spacing w:line="360" w:lineRule="auto"/>
        <w:jc w:val="both"/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</w:pPr>
      <m:oMathPara>
        <m:oMath>
          <m:r>
            <w:rPr>
              <w:rFonts w:ascii="Cambria Math" w:eastAsiaTheme="minorEastAsia" w:hAnsi="Cambria Math" w:cstheme="majorBidi"/>
              <w:color w:val="000000"/>
              <w:sz w:val="24"/>
              <w:szCs w:val="24"/>
              <w:shd w:val="clear" w:color="auto" w:fill="FFFFFF"/>
            </w:rPr>
            <m:t>Q=Av</m:t>
          </m:r>
        </m:oMath>
      </m:oMathPara>
    </w:p>
    <w:p w:rsidR="00871CFA" w:rsidRPr="00EB79A8" w:rsidRDefault="00871CFA" w:rsidP="00EB79A8">
      <w:pPr>
        <w:pStyle w:val="ListParagraph"/>
        <w:spacing w:line="360" w:lineRule="auto"/>
        <w:jc w:val="both"/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</w:pPr>
      <w:proofErr w:type="spellStart"/>
      <w:proofErr w:type="gram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lastRenderedPageBreak/>
        <w:t>Keterangan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:</w:t>
      </w:r>
      <w:proofErr w:type="gramEnd"/>
    </w:p>
    <w:p w:rsidR="00871CFA" w:rsidRPr="00EB79A8" w:rsidRDefault="00871CFA" w:rsidP="00EB79A8">
      <w:pPr>
        <w:pStyle w:val="ListParagraph"/>
        <w:spacing w:line="360" w:lineRule="auto"/>
        <w:jc w:val="both"/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</w:pPr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Q = debit (m3/s)</w:t>
      </w:r>
    </w:p>
    <w:p w:rsidR="00871CFA" w:rsidRPr="00EB79A8" w:rsidRDefault="00871CFA" w:rsidP="00EB79A8">
      <w:pPr>
        <w:pStyle w:val="ListParagraph"/>
        <w:spacing w:line="360" w:lineRule="auto"/>
        <w:jc w:val="both"/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</w:pPr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V = volume (m3)</w:t>
      </w:r>
    </w:p>
    <w:p w:rsidR="00871CFA" w:rsidRPr="00EB79A8" w:rsidRDefault="00871CFA" w:rsidP="00EB79A8">
      <w:pPr>
        <w:pStyle w:val="ListParagraph"/>
        <w:spacing w:line="360" w:lineRule="auto"/>
        <w:jc w:val="both"/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</w:pPr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T =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waktu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(s)</w:t>
      </w:r>
    </w:p>
    <w:p w:rsidR="00871CFA" w:rsidRPr="00EB79A8" w:rsidRDefault="00871CFA" w:rsidP="00EB79A8">
      <w:pPr>
        <w:pStyle w:val="ListParagraph"/>
        <w:spacing w:line="360" w:lineRule="auto"/>
        <w:jc w:val="both"/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</w:pPr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A =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luas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penampang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(m2)</w:t>
      </w:r>
    </w:p>
    <w:p w:rsidR="00EB79A8" w:rsidRPr="00EB79A8" w:rsidRDefault="00871CFA" w:rsidP="00EB79A8">
      <w:pPr>
        <w:pStyle w:val="ListParagraph"/>
        <w:spacing w:line="360" w:lineRule="auto"/>
        <w:jc w:val="both"/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</w:pPr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V =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kecepatan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>aliran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</w:rPr>
        <w:t xml:space="preserve"> (m/s)</w:t>
      </w:r>
    </w:p>
    <w:p w:rsidR="00EB79A8" w:rsidRPr="00EB79A8" w:rsidRDefault="00EB79A8" w:rsidP="00EB79A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eastAsiaTheme="minorEastAsia" w:hAnsiTheme="majorBidi" w:cstheme="majorBidi"/>
          <w:b/>
          <w:bCs/>
          <w:color w:val="000000"/>
          <w:sz w:val="24"/>
          <w:szCs w:val="24"/>
          <w:shd w:val="clear" w:color="auto" w:fill="FFFFFF"/>
        </w:rPr>
      </w:pPr>
      <w:proofErr w:type="spellStart"/>
      <w:r w:rsidRPr="00EB79A8">
        <w:rPr>
          <w:rFonts w:asciiTheme="majorBidi" w:eastAsiaTheme="minorEastAsia" w:hAnsiTheme="majorBidi" w:cstheme="majorBidi"/>
          <w:b/>
          <w:bCs/>
          <w:color w:val="000000"/>
          <w:sz w:val="24"/>
          <w:szCs w:val="24"/>
          <w:shd w:val="clear" w:color="auto" w:fill="FFFFFF"/>
        </w:rPr>
        <w:t>Viskositas</w:t>
      </w:r>
      <w:proofErr w:type="spellEnd"/>
    </w:p>
    <w:p w:rsidR="00EB79A8" w:rsidRDefault="00EB79A8" w:rsidP="00EB79A8">
      <w:pPr>
        <w:pStyle w:val="ListParagraph"/>
        <w:spacing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EB79A8">
        <w:rPr>
          <w:rFonts w:asciiTheme="majorBidi" w:hAnsiTheme="majorBidi" w:cstheme="majorBidi"/>
          <w:sz w:val="24"/>
          <w:szCs w:val="24"/>
        </w:rPr>
        <w:t>Viskositas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ukuran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kekentalan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fluida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menyatakan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besar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kecilnya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gesekan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fluida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>.</w:t>
      </w:r>
      <w:proofErr w:type="gramEnd"/>
      <w:r w:rsidRPr="00EB79A8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EB79A8">
        <w:rPr>
          <w:rFonts w:asciiTheme="majorBidi" w:hAnsiTheme="majorBidi" w:cstheme="majorBidi"/>
          <w:sz w:val="24"/>
          <w:szCs w:val="24"/>
        </w:rPr>
        <w:t xml:space="preserve">Makin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besar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viskositas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suatu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fluida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makin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sulit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suatu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fluida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mengalir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makin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sulit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suatu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benda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bergerak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fluida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>.</w:t>
      </w:r>
      <w:proofErr w:type="gramEnd"/>
      <w:r w:rsidRPr="00EB79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EB79A8">
        <w:rPr>
          <w:rFonts w:asciiTheme="majorBidi" w:hAnsiTheme="majorBidi" w:cstheme="majorBidi"/>
          <w:sz w:val="24"/>
          <w:szCs w:val="24"/>
        </w:rPr>
        <w:t>Viskositas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zat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cair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ditentukan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kuantitatif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besaran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disebut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koefisien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viskositas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(</w:t>
      </w:r>
      <w:r w:rsidRPr="00EB79A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η</w:t>
      </w:r>
      <w:r w:rsidRPr="00EB79A8">
        <w:rPr>
          <w:rFonts w:asciiTheme="majorBidi" w:hAnsiTheme="majorBidi" w:cstheme="majorBidi"/>
          <w:sz w:val="24"/>
          <w:szCs w:val="24"/>
        </w:rPr>
        <w:t>).</w:t>
      </w:r>
      <w:proofErr w:type="gramEnd"/>
      <w:r w:rsidRPr="00EB79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EB79A8">
        <w:rPr>
          <w:rFonts w:asciiTheme="majorBidi" w:hAnsiTheme="majorBidi" w:cstheme="majorBidi"/>
          <w:sz w:val="24"/>
          <w:szCs w:val="24"/>
        </w:rPr>
        <w:t>Satuan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SI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koefisien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viskositas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Ns/m2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pascal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sekon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(Pa s).</w:t>
      </w:r>
      <w:proofErr w:type="gramEnd"/>
      <w:r w:rsidRPr="00EB79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Apabila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suatu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benda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bergerak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kelajuan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v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suatu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fluida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kental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koefisien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viskositasnya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EB79A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η </w:t>
      </w:r>
      <w:r w:rsidRPr="00EB79A8">
        <w:rPr>
          <w:rFonts w:asciiTheme="majorBidi" w:hAnsiTheme="majorBidi" w:cstheme="majorBidi"/>
          <w:sz w:val="24"/>
          <w:szCs w:val="24"/>
        </w:rPr>
        <w:t>,</w:t>
      </w:r>
      <w:proofErr w:type="gramEnd"/>
      <w:r w:rsidRPr="00EB79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maka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benda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mengalami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gaya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gesekan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fluida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sebesar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B79A8">
        <w:rPr>
          <w:rFonts w:asciiTheme="majorBidi" w:hAnsiTheme="majorBidi" w:cstheme="majorBidi"/>
          <w:color w:val="FF0000"/>
          <w:sz w:val="24"/>
          <w:szCs w:val="24"/>
        </w:rPr>
        <w:t>Fs</w:t>
      </w:r>
      <w:proofErr w:type="spellEnd"/>
      <w:r w:rsidRPr="00EB79A8">
        <w:rPr>
          <w:rFonts w:asciiTheme="majorBidi" w:hAnsiTheme="majorBidi" w:cstheme="majorBidi"/>
          <w:color w:val="FF0000"/>
          <w:sz w:val="24"/>
          <w:szCs w:val="24"/>
        </w:rPr>
        <w:t xml:space="preserve"> = k </w:t>
      </w:r>
      <w:r w:rsidRPr="00EB79A8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η </w:t>
      </w:r>
      <w:r w:rsidRPr="00EB79A8">
        <w:rPr>
          <w:rFonts w:asciiTheme="majorBidi" w:hAnsiTheme="majorBidi" w:cstheme="majorBidi"/>
          <w:color w:val="FF0000"/>
          <w:sz w:val="24"/>
          <w:szCs w:val="24"/>
        </w:rPr>
        <w:t xml:space="preserve">v. </w:t>
      </w:r>
      <w:proofErr w:type="spellStart"/>
      <w:r>
        <w:rPr>
          <w:rFonts w:asciiTheme="majorBidi" w:hAnsiTheme="majorBidi" w:cstheme="majorBidi"/>
          <w:sz w:val="24"/>
          <w:szCs w:val="24"/>
        </w:rPr>
        <w:t>D</w:t>
      </w:r>
      <w:r w:rsidRPr="00EB79A8">
        <w:rPr>
          <w:rFonts w:asciiTheme="majorBidi" w:hAnsiTheme="majorBidi" w:cstheme="majorBidi"/>
          <w:sz w:val="24"/>
          <w:szCs w:val="24"/>
        </w:rPr>
        <w:t>engan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k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konstanta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bergantung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pada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bentuk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geometris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benda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Berdasarkan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perhitungan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laboratorium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pada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1845, Sir George Stoker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menunjukkan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benda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bentuk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geometrisnya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berupa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bola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</w:t>
      </w:r>
      <w:r w:rsidRPr="00EB79A8">
        <w:rPr>
          <w:rFonts w:asciiTheme="majorBidi" w:hAnsiTheme="majorBidi" w:cstheme="majorBidi"/>
          <w:color w:val="FF0000"/>
          <w:sz w:val="24"/>
          <w:szCs w:val="24"/>
        </w:rPr>
        <w:t>k = 6</w:t>
      </w:r>
      <m:oMath>
        <m:r>
          <w:rPr>
            <w:rFonts w:ascii="Cambria Math" w:hAnsi="Cambria Math" w:cstheme="majorBidi"/>
            <w:color w:val="FF0000"/>
            <w:sz w:val="24"/>
            <w:szCs w:val="24"/>
          </w:rPr>
          <m:t>π</m:t>
        </m:r>
      </m:oMath>
      <w:r w:rsidRPr="00EB79A8">
        <w:rPr>
          <w:rFonts w:asciiTheme="majorBidi" w:hAnsiTheme="majorBidi" w:cstheme="majorBidi"/>
          <w:color w:val="FF0000"/>
          <w:sz w:val="24"/>
          <w:szCs w:val="24"/>
        </w:rPr>
        <w:t>R</w:t>
      </w:r>
      <w:r w:rsidRPr="00EB79A8">
        <w:rPr>
          <w:rFonts w:asciiTheme="majorBidi" w:hAnsiTheme="majorBidi" w:cstheme="majorBidi"/>
          <w:sz w:val="24"/>
          <w:szCs w:val="24"/>
        </w:rPr>
        <w:t xml:space="preserve">. Bila nilai k dimasukkan ke dalam persamaan, maka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diperoleh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persamaan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dikenal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B79A8">
        <w:rPr>
          <w:rFonts w:asciiTheme="majorBidi" w:hAnsiTheme="majorBidi" w:cstheme="majorBidi"/>
          <w:sz w:val="24"/>
          <w:szCs w:val="24"/>
        </w:rPr>
        <w:t>hukum</w:t>
      </w:r>
      <w:proofErr w:type="spellEnd"/>
      <w:r w:rsidRPr="00EB79A8">
        <w:rPr>
          <w:rFonts w:asciiTheme="majorBidi" w:hAnsiTheme="majorBidi" w:cstheme="majorBidi"/>
          <w:sz w:val="24"/>
          <w:szCs w:val="24"/>
        </w:rPr>
        <w:t xml:space="preserve"> Stokes. </w:t>
      </w:r>
    </w:p>
    <w:p w:rsidR="00EB79A8" w:rsidRPr="00EB79A8" w:rsidRDefault="000E4220" w:rsidP="00EB79A8">
      <w:pPr>
        <w:pStyle w:val="ListParagraph"/>
        <w:spacing w:line="360" w:lineRule="auto"/>
        <w:ind w:firstLine="720"/>
        <w:jc w:val="both"/>
        <w:rPr>
          <w:rFonts w:asciiTheme="majorBidi" w:eastAsiaTheme="minorEastAsia" w:hAnsiTheme="majorBidi" w:cstheme="majorBidi"/>
          <w:color w:val="000000"/>
          <w:shd w:val="clear" w:color="auto" w:fill="FFFFFF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s</m:t>
              </m:r>
            </m:sub>
          </m:sSub>
          <m:r>
            <w:rPr>
              <w:rFonts w:ascii="Cambria Math" w:hAnsi="Cambria Math" w:cstheme="majorBidi"/>
              <w:sz w:val="24"/>
              <w:szCs w:val="24"/>
            </w:rPr>
            <m:t>=6π</m:t>
          </m:r>
          <m:r>
            <m:rPr>
              <m:sty m:val="p"/>
            </m:rPr>
            <w:rPr>
              <w:rFonts w:ascii="Cambria Math" w:hAnsi="Cambria Math"/>
              <w:color w:val="000000"/>
              <w:shd w:val="clear" w:color="auto" w:fill="FFFFFF"/>
            </w:rPr>
            <m:t>η </m:t>
          </m:r>
          <m:r>
            <m:rPr>
              <m:sty m:val="p"/>
            </m:rPr>
            <w:rPr>
              <w:rFonts w:ascii="Cambria Math" w:hAnsi="Helvetica"/>
              <w:color w:val="000000"/>
              <w:shd w:val="clear" w:color="auto" w:fill="FFFFFF"/>
            </w:rPr>
            <m:t>Rv</m:t>
          </m:r>
        </m:oMath>
      </m:oMathPara>
    </w:p>
    <w:p w:rsidR="00EB79A8" w:rsidRPr="00EB79A8" w:rsidRDefault="00EB79A8" w:rsidP="00EB79A8">
      <w:pPr>
        <w:pStyle w:val="ListParagraph"/>
        <w:spacing w:line="360" w:lineRule="auto"/>
        <w:ind w:hanging="11"/>
        <w:jc w:val="both"/>
        <w:rPr>
          <w:rFonts w:asciiTheme="majorBidi" w:eastAsiaTheme="minorEastAsia" w:hAnsiTheme="majorBidi" w:cstheme="majorBidi"/>
          <w:color w:val="000000"/>
          <w:shd w:val="clear" w:color="auto" w:fill="FFFFFF"/>
        </w:rPr>
      </w:pPr>
      <w:proofErr w:type="spellStart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>Keterangan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>:</w:t>
      </w:r>
    </w:p>
    <w:p w:rsidR="00EB79A8" w:rsidRDefault="00EB79A8" w:rsidP="00EB79A8">
      <w:pPr>
        <w:pStyle w:val="ListParagraph"/>
        <w:spacing w:line="360" w:lineRule="auto"/>
        <w:ind w:hanging="11"/>
        <w:jc w:val="both"/>
        <w:rPr>
          <w:rFonts w:asciiTheme="majorBidi" w:eastAsiaTheme="minorEastAsia" w:hAnsiTheme="majorBidi" w:cstheme="majorBidi"/>
          <w:color w:val="000000"/>
          <w:shd w:val="clear" w:color="auto" w:fill="FFFFFF"/>
        </w:rPr>
      </w:pPr>
      <w:proofErr w:type="spellStart"/>
      <w:proofErr w:type="gramStart"/>
      <w:r>
        <w:rPr>
          <w:rFonts w:asciiTheme="majorBidi" w:eastAsiaTheme="minorEastAsia" w:hAnsiTheme="majorBidi" w:cstheme="majorBidi"/>
          <w:color w:val="000000"/>
          <w:shd w:val="clear" w:color="auto" w:fill="FFFFFF"/>
        </w:rPr>
        <w:t>Fs</w:t>
      </w:r>
      <w:proofErr w:type="spellEnd"/>
      <w:r>
        <w:rPr>
          <w:rFonts w:asciiTheme="majorBidi" w:eastAsiaTheme="minorEastAsia" w:hAnsiTheme="majorBidi" w:cstheme="majorBidi"/>
          <w:color w:val="000000"/>
          <w:shd w:val="clear" w:color="auto" w:fill="FFFFFF"/>
        </w:rPr>
        <w:t xml:space="preserve"> :</w:t>
      </w:r>
      <w:proofErr w:type="gramEnd"/>
      <w:r>
        <w:rPr>
          <w:rFonts w:asciiTheme="majorBidi" w:eastAsiaTheme="minorEastAsia" w:hAnsiTheme="majorBidi" w:cstheme="majorBidi"/>
          <w:color w:val="000000"/>
          <w:shd w:val="clear" w:color="auto" w:fill="FFFFFF"/>
        </w:rPr>
        <w:t xml:space="preserve"> G</w:t>
      </w:r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 xml:space="preserve">aya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>gesekan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 xml:space="preserve"> stokes </w:t>
      </w:r>
    </w:p>
    <w:p w:rsidR="00EB79A8" w:rsidRPr="00EB79A8" w:rsidRDefault="00EB79A8" w:rsidP="00EB79A8">
      <w:pPr>
        <w:pStyle w:val="ListParagraph"/>
        <w:spacing w:line="360" w:lineRule="auto"/>
        <w:ind w:hanging="11"/>
        <w:jc w:val="both"/>
        <w:rPr>
          <w:rFonts w:asciiTheme="majorBidi" w:eastAsiaTheme="minorEastAsia" w:hAnsiTheme="majorBidi" w:cstheme="majorBidi"/>
          <w:color w:val="000000"/>
          <w:shd w:val="clear" w:color="auto" w:fill="FFFFFF"/>
        </w:rPr>
      </w:pPr>
      <w:proofErr w:type="gramStart"/>
      <w:r w:rsidRPr="00EB79A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η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Theme="majorBidi" w:eastAsiaTheme="minorEastAsia" w:hAnsiTheme="majorBidi" w:cstheme="majorBidi"/>
          <w:color w:val="000000"/>
          <w:shd w:val="clear" w:color="auto" w:fill="FFFFFF"/>
        </w:rPr>
        <w:t>:</w:t>
      </w:r>
      <w:proofErr w:type="gramEnd"/>
      <w:r>
        <w:rPr>
          <w:rFonts w:asciiTheme="majorBidi" w:eastAsiaTheme="minorEastAsia" w:hAnsiTheme="majorBidi" w:cstheme="majorBidi"/>
          <w:color w:val="000000"/>
          <w:shd w:val="clear" w:color="auto" w:fill="FFFFFF"/>
        </w:rPr>
        <w:t xml:space="preserve"> </w:t>
      </w:r>
      <w:proofErr w:type="spellStart"/>
      <w:r>
        <w:rPr>
          <w:rFonts w:asciiTheme="majorBidi" w:eastAsiaTheme="minorEastAsia" w:hAnsiTheme="majorBidi" w:cstheme="majorBidi"/>
          <w:color w:val="000000"/>
          <w:shd w:val="clear" w:color="auto" w:fill="FFFFFF"/>
        </w:rPr>
        <w:t>K</w:t>
      </w:r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>oefisien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>viskositas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>fluida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 xml:space="preserve"> (Pa s)</w:t>
      </w:r>
    </w:p>
    <w:p w:rsidR="00EB79A8" w:rsidRPr="00EB79A8" w:rsidRDefault="00EB79A8" w:rsidP="00EB79A8">
      <w:pPr>
        <w:pStyle w:val="ListParagraph"/>
        <w:spacing w:line="360" w:lineRule="auto"/>
        <w:ind w:hanging="11"/>
        <w:jc w:val="both"/>
        <w:rPr>
          <w:rFonts w:asciiTheme="majorBidi" w:eastAsiaTheme="minorEastAsia" w:hAnsiTheme="majorBidi" w:cstheme="majorBidi"/>
          <w:color w:val="000000"/>
          <w:shd w:val="clear" w:color="auto" w:fill="FFFFFF"/>
        </w:rPr>
      </w:pPr>
      <w:proofErr w:type="gramStart"/>
      <w:r>
        <w:rPr>
          <w:rFonts w:asciiTheme="majorBidi" w:eastAsiaTheme="minorEastAsia" w:hAnsiTheme="majorBidi" w:cstheme="majorBidi"/>
          <w:color w:val="000000"/>
          <w:shd w:val="clear" w:color="auto" w:fill="FFFFFF"/>
        </w:rPr>
        <w:t>R :</w:t>
      </w:r>
      <w:proofErr w:type="gramEnd"/>
      <w:r>
        <w:rPr>
          <w:rFonts w:asciiTheme="majorBidi" w:eastAsiaTheme="minorEastAsia" w:hAnsiTheme="majorBidi" w:cstheme="majorBidi"/>
          <w:color w:val="000000"/>
          <w:shd w:val="clear" w:color="auto" w:fill="FFFFFF"/>
        </w:rPr>
        <w:t xml:space="preserve"> </w:t>
      </w:r>
      <w:proofErr w:type="spellStart"/>
      <w:r>
        <w:rPr>
          <w:rFonts w:asciiTheme="majorBidi" w:eastAsiaTheme="minorEastAsia" w:hAnsiTheme="majorBidi" w:cstheme="majorBidi"/>
          <w:color w:val="000000"/>
          <w:shd w:val="clear" w:color="auto" w:fill="FFFFFF"/>
        </w:rPr>
        <w:t>J</w:t>
      </w:r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>ari-jari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 xml:space="preserve"> bola (m)</w:t>
      </w:r>
    </w:p>
    <w:p w:rsidR="00EB79A8" w:rsidRDefault="00EB79A8" w:rsidP="00EB79A8">
      <w:pPr>
        <w:pStyle w:val="ListParagraph"/>
        <w:spacing w:line="360" w:lineRule="auto"/>
        <w:ind w:hanging="11"/>
        <w:jc w:val="both"/>
        <w:rPr>
          <w:rFonts w:asciiTheme="majorBidi" w:eastAsiaTheme="minorEastAsia" w:hAnsiTheme="majorBidi" w:cstheme="majorBidi"/>
          <w:color w:val="000000"/>
          <w:shd w:val="clear" w:color="auto" w:fill="FFFFFF"/>
        </w:rPr>
      </w:pPr>
      <w:proofErr w:type="gramStart"/>
      <w:r>
        <w:rPr>
          <w:rFonts w:asciiTheme="majorBidi" w:eastAsiaTheme="minorEastAsia" w:hAnsiTheme="majorBidi" w:cstheme="majorBidi"/>
          <w:color w:val="000000"/>
          <w:shd w:val="clear" w:color="auto" w:fill="FFFFFF"/>
        </w:rPr>
        <w:t>v :</w:t>
      </w:r>
      <w:proofErr w:type="gramEnd"/>
      <w:r>
        <w:rPr>
          <w:rFonts w:asciiTheme="majorBidi" w:eastAsiaTheme="minorEastAsia" w:hAnsiTheme="majorBidi" w:cstheme="majorBidi"/>
          <w:color w:val="000000"/>
          <w:shd w:val="clear" w:color="auto" w:fill="FFFFFF"/>
        </w:rPr>
        <w:t xml:space="preserve"> </w:t>
      </w:r>
      <w:proofErr w:type="spellStart"/>
      <w:r>
        <w:rPr>
          <w:rFonts w:asciiTheme="majorBidi" w:eastAsiaTheme="minorEastAsia" w:hAnsiTheme="majorBidi" w:cstheme="majorBidi"/>
          <w:color w:val="000000"/>
          <w:shd w:val="clear" w:color="auto" w:fill="FFFFFF"/>
        </w:rPr>
        <w:t>K</w:t>
      </w:r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>elajuan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 xml:space="preserve"> bola (m/s)</w:t>
      </w:r>
    </w:p>
    <w:p w:rsidR="00EB79A8" w:rsidRDefault="00EB79A8" w:rsidP="00EB79A8">
      <w:pPr>
        <w:pStyle w:val="ListParagraph"/>
        <w:spacing w:line="360" w:lineRule="auto"/>
        <w:ind w:hanging="11"/>
        <w:jc w:val="both"/>
        <w:rPr>
          <w:rFonts w:asciiTheme="majorBidi" w:eastAsiaTheme="minorEastAsia" w:hAnsiTheme="majorBidi" w:cstheme="majorBidi"/>
          <w:color w:val="000000"/>
          <w:shd w:val="clear" w:color="auto" w:fill="FFFFFF"/>
        </w:rPr>
      </w:pPr>
    </w:p>
    <w:p w:rsidR="00EB79A8" w:rsidRDefault="00EB79A8" w:rsidP="00EB79A8">
      <w:pPr>
        <w:pStyle w:val="ListParagraph"/>
        <w:spacing w:line="360" w:lineRule="auto"/>
        <w:ind w:hanging="11"/>
        <w:jc w:val="both"/>
        <w:rPr>
          <w:rFonts w:asciiTheme="majorBidi" w:eastAsiaTheme="minorEastAsia" w:hAnsiTheme="majorBidi" w:cstheme="majorBidi"/>
          <w:color w:val="000000"/>
          <w:shd w:val="clear" w:color="auto" w:fill="FFFFFF"/>
        </w:rPr>
      </w:pPr>
    </w:p>
    <w:p w:rsidR="00EB79A8" w:rsidRDefault="00EB79A8" w:rsidP="00EB79A8">
      <w:pPr>
        <w:pStyle w:val="ListParagraph"/>
        <w:spacing w:line="360" w:lineRule="auto"/>
        <w:ind w:hanging="11"/>
        <w:jc w:val="both"/>
        <w:rPr>
          <w:rFonts w:asciiTheme="majorBidi" w:eastAsiaTheme="minorEastAsia" w:hAnsiTheme="majorBidi" w:cstheme="majorBidi"/>
          <w:color w:val="000000"/>
          <w:shd w:val="clear" w:color="auto" w:fill="FFFFFF"/>
        </w:rPr>
      </w:pPr>
    </w:p>
    <w:p w:rsidR="00EB79A8" w:rsidRDefault="00EB79A8" w:rsidP="00EB79A8">
      <w:pPr>
        <w:pStyle w:val="ListParagraph"/>
        <w:spacing w:line="360" w:lineRule="auto"/>
        <w:ind w:hanging="11"/>
        <w:jc w:val="both"/>
        <w:rPr>
          <w:rFonts w:asciiTheme="majorBidi" w:eastAsiaTheme="minorEastAsia" w:hAnsiTheme="majorBidi" w:cstheme="majorBidi"/>
          <w:color w:val="000000"/>
          <w:shd w:val="clear" w:color="auto" w:fill="FFFFFF"/>
        </w:rPr>
      </w:pPr>
    </w:p>
    <w:p w:rsidR="00EB79A8" w:rsidRDefault="00EB79A8" w:rsidP="00EB79A8">
      <w:pPr>
        <w:pStyle w:val="ListParagraph"/>
        <w:spacing w:line="360" w:lineRule="auto"/>
        <w:ind w:hanging="11"/>
        <w:jc w:val="both"/>
        <w:rPr>
          <w:rFonts w:asciiTheme="majorBidi" w:eastAsiaTheme="minorEastAsia" w:hAnsiTheme="majorBidi" w:cstheme="majorBidi"/>
          <w:color w:val="000000"/>
          <w:shd w:val="clear" w:color="auto" w:fill="FFFFFF"/>
        </w:rPr>
      </w:pPr>
    </w:p>
    <w:p w:rsidR="00EB79A8" w:rsidRDefault="00EB79A8" w:rsidP="00EB79A8">
      <w:pPr>
        <w:pStyle w:val="ListParagraph"/>
        <w:spacing w:line="360" w:lineRule="auto"/>
        <w:ind w:hanging="11"/>
        <w:jc w:val="both"/>
        <w:rPr>
          <w:rFonts w:asciiTheme="majorBidi" w:eastAsiaTheme="minorEastAsia" w:hAnsiTheme="majorBidi" w:cstheme="majorBidi"/>
          <w:color w:val="000000"/>
          <w:shd w:val="clear" w:color="auto" w:fill="FFFFFF"/>
        </w:rPr>
      </w:pPr>
    </w:p>
    <w:p w:rsidR="00EB79A8" w:rsidRDefault="00EB79A8" w:rsidP="00EB79A8">
      <w:pPr>
        <w:pStyle w:val="ListParagraph"/>
        <w:spacing w:line="360" w:lineRule="auto"/>
        <w:ind w:hanging="11"/>
        <w:jc w:val="both"/>
        <w:rPr>
          <w:rFonts w:asciiTheme="majorBidi" w:eastAsiaTheme="minorEastAsia" w:hAnsiTheme="majorBidi" w:cstheme="majorBidi"/>
          <w:color w:val="000000"/>
          <w:shd w:val="clear" w:color="auto" w:fill="FFFFFF"/>
        </w:rPr>
      </w:pPr>
    </w:p>
    <w:p w:rsidR="00EB79A8" w:rsidRPr="00EB79A8" w:rsidRDefault="00EB79A8" w:rsidP="00EB79A8">
      <w:pPr>
        <w:pStyle w:val="ListParagraph"/>
        <w:spacing w:line="360" w:lineRule="auto"/>
        <w:ind w:hanging="11"/>
        <w:jc w:val="both"/>
        <w:rPr>
          <w:rFonts w:asciiTheme="majorBidi" w:eastAsiaTheme="minorEastAsia" w:hAnsiTheme="majorBidi" w:cstheme="majorBidi"/>
          <w:color w:val="000000"/>
          <w:shd w:val="clear" w:color="auto" w:fill="FFFFFF"/>
        </w:rPr>
      </w:pPr>
    </w:p>
    <w:p w:rsidR="00EB79A8" w:rsidRDefault="00EB79A8" w:rsidP="00EB79A8">
      <w:pPr>
        <w:pStyle w:val="ListParagraph"/>
        <w:spacing w:line="360" w:lineRule="auto"/>
        <w:ind w:hanging="11"/>
        <w:jc w:val="both"/>
        <w:rPr>
          <w:rFonts w:asciiTheme="majorBidi" w:eastAsiaTheme="minorEastAsia" w:hAnsiTheme="majorBidi" w:cstheme="majorBidi"/>
          <w:color w:val="000000"/>
          <w:shd w:val="clear" w:color="auto" w:fill="FFFFFF"/>
        </w:rPr>
      </w:pPr>
      <w:proofErr w:type="spellStart"/>
      <w:r>
        <w:rPr>
          <w:rFonts w:asciiTheme="majorBidi" w:eastAsiaTheme="minorEastAsia" w:hAnsiTheme="majorBidi" w:cstheme="majorBidi"/>
          <w:color w:val="000000"/>
          <w:shd w:val="clear" w:color="auto" w:fill="FFFFFF"/>
        </w:rPr>
        <w:t>Perhatikan</w:t>
      </w:r>
      <w:proofErr w:type="spellEnd"/>
      <w:r>
        <w:rPr>
          <w:rFonts w:asciiTheme="majorBidi" w:eastAsiaTheme="minorEastAsia" w:hAnsiTheme="majorBidi" w:cstheme="majorBidi"/>
          <w:color w:val="000000"/>
          <w:shd w:val="clear" w:color="auto" w:fill="FFFFFF"/>
        </w:rPr>
        <w:t xml:space="preserve"> </w:t>
      </w:r>
      <w:proofErr w:type="spellStart"/>
      <w:r>
        <w:rPr>
          <w:rFonts w:asciiTheme="majorBidi" w:eastAsiaTheme="minorEastAsia" w:hAnsiTheme="majorBidi" w:cstheme="majorBidi"/>
          <w:color w:val="000000"/>
          <w:shd w:val="clear" w:color="auto" w:fill="FFFFFF"/>
        </w:rPr>
        <w:t>Gambar</w:t>
      </w:r>
      <w:proofErr w:type="spellEnd"/>
      <w:r>
        <w:rPr>
          <w:rFonts w:asciiTheme="majorBidi" w:eastAsiaTheme="minorEastAsia" w:hAnsiTheme="majorBidi" w:cstheme="majorBidi"/>
          <w:color w:val="000000"/>
          <w:shd w:val="clear" w:color="auto" w:fill="FFFFFF"/>
        </w:rPr>
        <w:t xml:space="preserve"> </w:t>
      </w:r>
    </w:p>
    <w:p w:rsidR="00EB79A8" w:rsidRPr="00EB79A8" w:rsidRDefault="00EB79A8" w:rsidP="00EB79A8">
      <w:pPr>
        <w:pStyle w:val="ListParagraph"/>
        <w:spacing w:line="360" w:lineRule="auto"/>
        <w:ind w:hanging="11"/>
        <w:jc w:val="center"/>
        <w:rPr>
          <w:rFonts w:asciiTheme="majorBidi" w:eastAsiaTheme="minorEastAsia" w:hAnsiTheme="majorBidi" w:cstheme="majorBidi"/>
          <w:color w:val="000000"/>
          <w:shd w:val="clear" w:color="auto" w:fill="FFFFFF"/>
        </w:rPr>
      </w:pPr>
      <w:r>
        <w:rPr>
          <w:noProof/>
        </w:rPr>
        <w:drawing>
          <wp:inline distT="0" distB="0" distL="0" distR="0" wp14:anchorId="2536964A" wp14:editId="3A30667B">
            <wp:extent cx="1154430" cy="1430020"/>
            <wp:effectExtent l="0" t="0" r="762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4430" cy="143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79A8" w:rsidRDefault="00EB79A8" w:rsidP="00EB79A8">
      <w:pPr>
        <w:pStyle w:val="ListParagraph"/>
        <w:spacing w:line="360" w:lineRule="auto"/>
        <w:ind w:hanging="11"/>
        <w:jc w:val="both"/>
        <w:rPr>
          <w:rFonts w:asciiTheme="majorBidi" w:eastAsiaTheme="minorEastAsia" w:hAnsiTheme="majorBidi" w:cstheme="majorBidi"/>
          <w:color w:val="000000"/>
          <w:shd w:val="clear" w:color="auto" w:fill="FFFFFF"/>
        </w:rPr>
      </w:pPr>
    </w:p>
    <w:p w:rsidR="00EB79A8" w:rsidRPr="00EB79A8" w:rsidRDefault="00EB79A8" w:rsidP="00EB79A8">
      <w:pPr>
        <w:pStyle w:val="ListParagraph"/>
        <w:spacing w:line="360" w:lineRule="auto"/>
        <w:ind w:hanging="11"/>
        <w:jc w:val="both"/>
        <w:rPr>
          <w:rFonts w:asciiTheme="majorBidi" w:eastAsiaTheme="minorEastAsia" w:hAnsiTheme="majorBidi" w:cstheme="majorBidi"/>
          <w:color w:val="000000"/>
          <w:shd w:val="clear" w:color="auto" w:fill="FFFFFF"/>
        </w:rPr>
      </w:pPr>
      <w:proofErr w:type="spellStart"/>
      <w:proofErr w:type="gramStart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>Sebuah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 xml:space="preserve"> bola</w:t>
      </w:r>
      <w:r>
        <w:rPr>
          <w:rFonts w:asciiTheme="majorBidi" w:eastAsiaTheme="minorEastAsia" w:hAnsiTheme="majorBidi" w:cstheme="majorBidi"/>
          <w:color w:val="000000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>dijatuhkan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>dalam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>sebuah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>fluida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>.</w:t>
      </w:r>
      <w:proofErr w:type="gramEnd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 xml:space="preserve"> Gaya-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>gaya</w:t>
      </w:r>
      <w:proofErr w:type="spellEnd"/>
      <w:r>
        <w:rPr>
          <w:rFonts w:asciiTheme="majorBidi" w:eastAsiaTheme="minorEastAsia" w:hAnsiTheme="majorBidi" w:cstheme="majorBidi"/>
          <w:color w:val="000000"/>
          <w:shd w:val="clear" w:color="auto" w:fill="FFFFFF"/>
        </w:rPr>
        <w:t xml:space="preserve"> </w:t>
      </w:r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 xml:space="preserve">yang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>bekerja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>pada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 xml:space="preserve"> bola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>adalah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 xml:space="preserve"> </w:t>
      </w:r>
      <w:proofErr w:type="spellStart"/>
      <w:proofErr w:type="gramStart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>gaya</w:t>
      </w:r>
      <w:proofErr w:type="spellEnd"/>
      <w:proofErr w:type="gramEnd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>berat</w:t>
      </w:r>
      <w:proofErr w:type="spellEnd"/>
    </w:p>
    <w:p w:rsidR="00EB79A8" w:rsidRDefault="00EB79A8" w:rsidP="00EB79A8">
      <w:pPr>
        <w:pStyle w:val="ListParagraph"/>
        <w:spacing w:line="360" w:lineRule="auto"/>
        <w:ind w:hanging="11"/>
        <w:jc w:val="both"/>
        <w:rPr>
          <w:rFonts w:asciiTheme="majorBidi" w:eastAsiaTheme="minorEastAsia" w:hAnsiTheme="majorBidi" w:cstheme="majorBidi"/>
          <w:color w:val="000000"/>
          <w:shd w:val="clear" w:color="auto" w:fill="FFFFFF"/>
        </w:rPr>
      </w:pPr>
      <w:proofErr w:type="gramStart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>w</w:t>
      </w:r>
      <w:proofErr w:type="gramEnd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 xml:space="preserve">,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>gaya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>apung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>Fa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 xml:space="preserve">,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>dan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>gaya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>lambat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>akibat</w:t>
      </w:r>
      <w:proofErr w:type="spellEnd"/>
      <w:r>
        <w:rPr>
          <w:rFonts w:asciiTheme="majorBidi" w:eastAsiaTheme="minorEastAsia" w:hAnsiTheme="majorBidi" w:cstheme="majorBidi"/>
          <w:color w:val="000000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>viskositas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>atau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>gaya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 xml:space="preserve"> stokes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>Fs</w:t>
      </w:r>
      <w:proofErr w:type="spellEnd"/>
      <w:r>
        <w:rPr>
          <w:rFonts w:asciiTheme="majorBidi" w:eastAsiaTheme="minorEastAsia" w:hAnsiTheme="majorBidi" w:cstheme="majorBidi"/>
          <w:color w:val="000000"/>
          <w:shd w:val="clear" w:color="auto" w:fill="FFFFFF"/>
        </w:rPr>
        <w:t xml:space="preserve">.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>Ketika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>dijatuhkan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 xml:space="preserve">, bola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>bergerak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>dipercepat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 xml:space="preserve">.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>Namun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>,</w:t>
      </w:r>
      <w:r>
        <w:rPr>
          <w:rFonts w:asciiTheme="majorBidi" w:eastAsiaTheme="minorEastAsia" w:hAnsiTheme="majorBidi" w:cstheme="majorBidi"/>
          <w:color w:val="000000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>saat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>kecepatannya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>bertambah</w:t>
      </w:r>
      <w:proofErr w:type="spellEnd"/>
      <w:r>
        <w:rPr>
          <w:rFonts w:asciiTheme="majorBidi" w:eastAsiaTheme="minorEastAsia" w:hAnsiTheme="majorBidi" w:cstheme="majorBidi"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Theme="majorBidi" w:eastAsiaTheme="minorEastAsia" w:hAnsiTheme="majorBidi" w:cstheme="majorBidi"/>
          <w:color w:val="000000"/>
          <w:shd w:val="clear" w:color="auto" w:fill="FFFFFF"/>
        </w:rPr>
        <w:t>gaya</w:t>
      </w:r>
      <w:proofErr w:type="spellEnd"/>
      <w:proofErr w:type="gramEnd"/>
      <w:r>
        <w:rPr>
          <w:rFonts w:asciiTheme="majorBidi" w:eastAsiaTheme="minorEastAsia" w:hAnsiTheme="majorBidi" w:cstheme="majorBidi"/>
          <w:color w:val="000000"/>
          <w:shd w:val="clear" w:color="auto" w:fill="FFFFFF"/>
        </w:rPr>
        <w:t xml:space="preserve"> </w:t>
      </w:r>
      <w:proofErr w:type="spellStart"/>
      <w:r>
        <w:rPr>
          <w:rFonts w:asciiTheme="majorBidi" w:eastAsiaTheme="minorEastAsia" w:hAnsiTheme="majorBidi" w:cstheme="majorBidi"/>
          <w:color w:val="000000"/>
          <w:shd w:val="clear" w:color="auto" w:fill="FFFFFF"/>
        </w:rPr>
        <w:t>stokesnya</w:t>
      </w:r>
      <w:proofErr w:type="spellEnd"/>
      <w:r>
        <w:rPr>
          <w:rFonts w:asciiTheme="majorBidi" w:eastAsiaTheme="minorEastAsia" w:hAnsiTheme="majorBidi" w:cstheme="majorBidi"/>
          <w:color w:val="000000"/>
          <w:shd w:val="clear" w:color="auto" w:fill="FFFFFF"/>
        </w:rPr>
        <w:t xml:space="preserve"> </w:t>
      </w:r>
      <w:proofErr w:type="spellStart"/>
      <w:r>
        <w:rPr>
          <w:rFonts w:asciiTheme="majorBidi" w:eastAsiaTheme="minorEastAsia" w:hAnsiTheme="majorBidi" w:cstheme="majorBidi"/>
          <w:color w:val="000000"/>
          <w:shd w:val="clear" w:color="auto" w:fill="FFFFFF"/>
        </w:rPr>
        <w:t>juga</w:t>
      </w:r>
      <w:proofErr w:type="spellEnd"/>
      <w:r>
        <w:rPr>
          <w:rFonts w:asciiTheme="majorBidi" w:eastAsiaTheme="minorEastAsia" w:hAnsiTheme="majorBidi" w:cstheme="majorBidi"/>
          <w:color w:val="000000"/>
          <w:shd w:val="clear" w:color="auto" w:fill="FFFFFF"/>
        </w:rPr>
        <w:t xml:space="preserve"> </w:t>
      </w:r>
      <w:proofErr w:type="spellStart"/>
      <w:r>
        <w:rPr>
          <w:rFonts w:asciiTheme="majorBidi" w:eastAsiaTheme="minorEastAsia" w:hAnsiTheme="majorBidi" w:cstheme="majorBidi"/>
          <w:color w:val="000000"/>
          <w:shd w:val="clear" w:color="auto" w:fill="FFFFFF"/>
        </w:rPr>
        <w:t>bertambah</w:t>
      </w:r>
      <w:proofErr w:type="spellEnd"/>
      <w:r>
        <w:rPr>
          <w:rFonts w:asciiTheme="majorBidi" w:eastAsiaTheme="minorEastAsia" w:hAnsiTheme="majorBidi" w:cstheme="majorBidi"/>
          <w:color w:val="000000"/>
          <w:shd w:val="clear" w:color="auto" w:fill="FFFFFF"/>
        </w:rPr>
        <w:t xml:space="preserve">.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>Akibatnya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 xml:space="preserve">,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>pada</w:t>
      </w:r>
      <w:proofErr w:type="spellEnd"/>
      <w:r>
        <w:rPr>
          <w:rFonts w:asciiTheme="majorBidi" w:eastAsiaTheme="minorEastAsia" w:hAnsiTheme="majorBidi" w:cstheme="majorBidi"/>
          <w:color w:val="000000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>suatu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>saat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 xml:space="preserve"> bola </w:t>
      </w:r>
      <w:proofErr w:type="spellStart"/>
      <w:proofErr w:type="gramStart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>akan</w:t>
      </w:r>
      <w:proofErr w:type="spellEnd"/>
      <w:proofErr w:type="gramEnd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>mencapai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>keadaan</w:t>
      </w:r>
      <w:proofErr w:type="spellEnd"/>
      <w:r>
        <w:rPr>
          <w:rFonts w:asciiTheme="majorBidi" w:eastAsiaTheme="minorEastAsia" w:hAnsiTheme="majorBidi" w:cstheme="majorBidi"/>
          <w:color w:val="000000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>seimbang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>sehingga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>bergerak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>dengan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>kecepatan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>konstan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 xml:space="preserve">. </w:t>
      </w:r>
      <w:proofErr w:type="spellStart"/>
      <w:proofErr w:type="gramStart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>Kecepatan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>ini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>disebut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>kecepatan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 xml:space="preserve"> terminal.</w:t>
      </w:r>
      <w:proofErr w:type="gramEnd"/>
      <w:r>
        <w:rPr>
          <w:rFonts w:asciiTheme="majorBidi" w:eastAsiaTheme="minorEastAsia" w:hAnsiTheme="majorBidi" w:cstheme="majorBidi"/>
          <w:color w:val="000000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>Pada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>kecepatan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 xml:space="preserve"> terminal,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>resultan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 xml:space="preserve"> yang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>bekerja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>pada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 xml:space="preserve"> bola </w:t>
      </w:r>
      <w:proofErr w:type="spellStart"/>
      <w:proofErr w:type="gramStart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>sama</w:t>
      </w:r>
      <w:proofErr w:type="spellEnd"/>
      <w:proofErr w:type="gramEnd"/>
      <w:r>
        <w:rPr>
          <w:rFonts w:asciiTheme="majorBidi" w:eastAsiaTheme="minorEastAsia" w:hAnsiTheme="majorBidi" w:cstheme="majorBidi"/>
          <w:color w:val="000000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>dengan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 xml:space="preserve"> nol.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>Misalnya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>sumbu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>vertikal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>ke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>atas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>sebagai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>sumbu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>positif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 xml:space="preserve">,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>maka</w:t>
      </w:r>
      <w:proofErr w:type="spellEnd"/>
      <w:r>
        <w:rPr>
          <w:rFonts w:asciiTheme="majorBidi" w:eastAsiaTheme="minorEastAsia" w:hAnsiTheme="majorBidi" w:cstheme="majorBidi"/>
          <w:color w:val="000000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>pada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>saat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>kecepatan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 xml:space="preserve"> terminal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>tercapai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>berlaku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>berlaku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>persamaan</w:t>
      </w:r>
      <w:proofErr w:type="spellEnd"/>
      <w:r>
        <w:rPr>
          <w:rFonts w:asciiTheme="majorBidi" w:eastAsiaTheme="minorEastAsia" w:hAnsiTheme="majorBidi" w:cstheme="majorBidi"/>
          <w:color w:val="000000"/>
          <w:shd w:val="clear" w:color="auto" w:fill="FFFFFF"/>
        </w:rPr>
        <w:t xml:space="preserve"> </w:t>
      </w:r>
      <w:proofErr w:type="spellStart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>berikut</w:t>
      </w:r>
      <w:proofErr w:type="spellEnd"/>
      <w:r w:rsidRPr="00EB79A8">
        <w:rPr>
          <w:rFonts w:asciiTheme="majorBidi" w:eastAsiaTheme="minorEastAsia" w:hAnsiTheme="majorBidi" w:cstheme="majorBidi"/>
          <w:color w:val="000000"/>
          <w:shd w:val="clear" w:color="auto" w:fill="FFFFFF"/>
        </w:rPr>
        <w:t>.</w:t>
      </w:r>
    </w:p>
    <w:p w:rsidR="00EB79A8" w:rsidRPr="00830837" w:rsidRDefault="00830837" w:rsidP="00830837">
      <w:pPr>
        <w:pStyle w:val="ListParagraph"/>
        <w:spacing w:line="360" w:lineRule="auto"/>
        <w:ind w:hanging="11"/>
        <w:jc w:val="center"/>
        <w:rPr>
          <w:rFonts w:asciiTheme="majorBidi" w:eastAsiaTheme="minorEastAsia" w:hAnsiTheme="majorBidi" w:cstheme="majorBidi"/>
          <w:color w:val="000000"/>
          <w:shd w:val="clear" w:color="auto" w:fill="FFFFFF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 w:cstheme="majorBidi"/>
              <w:color w:val="000000"/>
              <w:shd w:val="clear" w:color="auto" w:fill="FFFFFF"/>
            </w:rPr>
            <m:t>Σ</m:t>
          </m:r>
          <m:r>
            <w:rPr>
              <w:rFonts w:ascii="Cambria Math" w:eastAsiaTheme="minorEastAsia" w:hAnsi="Cambria Math" w:cstheme="majorBidi"/>
              <w:color w:val="000000"/>
              <w:shd w:val="clear" w:color="auto" w:fill="FFFFFF"/>
            </w:rPr>
            <m:t>F=0</m:t>
          </m:r>
        </m:oMath>
      </m:oMathPara>
    </w:p>
    <w:p w:rsidR="00830837" w:rsidRPr="00830837" w:rsidRDefault="000E4220" w:rsidP="00830837">
      <w:pPr>
        <w:pStyle w:val="ListParagraph"/>
        <w:spacing w:line="360" w:lineRule="auto"/>
        <w:ind w:hanging="11"/>
        <w:jc w:val="center"/>
        <w:rPr>
          <w:rFonts w:asciiTheme="majorBidi" w:eastAsiaTheme="minorEastAsia" w:hAnsiTheme="majorBidi" w:cstheme="majorBidi"/>
          <w:color w:val="000000"/>
          <w:shd w:val="clear" w:color="auto" w:fill="FFFFFF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ajorBidi"/>
                  <w:i/>
                  <w:color w:val="000000"/>
                  <w:shd w:val="clear" w:color="auto" w:fill="FFFFFF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color w:val="000000"/>
                  <w:shd w:val="clear" w:color="auto" w:fill="FFFFFF"/>
                </w:rPr>
                <m:t>F</m:t>
              </m:r>
            </m:e>
            <m:sub>
              <m:r>
                <w:rPr>
                  <w:rFonts w:ascii="Cambria Math" w:eastAsiaTheme="minorEastAsia" w:hAnsi="Cambria Math" w:cstheme="majorBidi"/>
                  <w:color w:val="000000"/>
                  <w:shd w:val="clear" w:color="auto" w:fill="FFFFFF"/>
                </w:rPr>
                <m:t>a</m:t>
              </m:r>
            </m:sub>
          </m:sSub>
          <m:r>
            <w:rPr>
              <w:rFonts w:ascii="Cambria Math" w:eastAsiaTheme="minorEastAsia" w:hAnsi="Cambria Math" w:cstheme="majorBidi"/>
              <w:color w:val="000000"/>
              <w:shd w:val="clear" w:color="auto" w:fill="FFFFFF"/>
            </w:rPr>
            <m:t>+</m:t>
          </m:r>
          <m:sSub>
            <m:sSubPr>
              <m:ctrlPr>
                <w:rPr>
                  <w:rFonts w:ascii="Cambria Math" w:eastAsiaTheme="minorEastAsia" w:hAnsi="Cambria Math" w:cstheme="majorBidi"/>
                  <w:i/>
                  <w:color w:val="000000"/>
                  <w:shd w:val="clear" w:color="auto" w:fill="FFFFFF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color w:val="000000"/>
                  <w:shd w:val="clear" w:color="auto" w:fill="FFFFFF"/>
                </w:rPr>
                <m:t>F</m:t>
              </m:r>
            </m:e>
            <m:sub>
              <m:r>
                <w:rPr>
                  <w:rFonts w:ascii="Cambria Math" w:eastAsiaTheme="minorEastAsia" w:hAnsi="Cambria Math" w:cstheme="majorBidi"/>
                  <w:color w:val="000000"/>
                  <w:shd w:val="clear" w:color="auto" w:fill="FFFFFF"/>
                </w:rPr>
                <m:t>s</m:t>
              </m:r>
            </m:sub>
          </m:sSub>
          <m:r>
            <w:rPr>
              <w:rFonts w:ascii="Cambria Math" w:eastAsiaTheme="minorEastAsia" w:hAnsi="Cambria Math" w:cstheme="majorBidi"/>
              <w:color w:val="000000"/>
              <w:shd w:val="clear" w:color="auto" w:fill="FFFFFF"/>
            </w:rPr>
            <m:t>=w</m:t>
          </m:r>
        </m:oMath>
      </m:oMathPara>
    </w:p>
    <w:p w:rsidR="00830837" w:rsidRPr="00830837" w:rsidRDefault="000E4220" w:rsidP="00830837">
      <w:pPr>
        <w:pStyle w:val="ListParagraph"/>
        <w:spacing w:line="360" w:lineRule="auto"/>
        <w:ind w:hanging="11"/>
        <w:jc w:val="center"/>
        <w:rPr>
          <w:rFonts w:asciiTheme="majorBidi" w:eastAsiaTheme="minorEastAsia" w:hAnsiTheme="majorBidi" w:cstheme="majorBidi"/>
          <w:color w:val="000000"/>
          <w:shd w:val="clear" w:color="auto" w:fill="FFFFFF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ajorBidi"/>
                  <w:i/>
                  <w:color w:val="000000"/>
                  <w:shd w:val="clear" w:color="auto" w:fill="FFFFFF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color w:val="000000"/>
                  <w:shd w:val="clear" w:color="auto" w:fill="FFFFFF"/>
                </w:rPr>
                <m:t>ρ</m:t>
              </m:r>
            </m:e>
            <m:sub>
              <m:r>
                <w:rPr>
                  <w:rFonts w:ascii="Cambria Math" w:eastAsiaTheme="minorEastAsia" w:hAnsi="Cambria Math" w:cstheme="majorBidi"/>
                  <w:color w:val="000000"/>
                  <w:shd w:val="clear" w:color="auto" w:fill="FFFFFF"/>
                </w:rPr>
                <m:t>f</m:t>
              </m:r>
            </m:sub>
          </m:sSub>
          <m:r>
            <w:rPr>
              <w:rFonts w:ascii="Cambria Math" w:eastAsiaTheme="minorEastAsia" w:hAnsi="Cambria Math" w:cstheme="majorBidi"/>
              <w:color w:val="000000"/>
              <w:shd w:val="clear" w:color="auto" w:fill="FFFFFF"/>
            </w:rPr>
            <m:t xml:space="preserve"> </m:t>
          </m:r>
          <m:sSub>
            <m:sSubPr>
              <m:ctrlPr>
                <w:rPr>
                  <w:rFonts w:ascii="Cambria Math" w:eastAsiaTheme="minorEastAsia" w:hAnsi="Cambria Math" w:cstheme="majorBidi"/>
                  <w:i/>
                  <w:color w:val="000000"/>
                  <w:shd w:val="clear" w:color="auto" w:fill="FFFFFF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color w:val="000000"/>
                  <w:shd w:val="clear" w:color="auto" w:fill="FFFFFF"/>
                </w:rPr>
                <m:t>V</m:t>
              </m:r>
            </m:e>
            <m:sub>
              <m:r>
                <w:rPr>
                  <w:rFonts w:ascii="Cambria Math" w:eastAsiaTheme="minorEastAsia" w:hAnsi="Cambria Math" w:cstheme="majorBidi"/>
                  <w:color w:val="000000"/>
                  <w:shd w:val="clear" w:color="auto" w:fill="FFFFFF"/>
                </w:rPr>
                <m:t>b</m:t>
              </m:r>
            </m:sub>
          </m:sSub>
          <m:r>
            <w:rPr>
              <w:rFonts w:ascii="Cambria Math" w:eastAsiaTheme="minorEastAsia" w:hAnsi="Cambria Math" w:cstheme="majorBidi"/>
              <w:color w:val="000000"/>
              <w:shd w:val="clear" w:color="auto" w:fill="FFFFFF"/>
            </w:rPr>
            <m:t xml:space="preserve"> g+6π η R </m:t>
          </m:r>
          <m:sSub>
            <m:sSubPr>
              <m:ctrlPr>
                <w:rPr>
                  <w:rFonts w:ascii="Cambria Math" w:eastAsiaTheme="minorEastAsia" w:hAnsi="Cambria Math" w:cstheme="majorBidi"/>
                  <w:i/>
                  <w:color w:val="000000"/>
                  <w:shd w:val="clear" w:color="auto" w:fill="FFFFFF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color w:val="000000"/>
                  <w:shd w:val="clear" w:color="auto" w:fill="FFFFFF"/>
                </w:rPr>
                <m:t>V</m:t>
              </m:r>
            </m:e>
            <m:sub>
              <m:r>
                <w:rPr>
                  <w:rFonts w:ascii="Cambria Math" w:eastAsiaTheme="minorEastAsia" w:hAnsi="Cambria Math" w:cstheme="majorBidi"/>
                  <w:color w:val="000000"/>
                  <w:shd w:val="clear" w:color="auto" w:fill="FFFFFF"/>
                </w:rPr>
                <m:t>T</m:t>
              </m:r>
            </m:sub>
          </m:sSub>
          <m:r>
            <w:rPr>
              <w:rFonts w:ascii="Cambria Math" w:eastAsiaTheme="minorEastAsia" w:hAnsi="Cambria Math" w:cstheme="majorBidi"/>
              <w:color w:val="000000"/>
              <w:shd w:val="clear" w:color="auto" w:fill="FFFFFF"/>
            </w:rPr>
            <m:t xml:space="preserve">= </m:t>
          </m:r>
          <m:sSub>
            <m:sSubPr>
              <m:ctrlPr>
                <w:rPr>
                  <w:rFonts w:ascii="Cambria Math" w:eastAsiaTheme="minorEastAsia" w:hAnsi="Cambria Math" w:cstheme="majorBidi"/>
                  <w:i/>
                  <w:color w:val="000000"/>
                  <w:shd w:val="clear" w:color="auto" w:fill="FFFFFF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color w:val="000000"/>
                  <w:shd w:val="clear" w:color="auto" w:fill="FFFFFF"/>
                </w:rPr>
                <m:t>ρ</m:t>
              </m:r>
            </m:e>
            <m:sub>
              <m:r>
                <w:rPr>
                  <w:rFonts w:ascii="Cambria Math" w:eastAsiaTheme="minorEastAsia" w:hAnsi="Cambria Math" w:cstheme="majorBidi"/>
                  <w:color w:val="000000"/>
                  <w:shd w:val="clear" w:color="auto" w:fill="FFFFFF"/>
                </w:rPr>
                <m:t>b</m:t>
              </m:r>
            </m:sub>
          </m:sSub>
          <m:sSub>
            <m:sSubPr>
              <m:ctrlPr>
                <w:rPr>
                  <w:rFonts w:ascii="Cambria Math" w:eastAsiaTheme="minorEastAsia" w:hAnsi="Cambria Math" w:cstheme="majorBidi"/>
                  <w:i/>
                  <w:color w:val="000000"/>
                  <w:shd w:val="clear" w:color="auto" w:fill="FFFFFF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color w:val="000000"/>
                  <w:shd w:val="clear" w:color="auto" w:fill="FFFFFF"/>
                </w:rPr>
                <m:t>V</m:t>
              </m:r>
            </m:e>
            <m:sub>
              <m:r>
                <w:rPr>
                  <w:rFonts w:ascii="Cambria Math" w:eastAsiaTheme="minorEastAsia" w:hAnsi="Cambria Math" w:cstheme="majorBidi"/>
                  <w:color w:val="000000"/>
                  <w:shd w:val="clear" w:color="auto" w:fill="FFFFFF"/>
                </w:rPr>
                <m:t>b</m:t>
              </m:r>
            </m:sub>
          </m:sSub>
          <m:r>
            <w:rPr>
              <w:rFonts w:ascii="Cambria Math" w:eastAsiaTheme="minorEastAsia" w:hAnsi="Cambria Math" w:cstheme="majorBidi"/>
              <w:color w:val="000000"/>
              <w:shd w:val="clear" w:color="auto" w:fill="FFFFFF"/>
            </w:rPr>
            <m:t xml:space="preserve"> g</m:t>
          </m:r>
        </m:oMath>
      </m:oMathPara>
    </w:p>
    <w:p w:rsidR="00830837" w:rsidRPr="00830837" w:rsidRDefault="00830837" w:rsidP="00830837">
      <w:pPr>
        <w:pStyle w:val="ListParagraph"/>
        <w:spacing w:line="360" w:lineRule="auto"/>
        <w:ind w:hanging="11"/>
        <w:jc w:val="center"/>
        <w:rPr>
          <w:rFonts w:asciiTheme="majorBidi" w:eastAsiaTheme="minorEastAsia" w:hAnsiTheme="majorBidi" w:cstheme="majorBidi"/>
          <w:color w:val="000000"/>
          <w:shd w:val="clear" w:color="auto" w:fill="FFFFFF"/>
        </w:rPr>
      </w:pPr>
      <m:oMathPara>
        <m:oMath>
          <m:r>
            <w:rPr>
              <w:rFonts w:ascii="Cambria Math" w:eastAsiaTheme="minorEastAsia" w:hAnsi="Cambria Math" w:cstheme="majorBidi"/>
              <w:color w:val="000000"/>
              <w:shd w:val="clear" w:color="auto" w:fill="FFFFFF"/>
            </w:rPr>
            <m:t xml:space="preserve">6π η R </m:t>
          </m:r>
          <m:sSub>
            <m:sSubPr>
              <m:ctrlPr>
                <w:rPr>
                  <w:rFonts w:ascii="Cambria Math" w:eastAsiaTheme="minorEastAsia" w:hAnsi="Cambria Math" w:cstheme="majorBidi"/>
                  <w:i/>
                  <w:color w:val="000000"/>
                  <w:shd w:val="clear" w:color="auto" w:fill="FFFFFF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color w:val="000000"/>
                  <w:shd w:val="clear" w:color="auto" w:fill="FFFFFF"/>
                </w:rPr>
                <m:t>V</m:t>
              </m:r>
            </m:e>
            <m:sub>
              <m:r>
                <w:rPr>
                  <w:rFonts w:ascii="Cambria Math" w:eastAsiaTheme="minorEastAsia" w:hAnsi="Cambria Math" w:cstheme="majorBidi"/>
                  <w:color w:val="000000"/>
                  <w:shd w:val="clear" w:color="auto" w:fill="FFFFFF"/>
                </w:rPr>
                <m:t>T</m:t>
              </m:r>
            </m:sub>
          </m:sSub>
          <m:r>
            <w:rPr>
              <w:rFonts w:ascii="Cambria Math" w:eastAsiaTheme="minorEastAsia" w:hAnsi="Cambria Math" w:cstheme="majorBidi"/>
              <w:color w:val="000000"/>
              <w:shd w:val="clear" w:color="auto" w:fill="FFFFFF"/>
            </w:rPr>
            <m:t>=</m:t>
          </m:r>
          <m:sSub>
            <m:sSubPr>
              <m:ctrlPr>
                <w:rPr>
                  <w:rFonts w:ascii="Cambria Math" w:eastAsiaTheme="minorEastAsia" w:hAnsi="Cambria Math" w:cstheme="majorBidi"/>
                  <w:i/>
                  <w:color w:val="000000"/>
                  <w:shd w:val="clear" w:color="auto" w:fill="FFFFFF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color w:val="000000"/>
                  <w:shd w:val="clear" w:color="auto" w:fill="FFFFFF"/>
                </w:rPr>
                <m:t>ρ</m:t>
              </m:r>
            </m:e>
            <m:sub>
              <m:r>
                <w:rPr>
                  <w:rFonts w:ascii="Cambria Math" w:eastAsiaTheme="minorEastAsia" w:hAnsi="Cambria Math" w:cstheme="majorBidi"/>
                  <w:color w:val="000000"/>
                  <w:shd w:val="clear" w:color="auto" w:fill="FFFFFF"/>
                </w:rPr>
                <m:t>b</m:t>
              </m:r>
            </m:sub>
          </m:sSub>
          <m:sSub>
            <m:sSubPr>
              <m:ctrlPr>
                <w:rPr>
                  <w:rFonts w:ascii="Cambria Math" w:eastAsiaTheme="minorEastAsia" w:hAnsi="Cambria Math" w:cstheme="majorBidi"/>
                  <w:i/>
                  <w:color w:val="000000"/>
                  <w:shd w:val="clear" w:color="auto" w:fill="FFFFFF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color w:val="000000"/>
                  <w:shd w:val="clear" w:color="auto" w:fill="FFFFFF"/>
                </w:rPr>
                <m:t>V</m:t>
              </m:r>
            </m:e>
            <m:sub>
              <m:r>
                <w:rPr>
                  <w:rFonts w:ascii="Cambria Math" w:eastAsiaTheme="minorEastAsia" w:hAnsi="Cambria Math" w:cstheme="majorBidi"/>
                  <w:color w:val="000000"/>
                  <w:shd w:val="clear" w:color="auto" w:fill="FFFFFF"/>
                </w:rPr>
                <m:t>b</m:t>
              </m:r>
            </m:sub>
          </m:sSub>
          <m:r>
            <w:rPr>
              <w:rFonts w:ascii="Cambria Math" w:eastAsiaTheme="minorEastAsia" w:hAnsi="Cambria Math" w:cstheme="majorBidi"/>
              <w:color w:val="000000"/>
              <w:shd w:val="clear" w:color="auto" w:fill="FFFFFF"/>
            </w:rPr>
            <m:t xml:space="preserve"> g- </m:t>
          </m:r>
          <m:sSub>
            <m:sSubPr>
              <m:ctrlPr>
                <w:rPr>
                  <w:rFonts w:ascii="Cambria Math" w:eastAsiaTheme="minorEastAsia" w:hAnsi="Cambria Math" w:cstheme="majorBidi"/>
                  <w:i/>
                  <w:color w:val="000000"/>
                  <w:shd w:val="clear" w:color="auto" w:fill="FFFFFF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color w:val="000000"/>
                  <w:shd w:val="clear" w:color="auto" w:fill="FFFFFF"/>
                </w:rPr>
                <m:t>ρ</m:t>
              </m:r>
            </m:e>
            <m:sub>
              <m:r>
                <w:rPr>
                  <w:rFonts w:ascii="Cambria Math" w:eastAsiaTheme="minorEastAsia" w:hAnsi="Cambria Math" w:cstheme="majorBidi"/>
                  <w:color w:val="000000"/>
                  <w:shd w:val="clear" w:color="auto" w:fill="FFFFFF"/>
                </w:rPr>
                <m:t>f</m:t>
              </m:r>
            </m:sub>
          </m:sSub>
          <m:r>
            <w:rPr>
              <w:rFonts w:ascii="Cambria Math" w:eastAsiaTheme="minorEastAsia" w:hAnsi="Cambria Math" w:cstheme="majorBidi"/>
              <w:color w:val="000000"/>
              <w:shd w:val="clear" w:color="auto" w:fill="FFFFFF"/>
            </w:rPr>
            <m:t xml:space="preserve"> </m:t>
          </m:r>
          <m:sSub>
            <m:sSubPr>
              <m:ctrlPr>
                <w:rPr>
                  <w:rFonts w:ascii="Cambria Math" w:eastAsiaTheme="minorEastAsia" w:hAnsi="Cambria Math" w:cstheme="majorBidi"/>
                  <w:i/>
                  <w:color w:val="000000"/>
                  <w:shd w:val="clear" w:color="auto" w:fill="FFFFFF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color w:val="000000"/>
                  <w:shd w:val="clear" w:color="auto" w:fill="FFFFFF"/>
                </w:rPr>
                <m:t>V</m:t>
              </m:r>
            </m:e>
            <m:sub>
              <m:r>
                <w:rPr>
                  <w:rFonts w:ascii="Cambria Math" w:eastAsiaTheme="minorEastAsia" w:hAnsi="Cambria Math" w:cstheme="majorBidi"/>
                  <w:color w:val="000000"/>
                  <w:shd w:val="clear" w:color="auto" w:fill="FFFFFF"/>
                </w:rPr>
                <m:t>b</m:t>
              </m:r>
            </m:sub>
          </m:sSub>
          <m:r>
            <w:rPr>
              <w:rFonts w:ascii="Cambria Math" w:eastAsiaTheme="minorEastAsia" w:hAnsi="Cambria Math" w:cstheme="majorBidi"/>
              <w:color w:val="000000"/>
              <w:shd w:val="clear" w:color="auto" w:fill="FFFFFF"/>
            </w:rPr>
            <m:t xml:space="preserve"> g </m:t>
          </m:r>
        </m:oMath>
      </m:oMathPara>
    </w:p>
    <w:p w:rsidR="00830837" w:rsidRPr="00830837" w:rsidRDefault="00830837" w:rsidP="00830837">
      <w:pPr>
        <w:pStyle w:val="ListParagraph"/>
        <w:spacing w:line="360" w:lineRule="auto"/>
        <w:ind w:hanging="11"/>
        <w:jc w:val="center"/>
        <w:rPr>
          <w:rFonts w:asciiTheme="majorBidi" w:eastAsiaTheme="minorEastAsia" w:hAnsiTheme="majorBidi" w:cstheme="majorBidi"/>
          <w:color w:val="000000"/>
          <w:shd w:val="clear" w:color="auto" w:fill="FFFFFF"/>
        </w:rPr>
      </w:pPr>
      <m:oMathPara>
        <m:oMath>
          <m:r>
            <w:rPr>
              <w:rFonts w:ascii="Cambria Math" w:eastAsiaTheme="minorEastAsia" w:hAnsi="Cambria Math" w:cstheme="majorBidi"/>
              <w:color w:val="000000"/>
              <w:shd w:val="clear" w:color="auto" w:fill="FFFFFF"/>
            </w:rPr>
            <m:t xml:space="preserve">6π η R </m:t>
          </m:r>
          <m:sSub>
            <m:sSubPr>
              <m:ctrlPr>
                <w:rPr>
                  <w:rFonts w:ascii="Cambria Math" w:eastAsiaTheme="minorEastAsia" w:hAnsi="Cambria Math" w:cstheme="majorBidi"/>
                  <w:i/>
                  <w:color w:val="000000"/>
                  <w:shd w:val="clear" w:color="auto" w:fill="FFFFFF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color w:val="000000"/>
                  <w:shd w:val="clear" w:color="auto" w:fill="FFFFFF"/>
                </w:rPr>
                <m:t>V</m:t>
              </m:r>
            </m:e>
            <m:sub>
              <m:r>
                <w:rPr>
                  <w:rFonts w:ascii="Cambria Math" w:eastAsiaTheme="minorEastAsia" w:hAnsi="Cambria Math" w:cstheme="majorBidi"/>
                  <w:color w:val="000000"/>
                  <w:shd w:val="clear" w:color="auto" w:fill="FFFFFF"/>
                </w:rPr>
                <m:t>T</m:t>
              </m:r>
            </m:sub>
          </m:sSub>
          <m:r>
            <w:rPr>
              <w:rFonts w:ascii="Cambria Math" w:eastAsiaTheme="minorEastAsia" w:hAnsi="Cambria Math" w:cstheme="majorBidi"/>
              <w:color w:val="000000"/>
              <w:shd w:val="clear" w:color="auto" w:fill="FFFFFF"/>
            </w:rPr>
            <m:t xml:space="preserve">=g </m:t>
          </m:r>
          <m:sSub>
            <m:sSubPr>
              <m:ctrlPr>
                <w:rPr>
                  <w:rFonts w:ascii="Cambria Math" w:eastAsiaTheme="minorEastAsia" w:hAnsi="Cambria Math" w:cstheme="majorBidi"/>
                  <w:i/>
                  <w:color w:val="000000"/>
                  <w:shd w:val="clear" w:color="auto" w:fill="FFFFFF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color w:val="000000"/>
                  <w:shd w:val="clear" w:color="auto" w:fill="FFFFFF"/>
                </w:rPr>
                <m:t>V</m:t>
              </m:r>
            </m:e>
            <m:sub>
              <m:r>
                <w:rPr>
                  <w:rFonts w:ascii="Cambria Math" w:eastAsiaTheme="minorEastAsia" w:hAnsi="Cambria Math" w:cstheme="majorBidi"/>
                  <w:color w:val="000000"/>
                  <w:shd w:val="clear" w:color="auto" w:fill="FFFFFF"/>
                </w:rPr>
                <m:t>b</m:t>
              </m:r>
            </m:sub>
          </m:sSub>
          <m:r>
            <w:rPr>
              <w:rFonts w:ascii="Cambria Math" w:eastAsiaTheme="minorEastAsia" w:hAnsi="Cambria Math" w:cstheme="majorBidi"/>
              <w:color w:val="000000"/>
              <w:shd w:val="clear" w:color="auto" w:fill="FFFFFF"/>
            </w:rPr>
            <m:t>(</m:t>
          </m:r>
          <m:sSub>
            <m:sSubPr>
              <m:ctrlPr>
                <w:rPr>
                  <w:rFonts w:ascii="Cambria Math" w:eastAsiaTheme="minorEastAsia" w:hAnsi="Cambria Math" w:cstheme="majorBidi"/>
                  <w:i/>
                  <w:color w:val="000000"/>
                  <w:shd w:val="clear" w:color="auto" w:fill="FFFFFF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color w:val="000000"/>
                  <w:shd w:val="clear" w:color="auto" w:fill="FFFFFF"/>
                </w:rPr>
                <m:t>ρ</m:t>
              </m:r>
            </m:e>
            <m:sub>
              <m:r>
                <w:rPr>
                  <w:rFonts w:ascii="Cambria Math" w:eastAsiaTheme="minorEastAsia" w:hAnsi="Cambria Math" w:cstheme="majorBidi"/>
                  <w:color w:val="000000"/>
                  <w:shd w:val="clear" w:color="auto" w:fill="FFFFFF"/>
                </w:rPr>
                <m:t>b</m:t>
              </m:r>
            </m:sub>
          </m:sSub>
          <m:r>
            <w:rPr>
              <w:rFonts w:ascii="Cambria Math" w:eastAsiaTheme="minorEastAsia" w:hAnsi="Cambria Math" w:cstheme="majorBidi"/>
              <w:color w:val="000000"/>
              <w:shd w:val="clear" w:color="auto" w:fill="FFFFFF"/>
            </w:rPr>
            <m:t>-</m:t>
          </m:r>
          <m:sSub>
            <m:sSubPr>
              <m:ctrlPr>
                <w:rPr>
                  <w:rFonts w:ascii="Cambria Math" w:eastAsiaTheme="minorEastAsia" w:hAnsi="Cambria Math" w:cstheme="majorBidi"/>
                  <w:i/>
                  <w:color w:val="000000"/>
                  <w:shd w:val="clear" w:color="auto" w:fill="FFFFFF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color w:val="000000"/>
                  <w:shd w:val="clear" w:color="auto" w:fill="FFFFFF"/>
                </w:rPr>
                <m:t>ρ</m:t>
              </m:r>
            </m:e>
            <m:sub>
              <m:r>
                <w:rPr>
                  <w:rFonts w:ascii="Cambria Math" w:eastAsiaTheme="minorEastAsia" w:hAnsi="Cambria Math" w:cstheme="majorBidi"/>
                  <w:color w:val="000000"/>
                  <w:shd w:val="clear" w:color="auto" w:fill="FFFFFF"/>
                </w:rPr>
                <m:t>f</m:t>
              </m:r>
            </m:sub>
          </m:sSub>
          <m:r>
            <w:rPr>
              <w:rFonts w:ascii="Cambria Math" w:eastAsiaTheme="minorEastAsia" w:hAnsi="Cambria Math" w:cstheme="majorBidi"/>
              <w:color w:val="000000"/>
              <w:shd w:val="clear" w:color="auto" w:fill="FFFFFF"/>
            </w:rPr>
            <m:t xml:space="preserve"> )</m:t>
          </m:r>
        </m:oMath>
      </m:oMathPara>
    </w:p>
    <w:p w:rsidR="00830837" w:rsidRPr="00830837" w:rsidRDefault="000E4220" w:rsidP="00830837">
      <w:pPr>
        <w:pStyle w:val="ListParagraph"/>
        <w:spacing w:line="360" w:lineRule="auto"/>
        <w:ind w:hanging="11"/>
        <w:jc w:val="center"/>
        <w:rPr>
          <w:rFonts w:asciiTheme="majorBidi" w:eastAsiaTheme="minorEastAsia" w:hAnsiTheme="majorBidi" w:cstheme="majorBidi"/>
          <w:shd w:val="clear" w:color="auto" w:fill="FFFFFF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ajorBidi"/>
                  <w:i/>
                  <w:highlight w:val="yellow"/>
                  <w:shd w:val="clear" w:color="auto" w:fill="FFFFFF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highlight w:val="yellow"/>
                  <w:shd w:val="clear" w:color="auto" w:fill="FFFFFF"/>
                </w:rPr>
                <m:t>V</m:t>
              </m:r>
            </m:e>
            <m:sub>
              <m:r>
                <w:rPr>
                  <w:rFonts w:ascii="Cambria Math" w:eastAsiaTheme="minorEastAsia" w:hAnsi="Cambria Math" w:cstheme="majorBidi"/>
                  <w:highlight w:val="yellow"/>
                  <w:shd w:val="clear" w:color="auto" w:fill="FFFFFF"/>
                </w:rPr>
                <m:t>T</m:t>
              </m:r>
            </m:sub>
          </m:sSub>
          <m:r>
            <w:rPr>
              <w:rFonts w:ascii="Cambria Math" w:eastAsiaTheme="minorEastAsia" w:hAnsi="Cambria Math" w:cstheme="majorBidi"/>
              <w:highlight w:val="yellow"/>
              <w:shd w:val="clear" w:color="auto" w:fill="FFFFFF"/>
            </w:rPr>
            <m:t>=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highlight w:val="yellow"/>
                  <w:shd w:val="clear" w:color="auto" w:fill="FFFFFF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highlight w:val="yellow"/>
                  <w:shd w:val="clear" w:color="auto" w:fill="FFFFFF"/>
                </w:rPr>
                <m:t xml:space="preserve">g 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highlight w:val="yellow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highlight w:val="yellow"/>
                      <w:shd w:val="clear" w:color="auto" w:fill="FFFFFF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highlight w:val="yellow"/>
                      <w:shd w:val="clear" w:color="auto" w:fill="FFFFFF"/>
                    </w:rPr>
                    <m:t>b</m:t>
                  </m:r>
                </m:sub>
              </m:sSub>
              <m:r>
                <w:rPr>
                  <w:rFonts w:ascii="Cambria Math" w:eastAsiaTheme="minorEastAsia" w:hAnsi="Cambria Math" w:cstheme="majorBidi"/>
                  <w:highlight w:val="yellow"/>
                  <w:shd w:val="clear" w:color="auto" w:fill="FFFFFF"/>
                </w:rPr>
                <m:t>(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highlight w:val="yellow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highlight w:val="yellow"/>
                      <w:shd w:val="clear" w:color="auto" w:fill="FFFFFF"/>
                    </w:rPr>
                    <m:t>ρ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highlight w:val="yellow"/>
                      <w:shd w:val="clear" w:color="auto" w:fill="FFFFFF"/>
                    </w:rPr>
                    <m:t>b</m:t>
                  </m:r>
                </m:sub>
              </m:sSub>
              <m:r>
                <w:rPr>
                  <w:rFonts w:ascii="Cambria Math" w:eastAsiaTheme="minorEastAsia" w:hAnsi="Cambria Math" w:cstheme="majorBidi"/>
                  <w:highlight w:val="yellow"/>
                  <w:shd w:val="clear" w:color="auto" w:fill="FFFFFF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highlight w:val="yellow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highlight w:val="yellow"/>
                      <w:shd w:val="clear" w:color="auto" w:fill="FFFFFF"/>
                    </w:rPr>
                    <m:t>ρ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highlight w:val="yellow"/>
                      <w:shd w:val="clear" w:color="auto" w:fill="FFFFFF"/>
                    </w:rPr>
                    <m:t>f</m:t>
                  </m:r>
                </m:sub>
              </m:sSub>
              <m:r>
                <w:rPr>
                  <w:rFonts w:ascii="Cambria Math" w:eastAsiaTheme="minorEastAsia" w:hAnsi="Cambria Math" w:cstheme="majorBidi"/>
                  <w:highlight w:val="yellow"/>
                  <w:shd w:val="clear" w:color="auto" w:fill="FFFFFF"/>
                </w:rPr>
                <m:t xml:space="preserve"> ) </m:t>
              </m:r>
            </m:num>
            <m:den>
              <m:r>
                <w:rPr>
                  <w:rFonts w:ascii="Cambria Math" w:eastAsiaTheme="minorEastAsia" w:hAnsi="Cambria Math" w:cstheme="majorBidi"/>
                  <w:highlight w:val="yellow"/>
                  <w:shd w:val="clear" w:color="auto" w:fill="FFFFFF"/>
                </w:rPr>
                <m:t xml:space="preserve">6π η R </m:t>
              </m:r>
            </m:den>
          </m:f>
        </m:oMath>
      </m:oMathPara>
    </w:p>
    <w:p w:rsidR="00830837" w:rsidRDefault="00830837" w:rsidP="0083083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eastAsiaTheme="minorEastAsia" w:hAnsiTheme="majorBidi" w:cstheme="majorBidi"/>
          <w:b/>
          <w:bCs/>
          <w:shd w:val="clear" w:color="auto" w:fill="FFFFFF"/>
        </w:rPr>
      </w:pPr>
      <w:proofErr w:type="spellStart"/>
      <w:r>
        <w:rPr>
          <w:rFonts w:asciiTheme="majorBidi" w:eastAsiaTheme="minorEastAsia" w:hAnsiTheme="majorBidi" w:cstheme="majorBidi"/>
          <w:b/>
          <w:bCs/>
          <w:shd w:val="clear" w:color="auto" w:fill="FFFFFF"/>
        </w:rPr>
        <w:t>Teorema</w:t>
      </w:r>
      <w:proofErr w:type="spellEnd"/>
      <w:r>
        <w:rPr>
          <w:rFonts w:asciiTheme="majorBidi" w:eastAsiaTheme="minorEastAsia" w:hAnsiTheme="majorBidi" w:cstheme="majorBidi"/>
          <w:b/>
          <w:bCs/>
          <w:shd w:val="clear" w:color="auto" w:fill="FFFFFF"/>
        </w:rPr>
        <w:t xml:space="preserve"> </w:t>
      </w:r>
      <w:proofErr w:type="spellStart"/>
      <w:r>
        <w:rPr>
          <w:rFonts w:asciiTheme="majorBidi" w:eastAsiaTheme="minorEastAsia" w:hAnsiTheme="majorBidi" w:cstheme="majorBidi"/>
          <w:b/>
          <w:bCs/>
          <w:shd w:val="clear" w:color="auto" w:fill="FFFFFF"/>
        </w:rPr>
        <w:t>Tricelli</w:t>
      </w:r>
      <w:proofErr w:type="spellEnd"/>
    </w:p>
    <w:p w:rsidR="00830837" w:rsidRDefault="00830837" w:rsidP="00830837">
      <w:pPr>
        <w:pStyle w:val="ListParagraph"/>
        <w:spacing w:line="360" w:lineRule="auto"/>
        <w:ind w:firstLine="720"/>
        <w:jc w:val="both"/>
        <w:rPr>
          <w:rFonts w:asciiTheme="majorBidi" w:eastAsiaTheme="minorEastAsia" w:hAnsiTheme="majorBidi" w:cstheme="majorBidi"/>
          <w:shd w:val="clear" w:color="auto" w:fill="FFFFFF"/>
        </w:rPr>
      </w:pPr>
      <w:proofErr w:type="spellStart"/>
      <w:proofErr w:type="gramStart"/>
      <w:r w:rsidRPr="00830837">
        <w:rPr>
          <w:rFonts w:asciiTheme="majorBidi" w:eastAsiaTheme="minorEastAsia" w:hAnsiTheme="majorBidi" w:cstheme="majorBidi"/>
          <w:shd w:val="clear" w:color="auto" w:fill="FFFFFF"/>
        </w:rPr>
        <w:t>Teorema</w:t>
      </w:r>
      <w:proofErr w:type="spellEnd"/>
      <w:r w:rsidRPr="00830837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830837">
        <w:rPr>
          <w:rFonts w:asciiTheme="majorBidi" w:eastAsiaTheme="minorEastAsia" w:hAnsiTheme="majorBidi" w:cstheme="majorBidi"/>
          <w:shd w:val="clear" w:color="auto" w:fill="FFFFFF"/>
        </w:rPr>
        <w:t>Toricelli</w:t>
      </w:r>
      <w:proofErr w:type="spellEnd"/>
      <w:r w:rsidRPr="00830837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830837">
        <w:rPr>
          <w:rFonts w:asciiTheme="majorBidi" w:eastAsiaTheme="minorEastAsia" w:hAnsiTheme="majorBidi" w:cstheme="majorBidi"/>
          <w:shd w:val="clear" w:color="auto" w:fill="FFFFFF"/>
        </w:rPr>
        <w:t>adalah</w:t>
      </w:r>
      <w:proofErr w:type="spellEnd"/>
      <w:r w:rsidRPr="00830837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830837">
        <w:rPr>
          <w:rFonts w:asciiTheme="majorBidi" w:eastAsiaTheme="minorEastAsia" w:hAnsiTheme="majorBidi" w:cstheme="majorBidi"/>
          <w:shd w:val="clear" w:color="auto" w:fill="FFFFFF"/>
        </w:rPr>
        <w:t>sebuah</w:t>
      </w:r>
      <w:proofErr w:type="spellEnd"/>
      <w:r w:rsidRPr="00830837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830837">
        <w:rPr>
          <w:rFonts w:asciiTheme="majorBidi" w:eastAsiaTheme="minorEastAsia" w:hAnsiTheme="majorBidi" w:cstheme="majorBidi"/>
          <w:shd w:val="clear" w:color="auto" w:fill="FFFFFF"/>
        </w:rPr>
        <w:t>Fenomena</w:t>
      </w:r>
      <w:proofErr w:type="spellEnd"/>
      <w:r w:rsidRPr="00830837">
        <w:rPr>
          <w:rFonts w:asciiTheme="majorBidi" w:eastAsiaTheme="minorEastAsia" w:hAnsiTheme="majorBidi" w:cstheme="majorBidi"/>
          <w:shd w:val="clear" w:color="auto" w:fill="FFFFFF"/>
        </w:rPr>
        <w:t xml:space="preserve"> air </w:t>
      </w:r>
      <w:proofErr w:type="spellStart"/>
      <w:r w:rsidRPr="00830837">
        <w:rPr>
          <w:rFonts w:asciiTheme="majorBidi" w:eastAsiaTheme="minorEastAsia" w:hAnsiTheme="majorBidi" w:cstheme="majorBidi"/>
          <w:shd w:val="clear" w:color="auto" w:fill="FFFFFF"/>
        </w:rPr>
        <w:t>menyembur</w:t>
      </w:r>
      <w:proofErr w:type="spellEnd"/>
      <w:r w:rsidRPr="00830837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830837">
        <w:rPr>
          <w:rFonts w:asciiTheme="majorBidi" w:eastAsiaTheme="minorEastAsia" w:hAnsiTheme="majorBidi" w:cstheme="majorBidi"/>
          <w:shd w:val="clear" w:color="auto" w:fill="FFFFFF"/>
        </w:rPr>
        <w:t>keluar</w:t>
      </w:r>
      <w:proofErr w:type="spellEnd"/>
      <w:r w:rsidRPr="00830837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830837">
        <w:rPr>
          <w:rFonts w:asciiTheme="majorBidi" w:eastAsiaTheme="minorEastAsia" w:hAnsiTheme="majorBidi" w:cstheme="majorBidi"/>
          <w:shd w:val="clear" w:color="auto" w:fill="FFFFFF"/>
        </w:rPr>
        <w:t>dari</w:t>
      </w:r>
      <w:proofErr w:type="spellEnd"/>
      <w:r w:rsidRPr="00830837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830837">
        <w:rPr>
          <w:rFonts w:asciiTheme="majorBidi" w:eastAsiaTheme="minorEastAsia" w:hAnsiTheme="majorBidi" w:cstheme="majorBidi"/>
          <w:shd w:val="clear" w:color="auto" w:fill="FFFFFF"/>
        </w:rPr>
        <w:t>sebuah</w:t>
      </w:r>
      <w:proofErr w:type="spellEnd"/>
      <w:r w:rsidRPr="00830837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830837">
        <w:rPr>
          <w:rFonts w:asciiTheme="majorBidi" w:eastAsiaTheme="minorEastAsia" w:hAnsiTheme="majorBidi" w:cstheme="majorBidi"/>
          <w:shd w:val="clear" w:color="auto" w:fill="FFFFFF"/>
        </w:rPr>
        <w:t>lubang</w:t>
      </w:r>
      <w:proofErr w:type="spellEnd"/>
      <w:r w:rsidRPr="00830837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830837">
        <w:rPr>
          <w:rFonts w:asciiTheme="majorBidi" w:eastAsiaTheme="minorEastAsia" w:hAnsiTheme="majorBidi" w:cstheme="majorBidi"/>
          <w:shd w:val="clear" w:color="auto" w:fill="FFFFFF"/>
        </w:rPr>
        <w:t>tangki</w:t>
      </w:r>
      <w:proofErr w:type="spellEnd"/>
      <w:r w:rsidRPr="00830837">
        <w:rPr>
          <w:rFonts w:asciiTheme="majorBidi" w:eastAsiaTheme="minorEastAsia" w:hAnsiTheme="majorBidi" w:cstheme="majorBidi"/>
          <w:shd w:val="clear" w:color="auto" w:fill="FFFFFF"/>
        </w:rPr>
        <w:t xml:space="preserve"> air.</w:t>
      </w:r>
      <w:proofErr w:type="gramEnd"/>
      <w:r w:rsidRPr="00830837">
        <w:t xml:space="preserve"> </w:t>
      </w:r>
      <w:proofErr w:type="spellStart"/>
      <w:r w:rsidRPr="00830837">
        <w:rPr>
          <w:rFonts w:asciiTheme="majorBidi" w:eastAsiaTheme="minorEastAsia" w:hAnsiTheme="majorBidi" w:cstheme="majorBidi"/>
          <w:shd w:val="clear" w:color="auto" w:fill="FFFFFF"/>
        </w:rPr>
        <w:t>Besarnya</w:t>
      </w:r>
      <w:proofErr w:type="spellEnd"/>
      <w:r w:rsidRPr="00830837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830837">
        <w:rPr>
          <w:rFonts w:asciiTheme="majorBidi" w:eastAsiaTheme="minorEastAsia" w:hAnsiTheme="majorBidi" w:cstheme="majorBidi"/>
          <w:shd w:val="clear" w:color="auto" w:fill="FFFFFF"/>
        </w:rPr>
        <w:t>suatu</w:t>
      </w:r>
      <w:proofErr w:type="spellEnd"/>
      <w:r w:rsidRPr="00830837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830837">
        <w:rPr>
          <w:rFonts w:asciiTheme="majorBidi" w:eastAsiaTheme="minorEastAsia" w:hAnsiTheme="majorBidi" w:cstheme="majorBidi"/>
          <w:shd w:val="clear" w:color="auto" w:fill="FFFFFF"/>
        </w:rPr>
        <w:t>energi</w:t>
      </w:r>
      <w:proofErr w:type="spellEnd"/>
      <w:r w:rsidRPr="00830837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830837">
        <w:rPr>
          <w:rFonts w:asciiTheme="majorBidi" w:eastAsiaTheme="minorEastAsia" w:hAnsiTheme="majorBidi" w:cstheme="majorBidi"/>
          <w:shd w:val="clear" w:color="auto" w:fill="FFFFFF"/>
        </w:rPr>
        <w:t>kinetik</w:t>
      </w:r>
      <w:proofErr w:type="spellEnd"/>
      <w:r w:rsidRPr="00830837">
        <w:rPr>
          <w:rFonts w:asciiTheme="majorBidi" w:eastAsiaTheme="minorEastAsia" w:hAnsiTheme="majorBidi" w:cstheme="majorBidi"/>
          <w:shd w:val="clear" w:color="auto" w:fill="FFFFFF"/>
        </w:rPr>
        <w:t xml:space="preserve"> air yang </w:t>
      </w:r>
      <w:proofErr w:type="spellStart"/>
      <w:r w:rsidRPr="00830837">
        <w:rPr>
          <w:rFonts w:asciiTheme="majorBidi" w:eastAsiaTheme="minorEastAsia" w:hAnsiTheme="majorBidi" w:cstheme="majorBidi"/>
          <w:shd w:val="clear" w:color="auto" w:fill="FFFFFF"/>
        </w:rPr>
        <w:t>menyembur</w:t>
      </w:r>
      <w:proofErr w:type="spellEnd"/>
      <w:r w:rsidRPr="00830837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830837">
        <w:rPr>
          <w:rFonts w:asciiTheme="majorBidi" w:eastAsiaTheme="minorEastAsia" w:hAnsiTheme="majorBidi" w:cstheme="majorBidi"/>
          <w:shd w:val="clear" w:color="auto" w:fill="FFFFFF"/>
        </w:rPr>
        <w:t>keluar</w:t>
      </w:r>
      <w:proofErr w:type="spellEnd"/>
      <w:r w:rsidRPr="00830837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830837">
        <w:rPr>
          <w:rFonts w:asciiTheme="majorBidi" w:eastAsiaTheme="minorEastAsia" w:hAnsiTheme="majorBidi" w:cstheme="majorBidi"/>
          <w:shd w:val="clear" w:color="auto" w:fill="FFFFFF"/>
        </w:rPr>
        <w:t>dari</w:t>
      </w:r>
      <w:proofErr w:type="spellEnd"/>
      <w:r w:rsidRPr="00830837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830837">
        <w:rPr>
          <w:rFonts w:asciiTheme="majorBidi" w:eastAsiaTheme="minorEastAsia" w:hAnsiTheme="majorBidi" w:cstheme="majorBidi"/>
          <w:shd w:val="clear" w:color="auto" w:fill="FFFFFF"/>
        </w:rPr>
        <w:t>lubang</w:t>
      </w:r>
      <w:proofErr w:type="spellEnd"/>
      <w:r w:rsidRPr="00830837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830837">
        <w:rPr>
          <w:rFonts w:asciiTheme="majorBidi" w:eastAsiaTheme="minorEastAsia" w:hAnsiTheme="majorBidi" w:cstheme="majorBidi"/>
          <w:shd w:val="clear" w:color="auto" w:fill="FFFFFF"/>
        </w:rPr>
        <w:t>tangki</w:t>
      </w:r>
      <w:proofErr w:type="spellEnd"/>
      <w:r w:rsidRPr="00830837">
        <w:rPr>
          <w:rFonts w:asciiTheme="majorBidi" w:eastAsiaTheme="minorEastAsia" w:hAnsiTheme="majorBidi" w:cstheme="majorBidi"/>
          <w:shd w:val="clear" w:color="auto" w:fill="FFFFFF"/>
        </w:rPr>
        <w:t xml:space="preserve"> air </w:t>
      </w:r>
      <w:proofErr w:type="spellStart"/>
      <w:proofErr w:type="gramStart"/>
      <w:r w:rsidRPr="00830837">
        <w:rPr>
          <w:rFonts w:asciiTheme="majorBidi" w:eastAsiaTheme="minorEastAsia" w:hAnsiTheme="majorBidi" w:cstheme="majorBidi"/>
          <w:shd w:val="clear" w:color="auto" w:fill="FFFFFF"/>
        </w:rPr>
        <w:t>sama</w:t>
      </w:r>
      <w:proofErr w:type="spellEnd"/>
      <w:proofErr w:type="gramEnd"/>
      <w:r w:rsidRPr="00830837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830837">
        <w:rPr>
          <w:rFonts w:asciiTheme="majorBidi" w:eastAsiaTheme="minorEastAsia" w:hAnsiTheme="majorBidi" w:cstheme="majorBidi"/>
          <w:shd w:val="clear" w:color="auto" w:fill="FFFFFF"/>
        </w:rPr>
        <w:t>dengan</w:t>
      </w:r>
      <w:proofErr w:type="spellEnd"/>
      <w:r w:rsidRPr="00830837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830837">
        <w:rPr>
          <w:rFonts w:asciiTheme="majorBidi" w:eastAsiaTheme="minorEastAsia" w:hAnsiTheme="majorBidi" w:cstheme="majorBidi"/>
          <w:shd w:val="clear" w:color="auto" w:fill="FFFFFF"/>
        </w:rPr>
        <w:t>besarnya</w:t>
      </w:r>
      <w:proofErr w:type="spellEnd"/>
      <w:r w:rsidRPr="00830837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830837">
        <w:rPr>
          <w:rFonts w:asciiTheme="majorBidi" w:eastAsiaTheme="minorEastAsia" w:hAnsiTheme="majorBidi" w:cstheme="majorBidi"/>
          <w:shd w:val="clear" w:color="auto" w:fill="FFFFFF"/>
        </w:rPr>
        <w:t>energi</w:t>
      </w:r>
      <w:proofErr w:type="spellEnd"/>
      <w:r w:rsidRPr="00830837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830837">
        <w:rPr>
          <w:rFonts w:asciiTheme="majorBidi" w:eastAsiaTheme="minorEastAsia" w:hAnsiTheme="majorBidi" w:cstheme="majorBidi"/>
          <w:shd w:val="clear" w:color="auto" w:fill="FFFFFF"/>
        </w:rPr>
        <w:t>potensial</w:t>
      </w:r>
      <w:proofErr w:type="spellEnd"/>
      <w:r w:rsidRPr="00830837">
        <w:rPr>
          <w:rFonts w:asciiTheme="majorBidi" w:eastAsiaTheme="minorEastAsia" w:hAnsiTheme="majorBidi" w:cstheme="majorBidi"/>
          <w:shd w:val="clear" w:color="auto" w:fill="FFFFFF"/>
        </w:rPr>
        <w:t>.</w:t>
      </w:r>
      <w:r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830837">
        <w:rPr>
          <w:rFonts w:asciiTheme="majorBidi" w:eastAsiaTheme="minorEastAsia" w:hAnsiTheme="majorBidi" w:cstheme="majorBidi"/>
          <w:shd w:val="clear" w:color="auto" w:fill="FFFFFF"/>
        </w:rPr>
        <w:t>Karena</w:t>
      </w:r>
      <w:proofErr w:type="spellEnd"/>
      <w:r w:rsidRPr="00830837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830837">
        <w:rPr>
          <w:rFonts w:asciiTheme="majorBidi" w:eastAsiaTheme="minorEastAsia" w:hAnsiTheme="majorBidi" w:cstheme="majorBidi"/>
          <w:shd w:val="clear" w:color="auto" w:fill="FFFFFF"/>
        </w:rPr>
        <w:t>itu</w:t>
      </w:r>
      <w:proofErr w:type="spellEnd"/>
      <w:r w:rsidRPr="00830837">
        <w:rPr>
          <w:rFonts w:asciiTheme="majorBidi" w:eastAsiaTheme="minorEastAsia" w:hAnsiTheme="majorBidi" w:cstheme="majorBidi"/>
          <w:shd w:val="clear" w:color="auto" w:fill="FFFFFF"/>
        </w:rPr>
        <w:t xml:space="preserve">, </w:t>
      </w:r>
      <w:proofErr w:type="spellStart"/>
      <w:r w:rsidRPr="00830837">
        <w:rPr>
          <w:rFonts w:asciiTheme="majorBidi" w:eastAsiaTheme="minorEastAsia" w:hAnsiTheme="majorBidi" w:cstheme="majorBidi"/>
          <w:shd w:val="clear" w:color="auto" w:fill="FFFFFF"/>
        </w:rPr>
        <w:t>maka</w:t>
      </w:r>
      <w:proofErr w:type="spellEnd"/>
      <w:r w:rsidRPr="00830837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830837">
        <w:rPr>
          <w:rFonts w:asciiTheme="majorBidi" w:eastAsiaTheme="minorEastAsia" w:hAnsiTheme="majorBidi" w:cstheme="majorBidi"/>
          <w:shd w:val="clear" w:color="auto" w:fill="FFFFFF"/>
        </w:rPr>
        <w:t>kecepatan</w:t>
      </w:r>
      <w:proofErr w:type="spellEnd"/>
      <w:r w:rsidRPr="00830837">
        <w:rPr>
          <w:rFonts w:asciiTheme="majorBidi" w:eastAsiaTheme="minorEastAsia" w:hAnsiTheme="majorBidi" w:cstheme="majorBidi"/>
          <w:shd w:val="clear" w:color="auto" w:fill="FFFFFF"/>
        </w:rPr>
        <w:t xml:space="preserve"> air yang </w:t>
      </w:r>
      <w:proofErr w:type="spellStart"/>
      <w:r w:rsidRPr="00830837">
        <w:rPr>
          <w:rFonts w:asciiTheme="majorBidi" w:eastAsiaTheme="minorEastAsia" w:hAnsiTheme="majorBidi" w:cstheme="majorBidi"/>
          <w:shd w:val="clear" w:color="auto" w:fill="FFFFFF"/>
        </w:rPr>
        <w:t>menyembur</w:t>
      </w:r>
      <w:proofErr w:type="spellEnd"/>
      <w:r w:rsidRPr="00830837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830837">
        <w:rPr>
          <w:rFonts w:asciiTheme="majorBidi" w:eastAsiaTheme="minorEastAsia" w:hAnsiTheme="majorBidi" w:cstheme="majorBidi"/>
          <w:shd w:val="clear" w:color="auto" w:fill="FFFFFF"/>
        </w:rPr>
        <w:t>pada</w:t>
      </w:r>
      <w:proofErr w:type="spellEnd"/>
      <w:r w:rsidRPr="00830837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proofErr w:type="gramStart"/>
      <w:r w:rsidRPr="00830837">
        <w:rPr>
          <w:rFonts w:asciiTheme="majorBidi" w:eastAsiaTheme="minorEastAsia" w:hAnsiTheme="majorBidi" w:cstheme="majorBidi"/>
          <w:shd w:val="clear" w:color="auto" w:fill="FFFFFF"/>
        </w:rPr>
        <w:t>lubang</w:t>
      </w:r>
      <w:proofErr w:type="spellEnd"/>
      <w:r w:rsidRPr="00830837">
        <w:rPr>
          <w:rFonts w:asciiTheme="majorBidi" w:eastAsiaTheme="minorEastAsia" w:hAnsiTheme="majorBidi" w:cstheme="majorBidi"/>
          <w:shd w:val="clear" w:color="auto" w:fill="FFFFFF"/>
        </w:rPr>
        <w:t xml:space="preserve">  </w:t>
      </w:r>
      <w:proofErr w:type="spellStart"/>
      <w:r w:rsidRPr="00830837">
        <w:rPr>
          <w:rFonts w:asciiTheme="majorBidi" w:eastAsiaTheme="minorEastAsia" w:hAnsiTheme="majorBidi" w:cstheme="majorBidi"/>
          <w:shd w:val="clear" w:color="auto" w:fill="FFFFFF"/>
        </w:rPr>
        <w:t>yaitu</w:t>
      </w:r>
      <w:proofErr w:type="spellEnd"/>
      <w:proofErr w:type="gramEnd"/>
      <w:r w:rsidRPr="00830837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830837">
        <w:rPr>
          <w:rFonts w:asciiTheme="majorBidi" w:eastAsiaTheme="minorEastAsia" w:hAnsiTheme="majorBidi" w:cstheme="majorBidi"/>
          <w:shd w:val="clear" w:color="auto" w:fill="FFFFFF"/>
        </w:rPr>
        <w:t>sama</w:t>
      </w:r>
      <w:proofErr w:type="spellEnd"/>
      <w:r w:rsidRPr="00830837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830837">
        <w:rPr>
          <w:rFonts w:asciiTheme="majorBidi" w:eastAsiaTheme="minorEastAsia" w:hAnsiTheme="majorBidi" w:cstheme="majorBidi"/>
          <w:shd w:val="clear" w:color="auto" w:fill="FFFFFF"/>
        </w:rPr>
        <w:t>seperti</w:t>
      </w:r>
      <w:proofErr w:type="spellEnd"/>
      <w:r w:rsidRPr="00830837">
        <w:rPr>
          <w:rFonts w:asciiTheme="majorBidi" w:eastAsiaTheme="minorEastAsia" w:hAnsiTheme="majorBidi" w:cstheme="majorBidi"/>
          <w:shd w:val="clear" w:color="auto" w:fill="FFFFFF"/>
        </w:rPr>
        <w:t xml:space="preserve"> air yang </w:t>
      </w:r>
      <w:proofErr w:type="spellStart"/>
      <w:r w:rsidRPr="00830837">
        <w:rPr>
          <w:rFonts w:asciiTheme="majorBidi" w:eastAsiaTheme="minorEastAsia" w:hAnsiTheme="majorBidi" w:cstheme="majorBidi"/>
          <w:shd w:val="clear" w:color="auto" w:fill="FFFFFF"/>
        </w:rPr>
        <w:t>jatuh</w:t>
      </w:r>
      <w:proofErr w:type="spellEnd"/>
      <w:r w:rsidRPr="00830837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830837">
        <w:rPr>
          <w:rFonts w:asciiTheme="majorBidi" w:eastAsiaTheme="minorEastAsia" w:hAnsiTheme="majorBidi" w:cstheme="majorBidi"/>
          <w:shd w:val="clear" w:color="auto" w:fill="FFFFFF"/>
        </w:rPr>
        <w:t>bebas</w:t>
      </w:r>
      <w:proofErr w:type="spellEnd"/>
      <w:r w:rsidRPr="00830837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830837">
        <w:rPr>
          <w:rFonts w:asciiTheme="majorBidi" w:eastAsiaTheme="minorEastAsia" w:hAnsiTheme="majorBidi" w:cstheme="majorBidi"/>
          <w:shd w:val="clear" w:color="auto" w:fill="FFFFFF"/>
        </w:rPr>
        <w:t>dari</w:t>
      </w:r>
      <w:proofErr w:type="spellEnd"/>
      <w:r w:rsidRPr="00830837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830837">
        <w:rPr>
          <w:rFonts w:asciiTheme="majorBidi" w:eastAsiaTheme="minorEastAsia" w:hAnsiTheme="majorBidi" w:cstheme="majorBidi"/>
          <w:shd w:val="clear" w:color="auto" w:fill="FFFFFF"/>
        </w:rPr>
        <w:t>batas</w:t>
      </w:r>
      <w:proofErr w:type="spellEnd"/>
      <w:r w:rsidRPr="00830837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830837">
        <w:rPr>
          <w:rFonts w:asciiTheme="majorBidi" w:eastAsiaTheme="minorEastAsia" w:hAnsiTheme="majorBidi" w:cstheme="majorBidi"/>
          <w:shd w:val="clear" w:color="auto" w:fill="FFFFFF"/>
        </w:rPr>
        <w:t>ketinggian</w:t>
      </w:r>
      <w:proofErr w:type="spellEnd"/>
      <w:r w:rsidRPr="00830837">
        <w:rPr>
          <w:rFonts w:asciiTheme="majorBidi" w:eastAsiaTheme="minorEastAsia" w:hAnsiTheme="majorBidi" w:cstheme="majorBidi"/>
          <w:shd w:val="clear" w:color="auto" w:fill="FFFFFF"/>
        </w:rPr>
        <w:t xml:space="preserve"> air.</w:t>
      </w:r>
      <w:r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830837">
        <w:rPr>
          <w:rFonts w:asciiTheme="majorBidi" w:eastAsiaTheme="minorEastAsia" w:hAnsiTheme="majorBidi" w:cstheme="majorBidi"/>
          <w:shd w:val="clear" w:color="auto" w:fill="FFFFFF"/>
        </w:rPr>
        <w:t>Sebab</w:t>
      </w:r>
      <w:proofErr w:type="spellEnd"/>
      <w:r w:rsidRPr="00830837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830837">
        <w:rPr>
          <w:rFonts w:asciiTheme="majorBidi" w:eastAsiaTheme="minorEastAsia" w:hAnsiTheme="majorBidi" w:cstheme="majorBidi"/>
          <w:shd w:val="clear" w:color="auto" w:fill="FFFFFF"/>
        </w:rPr>
        <w:t>semakin</w:t>
      </w:r>
      <w:proofErr w:type="spellEnd"/>
      <w:r w:rsidRPr="00830837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830837">
        <w:rPr>
          <w:rFonts w:asciiTheme="majorBidi" w:eastAsiaTheme="minorEastAsia" w:hAnsiTheme="majorBidi" w:cstheme="majorBidi"/>
          <w:shd w:val="clear" w:color="auto" w:fill="FFFFFF"/>
        </w:rPr>
        <w:t>besar</w:t>
      </w:r>
      <w:proofErr w:type="spellEnd"/>
      <w:r w:rsidRPr="00830837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830837">
        <w:rPr>
          <w:rFonts w:asciiTheme="majorBidi" w:eastAsiaTheme="minorEastAsia" w:hAnsiTheme="majorBidi" w:cstheme="majorBidi"/>
          <w:shd w:val="clear" w:color="auto" w:fill="FFFFFF"/>
        </w:rPr>
        <w:t>perbedaannya</w:t>
      </w:r>
      <w:proofErr w:type="spellEnd"/>
      <w:r w:rsidRPr="00830837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830837">
        <w:rPr>
          <w:rFonts w:asciiTheme="majorBidi" w:eastAsiaTheme="minorEastAsia" w:hAnsiTheme="majorBidi" w:cstheme="majorBidi"/>
          <w:shd w:val="clear" w:color="auto" w:fill="FFFFFF"/>
        </w:rPr>
        <w:t>antara</w:t>
      </w:r>
      <w:proofErr w:type="spellEnd"/>
      <w:r w:rsidRPr="00830837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830837">
        <w:rPr>
          <w:rFonts w:asciiTheme="majorBidi" w:eastAsiaTheme="minorEastAsia" w:hAnsiTheme="majorBidi" w:cstheme="majorBidi"/>
          <w:shd w:val="clear" w:color="auto" w:fill="FFFFFF"/>
        </w:rPr>
        <w:t>ketinggian</w:t>
      </w:r>
      <w:proofErr w:type="spellEnd"/>
      <w:r w:rsidRPr="00830837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830837">
        <w:rPr>
          <w:rFonts w:asciiTheme="majorBidi" w:eastAsiaTheme="minorEastAsia" w:hAnsiTheme="majorBidi" w:cstheme="majorBidi"/>
          <w:shd w:val="clear" w:color="auto" w:fill="FFFFFF"/>
        </w:rPr>
        <w:t>lubang</w:t>
      </w:r>
      <w:proofErr w:type="spellEnd"/>
      <w:r w:rsidRPr="00830837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830837">
        <w:rPr>
          <w:rFonts w:asciiTheme="majorBidi" w:eastAsiaTheme="minorEastAsia" w:hAnsiTheme="majorBidi" w:cstheme="majorBidi"/>
          <w:shd w:val="clear" w:color="auto" w:fill="FFFFFF"/>
        </w:rPr>
        <w:t>dari</w:t>
      </w:r>
      <w:proofErr w:type="spellEnd"/>
      <w:r w:rsidRPr="00830837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830837">
        <w:rPr>
          <w:rFonts w:asciiTheme="majorBidi" w:eastAsiaTheme="minorEastAsia" w:hAnsiTheme="majorBidi" w:cstheme="majorBidi"/>
          <w:shd w:val="clear" w:color="auto" w:fill="FFFFFF"/>
        </w:rPr>
        <w:t>batas</w:t>
      </w:r>
      <w:proofErr w:type="spellEnd"/>
      <w:r w:rsidRPr="00830837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830837">
        <w:rPr>
          <w:rFonts w:asciiTheme="majorBidi" w:eastAsiaTheme="minorEastAsia" w:hAnsiTheme="majorBidi" w:cstheme="majorBidi"/>
          <w:shd w:val="clear" w:color="auto" w:fill="FFFFFF"/>
        </w:rPr>
        <w:t>ketinggian</w:t>
      </w:r>
      <w:proofErr w:type="spellEnd"/>
      <w:r w:rsidRPr="00830837">
        <w:rPr>
          <w:rFonts w:asciiTheme="majorBidi" w:eastAsiaTheme="minorEastAsia" w:hAnsiTheme="majorBidi" w:cstheme="majorBidi"/>
          <w:shd w:val="clear" w:color="auto" w:fill="FFFFFF"/>
        </w:rPr>
        <w:t xml:space="preserve"> air, </w:t>
      </w:r>
      <w:proofErr w:type="spellStart"/>
      <w:r w:rsidRPr="00830837">
        <w:rPr>
          <w:rFonts w:asciiTheme="majorBidi" w:eastAsiaTheme="minorEastAsia" w:hAnsiTheme="majorBidi" w:cstheme="majorBidi"/>
          <w:shd w:val="clear" w:color="auto" w:fill="FFFFFF"/>
        </w:rPr>
        <w:t>maka</w:t>
      </w:r>
      <w:proofErr w:type="spellEnd"/>
      <w:r w:rsidRPr="00830837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proofErr w:type="gramStart"/>
      <w:r w:rsidRPr="00830837">
        <w:rPr>
          <w:rFonts w:asciiTheme="majorBidi" w:eastAsiaTheme="minorEastAsia" w:hAnsiTheme="majorBidi" w:cstheme="majorBidi"/>
          <w:shd w:val="clear" w:color="auto" w:fill="FFFFFF"/>
        </w:rPr>
        <w:t>akan</w:t>
      </w:r>
      <w:proofErr w:type="spellEnd"/>
      <w:proofErr w:type="gramEnd"/>
      <w:r w:rsidRPr="00830837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830837">
        <w:rPr>
          <w:rFonts w:asciiTheme="majorBidi" w:eastAsiaTheme="minorEastAsia" w:hAnsiTheme="majorBidi" w:cstheme="majorBidi"/>
          <w:shd w:val="clear" w:color="auto" w:fill="FFFFFF"/>
        </w:rPr>
        <w:t>semakin</w:t>
      </w:r>
      <w:proofErr w:type="spellEnd"/>
      <w:r w:rsidRPr="00830837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830837">
        <w:rPr>
          <w:rFonts w:asciiTheme="majorBidi" w:eastAsiaTheme="minorEastAsia" w:hAnsiTheme="majorBidi" w:cstheme="majorBidi"/>
          <w:shd w:val="clear" w:color="auto" w:fill="FFFFFF"/>
        </w:rPr>
        <w:t>cepat</w:t>
      </w:r>
      <w:proofErr w:type="spellEnd"/>
      <w:r w:rsidRPr="00830837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830837">
        <w:rPr>
          <w:rFonts w:asciiTheme="majorBidi" w:eastAsiaTheme="minorEastAsia" w:hAnsiTheme="majorBidi" w:cstheme="majorBidi"/>
          <w:shd w:val="clear" w:color="auto" w:fill="FFFFFF"/>
        </w:rPr>
        <w:t>semburan</w:t>
      </w:r>
      <w:proofErr w:type="spellEnd"/>
      <w:r w:rsidRPr="00830837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830837">
        <w:rPr>
          <w:rFonts w:asciiTheme="majorBidi" w:eastAsiaTheme="minorEastAsia" w:hAnsiTheme="majorBidi" w:cstheme="majorBidi"/>
          <w:shd w:val="clear" w:color="auto" w:fill="FFFFFF"/>
        </w:rPr>
        <w:t>airnya</w:t>
      </w:r>
      <w:proofErr w:type="spellEnd"/>
      <w:r w:rsidRPr="00830837">
        <w:rPr>
          <w:rFonts w:asciiTheme="majorBidi" w:eastAsiaTheme="minorEastAsia" w:hAnsiTheme="majorBidi" w:cstheme="majorBidi"/>
          <w:shd w:val="clear" w:color="auto" w:fill="FFFFFF"/>
        </w:rPr>
        <w:t>.</w:t>
      </w:r>
    </w:p>
    <w:p w:rsidR="00830837" w:rsidRDefault="00830837" w:rsidP="00830837">
      <w:pPr>
        <w:pStyle w:val="ListParagraph"/>
        <w:spacing w:line="360" w:lineRule="auto"/>
        <w:ind w:firstLine="720"/>
        <w:jc w:val="both"/>
        <w:rPr>
          <w:rFonts w:asciiTheme="majorBidi" w:eastAsiaTheme="minorEastAsia" w:hAnsiTheme="majorBidi" w:cstheme="majorBidi"/>
          <w:shd w:val="clear" w:color="auto" w:fill="FFFFFF"/>
        </w:rPr>
      </w:pPr>
    </w:p>
    <w:p w:rsidR="00830837" w:rsidRDefault="00830837" w:rsidP="00830837">
      <w:pPr>
        <w:pStyle w:val="ListParagraph"/>
        <w:spacing w:line="360" w:lineRule="auto"/>
        <w:ind w:firstLine="720"/>
        <w:jc w:val="both"/>
        <w:rPr>
          <w:rFonts w:asciiTheme="majorBidi" w:eastAsiaTheme="minorEastAsia" w:hAnsiTheme="majorBidi" w:cstheme="majorBidi"/>
          <w:shd w:val="clear" w:color="auto" w:fill="FFFFFF"/>
        </w:rPr>
      </w:pPr>
    </w:p>
    <w:p w:rsidR="00830837" w:rsidRDefault="00830837" w:rsidP="00830837">
      <w:pPr>
        <w:pStyle w:val="ListParagraph"/>
        <w:spacing w:line="360" w:lineRule="auto"/>
        <w:ind w:firstLine="720"/>
        <w:jc w:val="both"/>
        <w:rPr>
          <w:rFonts w:asciiTheme="majorBidi" w:eastAsiaTheme="minorEastAsia" w:hAnsiTheme="majorBidi" w:cstheme="majorBidi"/>
          <w:shd w:val="clear" w:color="auto" w:fill="FFFFFF"/>
        </w:rPr>
      </w:pPr>
    </w:p>
    <w:p w:rsidR="00830837" w:rsidRDefault="00830837" w:rsidP="00830837">
      <w:pPr>
        <w:pStyle w:val="ListParagraph"/>
        <w:spacing w:line="360" w:lineRule="auto"/>
        <w:ind w:firstLine="720"/>
        <w:jc w:val="both"/>
        <w:rPr>
          <w:rFonts w:asciiTheme="majorBidi" w:eastAsiaTheme="minorEastAsia" w:hAnsiTheme="majorBidi" w:cstheme="majorBidi"/>
          <w:shd w:val="clear" w:color="auto" w:fill="FFFFFF"/>
        </w:rPr>
      </w:pPr>
    </w:p>
    <w:p w:rsidR="00830837" w:rsidRDefault="00830837" w:rsidP="00830837">
      <w:pPr>
        <w:pStyle w:val="ListParagraph"/>
        <w:spacing w:line="360" w:lineRule="auto"/>
        <w:ind w:hanging="720"/>
        <w:jc w:val="center"/>
        <w:rPr>
          <w:rFonts w:asciiTheme="majorBidi" w:eastAsiaTheme="minorEastAsia" w:hAnsiTheme="majorBidi" w:cstheme="majorBidi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>
            <wp:extent cx="2876550" cy="2686050"/>
            <wp:effectExtent l="0" t="0" r="0" b="0"/>
            <wp:docPr id="4" name="Picture 4" descr="Tangki A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angki Ai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EB1" w:rsidRDefault="00CC2EB1" w:rsidP="00CC2EB1">
      <w:pPr>
        <w:pStyle w:val="ListParagraph"/>
        <w:spacing w:line="360" w:lineRule="auto"/>
        <w:ind w:hanging="720"/>
        <w:jc w:val="center"/>
        <w:rPr>
          <w:rFonts w:asciiTheme="majorBidi" w:eastAsiaTheme="minorEastAsia" w:hAnsiTheme="majorBidi" w:cstheme="majorBidi"/>
          <w:shd w:val="clear" w:color="auto" w:fill="FFFFFF"/>
        </w:rPr>
      </w:pPr>
      <m:oMathPara>
        <m:oMath>
          <m:r>
            <w:rPr>
              <w:rFonts w:ascii="Cambria Math" w:eastAsiaTheme="minorEastAsia" w:hAnsi="Cambria Math" w:cstheme="majorBidi"/>
              <w:shd w:val="clear" w:color="auto" w:fill="FFFFFF"/>
            </w:rPr>
            <m:t>v= √2gh</m:t>
          </m:r>
        </m:oMath>
      </m:oMathPara>
    </w:p>
    <w:p w:rsidR="00830837" w:rsidRPr="00CC2EB1" w:rsidRDefault="00CC2EB1" w:rsidP="00830837">
      <w:pPr>
        <w:pStyle w:val="ListParagraph"/>
        <w:spacing w:line="360" w:lineRule="auto"/>
        <w:ind w:hanging="720"/>
        <w:jc w:val="center"/>
        <w:rPr>
          <w:rFonts w:asciiTheme="majorBidi" w:eastAsiaTheme="minorEastAsia" w:hAnsiTheme="majorBidi" w:cstheme="majorBidi"/>
          <w:shd w:val="clear" w:color="auto" w:fill="FFFFFF"/>
        </w:rPr>
      </w:pPr>
      <m:oMathPara>
        <m:oMath>
          <m:r>
            <w:rPr>
              <w:rFonts w:ascii="Cambria Math" w:eastAsiaTheme="minorEastAsia" w:hAnsi="Cambria Math" w:cstheme="majorBidi"/>
              <w:shd w:val="clear" w:color="auto" w:fill="FFFFFF"/>
            </w:rPr>
            <m:t>x=2</m:t>
          </m:r>
          <m:rad>
            <m:radPr>
              <m:degHide m:val="1"/>
              <m:ctrlPr>
                <w:rPr>
                  <w:rFonts w:ascii="Cambria Math" w:eastAsiaTheme="minorEastAsia" w:hAnsi="Cambria Math" w:cstheme="majorBidi"/>
                  <w:i/>
                  <w:shd w:val="clear" w:color="auto" w:fill="FFFFFF"/>
                </w:rPr>
              </m:ctrlPr>
            </m:radPr>
            <m:deg/>
            <m:e>
              <m:r>
                <w:rPr>
                  <w:rFonts w:ascii="Cambria Math" w:eastAsiaTheme="minorEastAsia" w:hAnsi="Cambria Math" w:cstheme="majorBidi"/>
                  <w:shd w:val="clear" w:color="auto" w:fill="FFFFFF"/>
                </w:rPr>
                <m:t>hH</m:t>
              </m:r>
            </m:e>
          </m:rad>
        </m:oMath>
      </m:oMathPara>
    </w:p>
    <w:p w:rsidR="00CC2EB1" w:rsidRPr="00CC2EB1" w:rsidRDefault="00CC2EB1" w:rsidP="00CC2EB1">
      <w:pPr>
        <w:pStyle w:val="ListParagraph"/>
        <w:spacing w:line="360" w:lineRule="auto"/>
        <w:ind w:hanging="720"/>
        <w:jc w:val="center"/>
        <w:rPr>
          <w:rFonts w:asciiTheme="majorBidi" w:eastAsiaTheme="minorEastAsia" w:hAnsiTheme="majorBidi" w:cstheme="majorBidi"/>
          <w:shd w:val="clear" w:color="auto" w:fill="FFFFFF"/>
        </w:rPr>
      </w:pPr>
      <m:oMathPara>
        <m:oMath>
          <m:r>
            <w:rPr>
              <w:rFonts w:ascii="Cambria Math" w:eastAsiaTheme="minorEastAsia" w:hAnsi="Cambria Math" w:cstheme="majorBidi"/>
              <w:shd w:val="clear" w:color="auto" w:fill="FFFFFF"/>
            </w:rPr>
            <m:t xml:space="preserve">t= </m:t>
          </m:r>
          <m:rad>
            <m:radPr>
              <m:degHide m:val="1"/>
              <m:ctrlPr>
                <w:rPr>
                  <w:rFonts w:ascii="Cambria Math" w:eastAsiaTheme="minorEastAsia" w:hAnsi="Cambria Math" w:cstheme="majorBidi"/>
                  <w:i/>
                  <w:shd w:val="clear" w:color="auto" w:fill="FFFFFF"/>
                </w:rPr>
              </m:ctrlPr>
            </m:radPr>
            <m:deg/>
            <m:e>
              <m:r>
                <w:rPr>
                  <w:rFonts w:ascii="Cambria Math" w:eastAsiaTheme="minorEastAsia" w:hAnsi="Cambria Math" w:cstheme="majorBidi"/>
                  <w:shd w:val="clear" w:color="auto" w:fill="FFFFFF"/>
                </w:rPr>
                <m:t>2</m:t>
              </m:r>
            </m:e>
          </m:rad>
          <m:r>
            <w:rPr>
              <w:rFonts w:ascii="Cambria Math" w:eastAsiaTheme="minorEastAsia" w:hAnsi="Cambria Math" w:cstheme="majorBidi"/>
              <w:shd w:val="clear" w:color="auto" w:fill="FFFFFF"/>
            </w:rPr>
            <m:t xml:space="preserve">H/g  </m:t>
          </m:r>
        </m:oMath>
      </m:oMathPara>
    </w:p>
    <w:p w:rsidR="00830837" w:rsidRPr="00830837" w:rsidRDefault="00830837" w:rsidP="00CC2EB1">
      <w:pPr>
        <w:pStyle w:val="ListParagraph"/>
        <w:spacing w:line="360" w:lineRule="auto"/>
        <w:ind w:hanging="11"/>
        <w:rPr>
          <w:rFonts w:asciiTheme="majorBidi" w:eastAsiaTheme="minorEastAsia" w:hAnsiTheme="majorBidi" w:cstheme="majorBidi"/>
          <w:shd w:val="clear" w:color="auto" w:fill="FFFFFF"/>
        </w:rPr>
      </w:pPr>
      <w:proofErr w:type="spellStart"/>
      <w:proofErr w:type="gramStart"/>
      <w:r w:rsidRPr="00830837">
        <w:rPr>
          <w:rFonts w:asciiTheme="majorBidi" w:eastAsiaTheme="minorEastAsia" w:hAnsiTheme="majorBidi" w:cstheme="majorBidi"/>
          <w:shd w:val="clear" w:color="auto" w:fill="FFFFFF"/>
        </w:rPr>
        <w:t>Keterangan</w:t>
      </w:r>
      <w:proofErr w:type="spellEnd"/>
      <w:r w:rsidRPr="00830837">
        <w:rPr>
          <w:rFonts w:asciiTheme="majorBidi" w:eastAsiaTheme="minorEastAsia" w:hAnsiTheme="majorBidi" w:cstheme="majorBidi"/>
          <w:shd w:val="clear" w:color="auto" w:fill="FFFFFF"/>
        </w:rPr>
        <w:t xml:space="preserve"> :</w:t>
      </w:r>
      <w:proofErr w:type="gramEnd"/>
    </w:p>
    <w:p w:rsidR="00830837" w:rsidRPr="00830837" w:rsidRDefault="00CC2EB1" w:rsidP="00CC2EB1">
      <w:pPr>
        <w:pStyle w:val="ListParagraph"/>
        <w:spacing w:line="360" w:lineRule="auto"/>
        <w:ind w:hanging="11"/>
        <w:rPr>
          <w:rFonts w:asciiTheme="majorBidi" w:eastAsiaTheme="minorEastAsia" w:hAnsiTheme="majorBidi" w:cstheme="majorBidi"/>
          <w:shd w:val="clear" w:color="auto" w:fill="FFFFFF"/>
        </w:rPr>
      </w:pPr>
      <w:proofErr w:type="gramStart"/>
      <w:r>
        <w:rPr>
          <w:rFonts w:asciiTheme="majorBidi" w:eastAsiaTheme="minorEastAsia" w:hAnsiTheme="majorBidi" w:cstheme="majorBidi"/>
          <w:shd w:val="clear" w:color="auto" w:fill="FFFFFF"/>
        </w:rPr>
        <w:t>V :</w:t>
      </w:r>
      <w:proofErr w:type="gramEnd"/>
      <w:r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>
        <w:rPr>
          <w:rFonts w:asciiTheme="majorBidi" w:eastAsiaTheme="minorEastAsia" w:hAnsiTheme="majorBidi" w:cstheme="majorBidi"/>
          <w:shd w:val="clear" w:color="auto" w:fill="FFFFFF"/>
        </w:rPr>
        <w:t>a</w:t>
      </w:r>
      <w:r w:rsidR="00830837" w:rsidRPr="00830837">
        <w:rPr>
          <w:rFonts w:asciiTheme="majorBidi" w:eastAsiaTheme="minorEastAsia" w:hAnsiTheme="majorBidi" w:cstheme="majorBidi"/>
          <w:shd w:val="clear" w:color="auto" w:fill="FFFFFF"/>
        </w:rPr>
        <w:t>dalah</w:t>
      </w:r>
      <w:proofErr w:type="spellEnd"/>
      <w:r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="00830837" w:rsidRPr="00830837">
        <w:rPr>
          <w:rFonts w:asciiTheme="majorBidi" w:eastAsiaTheme="minorEastAsia" w:hAnsiTheme="majorBidi" w:cstheme="majorBidi"/>
          <w:shd w:val="clear" w:color="auto" w:fill="FFFFFF"/>
        </w:rPr>
        <w:t>kecepatan</w:t>
      </w:r>
      <w:proofErr w:type="spellEnd"/>
      <w:r w:rsidR="00830837" w:rsidRPr="00830837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="00830837" w:rsidRPr="00830837">
        <w:rPr>
          <w:rFonts w:asciiTheme="majorBidi" w:eastAsiaTheme="minorEastAsia" w:hAnsiTheme="majorBidi" w:cstheme="majorBidi"/>
          <w:shd w:val="clear" w:color="auto" w:fill="FFFFFF"/>
        </w:rPr>
        <w:t>keluar</w:t>
      </w:r>
      <w:proofErr w:type="spellEnd"/>
      <w:r w:rsidR="00830837" w:rsidRPr="00830837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="00830837" w:rsidRPr="00830837">
        <w:rPr>
          <w:rFonts w:asciiTheme="majorBidi" w:eastAsiaTheme="minorEastAsia" w:hAnsiTheme="majorBidi" w:cstheme="majorBidi"/>
          <w:shd w:val="clear" w:color="auto" w:fill="FFFFFF"/>
        </w:rPr>
        <w:t>cairan</w:t>
      </w:r>
      <w:proofErr w:type="spellEnd"/>
      <w:r w:rsidR="00830837" w:rsidRPr="00830837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="00830837" w:rsidRPr="00830837">
        <w:rPr>
          <w:rFonts w:asciiTheme="majorBidi" w:eastAsiaTheme="minorEastAsia" w:hAnsiTheme="majorBidi" w:cstheme="majorBidi"/>
          <w:shd w:val="clear" w:color="auto" w:fill="FFFFFF"/>
        </w:rPr>
        <w:t>dari</w:t>
      </w:r>
      <w:proofErr w:type="spellEnd"/>
      <w:r w:rsidR="00830837" w:rsidRPr="00830837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="00830837" w:rsidRPr="00830837">
        <w:rPr>
          <w:rFonts w:asciiTheme="majorBidi" w:eastAsiaTheme="minorEastAsia" w:hAnsiTheme="majorBidi" w:cstheme="majorBidi"/>
          <w:shd w:val="clear" w:color="auto" w:fill="FFFFFF"/>
        </w:rPr>
        <w:t>lubang</w:t>
      </w:r>
      <w:proofErr w:type="spellEnd"/>
    </w:p>
    <w:p w:rsidR="00830837" w:rsidRPr="00830837" w:rsidRDefault="00830837" w:rsidP="00CC2EB1">
      <w:pPr>
        <w:pStyle w:val="ListParagraph"/>
        <w:spacing w:line="360" w:lineRule="auto"/>
        <w:ind w:hanging="11"/>
        <w:rPr>
          <w:rFonts w:asciiTheme="majorBidi" w:eastAsiaTheme="minorEastAsia" w:hAnsiTheme="majorBidi" w:cstheme="majorBidi"/>
          <w:shd w:val="clear" w:color="auto" w:fill="FFFFFF"/>
        </w:rPr>
      </w:pPr>
      <w:proofErr w:type="gramStart"/>
      <w:r w:rsidRPr="00830837">
        <w:rPr>
          <w:rFonts w:asciiTheme="majorBidi" w:eastAsiaTheme="minorEastAsia" w:hAnsiTheme="majorBidi" w:cstheme="majorBidi"/>
          <w:shd w:val="clear" w:color="auto" w:fill="FFFFFF"/>
        </w:rPr>
        <w:t xml:space="preserve">H </w:t>
      </w:r>
      <w:r w:rsidR="00CC2EB1">
        <w:rPr>
          <w:rFonts w:asciiTheme="majorBidi" w:eastAsiaTheme="minorEastAsia" w:hAnsiTheme="majorBidi" w:cstheme="majorBidi"/>
          <w:shd w:val="clear" w:color="auto" w:fill="FFFFFF"/>
        </w:rPr>
        <w:t xml:space="preserve"> :</w:t>
      </w:r>
      <w:proofErr w:type="gramEnd"/>
      <w:r w:rsidR="00CC2EB1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="00CC2EB1">
        <w:rPr>
          <w:rFonts w:asciiTheme="majorBidi" w:eastAsiaTheme="minorEastAsia" w:hAnsiTheme="majorBidi" w:cstheme="majorBidi"/>
          <w:shd w:val="clear" w:color="auto" w:fill="FFFFFF"/>
        </w:rPr>
        <w:t>a</w:t>
      </w:r>
      <w:r w:rsidRPr="00830837">
        <w:rPr>
          <w:rFonts w:asciiTheme="majorBidi" w:eastAsiaTheme="minorEastAsia" w:hAnsiTheme="majorBidi" w:cstheme="majorBidi"/>
          <w:shd w:val="clear" w:color="auto" w:fill="FFFFFF"/>
        </w:rPr>
        <w:t>dalah</w:t>
      </w:r>
      <w:proofErr w:type="spellEnd"/>
      <w:r w:rsidRPr="00830837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830837">
        <w:rPr>
          <w:rFonts w:asciiTheme="majorBidi" w:eastAsiaTheme="minorEastAsia" w:hAnsiTheme="majorBidi" w:cstheme="majorBidi"/>
          <w:shd w:val="clear" w:color="auto" w:fill="FFFFFF"/>
        </w:rPr>
        <w:t>jarak</w:t>
      </w:r>
      <w:proofErr w:type="spellEnd"/>
      <w:r w:rsidRPr="00830837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830837">
        <w:rPr>
          <w:rFonts w:asciiTheme="majorBidi" w:eastAsiaTheme="minorEastAsia" w:hAnsiTheme="majorBidi" w:cstheme="majorBidi"/>
          <w:shd w:val="clear" w:color="auto" w:fill="FFFFFF"/>
        </w:rPr>
        <w:t>tempat</w:t>
      </w:r>
      <w:proofErr w:type="spellEnd"/>
      <w:r w:rsidRPr="00830837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830837">
        <w:rPr>
          <w:rFonts w:asciiTheme="majorBidi" w:eastAsiaTheme="minorEastAsia" w:hAnsiTheme="majorBidi" w:cstheme="majorBidi"/>
          <w:shd w:val="clear" w:color="auto" w:fill="FFFFFF"/>
        </w:rPr>
        <w:t>jatuh</w:t>
      </w:r>
      <w:proofErr w:type="spellEnd"/>
      <w:r w:rsidRPr="00830837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830837">
        <w:rPr>
          <w:rFonts w:asciiTheme="majorBidi" w:eastAsiaTheme="minorEastAsia" w:hAnsiTheme="majorBidi" w:cstheme="majorBidi"/>
          <w:shd w:val="clear" w:color="auto" w:fill="FFFFFF"/>
        </w:rPr>
        <w:t>cairan</w:t>
      </w:r>
      <w:proofErr w:type="spellEnd"/>
      <w:r w:rsidRPr="00830837">
        <w:rPr>
          <w:rFonts w:asciiTheme="majorBidi" w:eastAsiaTheme="minorEastAsia" w:hAnsiTheme="majorBidi" w:cstheme="majorBidi"/>
          <w:shd w:val="clear" w:color="auto" w:fill="FFFFFF"/>
        </w:rPr>
        <w:t xml:space="preserve"> (</w:t>
      </w:r>
      <w:proofErr w:type="spellStart"/>
      <w:r w:rsidRPr="00830837">
        <w:rPr>
          <w:rFonts w:asciiTheme="majorBidi" w:eastAsiaTheme="minorEastAsia" w:hAnsiTheme="majorBidi" w:cstheme="majorBidi"/>
          <w:shd w:val="clear" w:color="auto" w:fill="FFFFFF"/>
        </w:rPr>
        <w:t>tanah</w:t>
      </w:r>
      <w:proofErr w:type="spellEnd"/>
      <w:r w:rsidRPr="00830837">
        <w:rPr>
          <w:rFonts w:asciiTheme="majorBidi" w:eastAsiaTheme="minorEastAsia" w:hAnsiTheme="majorBidi" w:cstheme="majorBidi"/>
          <w:shd w:val="clear" w:color="auto" w:fill="FFFFFF"/>
        </w:rPr>
        <w:t xml:space="preserve">) </w:t>
      </w:r>
      <w:proofErr w:type="spellStart"/>
      <w:r w:rsidRPr="00830837">
        <w:rPr>
          <w:rFonts w:asciiTheme="majorBidi" w:eastAsiaTheme="minorEastAsia" w:hAnsiTheme="majorBidi" w:cstheme="majorBidi"/>
          <w:shd w:val="clear" w:color="auto" w:fill="FFFFFF"/>
        </w:rPr>
        <w:t>ke</w:t>
      </w:r>
      <w:proofErr w:type="spellEnd"/>
      <w:r w:rsidRPr="00830837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830837">
        <w:rPr>
          <w:rFonts w:asciiTheme="majorBidi" w:eastAsiaTheme="minorEastAsia" w:hAnsiTheme="majorBidi" w:cstheme="majorBidi"/>
          <w:shd w:val="clear" w:color="auto" w:fill="FFFFFF"/>
        </w:rPr>
        <w:t>lubang</w:t>
      </w:r>
      <w:proofErr w:type="spellEnd"/>
      <w:r w:rsidRPr="00830837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830837">
        <w:rPr>
          <w:rFonts w:asciiTheme="majorBidi" w:eastAsiaTheme="minorEastAsia" w:hAnsiTheme="majorBidi" w:cstheme="majorBidi"/>
          <w:shd w:val="clear" w:color="auto" w:fill="FFFFFF"/>
        </w:rPr>
        <w:t>bocor</w:t>
      </w:r>
      <w:proofErr w:type="spellEnd"/>
    </w:p>
    <w:p w:rsidR="00830837" w:rsidRPr="00830837" w:rsidRDefault="00830837" w:rsidP="00CC2EB1">
      <w:pPr>
        <w:pStyle w:val="ListParagraph"/>
        <w:spacing w:line="360" w:lineRule="auto"/>
        <w:ind w:hanging="11"/>
        <w:rPr>
          <w:rFonts w:asciiTheme="majorBidi" w:eastAsiaTheme="minorEastAsia" w:hAnsiTheme="majorBidi" w:cstheme="majorBidi"/>
          <w:shd w:val="clear" w:color="auto" w:fill="FFFFFF"/>
        </w:rPr>
      </w:pPr>
      <w:proofErr w:type="gramStart"/>
      <w:r w:rsidRPr="00830837">
        <w:rPr>
          <w:rFonts w:asciiTheme="majorBidi" w:eastAsiaTheme="minorEastAsia" w:hAnsiTheme="majorBidi" w:cstheme="majorBidi"/>
          <w:shd w:val="clear" w:color="auto" w:fill="FFFFFF"/>
        </w:rPr>
        <w:t>X</w:t>
      </w:r>
      <w:r w:rsidR="00CC2EB1">
        <w:rPr>
          <w:rFonts w:asciiTheme="majorBidi" w:eastAsiaTheme="minorEastAsia" w:hAnsiTheme="majorBidi" w:cstheme="majorBidi"/>
          <w:shd w:val="clear" w:color="auto" w:fill="FFFFFF"/>
        </w:rPr>
        <w:t xml:space="preserve"> :</w:t>
      </w:r>
      <w:proofErr w:type="gramEnd"/>
      <w:r w:rsidR="00CC2EB1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r w:rsidRPr="00830837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830837">
        <w:rPr>
          <w:rFonts w:asciiTheme="majorBidi" w:eastAsiaTheme="minorEastAsia" w:hAnsiTheme="majorBidi" w:cstheme="majorBidi"/>
          <w:shd w:val="clear" w:color="auto" w:fill="FFFFFF"/>
        </w:rPr>
        <w:t>adalah</w:t>
      </w:r>
      <w:proofErr w:type="spellEnd"/>
      <w:r w:rsidRPr="00830837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830837">
        <w:rPr>
          <w:rFonts w:asciiTheme="majorBidi" w:eastAsiaTheme="minorEastAsia" w:hAnsiTheme="majorBidi" w:cstheme="majorBidi"/>
          <w:shd w:val="clear" w:color="auto" w:fill="FFFFFF"/>
        </w:rPr>
        <w:t>jarak</w:t>
      </w:r>
      <w:proofErr w:type="spellEnd"/>
      <w:r w:rsidRPr="00830837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830837">
        <w:rPr>
          <w:rFonts w:asciiTheme="majorBidi" w:eastAsiaTheme="minorEastAsia" w:hAnsiTheme="majorBidi" w:cstheme="majorBidi"/>
          <w:shd w:val="clear" w:color="auto" w:fill="FFFFFF"/>
        </w:rPr>
        <w:t>mendatar</w:t>
      </w:r>
      <w:proofErr w:type="spellEnd"/>
      <w:r w:rsidRPr="00830837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830837">
        <w:rPr>
          <w:rFonts w:asciiTheme="majorBidi" w:eastAsiaTheme="minorEastAsia" w:hAnsiTheme="majorBidi" w:cstheme="majorBidi"/>
          <w:shd w:val="clear" w:color="auto" w:fill="FFFFFF"/>
        </w:rPr>
        <w:t>jatuhnya</w:t>
      </w:r>
      <w:proofErr w:type="spellEnd"/>
      <w:r w:rsidRPr="00830837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830837">
        <w:rPr>
          <w:rFonts w:asciiTheme="majorBidi" w:eastAsiaTheme="minorEastAsia" w:hAnsiTheme="majorBidi" w:cstheme="majorBidi"/>
          <w:shd w:val="clear" w:color="auto" w:fill="FFFFFF"/>
        </w:rPr>
        <w:t>cairan</w:t>
      </w:r>
      <w:proofErr w:type="spellEnd"/>
    </w:p>
    <w:p w:rsidR="00830837" w:rsidRPr="00830837" w:rsidRDefault="00CC2EB1" w:rsidP="00CC2EB1">
      <w:pPr>
        <w:pStyle w:val="ListParagraph"/>
        <w:spacing w:line="360" w:lineRule="auto"/>
        <w:ind w:hanging="11"/>
        <w:rPr>
          <w:rFonts w:asciiTheme="majorBidi" w:eastAsiaTheme="minorEastAsia" w:hAnsiTheme="majorBidi" w:cstheme="majorBidi"/>
          <w:shd w:val="clear" w:color="auto" w:fill="FFFFFF"/>
        </w:rPr>
      </w:pPr>
      <w:proofErr w:type="gramStart"/>
      <w:r w:rsidRPr="00830837">
        <w:rPr>
          <w:rFonts w:asciiTheme="majorBidi" w:eastAsiaTheme="minorEastAsia" w:hAnsiTheme="majorBidi" w:cstheme="majorBidi"/>
          <w:shd w:val="clear" w:color="auto" w:fill="FFFFFF"/>
        </w:rPr>
        <w:t>T</w:t>
      </w:r>
      <w:r>
        <w:rPr>
          <w:rFonts w:asciiTheme="majorBidi" w:eastAsiaTheme="minorEastAsia" w:hAnsiTheme="majorBidi" w:cstheme="majorBidi"/>
          <w:shd w:val="clear" w:color="auto" w:fill="FFFFFF"/>
        </w:rPr>
        <w:t xml:space="preserve"> :</w:t>
      </w:r>
      <w:proofErr w:type="gramEnd"/>
      <w:r w:rsidR="00830837" w:rsidRPr="00830837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="00830837" w:rsidRPr="00830837">
        <w:rPr>
          <w:rFonts w:asciiTheme="majorBidi" w:eastAsiaTheme="minorEastAsia" w:hAnsiTheme="majorBidi" w:cstheme="majorBidi"/>
          <w:shd w:val="clear" w:color="auto" w:fill="FFFFFF"/>
        </w:rPr>
        <w:t>adalah</w:t>
      </w:r>
      <w:proofErr w:type="spellEnd"/>
      <w:r w:rsidR="00830837" w:rsidRPr="00830837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="00830837" w:rsidRPr="00830837">
        <w:rPr>
          <w:rFonts w:asciiTheme="majorBidi" w:eastAsiaTheme="minorEastAsia" w:hAnsiTheme="majorBidi" w:cstheme="majorBidi"/>
          <w:shd w:val="clear" w:color="auto" w:fill="FFFFFF"/>
        </w:rPr>
        <w:t>waktu</w:t>
      </w:r>
      <w:proofErr w:type="spellEnd"/>
      <w:r w:rsidR="00830837" w:rsidRPr="00830837">
        <w:rPr>
          <w:rFonts w:asciiTheme="majorBidi" w:eastAsiaTheme="minorEastAsia" w:hAnsiTheme="majorBidi" w:cstheme="majorBidi"/>
          <w:shd w:val="clear" w:color="auto" w:fill="FFFFFF"/>
        </w:rPr>
        <w:t xml:space="preserve"> yang </w:t>
      </w:r>
      <w:proofErr w:type="spellStart"/>
      <w:r w:rsidR="00830837" w:rsidRPr="00830837">
        <w:rPr>
          <w:rFonts w:asciiTheme="majorBidi" w:eastAsiaTheme="minorEastAsia" w:hAnsiTheme="majorBidi" w:cstheme="majorBidi"/>
          <w:shd w:val="clear" w:color="auto" w:fill="FFFFFF"/>
        </w:rPr>
        <w:t>diperlukan</w:t>
      </w:r>
      <w:proofErr w:type="spellEnd"/>
      <w:r w:rsidR="00830837" w:rsidRPr="00830837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="00830837" w:rsidRPr="00830837">
        <w:rPr>
          <w:rFonts w:asciiTheme="majorBidi" w:eastAsiaTheme="minorEastAsia" w:hAnsiTheme="majorBidi" w:cstheme="majorBidi"/>
          <w:shd w:val="clear" w:color="auto" w:fill="FFFFFF"/>
        </w:rPr>
        <w:t>cairan</w:t>
      </w:r>
      <w:proofErr w:type="spellEnd"/>
      <w:r w:rsidR="00830837" w:rsidRPr="00830837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="00830837" w:rsidRPr="00830837">
        <w:rPr>
          <w:rFonts w:asciiTheme="majorBidi" w:eastAsiaTheme="minorEastAsia" w:hAnsiTheme="majorBidi" w:cstheme="majorBidi"/>
          <w:shd w:val="clear" w:color="auto" w:fill="FFFFFF"/>
        </w:rPr>
        <w:t>menyentuh</w:t>
      </w:r>
      <w:proofErr w:type="spellEnd"/>
      <w:r w:rsidR="00830837" w:rsidRPr="00830837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="00830837" w:rsidRPr="00830837">
        <w:rPr>
          <w:rFonts w:asciiTheme="majorBidi" w:eastAsiaTheme="minorEastAsia" w:hAnsiTheme="majorBidi" w:cstheme="majorBidi"/>
          <w:shd w:val="clear" w:color="auto" w:fill="FFFFFF"/>
        </w:rPr>
        <w:t>tanah</w:t>
      </w:r>
      <w:proofErr w:type="spellEnd"/>
    </w:p>
    <w:p w:rsidR="00830837" w:rsidRDefault="00CC2EB1" w:rsidP="00CC2EB1">
      <w:pPr>
        <w:pStyle w:val="ListParagraph"/>
        <w:spacing w:line="360" w:lineRule="auto"/>
        <w:ind w:hanging="11"/>
        <w:rPr>
          <w:rFonts w:asciiTheme="majorBidi" w:eastAsiaTheme="minorEastAsia" w:hAnsiTheme="majorBidi" w:cstheme="majorBidi"/>
          <w:shd w:val="clear" w:color="auto" w:fill="FFFFFF"/>
        </w:rPr>
      </w:pPr>
      <w:proofErr w:type="gramStart"/>
      <w:r w:rsidRPr="00830837">
        <w:rPr>
          <w:rFonts w:asciiTheme="majorBidi" w:eastAsiaTheme="minorEastAsia" w:hAnsiTheme="majorBidi" w:cstheme="majorBidi"/>
          <w:shd w:val="clear" w:color="auto" w:fill="FFFFFF"/>
        </w:rPr>
        <w:t>H</w:t>
      </w:r>
      <w:r>
        <w:rPr>
          <w:rFonts w:asciiTheme="majorBidi" w:eastAsiaTheme="minorEastAsia" w:hAnsiTheme="majorBidi" w:cstheme="majorBidi"/>
          <w:shd w:val="clear" w:color="auto" w:fill="FFFFFF"/>
        </w:rPr>
        <w:t xml:space="preserve"> :</w:t>
      </w:r>
      <w:proofErr w:type="gramEnd"/>
      <w:r w:rsidR="00830837" w:rsidRPr="00830837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="00830837" w:rsidRPr="00830837">
        <w:rPr>
          <w:rFonts w:asciiTheme="majorBidi" w:eastAsiaTheme="minorEastAsia" w:hAnsiTheme="majorBidi" w:cstheme="majorBidi"/>
          <w:shd w:val="clear" w:color="auto" w:fill="FFFFFF"/>
        </w:rPr>
        <w:t>adalah</w:t>
      </w:r>
      <w:proofErr w:type="spellEnd"/>
      <w:r w:rsidR="00830837" w:rsidRPr="00830837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="00830837" w:rsidRPr="00830837">
        <w:rPr>
          <w:rFonts w:asciiTheme="majorBidi" w:eastAsiaTheme="minorEastAsia" w:hAnsiTheme="majorBidi" w:cstheme="majorBidi"/>
          <w:shd w:val="clear" w:color="auto" w:fill="FFFFFF"/>
        </w:rPr>
        <w:t>jarak</w:t>
      </w:r>
      <w:proofErr w:type="spellEnd"/>
      <w:r w:rsidR="00830837" w:rsidRPr="00830837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="00830837" w:rsidRPr="00830837">
        <w:rPr>
          <w:rFonts w:asciiTheme="majorBidi" w:eastAsiaTheme="minorEastAsia" w:hAnsiTheme="majorBidi" w:cstheme="majorBidi"/>
          <w:shd w:val="clear" w:color="auto" w:fill="FFFFFF"/>
        </w:rPr>
        <w:t>permukaan</w:t>
      </w:r>
      <w:proofErr w:type="spellEnd"/>
      <w:r w:rsidR="00830837" w:rsidRPr="00830837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="00830837" w:rsidRPr="00830837">
        <w:rPr>
          <w:rFonts w:asciiTheme="majorBidi" w:eastAsiaTheme="minorEastAsia" w:hAnsiTheme="majorBidi" w:cstheme="majorBidi"/>
          <w:shd w:val="clear" w:color="auto" w:fill="FFFFFF"/>
        </w:rPr>
        <w:t>cairan</w:t>
      </w:r>
      <w:proofErr w:type="spellEnd"/>
      <w:r w:rsidR="00830837" w:rsidRPr="00830837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="00830837" w:rsidRPr="00830837">
        <w:rPr>
          <w:rFonts w:asciiTheme="majorBidi" w:eastAsiaTheme="minorEastAsia" w:hAnsiTheme="majorBidi" w:cstheme="majorBidi"/>
          <w:shd w:val="clear" w:color="auto" w:fill="FFFFFF"/>
        </w:rPr>
        <w:t>ke</w:t>
      </w:r>
      <w:proofErr w:type="spellEnd"/>
      <w:r w:rsidR="00830837" w:rsidRPr="00830837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="00830837" w:rsidRPr="00830837">
        <w:rPr>
          <w:rFonts w:asciiTheme="majorBidi" w:eastAsiaTheme="minorEastAsia" w:hAnsiTheme="majorBidi" w:cstheme="majorBidi"/>
          <w:shd w:val="clear" w:color="auto" w:fill="FFFFFF"/>
        </w:rPr>
        <w:t>lubang</w:t>
      </w:r>
      <w:proofErr w:type="spellEnd"/>
      <w:r w:rsidR="00830837" w:rsidRPr="00830837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="00830837" w:rsidRPr="00830837">
        <w:rPr>
          <w:rFonts w:asciiTheme="majorBidi" w:eastAsiaTheme="minorEastAsia" w:hAnsiTheme="majorBidi" w:cstheme="majorBidi"/>
          <w:shd w:val="clear" w:color="auto" w:fill="FFFFFF"/>
        </w:rPr>
        <w:t>bocor</w:t>
      </w:r>
      <w:proofErr w:type="spellEnd"/>
    </w:p>
    <w:p w:rsidR="00CC2EB1" w:rsidRDefault="00CC2EB1" w:rsidP="00830837">
      <w:pPr>
        <w:pStyle w:val="ListParagraph"/>
        <w:spacing w:line="360" w:lineRule="auto"/>
        <w:ind w:hanging="720"/>
        <w:rPr>
          <w:rFonts w:asciiTheme="majorBidi" w:eastAsiaTheme="minorEastAsia" w:hAnsiTheme="majorBidi" w:cstheme="majorBidi"/>
          <w:shd w:val="clear" w:color="auto" w:fill="FFFFFF"/>
        </w:rPr>
      </w:pPr>
    </w:p>
    <w:p w:rsidR="00CC2EB1" w:rsidRDefault="00CC2EB1" w:rsidP="00CC2EB1">
      <w:pPr>
        <w:pStyle w:val="ListParagraph"/>
        <w:numPr>
          <w:ilvl w:val="0"/>
          <w:numId w:val="1"/>
        </w:numPr>
        <w:spacing w:line="360" w:lineRule="auto"/>
        <w:rPr>
          <w:rFonts w:asciiTheme="majorBidi" w:eastAsiaTheme="minorEastAsia" w:hAnsiTheme="majorBidi" w:cstheme="majorBidi"/>
          <w:b/>
          <w:bCs/>
          <w:shd w:val="clear" w:color="auto" w:fill="FFFFFF"/>
        </w:rPr>
      </w:pPr>
      <w:proofErr w:type="spellStart"/>
      <w:r>
        <w:rPr>
          <w:rFonts w:asciiTheme="majorBidi" w:eastAsiaTheme="minorEastAsia" w:hAnsiTheme="majorBidi" w:cstheme="majorBidi"/>
          <w:b/>
          <w:bCs/>
          <w:shd w:val="clear" w:color="auto" w:fill="FFFFFF"/>
        </w:rPr>
        <w:t>Persamaan</w:t>
      </w:r>
      <w:proofErr w:type="spellEnd"/>
      <w:r>
        <w:rPr>
          <w:rFonts w:asciiTheme="majorBidi" w:eastAsiaTheme="minorEastAsia" w:hAnsiTheme="majorBidi" w:cstheme="majorBidi"/>
          <w:b/>
          <w:bCs/>
          <w:shd w:val="clear" w:color="auto" w:fill="FFFFFF"/>
        </w:rPr>
        <w:t xml:space="preserve"> </w:t>
      </w:r>
      <w:proofErr w:type="spellStart"/>
      <w:r>
        <w:rPr>
          <w:rFonts w:asciiTheme="majorBidi" w:eastAsiaTheme="minorEastAsia" w:hAnsiTheme="majorBidi" w:cstheme="majorBidi"/>
          <w:b/>
          <w:bCs/>
          <w:shd w:val="clear" w:color="auto" w:fill="FFFFFF"/>
        </w:rPr>
        <w:t>Kontinuitas</w:t>
      </w:r>
      <w:proofErr w:type="spellEnd"/>
    </w:p>
    <w:p w:rsidR="00CC2EB1" w:rsidRPr="00CC2EB1" w:rsidRDefault="00CC2EB1" w:rsidP="00CC2EB1">
      <w:pPr>
        <w:pStyle w:val="ListParagraph"/>
        <w:spacing w:line="360" w:lineRule="auto"/>
        <w:ind w:firstLine="720"/>
        <w:rPr>
          <w:rFonts w:asciiTheme="majorBidi" w:eastAsiaTheme="minorEastAsia" w:hAnsiTheme="majorBidi" w:cstheme="majorBidi"/>
          <w:b/>
          <w:bCs/>
          <w:shd w:val="clear" w:color="auto" w:fill="FFFFFF"/>
        </w:rPr>
      </w:pPr>
      <w:proofErr w:type="spellStart"/>
      <w:proofErr w:type="gramStart"/>
      <w:r w:rsidRPr="00CC2EB1">
        <w:rPr>
          <w:rFonts w:asciiTheme="majorBidi" w:eastAsiaTheme="minorEastAsia" w:hAnsiTheme="majorBidi" w:cstheme="majorBidi"/>
          <w:shd w:val="clear" w:color="auto" w:fill="FFFFFF"/>
        </w:rPr>
        <w:t>Persamaan</w:t>
      </w:r>
      <w:proofErr w:type="spellEnd"/>
      <w:r w:rsidRPr="00CC2EB1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CC2EB1">
        <w:rPr>
          <w:rFonts w:asciiTheme="majorBidi" w:eastAsiaTheme="minorEastAsia" w:hAnsiTheme="majorBidi" w:cstheme="majorBidi"/>
          <w:shd w:val="clear" w:color="auto" w:fill="FFFFFF"/>
        </w:rPr>
        <w:t>kontinuitas</w:t>
      </w:r>
      <w:proofErr w:type="spellEnd"/>
      <w:r w:rsidRPr="00CC2EB1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CC2EB1">
        <w:rPr>
          <w:rFonts w:asciiTheme="majorBidi" w:eastAsiaTheme="minorEastAsia" w:hAnsiTheme="majorBidi" w:cstheme="majorBidi"/>
          <w:shd w:val="clear" w:color="auto" w:fill="FFFFFF"/>
        </w:rPr>
        <w:t>adalah</w:t>
      </w:r>
      <w:proofErr w:type="spellEnd"/>
      <w:r w:rsidRPr="00CC2EB1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CC2EB1">
        <w:rPr>
          <w:rFonts w:asciiTheme="majorBidi" w:eastAsiaTheme="minorEastAsia" w:hAnsiTheme="majorBidi" w:cstheme="majorBidi"/>
          <w:shd w:val="clear" w:color="auto" w:fill="FFFFFF"/>
        </w:rPr>
        <w:t>suatu</w:t>
      </w:r>
      <w:proofErr w:type="spellEnd"/>
      <w:r w:rsidRPr="00CC2EB1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CC2EB1">
        <w:rPr>
          <w:rFonts w:asciiTheme="majorBidi" w:eastAsiaTheme="minorEastAsia" w:hAnsiTheme="majorBidi" w:cstheme="majorBidi"/>
          <w:shd w:val="clear" w:color="auto" w:fill="FFFFFF"/>
        </w:rPr>
        <w:t>persamaan</w:t>
      </w:r>
      <w:proofErr w:type="spellEnd"/>
      <w:r w:rsidRPr="00CC2EB1">
        <w:rPr>
          <w:rFonts w:asciiTheme="majorBidi" w:eastAsiaTheme="minorEastAsia" w:hAnsiTheme="majorBidi" w:cstheme="majorBidi"/>
          <w:shd w:val="clear" w:color="auto" w:fill="FFFFFF"/>
        </w:rPr>
        <w:t xml:space="preserve"> yang </w:t>
      </w:r>
      <w:proofErr w:type="spellStart"/>
      <w:r w:rsidRPr="00CC2EB1">
        <w:rPr>
          <w:rFonts w:asciiTheme="majorBidi" w:eastAsiaTheme="minorEastAsia" w:hAnsiTheme="majorBidi" w:cstheme="majorBidi"/>
          <w:shd w:val="clear" w:color="auto" w:fill="FFFFFF"/>
        </w:rPr>
        <w:t>menghubungkan</w:t>
      </w:r>
      <w:proofErr w:type="spellEnd"/>
      <w:r w:rsidRPr="00CC2EB1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CC2EB1">
        <w:rPr>
          <w:rFonts w:asciiTheme="majorBidi" w:eastAsiaTheme="minorEastAsia" w:hAnsiTheme="majorBidi" w:cstheme="majorBidi"/>
          <w:shd w:val="clear" w:color="auto" w:fill="FFFFFF"/>
        </w:rPr>
        <w:t>kecepatan</w:t>
      </w:r>
      <w:proofErr w:type="spellEnd"/>
      <w:r w:rsidRPr="00CC2EB1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CC2EB1">
        <w:rPr>
          <w:rFonts w:asciiTheme="majorBidi" w:eastAsiaTheme="minorEastAsia" w:hAnsiTheme="majorBidi" w:cstheme="majorBidi"/>
          <w:shd w:val="clear" w:color="auto" w:fill="FFFFFF"/>
        </w:rPr>
        <w:t>fluida</w:t>
      </w:r>
      <w:proofErr w:type="spellEnd"/>
      <w:r w:rsidRPr="00CC2EB1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CC2EB1">
        <w:rPr>
          <w:rFonts w:asciiTheme="majorBidi" w:eastAsiaTheme="minorEastAsia" w:hAnsiTheme="majorBidi" w:cstheme="majorBidi"/>
          <w:shd w:val="clear" w:color="auto" w:fill="FFFFFF"/>
        </w:rPr>
        <w:t>dalam</w:t>
      </w:r>
      <w:proofErr w:type="spellEnd"/>
      <w:r w:rsidRPr="00CC2EB1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CC2EB1">
        <w:rPr>
          <w:rFonts w:asciiTheme="majorBidi" w:eastAsiaTheme="minorEastAsia" w:hAnsiTheme="majorBidi" w:cstheme="majorBidi"/>
          <w:shd w:val="clear" w:color="auto" w:fill="FFFFFF"/>
        </w:rPr>
        <w:t>satu</w:t>
      </w:r>
      <w:proofErr w:type="spellEnd"/>
      <w:r w:rsidRPr="00CC2EB1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CC2EB1">
        <w:rPr>
          <w:rFonts w:asciiTheme="majorBidi" w:eastAsiaTheme="minorEastAsia" w:hAnsiTheme="majorBidi" w:cstheme="majorBidi"/>
          <w:shd w:val="clear" w:color="auto" w:fill="FFFFFF"/>
        </w:rPr>
        <w:t>tempat</w:t>
      </w:r>
      <w:proofErr w:type="spellEnd"/>
      <w:r w:rsidRPr="00CC2EB1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CC2EB1">
        <w:rPr>
          <w:rFonts w:asciiTheme="majorBidi" w:eastAsiaTheme="minorEastAsia" w:hAnsiTheme="majorBidi" w:cstheme="majorBidi"/>
          <w:shd w:val="clear" w:color="auto" w:fill="FFFFFF"/>
        </w:rPr>
        <w:t>ke</w:t>
      </w:r>
      <w:proofErr w:type="spellEnd"/>
      <w:r w:rsidRPr="00CC2EB1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CC2EB1">
        <w:rPr>
          <w:rFonts w:asciiTheme="majorBidi" w:eastAsiaTheme="minorEastAsia" w:hAnsiTheme="majorBidi" w:cstheme="majorBidi"/>
          <w:shd w:val="clear" w:color="auto" w:fill="FFFFFF"/>
        </w:rPr>
        <w:t>tempat</w:t>
      </w:r>
      <w:proofErr w:type="spellEnd"/>
      <w:r w:rsidRPr="00CC2EB1">
        <w:rPr>
          <w:rFonts w:asciiTheme="majorBidi" w:eastAsiaTheme="minorEastAsia" w:hAnsiTheme="majorBidi" w:cstheme="majorBidi"/>
          <w:shd w:val="clear" w:color="auto" w:fill="FFFFFF"/>
        </w:rPr>
        <w:t xml:space="preserve"> yang </w:t>
      </w:r>
      <w:proofErr w:type="spellStart"/>
      <w:r w:rsidRPr="00CC2EB1">
        <w:rPr>
          <w:rFonts w:asciiTheme="majorBidi" w:eastAsiaTheme="minorEastAsia" w:hAnsiTheme="majorBidi" w:cstheme="majorBidi"/>
          <w:shd w:val="clear" w:color="auto" w:fill="FFFFFF"/>
        </w:rPr>
        <w:t>lainnya</w:t>
      </w:r>
      <w:proofErr w:type="spellEnd"/>
      <w:r w:rsidRPr="00CC2EB1">
        <w:rPr>
          <w:rFonts w:asciiTheme="majorBidi" w:eastAsiaTheme="minorEastAsia" w:hAnsiTheme="majorBidi" w:cstheme="majorBidi"/>
          <w:shd w:val="clear" w:color="auto" w:fill="FFFFFF"/>
        </w:rPr>
        <w:t>.</w:t>
      </w:r>
      <w:proofErr w:type="gramEnd"/>
      <w:r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proofErr w:type="gramStart"/>
      <w:r w:rsidRPr="00CC2EB1">
        <w:rPr>
          <w:rFonts w:asciiTheme="majorBidi" w:eastAsiaTheme="minorEastAsia" w:hAnsiTheme="majorBidi" w:cstheme="majorBidi"/>
          <w:shd w:val="clear" w:color="auto" w:fill="FFFFFF"/>
        </w:rPr>
        <w:t>Sebelum</w:t>
      </w:r>
      <w:proofErr w:type="spellEnd"/>
      <w:r w:rsidRPr="00CC2EB1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CC2EB1">
        <w:rPr>
          <w:rFonts w:asciiTheme="majorBidi" w:eastAsiaTheme="minorEastAsia" w:hAnsiTheme="majorBidi" w:cstheme="majorBidi"/>
          <w:shd w:val="clear" w:color="auto" w:fill="FFFFFF"/>
        </w:rPr>
        <w:t>menurunkan</w:t>
      </w:r>
      <w:proofErr w:type="spellEnd"/>
      <w:r w:rsidRPr="00CC2EB1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CC2EB1">
        <w:rPr>
          <w:rFonts w:asciiTheme="majorBidi" w:eastAsiaTheme="minorEastAsia" w:hAnsiTheme="majorBidi" w:cstheme="majorBidi"/>
          <w:shd w:val="clear" w:color="auto" w:fill="FFFFFF"/>
        </w:rPr>
        <w:t>suatu</w:t>
      </w:r>
      <w:proofErr w:type="spellEnd"/>
      <w:r w:rsidRPr="00CC2EB1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CC2EB1">
        <w:rPr>
          <w:rFonts w:asciiTheme="majorBidi" w:eastAsiaTheme="minorEastAsia" w:hAnsiTheme="majorBidi" w:cstheme="majorBidi"/>
          <w:shd w:val="clear" w:color="auto" w:fill="FFFFFF"/>
        </w:rPr>
        <w:t>hubungan</w:t>
      </w:r>
      <w:proofErr w:type="spellEnd"/>
      <w:r w:rsidRPr="00CC2EB1">
        <w:rPr>
          <w:rFonts w:asciiTheme="majorBidi" w:eastAsiaTheme="minorEastAsia" w:hAnsiTheme="majorBidi" w:cstheme="majorBidi"/>
          <w:shd w:val="clear" w:color="auto" w:fill="FFFFFF"/>
        </w:rPr>
        <w:t xml:space="preserve">, </w:t>
      </w:r>
      <w:proofErr w:type="spellStart"/>
      <w:r w:rsidRPr="00CC2EB1">
        <w:rPr>
          <w:rFonts w:asciiTheme="majorBidi" w:eastAsiaTheme="minorEastAsia" w:hAnsiTheme="majorBidi" w:cstheme="majorBidi"/>
          <w:shd w:val="clear" w:color="auto" w:fill="FFFFFF"/>
        </w:rPr>
        <w:t>sebaiknya</w:t>
      </w:r>
      <w:proofErr w:type="spellEnd"/>
      <w:r w:rsidRPr="00CC2EB1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CC2EB1">
        <w:rPr>
          <w:rFonts w:asciiTheme="majorBidi" w:eastAsiaTheme="minorEastAsia" w:hAnsiTheme="majorBidi" w:cstheme="majorBidi"/>
          <w:shd w:val="clear" w:color="auto" w:fill="FFFFFF"/>
        </w:rPr>
        <w:t>harus</w:t>
      </w:r>
      <w:proofErr w:type="spellEnd"/>
      <w:r w:rsidRPr="00CC2EB1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CC2EB1">
        <w:rPr>
          <w:rFonts w:asciiTheme="majorBidi" w:eastAsiaTheme="minorEastAsia" w:hAnsiTheme="majorBidi" w:cstheme="majorBidi"/>
          <w:shd w:val="clear" w:color="auto" w:fill="FFFFFF"/>
        </w:rPr>
        <w:t>memahami</w:t>
      </w:r>
      <w:proofErr w:type="spellEnd"/>
      <w:r w:rsidRPr="00CC2EB1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CC2EB1">
        <w:rPr>
          <w:rFonts w:asciiTheme="majorBidi" w:eastAsiaTheme="minorEastAsia" w:hAnsiTheme="majorBidi" w:cstheme="majorBidi"/>
          <w:shd w:val="clear" w:color="auto" w:fill="FFFFFF"/>
        </w:rPr>
        <w:t>beberapa</w:t>
      </w:r>
      <w:proofErr w:type="spellEnd"/>
      <w:r w:rsidRPr="00CC2EB1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CC2EB1">
        <w:rPr>
          <w:rFonts w:asciiTheme="majorBidi" w:eastAsiaTheme="minorEastAsia" w:hAnsiTheme="majorBidi" w:cstheme="majorBidi"/>
          <w:shd w:val="clear" w:color="auto" w:fill="FFFFFF"/>
        </w:rPr>
        <w:t>istilah</w:t>
      </w:r>
      <w:proofErr w:type="spellEnd"/>
      <w:r w:rsidRPr="00CC2EB1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CC2EB1">
        <w:rPr>
          <w:rFonts w:asciiTheme="majorBidi" w:eastAsiaTheme="minorEastAsia" w:hAnsiTheme="majorBidi" w:cstheme="majorBidi"/>
          <w:shd w:val="clear" w:color="auto" w:fill="FFFFFF"/>
        </w:rPr>
        <w:t>aliran</w:t>
      </w:r>
      <w:proofErr w:type="spellEnd"/>
      <w:r w:rsidRPr="00CC2EB1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CC2EB1">
        <w:rPr>
          <w:rFonts w:asciiTheme="majorBidi" w:eastAsiaTheme="minorEastAsia" w:hAnsiTheme="majorBidi" w:cstheme="majorBidi"/>
          <w:shd w:val="clear" w:color="auto" w:fill="FFFFFF"/>
        </w:rPr>
        <w:t>fluida</w:t>
      </w:r>
      <w:proofErr w:type="spellEnd"/>
      <w:r w:rsidRPr="00CC2EB1">
        <w:rPr>
          <w:rFonts w:asciiTheme="majorBidi" w:eastAsiaTheme="minorEastAsia" w:hAnsiTheme="majorBidi" w:cstheme="majorBidi"/>
          <w:shd w:val="clear" w:color="auto" w:fill="FFFFFF"/>
        </w:rPr>
        <w:t>.</w:t>
      </w:r>
      <w:proofErr w:type="gramEnd"/>
      <w:r w:rsidRPr="00CC2EB1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proofErr w:type="gramStart"/>
      <w:r w:rsidRPr="00CC2EB1">
        <w:rPr>
          <w:rFonts w:asciiTheme="majorBidi" w:eastAsiaTheme="minorEastAsia" w:hAnsiTheme="majorBidi" w:cstheme="majorBidi"/>
          <w:shd w:val="clear" w:color="auto" w:fill="FFFFFF"/>
        </w:rPr>
        <w:t>Garis</w:t>
      </w:r>
      <w:proofErr w:type="spellEnd"/>
      <w:r w:rsidRPr="00CC2EB1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CC2EB1">
        <w:rPr>
          <w:rFonts w:asciiTheme="majorBidi" w:eastAsiaTheme="minorEastAsia" w:hAnsiTheme="majorBidi" w:cstheme="majorBidi"/>
          <w:shd w:val="clear" w:color="auto" w:fill="FFFFFF"/>
        </w:rPr>
        <w:t>aliran</w:t>
      </w:r>
      <w:proofErr w:type="spellEnd"/>
      <w:r w:rsidRPr="00CC2EB1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CC2EB1">
        <w:rPr>
          <w:rFonts w:asciiTheme="majorBidi" w:eastAsiaTheme="minorEastAsia" w:hAnsiTheme="majorBidi" w:cstheme="majorBidi"/>
          <w:shd w:val="clear" w:color="auto" w:fill="FFFFFF"/>
        </w:rPr>
        <w:t>dapat</w:t>
      </w:r>
      <w:proofErr w:type="spellEnd"/>
      <w:r w:rsidRPr="00CC2EB1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CC2EB1">
        <w:rPr>
          <w:rFonts w:asciiTheme="majorBidi" w:eastAsiaTheme="minorEastAsia" w:hAnsiTheme="majorBidi" w:cstheme="majorBidi"/>
          <w:shd w:val="clear" w:color="auto" w:fill="FFFFFF"/>
        </w:rPr>
        <w:t>diartikan</w:t>
      </w:r>
      <w:proofErr w:type="spellEnd"/>
      <w:r w:rsidRPr="00CC2EB1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CC2EB1">
        <w:rPr>
          <w:rFonts w:asciiTheme="majorBidi" w:eastAsiaTheme="minorEastAsia" w:hAnsiTheme="majorBidi" w:cstheme="majorBidi"/>
          <w:shd w:val="clear" w:color="auto" w:fill="FFFFFF"/>
        </w:rPr>
        <w:t>sebagai</w:t>
      </w:r>
      <w:proofErr w:type="spellEnd"/>
      <w:r w:rsidRPr="00CC2EB1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CC2EB1">
        <w:rPr>
          <w:rFonts w:asciiTheme="majorBidi" w:eastAsiaTheme="minorEastAsia" w:hAnsiTheme="majorBidi" w:cstheme="majorBidi"/>
          <w:shd w:val="clear" w:color="auto" w:fill="FFFFFF"/>
        </w:rPr>
        <w:t>jalur</w:t>
      </w:r>
      <w:proofErr w:type="spellEnd"/>
      <w:r w:rsidRPr="00CC2EB1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CC2EB1">
        <w:rPr>
          <w:rFonts w:asciiTheme="majorBidi" w:eastAsiaTheme="minorEastAsia" w:hAnsiTheme="majorBidi" w:cstheme="majorBidi"/>
          <w:shd w:val="clear" w:color="auto" w:fill="FFFFFF"/>
        </w:rPr>
        <w:t>aliran</w:t>
      </w:r>
      <w:proofErr w:type="spellEnd"/>
      <w:r w:rsidRPr="00CC2EB1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CC2EB1">
        <w:rPr>
          <w:rFonts w:asciiTheme="majorBidi" w:eastAsiaTheme="minorEastAsia" w:hAnsiTheme="majorBidi" w:cstheme="majorBidi"/>
          <w:shd w:val="clear" w:color="auto" w:fill="FFFFFF"/>
        </w:rPr>
        <w:t>fluida</w:t>
      </w:r>
      <w:proofErr w:type="spellEnd"/>
      <w:r w:rsidRPr="00CC2EB1">
        <w:rPr>
          <w:rFonts w:asciiTheme="majorBidi" w:eastAsiaTheme="minorEastAsia" w:hAnsiTheme="majorBidi" w:cstheme="majorBidi"/>
          <w:shd w:val="clear" w:color="auto" w:fill="FFFFFF"/>
        </w:rPr>
        <w:t xml:space="preserve"> ideal (</w:t>
      </w:r>
      <w:proofErr w:type="spellStart"/>
      <w:r w:rsidRPr="00CC2EB1">
        <w:rPr>
          <w:rFonts w:asciiTheme="majorBidi" w:eastAsiaTheme="minorEastAsia" w:hAnsiTheme="majorBidi" w:cstheme="majorBidi"/>
          <w:shd w:val="clear" w:color="auto" w:fill="FFFFFF"/>
        </w:rPr>
        <w:t>aliran</w:t>
      </w:r>
      <w:proofErr w:type="spellEnd"/>
      <w:r w:rsidRPr="00CC2EB1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CC2EB1">
        <w:rPr>
          <w:rFonts w:asciiTheme="majorBidi" w:eastAsiaTheme="minorEastAsia" w:hAnsiTheme="majorBidi" w:cstheme="majorBidi"/>
          <w:shd w:val="clear" w:color="auto" w:fill="FFFFFF"/>
        </w:rPr>
        <w:t>lunak</w:t>
      </w:r>
      <w:proofErr w:type="spellEnd"/>
      <w:r w:rsidRPr="00CC2EB1">
        <w:rPr>
          <w:rFonts w:asciiTheme="majorBidi" w:eastAsiaTheme="minorEastAsia" w:hAnsiTheme="majorBidi" w:cstheme="majorBidi"/>
          <w:shd w:val="clear" w:color="auto" w:fill="FFFFFF"/>
        </w:rPr>
        <w:t>).</w:t>
      </w:r>
      <w:proofErr w:type="gramEnd"/>
      <w:r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proofErr w:type="gramStart"/>
      <w:r w:rsidRPr="00CC2EB1">
        <w:rPr>
          <w:rFonts w:asciiTheme="majorBidi" w:eastAsiaTheme="minorEastAsia" w:hAnsiTheme="majorBidi" w:cstheme="majorBidi"/>
          <w:shd w:val="clear" w:color="auto" w:fill="FFFFFF"/>
        </w:rPr>
        <w:t>Garis</w:t>
      </w:r>
      <w:proofErr w:type="spellEnd"/>
      <w:r w:rsidRPr="00CC2EB1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CC2EB1">
        <w:rPr>
          <w:rFonts w:asciiTheme="majorBidi" w:eastAsiaTheme="minorEastAsia" w:hAnsiTheme="majorBidi" w:cstheme="majorBidi"/>
          <w:shd w:val="clear" w:color="auto" w:fill="FFFFFF"/>
        </w:rPr>
        <w:t>singgung</w:t>
      </w:r>
      <w:proofErr w:type="spellEnd"/>
      <w:r w:rsidRPr="00CC2EB1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CC2EB1">
        <w:rPr>
          <w:rFonts w:asciiTheme="majorBidi" w:eastAsiaTheme="minorEastAsia" w:hAnsiTheme="majorBidi" w:cstheme="majorBidi"/>
          <w:shd w:val="clear" w:color="auto" w:fill="FFFFFF"/>
        </w:rPr>
        <w:t>berada</w:t>
      </w:r>
      <w:proofErr w:type="spellEnd"/>
      <w:r w:rsidRPr="00CC2EB1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CC2EB1">
        <w:rPr>
          <w:rFonts w:asciiTheme="majorBidi" w:eastAsiaTheme="minorEastAsia" w:hAnsiTheme="majorBidi" w:cstheme="majorBidi"/>
          <w:shd w:val="clear" w:color="auto" w:fill="FFFFFF"/>
        </w:rPr>
        <w:t>pada</w:t>
      </w:r>
      <w:proofErr w:type="spellEnd"/>
      <w:r w:rsidRPr="00CC2EB1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CC2EB1">
        <w:rPr>
          <w:rFonts w:asciiTheme="majorBidi" w:eastAsiaTheme="minorEastAsia" w:hAnsiTheme="majorBidi" w:cstheme="majorBidi"/>
          <w:shd w:val="clear" w:color="auto" w:fill="FFFFFF"/>
        </w:rPr>
        <w:t>suatu</w:t>
      </w:r>
      <w:proofErr w:type="spellEnd"/>
      <w:r w:rsidRPr="00CC2EB1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CC2EB1">
        <w:rPr>
          <w:rFonts w:asciiTheme="majorBidi" w:eastAsiaTheme="minorEastAsia" w:hAnsiTheme="majorBidi" w:cstheme="majorBidi"/>
          <w:shd w:val="clear" w:color="auto" w:fill="FFFFFF"/>
        </w:rPr>
        <w:t>titik</w:t>
      </w:r>
      <w:proofErr w:type="spellEnd"/>
      <w:r w:rsidRPr="00CC2EB1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CC2EB1">
        <w:rPr>
          <w:rFonts w:asciiTheme="majorBidi" w:eastAsiaTheme="minorEastAsia" w:hAnsiTheme="majorBidi" w:cstheme="majorBidi"/>
          <w:shd w:val="clear" w:color="auto" w:fill="FFFFFF"/>
        </w:rPr>
        <w:t>pada</w:t>
      </w:r>
      <w:proofErr w:type="spellEnd"/>
      <w:r w:rsidRPr="00CC2EB1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CC2EB1">
        <w:rPr>
          <w:rFonts w:asciiTheme="majorBidi" w:eastAsiaTheme="minorEastAsia" w:hAnsiTheme="majorBidi" w:cstheme="majorBidi"/>
          <w:shd w:val="clear" w:color="auto" w:fill="FFFFFF"/>
        </w:rPr>
        <w:t>garis</w:t>
      </w:r>
      <w:proofErr w:type="spellEnd"/>
      <w:r w:rsidRPr="00CC2EB1">
        <w:rPr>
          <w:rFonts w:asciiTheme="majorBidi" w:eastAsiaTheme="minorEastAsia" w:hAnsiTheme="majorBidi" w:cstheme="majorBidi"/>
          <w:shd w:val="clear" w:color="auto" w:fill="FFFFFF"/>
        </w:rPr>
        <w:t xml:space="preserve"> yang </w:t>
      </w:r>
      <w:proofErr w:type="spellStart"/>
      <w:r w:rsidRPr="00CC2EB1">
        <w:rPr>
          <w:rFonts w:asciiTheme="majorBidi" w:eastAsiaTheme="minorEastAsia" w:hAnsiTheme="majorBidi" w:cstheme="majorBidi"/>
          <w:shd w:val="clear" w:color="auto" w:fill="FFFFFF"/>
        </w:rPr>
        <w:t>memberikan</w:t>
      </w:r>
      <w:proofErr w:type="spellEnd"/>
      <w:r w:rsidRPr="00CC2EB1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CC2EB1">
        <w:rPr>
          <w:rFonts w:asciiTheme="majorBidi" w:eastAsiaTheme="minorEastAsia" w:hAnsiTheme="majorBidi" w:cstheme="majorBidi"/>
          <w:shd w:val="clear" w:color="auto" w:fill="FFFFFF"/>
        </w:rPr>
        <w:t>arah</w:t>
      </w:r>
      <w:proofErr w:type="spellEnd"/>
      <w:r w:rsidRPr="00CC2EB1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CC2EB1">
        <w:rPr>
          <w:rFonts w:asciiTheme="majorBidi" w:eastAsiaTheme="minorEastAsia" w:hAnsiTheme="majorBidi" w:cstheme="majorBidi"/>
          <w:shd w:val="clear" w:color="auto" w:fill="FFFFFF"/>
        </w:rPr>
        <w:t>kecepatan</w:t>
      </w:r>
      <w:proofErr w:type="spellEnd"/>
      <w:r w:rsidRPr="00CC2EB1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CC2EB1">
        <w:rPr>
          <w:rFonts w:asciiTheme="majorBidi" w:eastAsiaTheme="minorEastAsia" w:hAnsiTheme="majorBidi" w:cstheme="majorBidi"/>
          <w:shd w:val="clear" w:color="auto" w:fill="FFFFFF"/>
        </w:rPr>
        <w:t>pada</w:t>
      </w:r>
      <w:proofErr w:type="spellEnd"/>
      <w:r w:rsidRPr="00CC2EB1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CC2EB1">
        <w:rPr>
          <w:rFonts w:asciiTheme="majorBidi" w:eastAsiaTheme="minorEastAsia" w:hAnsiTheme="majorBidi" w:cstheme="majorBidi"/>
          <w:shd w:val="clear" w:color="auto" w:fill="FFFFFF"/>
        </w:rPr>
        <w:t>aliran</w:t>
      </w:r>
      <w:proofErr w:type="spellEnd"/>
      <w:r w:rsidRPr="00CC2EB1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CC2EB1">
        <w:rPr>
          <w:rFonts w:asciiTheme="majorBidi" w:eastAsiaTheme="minorEastAsia" w:hAnsiTheme="majorBidi" w:cstheme="majorBidi"/>
          <w:shd w:val="clear" w:color="auto" w:fill="FFFFFF"/>
        </w:rPr>
        <w:t>fluida.Garis</w:t>
      </w:r>
      <w:proofErr w:type="spellEnd"/>
      <w:r w:rsidRPr="00CC2EB1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CC2EB1">
        <w:rPr>
          <w:rFonts w:asciiTheme="majorBidi" w:eastAsiaTheme="minorEastAsia" w:hAnsiTheme="majorBidi" w:cstheme="majorBidi"/>
          <w:shd w:val="clear" w:color="auto" w:fill="FFFFFF"/>
        </w:rPr>
        <w:t>aliran</w:t>
      </w:r>
      <w:proofErr w:type="spellEnd"/>
      <w:r w:rsidRPr="00CC2EB1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CC2EB1">
        <w:rPr>
          <w:rFonts w:asciiTheme="majorBidi" w:eastAsiaTheme="minorEastAsia" w:hAnsiTheme="majorBidi" w:cstheme="majorBidi"/>
          <w:shd w:val="clear" w:color="auto" w:fill="FFFFFF"/>
        </w:rPr>
        <w:t>fluida</w:t>
      </w:r>
      <w:proofErr w:type="spellEnd"/>
      <w:r w:rsidRPr="00CC2EB1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CC2EB1">
        <w:rPr>
          <w:rFonts w:asciiTheme="majorBidi" w:eastAsiaTheme="minorEastAsia" w:hAnsiTheme="majorBidi" w:cstheme="majorBidi"/>
          <w:shd w:val="clear" w:color="auto" w:fill="FFFFFF"/>
        </w:rPr>
        <w:t>tidak</w:t>
      </w:r>
      <w:proofErr w:type="spellEnd"/>
      <w:r w:rsidRPr="00CC2EB1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CC2EB1">
        <w:rPr>
          <w:rFonts w:asciiTheme="majorBidi" w:eastAsiaTheme="minorEastAsia" w:hAnsiTheme="majorBidi" w:cstheme="majorBidi"/>
          <w:shd w:val="clear" w:color="auto" w:fill="FFFFFF"/>
        </w:rPr>
        <w:t>berpotongan</w:t>
      </w:r>
      <w:proofErr w:type="spellEnd"/>
      <w:r w:rsidRPr="00CC2EB1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CC2EB1">
        <w:rPr>
          <w:rFonts w:asciiTheme="majorBidi" w:eastAsiaTheme="minorEastAsia" w:hAnsiTheme="majorBidi" w:cstheme="majorBidi"/>
          <w:shd w:val="clear" w:color="auto" w:fill="FFFFFF"/>
        </w:rPr>
        <w:t>antara</w:t>
      </w:r>
      <w:proofErr w:type="spellEnd"/>
      <w:r w:rsidRPr="00CC2EB1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CC2EB1">
        <w:rPr>
          <w:rFonts w:asciiTheme="majorBidi" w:eastAsiaTheme="minorEastAsia" w:hAnsiTheme="majorBidi" w:cstheme="majorBidi"/>
          <w:shd w:val="clear" w:color="auto" w:fill="FFFFFF"/>
        </w:rPr>
        <w:t>satu</w:t>
      </w:r>
      <w:proofErr w:type="spellEnd"/>
      <w:r w:rsidRPr="00CC2EB1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CC2EB1">
        <w:rPr>
          <w:rFonts w:asciiTheme="majorBidi" w:eastAsiaTheme="minorEastAsia" w:hAnsiTheme="majorBidi" w:cstheme="majorBidi"/>
          <w:shd w:val="clear" w:color="auto" w:fill="FFFFFF"/>
        </w:rPr>
        <w:t>dan</w:t>
      </w:r>
      <w:proofErr w:type="spellEnd"/>
      <w:r w:rsidRPr="00CC2EB1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CC2EB1">
        <w:rPr>
          <w:rFonts w:asciiTheme="majorBidi" w:eastAsiaTheme="minorEastAsia" w:hAnsiTheme="majorBidi" w:cstheme="majorBidi"/>
          <w:shd w:val="clear" w:color="auto" w:fill="FFFFFF"/>
        </w:rPr>
        <w:t>lainya</w:t>
      </w:r>
      <w:proofErr w:type="spellEnd"/>
      <w:r w:rsidRPr="00CC2EB1">
        <w:rPr>
          <w:rFonts w:asciiTheme="majorBidi" w:eastAsiaTheme="minorEastAsia" w:hAnsiTheme="majorBidi" w:cstheme="majorBidi"/>
          <w:shd w:val="clear" w:color="auto" w:fill="FFFFFF"/>
        </w:rPr>
        <w:t>.</w:t>
      </w:r>
      <w:proofErr w:type="gramEnd"/>
      <w:r w:rsidRPr="00CC2EB1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proofErr w:type="gramStart"/>
      <w:r w:rsidRPr="00CC2EB1">
        <w:rPr>
          <w:rFonts w:asciiTheme="majorBidi" w:eastAsiaTheme="minorEastAsia" w:hAnsiTheme="majorBidi" w:cstheme="majorBidi"/>
          <w:shd w:val="clear" w:color="auto" w:fill="FFFFFF"/>
        </w:rPr>
        <w:t>Tabung</w:t>
      </w:r>
      <w:proofErr w:type="spellEnd"/>
      <w:r w:rsidRPr="00CC2EB1">
        <w:rPr>
          <w:rFonts w:asciiTheme="majorBidi" w:eastAsiaTheme="minorEastAsia" w:hAnsiTheme="majorBidi" w:cstheme="majorBidi"/>
          <w:shd w:val="clear" w:color="auto" w:fill="FFFFFF"/>
        </w:rPr>
        <w:t xml:space="preserve"> air </w:t>
      </w:r>
      <w:proofErr w:type="spellStart"/>
      <w:r w:rsidRPr="00CC2EB1">
        <w:rPr>
          <w:rFonts w:asciiTheme="majorBidi" w:eastAsiaTheme="minorEastAsia" w:hAnsiTheme="majorBidi" w:cstheme="majorBidi"/>
          <w:shd w:val="clear" w:color="auto" w:fill="FFFFFF"/>
        </w:rPr>
        <w:t>adalah</w:t>
      </w:r>
      <w:proofErr w:type="spellEnd"/>
      <w:r w:rsidRPr="00CC2EB1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CC2EB1">
        <w:rPr>
          <w:rFonts w:asciiTheme="majorBidi" w:eastAsiaTheme="minorEastAsia" w:hAnsiTheme="majorBidi" w:cstheme="majorBidi"/>
          <w:shd w:val="clear" w:color="auto" w:fill="FFFFFF"/>
        </w:rPr>
        <w:t>kumpulan</w:t>
      </w:r>
      <w:proofErr w:type="spellEnd"/>
      <w:r w:rsidRPr="00CC2EB1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CC2EB1">
        <w:rPr>
          <w:rFonts w:asciiTheme="majorBidi" w:eastAsiaTheme="minorEastAsia" w:hAnsiTheme="majorBidi" w:cstheme="majorBidi"/>
          <w:shd w:val="clear" w:color="auto" w:fill="FFFFFF"/>
        </w:rPr>
        <w:t>dari</w:t>
      </w:r>
      <w:proofErr w:type="spellEnd"/>
      <w:r w:rsidRPr="00CC2EB1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CC2EB1">
        <w:rPr>
          <w:rFonts w:asciiTheme="majorBidi" w:eastAsiaTheme="minorEastAsia" w:hAnsiTheme="majorBidi" w:cstheme="majorBidi"/>
          <w:shd w:val="clear" w:color="auto" w:fill="FFFFFF"/>
        </w:rPr>
        <w:t>garis-garis</w:t>
      </w:r>
      <w:proofErr w:type="spellEnd"/>
      <w:r w:rsidRPr="00CC2EB1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CC2EB1">
        <w:rPr>
          <w:rFonts w:asciiTheme="majorBidi" w:eastAsiaTheme="minorEastAsia" w:hAnsiTheme="majorBidi" w:cstheme="majorBidi"/>
          <w:shd w:val="clear" w:color="auto" w:fill="FFFFFF"/>
        </w:rPr>
        <w:t>aliran</w:t>
      </w:r>
      <w:proofErr w:type="spellEnd"/>
      <w:r w:rsidRPr="00CC2EB1">
        <w:rPr>
          <w:rFonts w:asciiTheme="majorBidi" w:eastAsiaTheme="minorEastAsia" w:hAnsiTheme="majorBidi" w:cstheme="majorBidi"/>
          <w:shd w:val="clear" w:color="auto" w:fill="FFFFFF"/>
        </w:rPr>
        <w:t>.</w:t>
      </w:r>
      <w:proofErr w:type="gramEnd"/>
    </w:p>
    <w:p w:rsidR="00CC2EB1" w:rsidRPr="00CC2EB1" w:rsidRDefault="000E4220" w:rsidP="00CC2EB1">
      <w:pPr>
        <w:pStyle w:val="ListParagraph"/>
        <w:spacing w:line="360" w:lineRule="auto"/>
        <w:ind w:left="1440"/>
        <w:rPr>
          <w:rFonts w:asciiTheme="majorBidi" w:eastAsiaTheme="minorEastAsia" w:hAnsiTheme="majorBidi" w:cstheme="majorBidi"/>
          <w:shd w:val="clear" w:color="auto" w:fill="FFFFFF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ajorBidi"/>
                  <w:i/>
                  <w:shd w:val="clear" w:color="auto" w:fill="FFFFFF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hd w:val="clear" w:color="auto" w:fill="FFFFFF"/>
                </w:rPr>
                <m:t>Q</m:t>
              </m:r>
            </m:e>
            <m:sub>
              <m:r>
                <w:rPr>
                  <w:rFonts w:ascii="Cambria Math" w:eastAsiaTheme="minorEastAsia" w:hAnsi="Cambria Math" w:cstheme="majorBidi"/>
                  <w:shd w:val="clear" w:color="auto" w:fill="FFFFFF"/>
                </w:rPr>
                <m:t>1</m:t>
              </m:r>
            </m:sub>
          </m:sSub>
          <m:r>
            <w:rPr>
              <w:rFonts w:ascii="Cambria Math" w:eastAsiaTheme="minorEastAsia" w:hAnsi="Cambria Math" w:cstheme="majorBidi"/>
              <w:shd w:val="clear" w:color="auto" w:fill="FFFFFF"/>
            </w:rPr>
            <m:t>=</m:t>
          </m:r>
          <m:sSub>
            <m:sSubPr>
              <m:ctrlPr>
                <w:rPr>
                  <w:rFonts w:ascii="Cambria Math" w:eastAsiaTheme="minorEastAsia" w:hAnsi="Cambria Math" w:cstheme="majorBidi"/>
                  <w:i/>
                  <w:shd w:val="clear" w:color="auto" w:fill="FFFFFF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hd w:val="clear" w:color="auto" w:fill="FFFFFF"/>
                </w:rPr>
                <m:t>Q</m:t>
              </m:r>
            </m:e>
            <m:sub>
              <m:r>
                <w:rPr>
                  <w:rFonts w:ascii="Cambria Math" w:eastAsiaTheme="minorEastAsia" w:hAnsi="Cambria Math" w:cstheme="majorBidi"/>
                  <w:shd w:val="clear" w:color="auto" w:fill="FFFFFF"/>
                </w:rPr>
                <m:t>2</m:t>
              </m:r>
            </m:sub>
          </m:sSub>
        </m:oMath>
      </m:oMathPara>
    </w:p>
    <w:p w:rsidR="000E4220" w:rsidRPr="000E4220" w:rsidRDefault="000E4220" w:rsidP="000E4220">
      <w:pPr>
        <w:pStyle w:val="ListParagraph"/>
        <w:spacing w:line="360" w:lineRule="auto"/>
        <w:ind w:left="1440"/>
        <w:rPr>
          <w:rFonts w:asciiTheme="majorBidi" w:eastAsiaTheme="minorEastAsia" w:hAnsiTheme="majorBidi" w:cstheme="majorBidi"/>
          <w:shd w:val="clear" w:color="auto" w:fill="FFFFFF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ajorBidi"/>
                  <w:i/>
                  <w:shd w:val="clear" w:color="auto" w:fill="FFFFFF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hd w:val="clear" w:color="auto" w:fill="FFFFFF"/>
                </w:rPr>
                <m:t>A</m:t>
              </m:r>
            </m:e>
            <m:sub>
              <m:r>
                <w:rPr>
                  <w:rFonts w:ascii="Cambria Math" w:eastAsiaTheme="minorEastAsia" w:hAnsi="Cambria Math" w:cstheme="majorBidi"/>
                  <w:shd w:val="clear" w:color="auto" w:fill="FFFFFF"/>
                </w:rPr>
                <m:t>1</m:t>
              </m:r>
            </m:sub>
          </m:sSub>
          <m:sSub>
            <m:sSubPr>
              <m:ctrlPr>
                <w:rPr>
                  <w:rFonts w:ascii="Cambria Math" w:eastAsiaTheme="minorEastAsia" w:hAnsi="Cambria Math" w:cstheme="majorBidi"/>
                  <w:i/>
                  <w:shd w:val="clear" w:color="auto" w:fill="FFFFFF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hd w:val="clear" w:color="auto" w:fill="FFFFFF"/>
                </w:rPr>
                <m:t>v</m:t>
              </m:r>
            </m:e>
            <m:sub>
              <m:r>
                <w:rPr>
                  <w:rFonts w:ascii="Cambria Math" w:eastAsiaTheme="minorEastAsia" w:hAnsi="Cambria Math" w:cstheme="majorBidi"/>
                  <w:shd w:val="clear" w:color="auto" w:fill="FFFFFF"/>
                </w:rPr>
                <m:t>1</m:t>
              </m:r>
            </m:sub>
          </m:sSub>
          <m:r>
            <w:rPr>
              <w:rFonts w:ascii="Cambria Math" w:eastAsiaTheme="minorEastAsia" w:hAnsi="Cambria Math" w:cstheme="majorBidi"/>
              <w:shd w:val="clear" w:color="auto" w:fill="FFFFFF"/>
            </w:rPr>
            <m:t>=</m:t>
          </m:r>
          <m:sSub>
            <m:sSubPr>
              <m:ctrlPr>
                <w:rPr>
                  <w:rFonts w:ascii="Cambria Math" w:eastAsiaTheme="minorEastAsia" w:hAnsi="Cambria Math" w:cstheme="majorBidi"/>
                  <w:i/>
                  <w:shd w:val="clear" w:color="auto" w:fill="FFFFFF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hd w:val="clear" w:color="auto" w:fill="FFFFFF"/>
                </w:rPr>
                <m:t>A</m:t>
              </m:r>
            </m:e>
            <m:sub>
              <m:r>
                <w:rPr>
                  <w:rFonts w:ascii="Cambria Math" w:eastAsiaTheme="minorEastAsia" w:hAnsi="Cambria Math" w:cstheme="majorBidi"/>
                  <w:shd w:val="clear" w:color="auto" w:fill="FFFFFF"/>
                </w:rPr>
                <m:t>2</m:t>
              </m:r>
            </m:sub>
          </m:sSub>
          <m:sSub>
            <m:sSubPr>
              <m:ctrlPr>
                <w:rPr>
                  <w:rFonts w:ascii="Cambria Math" w:eastAsiaTheme="minorEastAsia" w:hAnsi="Cambria Math" w:cstheme="majorBidi"/>
                  <w:i/>
                  <w:shd w:val="clear" w:color="auto" w:fill="FFFFFF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hd w:val="clear" w:color="auto" w:fill="FFFFFF"/>
                </w:rPr>
                <m:t>v</m:t>
              </m:r>
            </m:e>
            <m:sub>
              <m:r>
                <w:rPr>
                  <w:rFonts w:ascii="Cambria Math" w:eastAsiaTheme="minorEastAsia" w:hAnsi="Cambria Math" w:cstheme="majorBidi"/>
                  <w:shd w:val="clear" w:color="auto" w:fill="FFFFFF"/>
                </w:rPr>
                <m:t>2</m:t>
              </m:r>
            </m:sub>
          </m:sSub>
        </m:oMath>
      </m:oMathPara>
    </w:p>
    <w:p w:rsidR="000E4220" w:rsidRDefault="000E4220" w:rsidP="000E4220">
      <w:pPr>
        <w:pStyle w:val="ListParagraph"/>
        <w:spacing w:line="360" w:lineRule="auto"/>
        <w:ind w:left="1440"/>
        <w:rPr>
          <w:rFonts w:asciiTheme="majorBidi" w:eastAsiaTheme="minorEastAsia" w:hAnsiTheme="majorBidi" w:cstheme="majorBidi"/>
          <w:shd w:val="clear" w:color="auto" w:fill="FFFFFF"/>
        </w:rPr>
      </w:pPr>
      <w:proofErr w:type="spellStart"/>
      <w:proofErr w:type="gramStart"/>
      <w:r>
        <w:rPr>
          <w:rFonts w:asciiTheme="majorBidi" w:eastAsiaTheme="minorEastAsia" w:hAnsiTheme="majorBidi" w:cstheme="majorBidi"/>
          <w:shd w:val="clear" w:color="auto" w:fill="FFFFFF"/>
        </w:rPr>
        <w:t>Keterangan</w:t>
      </w:r>
      <w:proofErr w:type="spellEnd"/>
      <w:r>
        <w:rPr>
          <w:rFonts w:asciiTheme="majorBidi" w:eastAsiaTheme="minorEastAsia" w:hAnsiTheme="majorBidi" w:cstheme="majorBidi"/>
          <w:shd w:val="clear" w:color="auto" w:fill="FFFFFF"/>
        </w:rPr>
        <w:t xml:space="preserve"> :</w:t>
      </w:r>
      <w:proofErr w:type="gramEnd"/>
    </w:p>
    <w:p w:rsidR="000E4220" w:rsidRPr="000E4220" w:rsidRDefault="000E4220" w:rsidP="000E4220">
      <w:pPr>
        <w:pStyle w:val="ListParagraph"/>
        <w:spacing w:line="360" w:lineRule="auto"/>
        <w:ind w:left="1440"/>
        <w:rPr>
          <w:rFonts w:asciiTheme="majorBidi" w:eastAsiaTheme="minorEastAsia" w:hAnsiTheme="majorBidi" w:cstheme="majorBidi"/>
          <w:shd w:val="clear" w:color="auto" w:fill="FFFFFF"/>
        </w:rPr>
      </w:pPr>
      <w:r>
        <w:rPr>
          <w:rFonts w:asciiTheme="majorBidi" w:eastAsiaTheme="minorEastAsia" w:hAnsiTheme="majorBidi" w:cstheme="majorBidi"/>
          <w:shd w:val="clear" w:color="auto" w:fill="FFFFFF"/>
        </w:rPr>
        <w:t xml:space="preserve">A = </w:t>
      </w:r>
      <w:proofErr w:type="spellStart"/>
      <w:r>
        <w:rPr>
          <w:rFonts w:asciiTheme="majorBidi" w:eastAsiaTheme="minorEastAsia" w:hAnsiTheme="majorBidi" w:cstheme="majorBidi"/>
          <w:shd w:val="clear" w:color="auto" w:fill="FFFFFF"/>
        </w:rPr>
        <w:t>Luas</w:t>
      </w:r>
      <w:proofErr w:type="spellEnd"/>
      <w:r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>
        <w:rPr>
          <w:rFonts w:asciiTheme="majorBidi" w:eastAsiaTheme="minorEastAsia" w:hAnsiTheme="majorBidi" w:cstheme="majorBidi"/>
          <w:shd w:val="clear" w:color="auto" w:fill="FFFFFF"/>
        </w:rPr>
        <w:t>Penampang</w:t>
      </w:r>
      <w:proofErr w:type="spellEnd"/>
      <w:r>
        <w:rPr>
          <w:rFonts w:asciiTheme="majorBidi" w:eastAsiaTheme="minorEastAsia" w:hAnsiTheme="majorBidi" w:cstheme="majorBidi"/>
          <w:shd w:val="clear" w:color="auto" w:fill="FFFFFF"/>
        </w:rPr>
        <w:t xml:space="preserve"> (m</w:t>
      </w:r>
      <w:r w:rsidRPr="000E4220">
        <w:rPr>
          <w:rFonts w:asciiTheme="majorBidi" w:eastAsiaTheme="minorEastAsia" w:hAnsiTheme="majorBidi" w:cstheme="majorBidi"/>
          <w:shd w:val="clear" w:color="auto" w:fill="FFFFFF"/>
          <w:vertAlign w:val="superscript"/>
        </w:rPr>
        <w:t>2</w:t>
      </w:r>
      <w:r>
        <w:rPr>
          <w:rFonts w:asciiTheme="majorBidi" w:eastAsiaTheme="minorEastAsia" w:hAnsiTheme="majorBidi" w:cstheme="majorBidi"/>
          <w:shd w:val="clear" w:color="auto" w:fill="FFFFFF"/>
        </w:rPr>
        <w:t>)</w:t>
      </w:r>
    </w:p>
    <w:p w:rsidR="000E4220" w:rsidRDefault="000E4220" w:rsidP="000E4220">
      <w:pPr>
        <w:pStyle w:val="ListParagraph"/>
        <w:spacing w:line="360" w:lineRule="auto"/>
        <w:ind w:left="1440"/>
        <w:rPr>
          <w:rFonts w:asciiTheme="majorBidi" w:eastAsiaTheme="minorEastAsia" w:hAnsiTheme="majorBidi" w:cstheme="majorBidi"/>
          <w:shd w:val="clear" w:color="auto" w:fill="FFFFFF"/>
        </w:rPr>
      </w:pPr>
      <w:r>
        <w:rPr>
          <w:rFonts w:asciiTheme="majorBidi" w:eastAsiaTheme="minorEastAsia" w:hAnsiTheme="majorBidi" w:cstheme="majorBidi"/>
          <w:shd w:val="clear" w:color="auto" w:fill="FFFFFF"/>
        </w:rPr>
        <w:t xml:space="preserve">V = </w:t>
      </w:r>
      <w:proofErr w:type="spellStart"/>
      <w:r>
        <w:rPr>
          <w:rFonts w:asciiTheme="majorBidi" w:eastAsiaTheme="minorEastAsia" w:hAnsiTheme="majorBidi" w:cstheme="majorBidi"/>
          <w:shd w:val="clear" w:color="auto" w:fill="FFFFFF"/>
        </w:rPr>
        <w:t>Kecepatan</w:t>
      </w:r>
      <w:proofErr w:type="spellEnd"/>
      <w:r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>
        <w:rPr>
          <w:rFonts w:asciiTheme="majorBidi" w:eastAsiaTheme="minorEastAsia" w:hAnsiTheme="majorBidi" w:cstheme="majorBidi"/>
          <w:shd w:val="clear" w:color="auto" w:fill="FFFFFF"/>
        </w:rPr>
        <w:t>Aliran</w:t>
      </w:r>
      <w:proofErr w:type="spellEnd"/>
      <w:r>
        <w:rPr>
          <w:rFonts w:asciiTheme="majorBidi" w:eastAsiaTheme="minorEastAsia" w:hAnsiTheme="majorBidi" w:cstheme="majorBidi"/>
          <w:shd w:val="clear" w:color="auto" w:fill="FFFFFF"/>
        </w:rPr>
        <w:t xml:space="preserve"> (m/s)</w:t>
      </w:r>
    </w:p>
    <w:p w:rsidR="000E4220" w:rsidRPr="000E4220" w:rsidRDefault="000E4220" w:rsidP="000E4220">
      <w:pPr>
        <w:pStyle w:val="ListParagraph"/>
        <w:spacing w:line="360" w:lineRule="auto"/>
        <w:ind w:left="1440"/>
        <w:rPr>
          <w:rFonts w:asciiTheme="majorBidi" w:eastAsiaTheme="minorEastAsia" w:hAnsiTheme="majorBidi" w:cstheme="majorBidi"/>
          <w:shd w:val="clear" w:color="auto" w:fill="FFFFFF"/>
        </w:rPr>
      </w:pPr>
    </w:p>
    <w:p w:rsidR="00CC2EB1" w:rsidRDefault="00CC2EB1" w:rsidP="00CC2EB1">
      <w:pPr>
        <w:pStyle w:val="ListParagraph"/>
        <w:numPr>
          <w:ilvl w:val="0"/>
          <w:numId w:val="1"/>
        </w:numPr>
        <w:spacing w:line="360" w:lineRule="auto"/>
        <w:rPr>
          <w:rFonts w:asciiTheme="majorBidi" w:eastAsiaTheme="minorEastAsia" w:hAnsiTheme="majorBidi" w:cstheme="majorBidi"/>
          <w:b/>
          <w:bCs/>
          <w:shd w:val="clear" w:color="auto" w:fill="FFFFFF"/>
        </w:rPr>
      </w:pPr>
      <w:proofErr w:type="spellStart"/>
      <w:r>
        <w:rPr>
          <w:rFonts w:asciiTheme="majorBidi" w:eastAsiaTheme="minorEastAsia" w:hAnsiTheme="majorBidi" w:cstheme="majorBidi"/>
          <w:b/>
          <w:bCs/>
          <w:shd w:val="clear" w:color="auto" w:fill="FFFFFF"/>
        </w:rPr>
        <w:t>Persamaan</w:t>
      </w:r>
      <w:proofErr w:type="spellEnd"/>
      <w:r>
        <w:rPr>
          <w:rFonts w:asciiTheme="majorBidi" w:eastAsiaTheme="minorEastAsia" w:hAnsiTheme="majorBidi" w:cstheme="majorBidi"/>
          <w:b/>
          <w:bCs/>
          <w:shd w:val="clear" w:color="auto" w:fill="FFFFFF"/>
        </w:rPr>
        <w:t xml:space="preserve"> Bernoulli</w:t>
      </w:r>
    </w:p>
    <w:p w:rsidR="00CC2EB1" w:rsidRDefault="00CC2EB1" w:rsidP="00CC2EB1">
      <w:pPr>
        <w:pStyle w:val="ListParagraph"/>
        <w:spacing w:line="360" w:lineRule="auto"/>
        <w:rPr>
          <w:rFonts w:asciiTheme="majorBidi" w:eastAsiaTheme="minorEastAsia" w:hAnsiTheme="majorBidi" w:cstheme="majorBidi"/>
          <w:shd w:val="clear" w:color="auto" w:fill="FFFFFF"/>
        </w:rPr>
      </w:pPr>
      <w:proofErr w:type="spellStart"/>
      <w:proofErr w:type="gramStart"/>
      <w:r w:rsidRPr="00CC2EB1">
        <w:rPr>
          <w:rFonts w:asciiTheme="majorBidi" w:eastAsiaTheme="minorEastAsia" w:hAnsiTheme="majorBidi" w:cstheme="majorBidi"/>
          <w:shd w:val="clear" w:color="auto" w:fill="FFFFFF"/>
        </w:rPr>
        <w:t>Hukum</w:t>
      </w:r>
      <w:proofErr w:type="spellEnd"/>
      <w:r w:rsidRPr="00CC2EB1">
        <w:rPr>
          <w:rFonts w:asciiTheme="majorBidi" w:eastAsiaTheme="minorEastAsia" w:hAnsiTheme="majorBidi" w:cstheme="majorBidi"/>
          <w:shd w:val="clear" w:color="auto" w:fill="FFFFFF"/>
        </w:rPr>
        <w:t xml:space="preserve"> Bernoulli </w:t>
      </w:r>
      <w:proofErr w:type="spellStart"/>
      <w:r w:rsidRPr="00CC2EB1">
        <w:rPr>
          <w:rFonts w:asciiTheme="majorBidi" w:eastAsiaTheme="minorEastAsia" w:hAnsiTheme="majorBidi" w:cstheme="majorBidi"/>
          <w:shd w:val="clear" w:color="auto" w:fill="FFFFFF"/>
        </w:rPr>
        <w:t>adalah</w:t>
      </w:r>
      <w:proofErr w:type="spellEnd"/>
      <w:r w:rsidRPr="00CC2EB1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CC2EB1">
        <w:rPr>
          <w:rFonts w:asciiTheme="majorBidi" w:eastAsiaTheme="minorEastAsia" w:hAnsiTheme="majorBidi" w:cstheme="majorBidi"/>
          <w:shd w:val="clear" w:color="auto" w:fill="FFFFFF"/>
        </w:rPr>
        <w:t>hukum</w:t>
      </w:r>
      <w:proofErr w:type="spellEnd"/>
      <w:r w:rsidRPr="00CC2EB1">
        <w:rPr>
          <w:rFonts w:asciiTheme="majorBidi" w:eastAsiaTheme="minorEastAsia" w:hAnsiTheme="majorBidi" w:cstheme="majorBidi"/>
          <w:shd w:val="clear" w:color="auto" w:fill="FFFFFF"/>
        </w:rPr>
        <w:t xml:space="preserve"> yang </w:t>
      </w:r>
      <w:proofErr w:type="spellStart"/>
      <w:r w:rsidRPr="00CC2EB1">
        <w:rPr>
          <w:rFonts w:asciiTheme="majorBidi" w:eastAsiaTheme="minorEastAsia" w:hAnsiTheme="majorBidi" w:cstheme="majorBidi"/>
          <w:shd w:val="clear" w:color="auto" w:fill="FFFFFF"/>
        </w:rPr>
        <w:t>berlandaskan</w:t>
      </w:r>
      <w:proofErr w:type="spellEnd"/>
      <w:r w:rsidRPr="00CC2EB1">
        <w:rPr>
          <w:rFonts w:asciiTheme="majorBidi" w:eastAsiaTheme="minorEastAsia" w:hAnsiTheme="majorBidi" w:cstheme="majorBidi"/>
          <w:shd w:val="clear" w:color="auto" w:fill="FFFFFF"/>
        </w:rPr>
        <w:t xml:space="preserve">, </w:t>
      </w:r>
      <w:proofErr w:type="spellStart"/>
      <w:r w:rsidRPr="00CC2EB1">
        <w:rPr>
          <w:rFonts w:asciiTheme="majorBidi" w:eastAsiaTheme="minorEastAsia" w:hAnsiTheme="majorBidi" w:cstheme="majorBidi"/>
          <w:shd w:val="clear" w:color="auto" w:fill="FFFFFF"/>
        </w:rPr>
        <w:t>pada</w:t>
      </w:r>
      <w:proofErr w:type="spellEnd"/>
      <w:r w:rsidRPr="00CC2EB1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CC2EB1">
        <w:rPr>
          <w:rFonts w:asciiTheme="majorBidi" w:eastAsiaTheme="minorEastAsia" w:hAnsiTheme="majorBidi" w:cstheme="majorBidi"/>
          <w:shd w:val="clear" w:color="auto" w:fill="FFFFFF"/>
        </w:rPr>
        <w:t>hukum</w:t>
      </w:r>
      <w:proofErr w:type="spellEnd"/>
      <w:r w:rsidRPr="00CC2EB1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CC2EB1">
        <w:rPr>
          <w:rFonts w:asciiTheme="majorBidi" w:eastAsiaTheme="minorEastAsia" w:hAnsiTheme="majorBidi" w:cstheme="majorBidi"/>
          <w:shd w:val="clear" w:color="auto" w:fill="FFFFFF"/>
        </w:rPr>
        <w:t>kekekalan</w:t>
      </w:r>
      <w:proofErr w:type="spellEnd"/>
      <w:r w:rsidRPr="00CC2EB1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CC2EB1">
        <w:rPr>
          <w:rFonts w:asciiTheme="majorBidi" w:eastAsiaTheme="minorEastAsia" w:hAnsiTheme="majorBidi" w:cstheme="majorBidi"/>
          <w:shd w:val="clear" w:color="auto" w:fill="FFFFFF"/>
        </w:rPr>
        <w:t>energi</w:t>
      </w:r>
      <w:proofErr w:type="spellEnd"/>
      <w:r w:rsidRPr="00CC2EB1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CC2EB1">
        <w:rPr>
          <w:rFonts w:asciiTheme="majorBidi" w:eastAsiaTheme="minorEastAsia" w:hAnsiTheme="majorBidi" w:cstheme="majorBidi"/>
          <w:shd w:val="clear" w:color="auto" w:fill="FFFFFF"/>
        </w:rPr>
        <w:t>dan</w:t>
      </w:r>
      <w:proofErr w:type="spellEnd"/>
      <w:r w:rsidRPr="00CC2EB1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CC2EB1">
        <w:rPr>
          <w:rFonts w:asciiTheme="majorBidi" w:eastAsiaTheme="minorEastAsia" w:hAnsiTheme="majorBidi" w:cstheme="majorBidi"/>
          <w:shd w:val="clear" w:color="auto" w:fill="FFFFFF"/>
        </w:rPr>
        <w:t>dialami</w:t>
      </w:r>
      <w:proofErr w:type="spellEnd"/>
      <w:r w:rsidRPr="00CC2EB1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CC2EB1">
        <w:rPr>
          <w:rFonts w:asciiTheme="majorBidi" w:eastAsiaTheme="minorEastAsia" w:hAnsiTheme="majorBidi" w:cstheme="majorBidi"/>
          <w:shd w:val="clear" w:color="auto" w:fill="FFFFFF"/>
        </w:rPr>
        <w:t>pada</w:t>
      </w:r>
      <w:proofErr w:type="spellEnd"/>
      <w:r w:rsidRPr="00CC2EB1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CC2EB1">
        <w:rPr>
          <w:rFonts w:asciiTheme="majorBidi" w:eastAsiaTheme="minorEastAsia" w:hAnsiTheme="majorBidi" w:cstheme="majorBidi"/>
          <w:shd w:val="clear" w:color="auto" w:fill="FFFFFF"/>
        </w:rPr>
        <w:t>aliran</w:t>
      </w:r>
      <w:proofErr w:type="spellEnd"/>
      <w:r w:rsidRPr="00CC2EB1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CC2EB1">
        <w:rPr>
          <w:rFonts w:asciiTheme="majorBidi" w:eastAsiaTheme="minorEastAsia" w:hAnsiTheme="majorBidi" w:cstheme="majorBidi"/>
          <w:shd w:val="clear" w:color="auto" w:fill="FFFFFF"/>
        </w:rPr>
        <w:t>fluida</w:t>
      </w:r>
      <w:proofErr w:type="spellEnd"/>
      <w:r w:rsidRPr="00CC2EB1">
        <w:rPr>
          <w:rFonts w:asciiTheme="majorBidi" w:eastAsiaTheme="minorEastAsia" w:hAnsiTheme="majorBidi" w:cstheme="majorBidi"/>
          <w:shd w:val="clear" w:color="auto" w:fill="FFFFFF"/>
        </w:rPr>
        <w:t>.</w:t>
      </w:r>
      <w:proofErr w:type="gramEnd"/>
      <w:r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CC2EB1">
        <w:rPr>
          <w:rFonts w:asciiTheme="majorBidi" w:eastAsiaTheme="minorEastAsia" w:hAnsiTheme="majorBidi" w:cstheme="majorBidi"/>
          <w:shd w:val="clear" w:color="auto" w:fill="FFFFFF"/>
        </w:rPr>
        <w:t>Hukum</w:t>
      </w:r>
      <w:proofErr w:type="spellEnd"/>
      <w:r w:rsidRPr="00CC2EB1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CC2EB1">
        <w:rPr>
          <w:rFonts w:asciiTheme="majorBidi" w:eastAsiaTheme="minorEastAsia" w:hAnsiTheme="majorBidi" w:cstheme="majorBidi"/>
          <w:shd w:val="clear" w:color="auto" w:fill="FFFFFF"/>
        </w:rPr>
        <w:t>ini</w:t>
      </w:r>
      <w:proofErr w:type="spellEnd"/>
      <w:r w:rsidRPr="00CC2EB1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CC2EB1">
        <w:rPr>
          <w:rFonts w:asciiTheme="majorBidi" w:eastAsiaTheme="minorEastAsia" w:hAnsiTheme="majorBidi" w:cstheme="majorBidi"/>
          <w:shd w:val="clear" w:color="auto" w:fill="FFFFFF"/>
        </w:rPr>
        <w:t>menyatakan</w:t>
      </w:r>
      <w:proofErr w:type="spellEnd"/>
      <w:r w:rsidRPr="00CC2EB1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CC2EB1">
        <w:rPr>
          <w:rFonts w:asciiTheme="majorBidi" w:eastAsiaTheme="minorEastAsia" w:hAnsiTheme="majorBidi" w:cstheme="majorBidi"/>
          <w:shd w:val="clear" w:color="auto" w:fill="FFFFFF"/>
        </w:rPr>
        <w:t>jumlah</w:t>
      </w:r>
      <w:proofErr w:type="spellEnd"/>
      <w:r w:rsidRPr="00CC2EB1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CC2EB1">
        <w:rPr>
          <w:rFonts w:asciiTheme="majorBidi" w:eastAsiaTheme="minorEastAsia" w:hAnsiTheme="majorBidi" w:cstheme="majorBidi"/>
          <w:shd w:val="clear" w:color="auto" w:fill="FFFFFF"/>
        </w:rPr>
        <w:t>tekanan</w:t>
      </w:r>
      <w:proofErr w:type="spellEnd"/>
      <w:r w:rsidRPr="00CC2EB1">
        <w:rPr>
          <w:rFonts w:asciiTheme="majorBidi" w:eastAsiaTheme="minorEastAsia" w:hAnsiTheme="majorBidi" w:cstheme="majorBidi"/>
          <w:shd w:val="clear" w:color="auto" w:fill="FFFFFF"/>
        </w:rPr>
        <w:t xml:space="preserve"> (p), </w:t>
      </w:r>
      <w:proofErr w:type="spellStart"/>
      <w:r w:rsidRPr="00CC2EB1">
        <w:rPr>
          <w:rFonts w:asciiTheme="majorBidi" w:eastAsiaTheme="minorEastAsia" w:hAnsiTheme="majorBidi" w:cstheme="majorBidi"/>
          <w:shd w:val="clear" w:color="auto" w:fill="FFFFFF"/>
        </w:rPr>
        <w:t>tekanan</w:t>
      </w:r>
      <w:proofErr w:type="spellEnd"/>
      <w:r w:rsidRPr="00CC2EB1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CC2EB1">
        <w:rPr>
          <w:rFonts w:asciiTheme="majorBidi" w:eastAsiaTheme="minorEastAsia" w:hAnsiTheme="majorBidi" w:cstheme="majorBidi"/>
          <w:shd w:val="clear" w:color="auto" w:fill="FFFFFF"/>
        </w:rPr>
        <w:t>energi</w:t>
      </w:r>
      <w:proofErr w:type="spellEnd"/>
      <w:r w:rsidRPr="00CC2EB1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CC2EB1">
        <w:rPr>
          <w:rFonts w:asciiTheme="majorBidi" w:eastAsiaTheme="minorEastAsia" w:hAnsiTheme="majorBidi" w:cstheme="majorBidi"/>
          <w:shd w:val="clear" w:color="auto" w:fill="FFFFFF"/>
        </w:rPr>
        <w:t>kinetik</w:t>
      </w:r>
      <w:proofErr w:type="spellEnd"/>
      <w:r w:rsidRPr="00CC2EB1">
        <w:rPr>
          <w:rFonts w:asciiTheme="majorBidi" w:eastAsiaTheme="minorEastAsia" w:hAnsiTheme="majorBidi" w:cstheme="majorBidi"/>
          <w:shd w:val="clear" w:color="auto" w:fill="FFFFFF"/>
        </w:rPr>
        <w:t xml:space="preserve"> per </w:t>
      </w:r>
      <w:proofErr w:type="spellStart"/>
      <w:r w:rsidRPr="00CC2EB1">
        <w:rPr>
          <w:rFonts w:asciiTheme="majorBidi" w:eastAsiaTheme="minorEastAsia" w:hAnsiTheme="majorBidi" w:cstheme="majorBidi"/>
          <w:shd w:val="clear" w:color="auto" w:fill="FFFFFF"/>
        </w:rPr>
        <w:t>satuan</w:t>
      </w:r>
      <w:proofErr w:type="spellEnd"/>
      <w:r w:rsidRPr="00CC2EB1">
        <w:rPr>
          <w:rFonts w:asciiTheme="majorBidi" w:eastAsiaTheme="minorEastAsia" w:hAnsiTheme="majorBidi" w:cstheme="majorBidi"/>
          <w:shd w:val="clear" w:color="auto" w:fill="FFFFFF"/>
        </w:rPr>
        <w:t xml:space="preserve"> volume, &amp; </w:t>
      </w:r>
      <w:proofErr w:type="spellStart"/>
      <w:r w:rsidRPr="00CC2EB1">
        <w:rPr>
          <w:rFonts w:asciiTheme="majorBidi" w:eastAsiaTheme="minorEastAsia" w:hAnsiTheme="majorBidi" w:cstheme="majorBidi"/>
          <w:shd w:val="clear" w:color="auto" w:fill="FFFFFF"/>
        </w:rPr>
        <w:t>energi</w:t>
      </w:r>
      <w:proofErr w:type="spellEnd"/>
      <w:r w:rsidRPr="00CC2EB1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CC2EB1">
        <w:rPr>
          <w:rFonts w:asciiTheme="majorBidi" w:eastAsiaTheme="minorEastAsia" w:hAnsiTheme="majorBidi" w:cstheme="majorBidi"/>
          <w:shd w:val="clear" w:color="auto" w:fill="FFFFFF"/>
        </w:rPr>
        <w:t>potensial</w:t>
      </w:r>
      <w:proofErr w:type="spellEnd"/>
      <w:r w:rsidRPr="00CC2EB1">
        <w:rPr>
          <w:rFonts w:asciiTheme="majorBidi" w:eastAsiaTheme="minorEastAsia" w:hAnsiTheme="majorBidi" w:cstheme="majorBidi"/>
          <w:shd w:val="clear" w:color="auto" w:fill="FFFFFF"/>
        </w:rPr>
        <w:t xml:space="preserve"> per </w:t>
      </w:r>
      <w:proofErr w:type="spellStart"/>
      <w:r w:rsidRPr="00CC2EB1">
        <w:rPr>
          <w:rFonts w:asciiTheme="majorBidi" w:eastAsiaTheme="minorEastAsia" w:hAnsiTheme="majorBidi" w:cstheme="majorBidi"/>
          <w:shd w:val="clear" w:color="auto" w:fill="FFFFFF"/>
        </w:rPr>
        <w:t>satuan</w:t>
      </w:r>
      <w:proofErr w:type="spellEnd"/>
      <w:r w:rsidRPr="00CC2EB1">
        <w:rPr>
          <w:rFonts w:asciiTheme="majorBidi" w:eastAsiaTheme="minorEastAsia" w:hAnsiTheme="majorBidi" w:cstheme="majorBidi"/>
          <w:shd w:val="clear" w:color="auto" w:fill="FFFFFF"/>
        </w:rPr>
        <w:t xml:space="preserve"> volume, </w:t>
      </w:r>
      <w:proofErr w:type="spellStart"/>
      <w:r w:rsidRPr="00CC2EB1">
        <w:rPr>
          <w:rFonts w:asciiTheme="majorBidi" w:eastAsiaTheme="minorEastAsia" w:hAnsiTheme="majorBidi" w:cstheme="majorBidi"/>
          <w:shd w:val="clear" w:color="auto" w:fill="FFFFFF"/>
        </w:rPr>
        <w:t>mempunyai</w:t>
      </w:r>
      <w:proofErr w:type="spellEnd"/>
      <w:r w:rsidRPr="00CC2EB1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CC2EB1">
        <w:rPr>
          <w:rFonts w:asciiTheme="majorBidi" w:eastAsiaTheme="minorEastAsia" w:hAnsiTheme="majorBidi" w:cstheme="majorBidi"/>
          <w:shd w:val="clear" w:color="auto" w:fill="FFFFFF"/>
        </w:rPr>
        <w:t>nilai</w:t>
      </w:r>
      <w:proofErr w:type="spellEnd"/>
      <w:r w:rsidRPr="00CC2EB1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proofErr w:type="gramStart"/>
      <w:r w:rsidRPr="00CC2EB1">
        <w:rPr>
          <w:rFonts w:asciiTheme="majorBidi" w:eastAsiaTheme="minorEastAsia" w:hAnsiTheme="majorBidi" w:cstheme="majorBidi"/>
          <w:shd w:val="clear" w:color="auto" w:fill="FFFFFF"/>
        </w:rPr>
        <w:t>sama</w:t>
      </w:r>
      <w:proofErr w:type="spellEnd"/>
      <w:proofErr w:type="gramEnd"/>
      <w:r w:rsidRPr="00CC2EB1">
        <w:rPr>
          <w:rFonts w:asciiTheme="majorBidi" w:eastAsiaTheme="minorEastAsia" w:hAnsiTheme="majorBidi" w:cstheme="majorBidi"/>
          <w:shd w:val="clear" w:color="auto" w:fill="FFFFFF"/>
        </w:rPr>
        <w:t xml:space="preserve"> di </w:t>
      </w:r>
      <w:proofErr w:type="spellStart"/>
      <w:r w:rsidRPr="00CC2EB1">
        <w:rPr>
          <w:rFonts w:asciiTheme="majorBidi" w:eastAsiaTheme="minorEastAsia" w:hAnsiTheme="majorBidi" w:cstheme="majorBidi"/>
          <w:shd w:val="clear" w:color="auto" w:fill="FFFFFF"/>
        </w:rPr>
        <w:t>setiap</w:t>
      </w:r>
      <w:proofErr w:type="spellEnd"/>
      <w:r w:rsidRPr="00CC2EB1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CC2EB1">
        <w:rPr>
          <w:rFonts w:asciiTheme="majorBidi" w:eastAsiaTheme="minorEastAsia" w:hAnsiTheme="majorBidi" w:cstheme="majorBidi"/>
          <w:shd w:val="clear" w:color="auto" w:fill="FFFFFF"/>
        </w:rPr>
        <w:t>titik</w:t>
      </w:r>
      <w:proofErr w:type="spellEnd"/>
      <w:r w:rsidRPr="00CC2EB1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CC2EB1">
        <w:rPr>
          <w:rFonts w:asciiTheme="majorBidi" w:eastAsiaTheme="minorEastAsia" w:hAnsiTheme="majorBidi" w:cstheme="majorBidi"/>
          <w:shd w:val="clear" w:color="auto" w:fill="FFFFFF"/>
        </w:rPr>
        <w:t>sepanjang</w:t>
      </w:r>
      <w:proofErr w:type="spellEnd"/>
      <w:r w:rsidRPr="00CC2EB1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CC2EB1">
        <w:rPr>
          <w:rFonts w:asciiTheme="majorBidi" w:eastAsiaTheme="minorEastAsia" w:hAnsiTheme="majorBidi" w:cstheme="majorBidi"/>
          <w:shd w:val="clear" w:color="auto" w:fill="FFFFFF"/>
        </w:rPr>
        <w:t>suatu</w:t>
      </w:r>
      <w:proofErr w:type="spellEnd"/>
      <w:r w:rsidRPr="00CC2EB1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CC2EB1">
        <w:rPr>
          <w:rFonts w:asciiTheme="majorBidi" w:eastAsiaTheme="minorEastAsia" w:hAnsiTheme="majorBidi" w:cstheme="majorBidi"/>
          <w:shd w:val="clear" w:color="auto" w:fill="FFFFFF"/>
        </w:rPr>
        <w:t>garis</w:t>
      </w:r>
      <w:proofErr w:type="spellEnd"/>
      <w:r w:rsidRPr="00CC2EB1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CC2EB1">
        <w:rPr>
          <w:rFonts w:asciiTheme="majorBidi" w:eastAsiaTheme="minorEastAsia" w:hAnsiTheme="majorBidi" w:cstheme="majorBidi"/>
          <w:shd w:val="clear" w:color="auto" w:fill="FFFFFF"/>
        </w:rPr>
        <w:t>arus</w:t>
      </w:r>
      <w:proofErr w:type="spellEnd"/>
      <w:r w:rsidRPr="00CC2EB1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CC2EB1">
        <w:rPr>
          <w:rFonts w:asciiTheme="majorBidi" w:eastAsiaTheme="minorEastAsia" w:hAnsiTheme="majorBidi" w:cstheme="majorBidi"/>
          <w:shd w:val="clear" w:color="auto" w:fill="FFFFFF"/>
        </w:rPr>
        <w:t>tersebut</w:t>
      </w:r>
      <w:proofErr w:type="spellEnd"/>
      <w:r w:rsidRPr="00CC2EB1">
        <w:rPr>
          <w:rFonts w:asciiTheme="majorBidi" w:eastAsiaTheme="minorEastAsia" w:hAnsiTheme="majorBidi" w:cstheme="majorBidi"/>
          <w:shd w:val="clear" w:color="auto" w:fill="FFFFFF"/>
        </w:rPr>
        <w:t>.</w:t>
      </w:r>
      <w:r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</w:p>
    <w:p w:rsidR="00CC2EB1" w:rsidRDefault="00CC2EB1" w:rsidP="00CC2EB1">
      <w:pPr>
        <w:spacing w:line="360" w:lineRule="auto"/>
        <w:jc w:val="center"/>
        <w:rPr>
          <w:rFonts w:asciiTheme="majorBidi" w:eastAsiaTheme="minorEastAsia" w:hAnsiTheme="majorBidi" w:cstheme="majorBidi"/>
          <w:shd w:val="clear" w:color="auto" w:fill="FFFFFF"/>
        </w:rPr>
      </w:pPr>
      <w:r>
        <w:rPr>
          <w:noProof/>
        </w:rPr>
        <w:drawing>
          <wp:inline distT="0" distB="0" distL="0" distR="0">
            <wp:extent cx="4352925" cy="2066925"/>
            <wp:effectExtent l="0" t="0" r="9525" b="9525"/>
            <wp:docPr id="5" name="Picture 5" descr="Hukum Bernoul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ukum Bernoull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EB1" w:rsidRPr="00CC2EB1" w:rsidRDefault="00CC2EB1" w:rsidP="00CC2EB1">
      <w:pPr>
        <w:spacing w:line="360" w:lineRule="auto"/>
        <w:jc w:val="center"/>
        <w:rPr>
          <w:rFonts w:asciiTheme="majorBidi" w:eastAsiaTheme="minorEastAsia" w:hAnsiTheme="majorBidi" w:cstheme="majorBidi"/>
          <w:shd w:val="clear" w:color="auto" w:fill="FFFFFF"/>
        </w:rPr>
      </w:pPr>
      <m:oMathPara>
        <m:oMath>
          <m:r>
            <w:rPr>
              <w:rFonts w:ascii="Cambria Math" w:eastAsiaTheme="minorEastAsia" w:hAnsi="Cambria Math" w:cstheme="majorBidi"/>
              <w:shd w:val="clear" w:color="auto" w:fill="FFFFFF"/>
            </w:rPr>
            <m:t>P+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hd w:val="clear" w:color="auto" w:fill="FFFFFF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hd w:val="clear" w:color="auto" w:fill="FFFFFF"/>
                </w:rPr>
                <m:t>1</m:t>
              </m:r>
            </m:num>
            <m:den>
              <m:r>
                <w:rPr>
                  <w:rFonts w:ascii="Cambria Math" w:eastAsiaTheme="minorEastAsia" w:hAnsi="Cambria Math" w:cstheme="majorBidi"/>
                  <w:shd w:val="clear" w:color="auto" w:fill="FFFFFF"/>
                </w:rPr>
                <m:t>2</m:t>
              </m:r>
            </m:den>
          </m:f>
          <m:r>
            <w:rPr>
              <w:rFonts w:ascii="Cambria Math" w:eastAsiaTheme="minorEastAsia" w:hAnsi="Cambria Math" w:cstheme="majorBidi"/>
              <w:shd w:val="clear" w:color="auto" w:fill="FFFFFF"/>
            </w:rPr>
            <m:t xml:space="preserve"> ρ</m:t>
          </m:r>
          <m:sSub>
            <m:sSubPr>
              <m:ctrlPr>
                <w:rPr>
                  <w:rFonts w:ascii="Cambria Math" w:eastAsiaTheme="minorEastAsia" w:hAnsi="Cambria Math" w:cstheme="majorBidi"/>
                  <w:i/>
                  <w:shd w:val="clear" w:color="auto" w:fill="FFFFFF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hd w:val="clear" w:color="auto" w:fill="FFFFFF"/>
                </w:rPr>
                <m:t>v</m:t>
              </m:r>
            </m:e>
            <m:sub>
              <m:r>
                <w:rPr>
                  <w:rFonts w:ascii="Cambria Math" w:eastAsiaTheme="minorEastAsia" w:hAnsi="Cambria Math" w:cstheme="majorBidi"/>
                  <w:shd w:val="clear" w:color="auto" w:fill="FFFFFF"/>
                </w:rPr>
                <m:t>2</m:t>
              </m:r>
            </m:sub>
          </m:sSub>
          <m:r>
            <w:rPr>
              <w:rFonts w:ascii="Cambria Math" w:eastAsiaTheme="minorEastAsia" w:hAnsi="Cambria Math" w:cstheme="majorBidi"/>
              <w:shd w:val="clear" w:color="auto" w:fill="FFFFFF"/>
            </w:rPr>
            <m:t>+ ρgh=Konstan</m:t>
          </m:r>
        </m:oMath>
      </m:oMathPara>
    </w:p>
    <w:p w:rsidR="00CC2EB1" w:rsidRPr="00CC2EB1" w:rsidRDefault="000E4220" w:rsidP="00CC2EB1">
      <w:pPr>
        <w:spacing w:line="360" w:lineRule="auto"/>
        <w:jc w:val="center"/>
        <w:rPr>
          <w:rFonts w:asciiTheme="majorBidi" w:eastAsiaTheme="minorEastAsia" w:hAnsiTheme="majorBidi" w:cstheme="majorBidi"/>
          <w:shd w:val="clear" w:color="auto" w:fill="FFFFFF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ajorBidi"/>
                  <w:i/>
                  <w:shd w:val="clear" w:color="auto" w:fill="FFFFFF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hd w:val="clear" w:color="auto" w:fill="FFFFFF"/>
                </w:rPr>
                <m:t>P</m:t>
              </m:r>
            </m:e>
            <m:sub>
              <m:r>
                <w:rPr>
                  <w:rFonts w:ascii="Cambria Math" w:eastAsiaTheme="minorEastAsia" w:hAnsi="Cambria Math" w:cstheme="majorBidi"/>
                  <w:shd w:val="clear" w:color="auto" w:fill="FFFFFF"/>
                </w:rPr>
                <m:t>1</m:t>
              </m:r>
            </m:sub>
          </m:sSub>
          <m:r>
            <w:rPr>
              <w:rFonts w:ascii="Cambria Math" w:eastAsiaTheme="minorEastAsia" w:hAnsi="Cambria Math" w:cstheme="majorBidi"/>
              <w:shd w:val="clear" w:color="auto" w:fill="FFFFFF"/>
            </w:rPr>
            <m:t>+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hd w:val="clear" w:color="auto" w:fill="FFFFFF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hd w:val="clear" w:color="auto" w:fill="FFFFFF"/>
                </w:rPr>
                <m:t>1</m:t>
              </m:r>
            </m:num>
            <m:den>
              <m:r>
                <w:rPr>
                  <w:rFonts w:ascii="Cambria Math" w:eastAsiaTheme="minorEastAsia" w:hAnsi="Cambria Math" w:cstheme="majorBidi"/>
                  <w:shd w:val="clear" w:color="auto" w:fill="FFFFFF"/>
                </w:rPr>
                <m:t>2</m:t>
              </m:r>
            </m:den>
          </m:f>
          <m:r>
            <w:rPr>
              <w:rFonts w:ascii="Cambria Math" w:eastAsiaTheme="minorEastAsia" w:hAnsi="Cambria Math" w:cstheme="majorBidi"/>
              <w:shd w:val="clear" w:color="auto" w:fill="FFFFFF"/>
            </w:rPr>
            <m:t>ρ</m:t>
          </m:r>
          <m:sSub>
            <m:sSubPr>
              <m:ctrlPr>
                <w:rPr>
                  <w:rFonts w:ascii="Cambria Math" w:eastAsiaTheme="minorEastAsia" w:hAnsi="Cambria Math" w:cstheme="majorBidi"/>
                  <w:i/>
                  <w:shd w:val="clear" w:color="auto" w:fill="FFFFFF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hd w:val="clear" w:color="auto" w:fill="FFFFFF"/>
                </w:rPr>
                <m:t>v</m:t>
              </m:r>
            </m:e>
            <m:sub>
              <m:r>
                <w:rPr>
                  <w:rFonts w:ascii="Cambria Math" w:eastAsiaTheme="minorEastAsia" w:hAnsi="Cambria Math" w:cstheme="majorBidi"/>
                  <w:shd w:val="clear" w:color="auto" w:fill="FFFFFF"/>
                </w:rPr>
                <m:t>12</m:t>
              </m:r>
            </m:sub>
          </m:sSub>
          <m:r>
            <w:rPr>
              <w:rFonts w:ascii="Cambria Math" w:eastAsiaTheme="minorEastAsia" w:hAnsi="Cambria Math" w:cstheme="majorBidi"/>
              <w:shd w:val="clear" w:color="auto" w:fill="FFFFFF"/>
            </w:rPr>
            <m:t>+ ρg</m:t>
          </m:r>
          <m:sSub>
            <m:sSubPr>
              <m:ctrlPr>
                <w:rPr>
                  <w:rFonts w:ascii="Cambria Math" w:eastAsiaTheme="minorEastAsia" w:hAnsi="Cambria Math" w:cstheme="majorBidi"/>
                  <w:i/>
                  <w:shd w:val="clear" w:color="auto" w:fill="FFFFFF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hd w:val="clear" w:color="auto" w:fill="FFFFFF"/>
                </w:rPr>
                <m:t>h</m:t>
              </m:r>
            </m:e>
            <m:sub>
              <m:r>
                <w:rPr>
                  <w:rFonts w:ascii="Cambria Math" w:eastAsiaTheme="minorEastAsia" w:hAnsi="Cambria Math" w:cstheme="majorBidi"/>
                  <w:shd w:val="clear" w:color="auto" w:fill="FFFFFF"/>
                </w:rPr>
                <m:t>1</m:t>
              </m:r>
            </m:sub>
          </m:sSub>
          <m:r>
            <w:rPr>
              <w:rFonts w:ascii="Cambria Math" w:eastAsiaTheme="minorEastAsia" w:hAnsi="Cambria Math" w:cstheme="majorBidi"/>
              <w:shd w:val="clear" w:color="auto" w:fill="FFFFFF"/>
            </w:rPr>
            <m:t>=</m:t>
          </m:r>
          <m:sSub>
            <m:sSubPr>
              <m:ctrlPr>
                <w:rPr>
                  <w:rFonts w:ascii="Cambria Math" w:eastAsiaTheme="minorEastAsia" w:hAnsi="Cambria Math" w:cstheme="majorBidi"/>
                  <w:i/>
                  <w:shd w:val="clear" w:color="auto" w:fill="FFFFFF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hd w:val="clear" w:color="auto" w:fill="FFFFFF"/>
                </w:rPr>
                <m:t>P</m:t>
              </m:r>
            </m:e>
            <m:sub>
              <m:r>
                <w:rPr>
                  <w:rFonts w:ascii="Cambria Math" w:eastAsiaTheme="minorEastAsia" w:hAnsi="Cambria Math" w:cstheme="majorBidi"/>
                  <w:shd w:val="clear" w:color="auto" w:fill="FFFFFF"/>
                </w:rPr>
                <m:t>2</m:t>
              </m:r>
            </m:sub>
          </m:sSub>
          <m:r>
            <w:rPr>
              <w:rFonts w:ascii="Cambria Math" w:eastAsiaTheme="minorEastAsia" w:hAnsi="Cambria Math" w:cstheme="majorBidi"/>
              <w:shd w:val="clear" w:color="auto" w:fill="FFFFFF"/>
            </w:rPr>
            <m:t>+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hd w:val="clear" w:color="auto" w:fill="FFFFFF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hd w:val="clear" w:color="auto" w:fill="FFFFFF"/>
                </w:rPr>
                <m:t>1</m:t>
              </m:r>
            </m:num>
            <m:den>
              <m:r>
                <w:rPr>
                  <w:rFonts w:ascii="Cambria Math" w:eastAsiaTheme="minorEastAsia" w:hAnsi="Cambria Math" w:cstheme="majorBidi"/>
                  <w:shd w:val="clear" w:color="auto" w:fill="FFFFFF"/>
                </w:rPr>
                <m:t>2</m:t>
              </m:r>
            </m:den>
          </m:f>
          <m:r>
            <w:rPr>
              <w:rFonts w:ascii="Cambria Math" w:eastAsiaTheme="minorEastAsia" w:hAnsi="Cambria Math" w:cstheme="majorBidi"/>
              <w:shd w:val="clear" w:color="auto" w:fill="FFFFFF"/>
            </w:rPr>
            <m:t>ρ</m:t>
          </m:r>
          <m:sSub>
            <m:sSubPr>
              <m:ctrlPr>
                <w:rPr>
                  <w:rFonts w:ascii="Cambria Math" w:eastAsiaTheme="minorEastAsia" w:hAnsi="Cambria Math" w:cstheme="majorBidi"/>
                  <w:i/>
                  <w:shd w:val="clear" w:color="auto" w:fill="FFFFFF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hd w:val="clear" w:color="auto" w:fill="FFFFFF"/>
                </w:rPr>
                <m:t>v</m:t>
              </m:r>
            </m:e>
            <m:sub>
              <m:r>
                <w:rPr>
                  <w:rFonts w:ascii="Cambria Math" w:eastAsiaTheme="minorEastAsia" w:hAnsi="Cambria Math" w:cstheme="majorBidi"/>
                  <w:shd w:val="clear" w:color="auto" w:fill="FFFFFF"/>
                </w:rPr>
                <m:t>22</m:t>
              </m:r>
            </m:sub>
          </m:sSub>
          <m:r>
            <w:rPr>
              <w:rFonts w:ascii="Cambria Math" w:eastAsiaTheme="minorEastAsia" w:hAnsi="Cambria Math" w:cstheme="majorBidi"/>
              <w:shd w:val="clear" w:color="auto" w:fill="FFFFFF"/>
            </w:rPr>
            <m:t>+ρg</m:t>
          </m:r>
          <m:sSub>
            <m:sSubPr>
              <m:ctrlPr>
                <w:rPr>
                  <w:rFonts w:ascii="Cambria Math" w:eastAsiaTheme="minorEastAsia" w:hAnsi="Cambria Math" w:cstheme="majorBidi"/>
                  <w:i/>
                  <w:shd w:val="clear" w:color="auto" w:fill="FFFFFF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hd w:val="clear" w:color="auto" w:fill="FFFFFF"/>
                </w:rPr>
                <m:t>h</m:t>
              </m:r>
            </m:e>
            <m:sub>
              <m:r>
                <w:rPr>
                  <w:rFonts w:ascii="Cambria Math" w:eastAsiaTheme="minorEastAsia" w:hAnsi="Cambria Math" w:cstheme="majorBidi"/>
                  <w:shd w:val="clear" w:color="auto" w:fill="FFFFFF"/>
                </w:rPr>
                <m:t>2</m:t>
              </m:r>
            </m:sub>
          </m:sSub>
        </m:oMath>
      </m:oMathPara>
    </w:p>
    <w:p w:rsidR="00CC2EB1" w:rsidRPr="00CC2EB1" w:rsidRDefault="00CC2EB1" w:rsidP="00CC2EB1">
      <w:pPr>
        <w:spacing w:line="360" w:lineRule="auto"/>
        <w:ind w:firstLine="709"/>
        <w:rPr>
          <w:rFonts w:asciiTheme="majorBidi" w:eastAsiaTheme="minorEastAsia" w:hAnsiTheme="majorBidi" w:cstheme="majorBidi"/>
          <w:shd w:val="clear" w:color="auto" w:fill="FFFFFF"/>
        </w:rPr>
      </w:pPr>
      <w:proofErr w:type="spellStart"/>
      <w:proofErr w:type="gramStart"/>
      <w:r w:rsidRPr="00CC2EB1">
        <w:rPr>
          <w:rFonts w:asciiTheme="majorBidi" w:eastAsiaTheme="minorEastAsia" w:hAnsiTheme="majorBidi" w:cstheme="majorBidi"/>
          <w:shd w:val="clear" w:color="auto" w:fill="FFFFFF"/>
        </w:rPr>
        <w:t>Keterangan</w:t>
      </w:r>
      <w:proofErr w:type="spellEnd"/>
      <w:r w:rsidRPr="00CC2EB1">
        <w:rPr>
          <w:rFonts w:asciiTheme="majorBidi" w:eastAsiaTheme="minorEastAsia" w:hAnsiTheme="majorBidi" w:cstheme="majorBidi"/>
          <w:shd w:val="clear" w:color="auto" w:fill="FFFFFF"/>
        </w:rPr>
        <w:t xml:space="preserve"> :</w:t>
      </w:r>
      <w:proofErr w:type="gramEnd"/>
    </w:p>
    <w:p w:rsidR="00CC2EB1" w:rsidRPr="00CC2EB1" w:rsidRDefault="00CC2EB1" w:rsidP="00CC2EB1">
      <w:pPr>
        <w:spacing w:line="360" w:lineRule="auto"/>
        <w:ind w:firstLine="709"/>
        <w:rPr>
          <w:rFonts w:asciiTheme="majorBidi" w:eastAsiaTheme="minorEastAsia" w:hAnsiTheme="majorBidi" w:cstheme="majorBidi"/>
          <w:shd w:val="clear" w:color="auto" w:fill="FFFFFF"/>
        </w:rPr>
      </w:pPr>
      <w:r w:rsidRPr="00CC2EB1">
        <w:rPr>
          <w:rFonts w:asciiTheme="majorBidi" w:eastAsiaTheme="minorEastAsia" w:hAnsiTheme="majorBidi" w:cstheme="majorBidi"/>
          <w:shd w:val="clear" w:color="auto" w:fill="FFFFFF"/>
        </w:rPr>
        <w:t xml:space="preserve">P </w:t>
      </w:r>
      <w:proofErr w:type="spellStart"/>
      <w:r w:rsidRPr="00CC2EB1">
        <w:rPr>
          <w:rFonts w:asciiTheme="majorBidi" w:eastAsiaTheme="minorEastAsia" w:hAnsiTheme="majorBidi" w:cstheme="majorBidi"/>
          <w:shd w:val="clear" w:color="auto" w:fill="FFFFFF"/>
        </w:rPr>
        <w:t>adalah</w:t>
      </w:r>
      <w:proofErr w:type="spellEnd"/>
      <w:r w:rsidRPr="00CC2EB1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CC2EB1">
        <w:rPr>
          <w:rFonts w:asciiTheme="majorBidi" w:eastAsiaTheme="minorEastAsia" w:hAnsiTheme="majorBidi" w:cstheme="majorBidi"/>
          <w:shd w:val="clear" w:color="auto" w:fill="FFFFFF"/>
        </w:rPr>
        <w:t>tekanan</w:t>
      </w:r>
      <w:proofErr w:type="spellEnd"/>
      <w:r w:rsidRPr="00CC2EB1">
        <w:rPr>
          <w:rFonts w:asciiTheme="majorBidi" w:eastAsiaTheme="minorEastAsia" w:hAnsiTheme="majorBidi" w:cstheme="majorBidi"/>
          <w:shd w:val="clear" w:color="auto" w:fill="FFFFFF"/>
        </w:rPr>
        <w:t xml:space="preserve"> (Pascal = Pa = N/m</w:t>
      </w:r>
      <w:r w:rsidRPr="000E4220">
        <w:rPr>
          <w:rFonts w:asciiTheme="majorBidi" w:eastAsiaTheme="minorEastAsia" w:hAnsiTheme="majorBidi" w:cstheme="majorBidi"/>
          <w:shd w:val="clear" w:color="auto" w:fill="FFFFFF"/>
          <w:vertAlign w:val="superscript"/>
        </w:rPr>
        <w:t>2</w:t>
      </w:r>
      <w:r w:rsidRPr="00CC2EB1">
        <w:rPr>
          <w:rFonts w:asciiTheme="majorBidi" w:eastAsiaTheme="minorEastAsia" w:hAnsiTheme="majorBidi" w:cstheme="majorBidi"/>
          <w:shd w:val="clear" w:color="auto" w:fill="FFFFFF"/>
        </w:rPr>
        <w:t>)</w:t>
      </w:r>
      <w:bookmarkStart w:id="0" w:name="_GoBack"/>
      <w:bookmarkEnd w:id="0"/>
    </w:p>
    <w:p w:rsidR="00CC2EB1" w:rsidRPr="00CC2EB1" w:rsidRDefault="00CC2EB1" w:rsidP="00CC2EB1">
      <w:pPr>
        <w:spacing w:line="360" w:lineRule="auto"/>
        <w:ind w:firstLine="709"/>
        <w:rPr>
          <w:rFonts w:asciiTheme="majorBidi" w:eastAsiaTheme="minorEastAsia" w:hAnsiTheme="majorBidi" w:cstheme="majorBidi"/>
          <w:shd w:val="clear" w:color="auto" w:fill="FFFFFF"/>
        </w:rPr>
      </w:pPr>
      <w:proofErr w:type="gramStart"/>
      <w:r w:rsidRPr="00CC2EB1">
        <w:rPr>
          <w:rFonts w:asciiTheme="majorBidi" w:eastAsiaTheme="minorEastAsia" w:hAnsiTheme="majorBidi" w:cstheme="majorBidi"/>
          <w:shd w:val="clear" w:color="auto" w:fill="FFFFFF"/>
        </w:rPr>
        <w:t>ρ</w:t>
      </w:r>
      <w:proofErr w:type="gramEnd"/>
      <w:r w:rsidRPr="00CC2EB1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CC2EB1">
        <w:rPr>
          <w:rFonts w:asciiTheme="majorBidi" w:eastAsiaTheme="minorEastAsia" w:hAnsiTheme="majorBidi" w:cstheme="majorBidi"/>
          <w:shd w:val="clear" w:color="auto" w:fill="FFFFFF"/>
        </w:rPr>
        <w:t>adalah</w:t>
      </w:r>
      <w:proofErr w:type="spellEnd"/>
      <w:r w:rsidRPr="00CC2EB1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CC2EB1">
        <w:rPr>
          <w:rFonts w:asciiTheme="majorBidi" w:eastAsiaTheme="minorEastAsia" w:hAnsiTheme="majorBidi" w:cstheme="majorBidi"/>
          <w:shd w:val="clear" w:color="auto" w:fill="FFFFFF"/>
        </w:rPr>
        <w:t>massa</w:t>
      </w:r>
      <w:proofErr w:type="spellEnd"/>
      <w:r w:rsidRPr="00CC2EB1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CC2EB1">
        <w:rPr>
          <w:rFonts w:asciiTheme="majorBidi" w:eastAsiaTheme="minorEastAsia" w:hAnsiTheme="majorBidi" w:cstheme="majorBidi"/>
          <w:shd w:val="clear" w:color="auto" w:fill="FFFFFF"/>
        </w:rPr>
        <w:t>jenis</w:t>
      </w:r>
      <w:proofErr w:type="spellEnd"/>
      <w:r w:rsidRPr="00CC2EB1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CC2EB1">
        <w:rPr>
          <w:rFonts w:asciiTheme="majorBidi" w:eastAsiaTheme="minorEastAsia" w:hAnsiTheme="majorBidi" w:cstheme="majorBidi"/>
          <w:shd w:val="clear" w:color="auto" w:fill="FFFFFF"/>
        </w:rPr>
        <w:t>fluida</w:t>
      </w:r>
      <w:proofErr w:type="spellEnd"/>
      <w:r w:rsidRPr="00CC2EB1">
        <w:rPr>
          <w:rFonts w:asciiTheme="majorBidi" w:eastAsiaTheme="minorEastAsia" w:hAnsiTheme="majorBidi" w:cstheme="majorBidi"/>
          <w:shd w:val="clear" w:color="auto" w:fill="FFFFFF"/>
        </w:rPr>
        <w:t xml:space="preserve">; </w:t>
      </w:r>
      <w:proofErr w:type="spellStart"/>
      <w:r w:rsidRPr="00CC2EB1">
        <w:rPr>
          <w:rFonts w:asciiTheme="majorBidi" w:eastAsiaTheme="minorEastAsia" w:hAnsiTheme="majorBidi" w:cstheme="majorBidi"/>
          <w:shd w:val="clear" w:color="auto" w:fill="FFFFFF"/>
        </w:rPr>
        <w:t>cairan</w:t>
      </w:r>
      <w:proofErr w:type="spellEnd"/>
      <w:r w:rsidRPr="00CC2EB1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CC2EB1">
        <w:rPr>
          <w:rFonts w:asciiTheme="majorBidi" w:eastAsiaTheme="minorEastAsia" w:hAnsiTheme="majorBidi" w:cstheme="majorBidi"/>
          <w:shd w:val="clear" w:color="auto" w:fill="FFFFFF"/>
        </w:rPr>
        <w:t>ataupun</w:t>
      </w:r>
      <w:proofErr w:type="spellEnd"/>
      <w:r w:rsidRPr="00CC2EB1">
        <w:rPr>
          <w:rFonts w:asciiTheme="majorBidi" w:eastAsiaTheme="minorEastAsia" w:hAnsiTheme="majorBidi" w:cstheme="majorBidi"/>
          <w:shd w:val="clear" w:color="auto" w:fill="FFFFFF"/>
        </w:rPr>
        <w:t xml:space="preserve"> gas (kg/m3)</w:t>
      </w:r>
    </w:p>
    <w:p w:rsidR="00CC2EB1" w:rsidRPr="00CC2EB1" w:rsidRDefault="00CC2EB1" w:rsidP="00CC2EB1">
      <w:pPr>
        <w:spacing w:line="360" w:lineRule="auto"/>
        <w:ind w:firstLine="709"/>
        <w:rPr>
          <w:rFonts w:asciiTheme="majorBidi" w:eastAsiaTheme="minorEastAsia" w:hAnsiTheme="majorBidi" w:cstheme="majorBidi"/>
          <w:shd w:val="clear" w:color="auto" w:fill="FFFFFF"/>
        </w:rPr>
      </w:pPr>
      <w:proofErr w:type="gramStart"/>
      <w:r w:rsidRPr="00CC2EB1">
        <w:rPr>
          <w:rFonts w:asciiTheme="majorBidi" w:eastAsiaTheme="minorEastAsia" w:hAnsiTheme="majorBidi" w:cstheme="majorBidi"/>
          <w:shd w:val="clear" w:color="auto" w:fill="FFFFFF"/>
        </w:rPr>
        <w:t>g</w:t>
      </w:r>
      <w:proofErr w:type="gramEnd"/>
      <w:r w:rsidRPr="00CC2EB1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CC2EB1">
        <w:rPr>
          <w:rFonts w:asciiTheme="majorBidi" w:eastAsiaTheme="minorEastAsia" w:hAnsiTheme="majorBidi" w:cstheme="majorBidi"/>
          <w:shd w:val="clear" w:color="auto" w:fill="FFFFFF"/>
        </w:rPr>
        <w:t>adalah</w:t>
      </w:r>
      <w:proofErr w:type="spellEnd"/>
      <w:r w:rsidRPr="00CC2EB1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CC2EB1">
        <w:rPr>
          <w:rFonts w:asciiTheme="majorBidi" w:eastAsiaTheme="minorEastAsia" w:hAnsiTheme="majorBidi" w:cstheme="majorBidi"/>
          <w:shd w:val="clear" w:color="auto" w:fill="FFFFFF"/>
        </w:rPr>
        <w:t>percepatan</w:t>
      </w:r>
      <w:proofErr w:type="spellEnd"/>
      <w:r w:rsidRPr="00CC2EB1">
        <w:rPr>
          <w:rFonts w:asciiTheme="majorBidi" w:eastAsiaTheme="minorEastAsia" w:hAnsiTheme="majorBidi" w:cstheme="majorBidi"/>
          <w:shd w:val="clear" w:color="auto" w:fill="FFFFFF"/>
        </w:rPr>
        <w:t xml:space="preserve"> </w:t>
      </w:r>
      <w:proofErr w:type="spellStart"/>
      <w:r w:rsidRPr="00CC2EB1">
        <w:rPr>
          <w:rFonts w:asciiTheme="majorBidi" w:eastAsiaTheme="minorEastAsia" w:hAnsiTheme="majorBidi" w:cstheme="majorBidi"/>
          <w:shd w:val="clear" w:color="auto" w:fill="FFFFFF"/>
        </w:rPr>
        <w:t>gravitasi</w:t>
      </w:r>
      <w:proofErr w:type="spellEnd"/>
      <w:r w:rsidRPr="00CC2EB1">
        <w:rPr>
          <w:rFonts w:asciiTheme="majorBidi" w:eastAsiaTheme="minorEastAsia" w:hAnsiTheme="majorBidi" w:cstheme="majorBidi"/>
          <w:shd w:val="clear" w:color="auto" w:fill="FFFFFF"/>
        </w:rPr>
        <w:t xml:space="preserve"> (m/s</w:t>
      </w:r>
      <w:r w:rsidRPr="000E4220">
        <w:rPr>
          <w:rFonts w:asciiTheme="majorBidi" w:eastAsiaTheme="minorEastAsia" w:hAnsiTheme="majorBidi" w:cstheme="majorBidi"/>
          <w:shd w:val="clear" w:color="auto" w:fill="FFFFFF"/>
          <w:vertAlign w:val="superscript"/>
        </w:rPr>
        <w:t>2</w:t>
      </w:r>
      <w:r w:rsidRPr="00CC2EB1">
        <w:rPr>
          <w:rFonts w:asciiTheme="majorBidi" w:eastAsiaTheme="minorEastAsia" w:hAnsiTheme="majorBidi" w:cstheme="majorBidi"/>
          <w:shd w:val="clear" w:color="auto" w:fill="FFFFFF"/>
        </w:rPr>
        <w:t>)</w:t>
      </w:r>
    </w:p>
    <w:sectPr w:rsidR="00CC2EB1" w:rsidRPr="00CC2E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45B0A"/>
    <w:multiLevelType w:val="hybridMultilevel"/>
    <w:tmpl w:val="E8D601BC"/>
    <w:lvl w:ilvl="0" w:tplc="3D2876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B36CA9"/>
    <w:multiLevelType w:val="hybridMultilevel"/>
    <w:tmpl w:val="2812BE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211771"/>
    <w:multiLevelType w:val="hybridMultilevel"/>
    <w:tmpl w:val="89201EFA"/>
    <w:lvl w:ilvl="0" w:tplc="BAB2B522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EC427A4"/>
    <w:multiLevelType w:val="hybridMultilevel"/>
    <w:tmpl w:val="6F8A6604"/>
    <w:lvl w:ilvl="0" w:tplc="32CACC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143"/>
    <w:rsid w:val="000E4220"/>
    <w:rsid w:val="001D3CE8"/>
    <w:rsid w:val="00537846"/>
    <w:rsid w:val="00830837"/>
    <w:rsid w:val="00871CFA"/>
    <w:rsid w:val="00C52A4D"/>
    <w:rsid w:val="00CC2EB1"/>
    <w:rsid w:val="00EB79A8"/>
    <w:rsid w:val="00F6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1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1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14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114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37846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CC2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1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1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14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114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37846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CC2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2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A04D6-B5F7-4BD9-8C60-185E41DA9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6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dcterms:created xsi:type="dcterms:W3CDTF">2021-12-22T03:32:00Z</dcterms:created>
  <dcterms:modified xsi:type="dcterms:W3CDTF">2021-12-24T01:09:00Z</dcterms:modified>
</cp:coreProperties>
</file>