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61D6D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2043B">
        <w:rPr>
          <w:rFonts w:ascii="Times New Roman" w:hAnsi="Times New Roman" w:cs="Times New Roman"/>
          <w:sz w:val="24"/>
          <w:szCs w:val="24"/>
        </w:rPr>
        <w:t>Nama</w:t>
      </w:r>
      <w:r w:rsidRPr="0022043B">
        <w:rPr>
          <w:rFonts w:ascii="Times New Roman" w:hAnsi="Times New Roman" w:cs="Times New Roman"/>
          <w:sz w:val="24"/>
          <w:szCs w:val="24"/>
        </w:rPr>
        <w:tab/>
      </w:r>
      <w:r w:rsidRPr="0022043B">
        <w:rPr>
          <w:rFonts w:ascii="Times New Roman" w:hAnsi="Times New Roman" w:cs="Times New Roman"/>
          <w:sz w:val="24"/>
          <w:szCs w:val="24"/>
        </w:rPr>
        <w:tab/>
        <w:t>: Rivaldy Fajar S.</w:t>
      </w:r>
    </w:p>
    <w:p w14:paraId="4BB3D236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Npm</w:t>
      </w:r>
      <w:r w:rsidRPr="0022043B">
        <w:rPr>
          <w:rFonts w:ascii="Times New Roman" w:hAnsi="Times New Roman" w:cs="Times New Roman"/>
          <w:sz w:val="24"/>
          <w:szCs w:val="24"/>
        </w:rPr>
        <w:tab/>
      </w:r>
      <w:r w:rsidRPr="0022043B">
        <w:rPr>
          <w:rFonts w:ascii="Times New Roman" w:hAnsi="Times New Roman" w:cs="Times New Roman"/>
          <w:sz w:val="24"/>
          <w:szCs w:val="24"/>
        </w:rPr>
        <w:tab/>
        <w:t>: 1813034053</w:t>
      </w:r>
    </w:p>
    <w:p w14:paraId="4C9445DF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Prodi</w:t>
      </w:r>
      <w:r w:rsidRPr="0022043B">
        <w:rPr>
          <w:rFonts w:ascii="Times New Roman" w:hAnsi="Times New Roman" w:cs="Times New Roman"/>
          <w:sz w:val="24"/>
          <w:szCs w:val="24"/>
        </w:rPr>
        <w:tab/>
      </w:r>
      <w:r w:rsidRPr="0022043B">
        <w:rPr>
          <w:rFonts w:ascii="Times New Roman" w:hAnsi="Times New Roman" w:cs="Times New Roman"/>
          <w:sz w:val="24"/>
          <w:szCs w:val="24"/>
        </w:rPr>
        <w:tab/>
        <w:t>: Pendidikan Geografi</w:t>
      </w:r>
    </w:p>
    <w:p w14:paraId="6F495732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Kelas</w:t>
      </w:r>
      <w:r w:rsidRPr="0022043B">
        <w:rPr>
          <w:rFonts w:ascii="Times New Roman" w:hAnsi="Times New Roman" w:cs="Times New Roman"/>
          <w:sz w:val="24"/>
          <w:szCs w:val="24"/>
        </w:rPr>
        <w:tab/>
      </w:r>
      <w:r w:rsidRPr="0022043B">
        <w:rPr>
          <w:rFonts w:ascii="Times New Roman" w:hAnsi="Times New Roman" w:cs="Times New Roman"/>
          <w:sz w:val="24"/>
          <w:szCs w:val="24"/>
        </w:rPr>
        <w:tab/>
        <w:t>: Ganjil (A)</w:t>
      </w:r>
    </w:p>
    <w:p w14:paraId="6BA31B89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Matkul</w:t>
      </w:r>
      <w:r w:rsidRPr="0022043B">
        <w:rPr>
          <w:rFonts w:ascii="Times New Roman" w:hAnsi="Times New Roman" w:cs="Times New Roman"/>
          <w:sz w:val="24"/>
          <w:szCs w:val="24"/>
        </w:rPr>
        <w:tab/>
      </w:r>
      <w:r w:rsidRPr="0022043B">
        <w:rPr>
          <w:rFonts w:ascii="Times New Roman" w:hAnsi="Times New Roman" w:cs="Times New Roman"/>
          <w:sz w:val="24"/>
          <w:szCs w:val="24"/>
        </w:rPr>
        <w:tab/>
        <w:t>: Penginderaan Jauh dan Interpretasi Citra</w:t>
      </w:r>
    </w:p>
    <w:p w14:paraId="6B645911" w14:textId="77777777" w:rsidR="00D81C32" w:rsidRPr="0022043B" w:rsidRDefault="00D81C32" w:rsidP="00D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9DC96" w14:textId="77777777" w:rsidR="006C1075" w:rsidRPr="0022043B" w:rsidRDefault="0022043B" w:rsidP="00DD7B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</w:t>
      </w:r>
    </w:p>
    <w:p w14:paraId="0C502044" w14:textId="77777777" w:rsidR="00D81C32" w:rsidRPr="0022043B" w:rsidRDefault="00D81C32" w:rsidP="00DD7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Apa yang dimaksud dengan resolusi dalam penginderaan jauh?</w:t>
      </w:r>
    </w:p>
    <w:p w14:paraId="78F285E6" w14:textId="77777777" w:rsidR="00D81C32" w:rsidRPr="0022043B" w:rsidRDefault="00D81C32" w:rsidP="00DD7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Ada berapa jenis resolusi dalam penginderaan jauh? Sebutkan masing-masing resolusi tersebut!</w:t>
      </w:r>
    </w:p>
    <w:p w14:paraId="0B07C769" w14:textId="77777777" w:rsidR="00D81C32" w:rsidRPr="0022043B" w:rsidRDefault="00D81C32" w:rsidP="00DD7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Jelaskan hubungan antara masing-masing resolusi dengan kualitas citra yang ditampilkan!</w:t>
      </w:r>
    </w:p>
    <w:p w14:paraId="4479CE8D" w14:textId="77777777" w:rsidR="00D81C32" w:rsidRPr="0022043B" w:rsidRDefault="00D81C32" w:rsidP="00DD7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 xml:space="preserve">Jika kita ingin memetakan suatu wilayah perkotaan dengan skala output peta/informasi </w:t>
      </w:r>
      <w:proofErr w:type="gramStart"/>
      <w:r w:rsidRPr="0022043B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22043B">
        <w:rPr>
          <w:rFonts w:ascii="Times New Roman" w:hAnsi="Times New Roman" w:cs="Times New Roman"/>
          <w:sz w:val="24"/>
          <w:szCs w:val="24"/>
        </w:rPr>
        <w:t xml:space="preserve"> 5.000, citra dengan resolusi seperti apakah yang kita butuhkan?</w:t>
      </w:r>
    </w:p>
    <w:p w14:paraId="0FF5D509" w14:textId="77777777" w:rsidR="00D81C32" w:rsidRDefault="00D81C32" w:rsidP="00DD7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3B">
        <w:rPr>
          <w:rFonts w:ascii="Times New Roman" w:hAnsi="Times New Roman" w:cs="Times New Roman"/>
          <w:sz w:val="24"/>
          <w:szCs w:val="24"/>
        </w:rPr>
        <w:t>Jika kita ingin melakukan pemantauan suatu kawasan yang luas, misalkan untuk pemantauan kebakaran hutan dan lahan di Provinsi Lampung, citra dengan resolusi seperti apakah yang kita butuhkan?</w:t>
      </w:r>
    </w:p>
    <w:p w14:paraId="64FA7DA1" w14:textId="77777777" w:rsidR="007A7DDA" w:rsidRDefault="007A7DDA" w:rsidP="00DD7B0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26EA3" w14:textId="186FCABD" w:rsidR="007A7DDA" w:rsidRDefault="007A7DDA" w:rsidP="00DD7B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C06">
        <w:rPr>
          <w:rFonts w:ascii="Times New Roman" w:hAnsi="Times New Roman" w:cs="Times New Roman"/>
          <w:b/>
          <w:bCs/>
          <w:sz w:val="24"/>
          <w:szCs w:val="24"/>
        </w:rPr>
        <w:t>Jawab</w:t>
      </w:r>
    </w:p>
    <w:p w14:paraId="13C17A59" w14:textId="007F58F7" w:rsidR="001D4D8F" w:rsidRDefault="001D4D8F" w:rsidP="00DD7B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0A0B1" w14:textId="1105EDC3" w:rsidR="001D4D8F" w:rsidRDefault="001D4D8F" w:rsidP="00DD7B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D8F">
        <w:rPr>
          <w:rFonts w:ascii="Times New Roman" w:hAnsi="Times New Roman" w:cs="Times New Roman"/>
          <w:sz w:val="24"/>
          <w:szCs w:val="24"/>
        </w:rPr>
        <w:t>Resolusi dalam penginderaan jauh merupakan kemampuan</w:t>
      </w:r>
      <w:r w:rsidR="009322FE">
        <w:rPr>
          <w:rFonts w:ascii="Times New Roman" w:hAnsi="Times New Roman" w:cs="Times New Roman"/>
          <w:sz w:val="24"/>
          <w:szCs w:val="24"/>
        </w:rPr>
        <w:t xml:space="preserve"> </w:t>
      </w:r>
      <w:r w:rsidRPr="001D4D8F">
        <w:rPr>
          <w:rFonts w:ascii="Times New Roman" w:hAnsi="Times New Roman" w:cs="Times New Roman"/>
          <w:sz w:val="24"/>
          <w:szCs w:val="24"/>
        </w:rPr>
        <w:t xml:space="preserve">sensor dalam membedakan informasi secara </w:t>
      </w:r>
      <w:r w:rsidR="009322FE">
        <w:rPr>
          <w:rFonts w:ascii="Times New Roman" w:hAnsi="Times New Roman" w:cs="Times New Roman"/>
          <w:sz w:val="24"/>
          <w:szCs w:val="24"/>
        </w:rPr>
        <w:t xml:space="preserve">keruangan (spasial) antara wilayah yang memiliki kemiripan. Semakin tinggi resolusi, maka data yang dihasilkan akan lebih banyak atau lebih </w:t>
      </w:r>
      <w:r w:rsidR="00C7177C">
        <w:rPr>
          <w:rFonts w:ascii="Times New Roman" w:hAnsi="Times New Roman" w:cs="Times New Roman"/>
          <w:sz w:val="24"/>
          <w:szCs w:val="24"/>
        </w:rPr>
        <w:t>detail.</w:t>
      </w:r>
    </w:p>
    <w:p w14:paraId="34A97993" w14:textId="77777777" w:rsidR="009322FE" w:rsidRPr="001D4D8F" w:rsidRDefault="009322FE" w:rsidP="00DD7B0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EB6E7" w14:textId="77777777" w:rsidR="009322FE" w:rsidRDefault="009322FE" w:rsidP="00DD7B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819186" w14:textId="7B053255" w:rsidR="001D4D8F" w:rsidRPr="001D4D8F" w:rsidRDefault="001D4D8F" w:rsidP="00DD7B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D8F">
        <w:rPr>
          <w:rFonts w:ascii="Times New Roman" w:hAnsi="Times New Roman" w:cs="Times New Roman"/>
          <w:sz w:val="24"/>
          <w:szCs w:val="24"/>
        </w:rPr>
        <w:lastRenderedPageBreak/>
        <w:t>Resolusi dalam pengindraan jauh ada 5</w:t>
      </w:r>
      <w:r w:rsidR="009322FE">
        <w:rPr>
          <w:rFonts w:ascii="Times New Roman" w:hAnsi="Times New Roman" w:cs="Times New Roman"/>
          <w:sz w:val="24"/>
          <w:szCs w:val="24"/>
        </w:rPr>
        <w:t>, yaitu sebagai berikut</w:t>
      </w:r>
      <w:r w:rsidRPr="001D4D8F">
        <w:rPr>
          <w:rFonts w:ascii="Times New Roman" w:hAnsi="Times New Roman" w:cs="Times New Roman"/>
          <w:sz w:val="24"/>
          <w:szCs w:val="24"/>
        </w:rPr>
        <w:t>:</w:t>
      </w:r>
    </w:p>
    <w:p w14:paraId="17B898D3" w14:textId="43B04175" w:rsidR="001D4D8F" w:rsidRPr="009322FE" w:rsidRDefault="001D4D8F" w:rsidP="00DD7B05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Resolusi spasial</w:t>
      </w:r>
    </w:p>
    <w:p w14:paraId="1FCB93A5" w14:textId="1A2F4802" w:rsidR="001D4D8F" w:rsidRPr="009322FE" w:rsidRDefault="001D4D8F" w:rsidP="00DD7B05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Resolusi spe</w:t>
      </w:r>
      <w:r w:rsidR="009322FE">
        <w:rPr>
          <w:rFonts w:ascii="Times New Roman" w:hAnsi="Times New Roman" w:cs="Times New Roman"/>
          <w:sz w:val="24"/>
          <w:szCs w:val="24"/>
        </w:rPr>
        <w:t>k</w:t>
      </w:r>
      <w:r w:rsidRPr="009322FE">
        <w:rPr>
          <w:rFonts w:ascii="Times New Roman" w:hAnsi="Times New Roman" w:cs="Times New Roman"/>
          <w:sz w:val="24"/>
          <w:szCs w:val="24"/>
        </w:rPr>
        <w:t>tral</w:t>
      </w:r>
    </w:p>
    <w:p w14:paraId="5FEBF53C" w14:textId="22EA39E3" w:rsidR="001D4D8F" w:rsidRPr="009322FE" w:rsidRDefault="001D4D8F" w:rsidP="00DD7B05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Resolusi radiometrik</w:t>
      </w:r>
    </w:p>
    <w:p w14:paraId="7A2BE5E5" w14:textId="0EBB860B" w:rsidR="001D4D8F" w:rsidRPr="009322FE" w:rsidRDefault="001D4D8F" w:rsidP="00DD7B05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Resolusi temporal</w:t>
      </w:r>
    </w:p>
    <w:p w14:paraId="4AA97A45" w14:textId="02F87924" w:rsidR="009322FE" w:rsidRDefault="001D4D8F" w:rsidP="00DD7B05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Resolusi layar</w:t>
      </w:r>
    </w:p>
    <w:p w14:paraId="114C0A69" w14:textId="77777777" w:rsidR="00C7177C" w:rsidRPr="00C7177C" w:rsidRDefault="00C7177C" w:rsidP="00DD7B05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07E3294" w14:textId="1F8059ED" w:rsidR="001D4D8F" w:rsidRPr="009322FE" w:rsidRDefault="001D4D8F" w:rsidP="00DD7B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Hubungan resolusi dengan citra yang dihasilkan yaitu:</w:t>
      </w:r>
    </w:p>
    <w:p w14:paraId="7467228B" w14:textId="7DF991A3" w:rsidR="001D4D8F" w:rsidRPr="009322FE" w:rsidRDefault="001D4D8F" w:rsidP="00DD7B05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Semakin kecil ukuran</w:t>
      </w:r>
      <w:r w:rsidR="009322FE" w:rsidRPr="009322FE">
        <w:rPr>
          <w:rFonts w:ascii="Times New Roman" w:hAnsi="Times New Roman" w:cs="Times New Roman"/>
          <w:sz w:val="24"/>
          <w:szCs w:val="24"/>
        </w:rPr>
        <w:t xml:space="preserve"> atau benda </w:t>
      </w:r>
      <w:r w:rsidRPr="009322FE">
        <w:rPr>
          <w:rFonts w:ascii="Times New Roman" w:hAnsi="Times New Roman" w:cs="Times New Roman"/>
          <w:sz w:val="24"/>
          <w:szCs w:val="24"/>
        </w:rPr>
        <w:t>yang dapat direkam suatu sensor maka semakin tinggi resolusi spasialnya</w:t>
      </w:r>
      <w:r w:rsidR="004C169F">
        <w:rPr>
          <w:rFonts w:ascii="Times New Roman" w:hAnsi="Times New Roman" w:cs="Times New Roman"/>
          <w:sz w:val="24"/>
          <w:szCs w:val="24"/>
        </w:rPr>
        <w:t>. (resolusi spasial)</w:t>
      </w:r>
    </w:p>
    <w:p w14:paraId="33A51E7A" w14:textId="19D38433" w:rsidR="001D4D8F" w:rsidRPr="009322FE" w:rsidRDefault="001D4D8F" w:rsidP="00DD7B05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 xml:space="preserve">Semakin </w:t>
      </w:r>
      <w:r w:rsidR="004C169F">
        <w:rPr>
          <w:rFonts w:ascii="Times New Roman" w:hAnsi="Times New Roman" w:cs="Times New Roman"/>
          <w:sz w:val="24"/>
          <w:szCs w:val="24"/>
        </w:rPr>
        <w:t>banyak jumlah band (saluran), maka semakin mudah juga untuk membedakan satu tempat dengan tempat lainnya. (resolusi spektral)</w:t>
      </w:r>
    </w:p>
    <w:p w14:paraId="608F06CF" w14:textId="5B1FB9B2" w:rsidR="001D4D8F" w:rsidRPr="009322FE" w:rsidRDefault="001D4D8F" w:rsidP="00DD7B05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 xml:space="preserve">Semakin </w:t>
      </w:r>
      <w:r w:rsidR="004C169F">
        <w:rPr>
          <w:rFonts w:ascii="Times New Roman" w:hAnsi="Times New Roman" w:cs="Times New Roman"/>
          <w:sz w:val="24"/>
          <w:szCs w:val="24"/>
        </w:rPr>
        <w:t>sedikit</w:t>
      </w:r>
      <w:r w:rsidRPr="009322FE">
        <w:rPr>
          <w:rFonts w:ascii="Times New Roman" w:hAnsi="Times New Roman" w:cs="Times New Roman"/>
          <w:sz w:val="24"/>
          <w:szCs w:val="24"/>
        </w:rPr>
        <w:t xml:space="preserve"> jumlah hari yang diperlukan untuk </w:t>
      </w:r>
      <w:r w:rsidR="004C169F">
        <w:rPr>
          <w:rFonts w:ascii="Times New Roman" w:hAnsi="Times New Roman" w:cs="Times New Roman"/>
          <w:sz w:val="24"/>
          <w:szCs w:val="24"/>
        </w:rPr>
        <w:t>merekam</w:t>
      </w:r>
      <w:r w:rsidRPr="009322FE">
        <w:rPr>
          <w:rFonts w:ascii="Times New Roman" w:hAnsi="Times New Roman" w:cs="Times New Roman"/>
          <w:sz w:val="24"/>
          <w:szCs w:val="24"/>
        </w:rPr>
        <w:t xml:space="preserve"> suatu wilayah</w:t>
      </w:r>
      <w:r w:rsidR="004C169F">
        <w:rPr>
          <w:rFonts w:ascii="Times New Roman" w:hAnsi="Times New Roman" w:cs="Times New Roman"/>
          <w:sz w:val="24"/>
          <w:szCs w:val="24"/>
        </w:rPr>
        <w:t>, maka semakin tinggi resolusi temporalnya.</w:t>
      </w:r>
    </w:p>
    <w:p w14:paraId="6A0520E4" w14:textId="244C7B3A" w:rsidR="001D4D8F" w:rsidRPr="009322FE" w:rsidRDefault="001D4D8F" w:rsidP="00DD7B05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 xml:space="preserve">Semakin besar </w:t>
      </w:r>
      <w:r w:rsidR="004C169F">
        <w:rPr>
          <w:rFonts w:ascii="Times New Roman" w:hAnsi="Times New Roman" w:cs="Times New Roman"/>
          <w:sz w:val="24"/>
          <w:szCs w:val="24"/>
        </w:rPr>
        <w:t>angka digital (</w:t>
      </w:r>
      <w:r w:rsidRPr="009322FE">
        <w:rPr>
          <w:rFonts w:ascii="Times New Roman" w:hAnsi="Times New Roman" w:cs="Times New Roman"/>
          <w:sz w:val="24"/>
          <w:szCs w:val="24"/>
        </w:rPr>
        <w:t>bit</w:t>
      </w:r>
      <w:r w:rsidR="004C169F">
        <w:rPr>
          <w:rFonts w:ascii="Times New Roman" w:hAnsi="Times New Roman" w:cs="Times New Roman"/>
          <w:sz w:val="24"/>
          <w:szCs w:val="24"/>
        </w:rPr>
        <w:t>)</w:t>
      </w:r>
      <w:r w:rsidRPr="009322FE">
        <w:rPr>
          <w:rFonts w:ascii="Times New Roman" w:hAnsi="Times New Roman" w:cs="Times New Roman"/>
          <w:sz w:val="24"/>
          <w:szCs w:val="24"/>
        </w:rPr>
        <w:t xml:space="preserve"> maka semakin tinggi resolusi radiometriknya.</w:t>
      </w:r>
    </w:p>
    <w:p w14:paraId="584F1DC2" w14:textId="1CC9EF68" w:rsidR="004C169F" w:rsidRDefault="001D4D8F" w:rsidP="00DD7B05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22FE">
        <w:rPr>
          <w:rFonts w:ascii="Times New Roman" w:hAnsi="Times New Roman" w:cs="Times New Roman"/>
          <w:sz w:val="24"/>
          <w:szCs w:val="24"/>
        </w:rPr>
        <w:t>Semakin tinggi resolusi layar</w:t>
      </w:r>
      <w:r w:rsidR="004C169F">
        <w:rPr>
          <w:rFonts w:ascii="Times New Roman" w:hAnsi="Times New Roman" w:cs="Times New Roman"/>
          <w:sz w:val="24"/>
          <w:szCs w:val="24"/>
        </w:rPr>
        <w:t>, maka</w:t>
      </w:r>
      <w:r w:rsidRPr="009322FE">
        <w:rPr>
          <w:rFonts w:ascii="Times New Roman" w:hAnsi="Times New Roman" w:cs="Times New Roman"/>
          <w:sz w:val="24"/>
          <w:szCs w:val="24"/>
        </w:rPr>
        <w:t xml:space="preserve"> </w:t>
      </w:r>
      <w:r w:rsidR="004C169F">
        <w:rPr>
          <w:rFonts w:ascii="Times New Roman" w:hAnsi="Times New Roman" w:cs="Times New Roman"/>
          <w:sz w:val="24"/>
          <w:szCs w:val="24"/>
        </w:rPr>
        <w:t>ke</w:t>
      </w:r>
      <w:r w:rsidRPr="009322FE">
        <w:rPr>
          <w:rFonts w:ascii="Times New Roman" w:hAnsi="Times New Roman" w:cs="Times New Roman"/>
          <w:sz w:val="24"/>
          <w:szCs w:val="24"/>
        </w:rPr>
        <w:t>tajam hasil citra yang di tampilkan</w:t>
      </w:r>
      <w:r w:rsidR="004C169F">
        <w:rPr>
          <w:rFonts w:ascii="Times New Roman" w:hAnsi="Times New Roman" w:cs="Times New Roman"/>
          <w:sz w:val="24"/>
          <w:szCs w:val="24"/>
        </w:rPr>
        <w:t xml:space="preserve"> akan lebih tajam.</w:t>
      </w:r>
    </w:p>
    <w:p w14:paraId="09F23549" w14:textId="77777777" w:rsidR="00C7177C" w:rsidRPr="00C7177C" w:rsidRDefault="00C7177C" w:rsidP="00DD7B05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402EDF3" w14:textId="3AF59B87" w:rsidR="004C169F" w:rsidRDefault="001D4D8F" w:rsidP="00DD7B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F">
        <w:rPr>
          <w:rFonts w:ascii="Times New Roman" w:hAnsi="Times New Roman" w:cs="Times New Roman"/>
          <w:sz w:val="24"/>
          <w:szCs w:val="24"/>
        </w:rPr>
        <w:t>Jika kita ingin memetakan suatu wilayah perkotaan dengan skala output peta/informasi 1:5.000,</w:t>
      </w:r>
      <w:r w:rsidR="004C169F">
        <w:rPr>
          <w:rFonts w:ascii="Times New Roman" w:hAnsi="Times New Roman" w:cs="Times New Roman"/>
          <w:sz w:val="24"/>
          <w:szCs w:val="24"/>
        </w:rPr>
        <w:t xml:space="preserve"> maka</w:t>
      </w:r>
      <w:r w:rsidRPr="004C169F">
        <w:rPr>
          <w:rFonts w:ascii="Times New Roman" w:hAnsi="Times New Roman" w:cs="Times New Roman"/>
          <w:sz w:val="24"/>
          <w:szCs w:val="24"/>
        </w:rPr>
        <w:t xml:space="preserve"> kita memerlukan citra dengan resolusi spasial </w:t>
      </w:r>
      <w:r w:rsidR="004C169F">
        <w:rPr>
          <w:rFonts w:ascii="Times New Roman" w:hAnsi="Times New Roman" w:cs="Times New Roman"/>
          <w:sz w:val="24"/>
          <w:szCs w:val="24"/>
        </w:rPr>
        <w:t>yang tinggi seperti QUICKBIRD, GeoEye, IRS</w:t>
      </w:r>
      <w:r w:rsidR="00C7177C">
        <w:rPr>
          <w:rFonts w:ascii="Times New Roman" w:hAnsi="Times New Roman" w:cs="Times New Roman"/>
          <w:sz w:val="24"/>
          <w:szCs w:val="24"/>
        </w:rPr>
        <w:t xml:space="preserve"> dan lain-lain.</w:t>
      </w:r>
    </w:p>
    <w:p w14:paraId="7B5C5F88" w14:textId="77777777" w:rsidR="00C7177C" w:rsidRPr="00C7177C" w:rsidRDefault="00C7177C" w:rsidP="00DD7B0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D113" w14:textId="414AC201" w:rsidR="00C7177C" w:rsidRPr="00063289" w:rsidRDefault="00C7177C" w:rsidP="00DD7B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pemantauan kebakaran hutan dan lahan, digunakan c</w:t>
      </w:r>
      <w:r w:rsidR="001D4D8F" w:rsidRPr="004C169F">
        <w:rPr>
          <w:rFonts w:ascii="Times New Roman" w:hAnsi="Times New Roman" w:cs="Times New Roman"/>
          <w:sz w:val="24"/>
          <w:szCs w:val="24"/>
        </w:rPr>
        <w:t xml:space="preserve">itra dengan resolusi spasial rendah, </w:t>
      </w:r>
      <w:r>
        <w:rPr>
          <w:rFonts w:ascii="Times New Roman" w:hAnsi="Times New Roman" w:cs="Times New Roman"/>
          <w:sz w:val="24"/>
          <w:szCs w:val="24"/>
        </w:rPr>
        <w:t xml:space="preserve">contohnya adalah Terra yang digunakan untuk </w:t>
      </w:r>
      <w:r w:rsidRPr="00C7177C">
        <w:rPr>
          <w:rFonts w:ascii="Times New Roman" w:hAnsi="Times New Roman" w:cs="Times New Roman"/>
          <w:sz w:val="24"/>
          <w:szCs w:val="24"/>
        </w:rPr>
        <w:t>Pengamatan vegetasi, radiasi permukaan bumi, pendeteksian tutupan lahan, pendeteksian kebakaran hutan, dan pengukuran suhu permukaan bumi.</w:t>
      </w:r>
      <w:bookmarkEnd w:id="0"/>
    </w:p>
    <w:sectPr w:rsidR="00C7177C" w:rsidRPr="00063289" w:rsidSect="007A7DDA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25AE5"/>
    <w:multiLevelType w:val="hybridMultilevel"/>
    <w:tmpl w:val="8222B91A"/>
    <w:lvl w:ilvl="0" w:tplc="07663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F14B5"/>
    <w:multiLevelType w:val="hybridMultilevel"/>
    <w:tmpl w:val="48D805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B21C8"/>
    <w:multiLevelType w:val="hybridMultilevel"/>
    <w:tmpl w:val="BC8028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12B80"/>
    <w:multiLevelType w:val="hybridMultilevel"/>
    <w:tmpl w:val="151652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03F55"/>
    <w:multiLevelType w:val="hybridMultilevel"/>
    <w:tmpl w:val="AC3CF110"/>
    <w:lvl w:ilvl="0" w:tplc="07663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427BE"/>
    <w:multiLevelType w:val="hybridMultilevel"/>
    <w:tmpl w:val="EA2649D2"/>
    <w:lvl w:ilvl="0" w:tplc="4424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32"/>
    <w:rsid w:val="00063289"/>
    <w:rsid w:val="001D4D8F"/>
    <w:rsid w:val="0022043B"/>
    <w:rsid w:val="004C169F"/>
    <w:rsid w:val="006C1075"/>
    <w:rsid w:val="007A7DDA"/>
    <w:rsid w:val="009322FE"/>
    <w:rsid w:val="00AA7C06"/>
    <w:rsid w:val="00C7177C"/>
    <w:rsid w:val="00D81C32"/>
    <w:rsid w:val="00D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0365"/>
  <w15:chartTrackingRefBased/>
  <w15:docId w15:val="{DA8E36A8-D867-4689-BC1A-2906C11E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C32"/>
    <w:pPr>
      <w:ind w:left="720"/>
      <w:contextualSpacing/>
    </w:pPr>
  </w:style>
  <w:style w:type="table" w:styleId="TableGrid">
    <w:name w:val="Table Grid"/>
    <w:basedOn w:val="TableNormal"/>
    <w:uiPriority w:val="39"/>
    <w:rsid w:val="00C71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2020-03-24T10:50:00Z</dcterms:created>
  <dcterms:modified xsi:type="dcterms:W3CDTF">2020-03-25T09:34:00Z</dcterms:modified>
</cp:coreProperties>
</file>