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27542" w14:textId="43DDC34E" w:rsidR="00E32C73" w:rsidRDefault="00CF4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Nurmaidah </w:t>
      </w:r>
    </w:p>
    <w:p w14:paraId="2D9A5BB5" w14:textId="3DDF8E7F" w:rsidR="00CF4138" w:rsidRDefault="00CF4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1813034023 </w:t>
      </w:r>
    </w:p>
    <w:p w14:paraId="446A77E7" w14:textId="40AA6401" w:rsidR="00CF4138" w:rsidRDefault="00CF4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Pendidikan Geografi</w:t>
      </w:r>
    </w:p>
    <w:p w14:paraId="63CB56AC" w14:textId="184667EA" w:rsidR="00CF4138" w:rsidRDefault="00CF4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Konsep Resolusi </w:t>
      </w:r>
    </w:p>
    <w:p w14:paraId="600D364D" w14:textId="77777777" w:rsidR="00CF4138" w:rsidRDefault="00CF4138">
      <w:pPr>
        <w:rPr>
          <w:rFonts w:ascii="Times New Roman" w:hAnsi="Times New Roman" w:cs="Times New Roman"/>
          <w:sz w:val="24"/>
          <w:szCs w:val="24"/>
        </w:rPr>
      </w:pPr>
    </w:p>
    <w:p w14:paraId="7089A1F7" w14:textId="75E90DF2" w:rsidR="00CF4138" w:rsidRDefault="00CF4138" w:rsidP="000A0381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4138">
        <w:rPr>
          <w:rFonts w:ascii="Times New Roman" w:hAnsi="Times New Roman" w:cs="Times New Roman"/>
          <w:sz w:val="24"/>
          <w:szCs w:val="24"/>
        </w:rPr>
        <w:t>Apa yang dimaksud dengan resolusi dalam penginderaan jauh?</w:t>
      </w:r>
    </w:p>
    <w:p w14:paraId="08C9054A" w14:textId="0640E4BC" w:rsidR="00CF4138" w:rsidRDefault="00CF4138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adalah kemampuan suatu sistem optik-elektronik untuk membedakan informasi yang secara spasial berdekatan atau secara spektral mempunyai kemiripan. </w:t>
      </w:r>
    </w:p>
    <w:p w14:paraId="0293AA56" w14:textId="77777777" w:rsidR="00B82ECF" w:rsidRPr="00CF4138" w:rsidRDefault="00B82ECF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176ECC" w14:textId="75FA54E5" w:rsidR="00CF4138" w:rsidRDefault="00CF4138" w:rsidP="000A0381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4138">
        <w:rPr>
          <w:rFonts w:ascii="Times New Roman" w:hAnsi="Times New Roman" w:cs="Times New Roman"/>
          <w:sz w:val="24"/>
          <w:szCs w:val="24"/>
        </w:rPr>
        <w:t>Ada berapa jenis resolusi dalam penginderaan jauh? Sebutkan masing-masing resolusi tersebut!</w:t>
      </w:r>
    </w:p>
    <w:p w14:paraId="1F97C31E" w14:textId="1BF65897" w:rsidR="00B82ECF" w:rsidRDefault="00B82ECF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5 resolusi dalam penginderaan jauh, yaitu: </w:t>
      </w:r>
    </w:p>
    <w:p w14:paraId="54B146C9" w14:textId="0C905D3B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spasial </w:t>
      </w:r>
    </w:p>
    <w:p w14:paraId="195568AB" w14:textId="4778C46E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spektral </w:t>
      </w:r>
    </w:p>
    <w:p w14:paraId="7F148081" w14:textId="07CBD936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radiometrik </w:t>
      </w:r>
    </w:p>
    <w:p w14:paraId="32588FFC" w14:textId="565F9AF1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temporal </w:t>
      </w:r>
    </w:p>
    <w:p w14:paraId="2CC7E858" w14:textId="225747FA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layar </w:t>
      </w:r>
    </w:p>
    <w:p w14:paraId="097105C9" w14:textId="77777777" w:rsidR="00B82ECF" w:rsidRPr="00CF4138" w:rsidRDefault="00B82ECF" w:rsidP="000A0381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D0281DD" w14:textId="4FF799D4" w:rsidR="00CF4138" w:rsidRDefault="00CF4138" w:rsidP="000A0381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4138">
        <w:rPr>
          <w:rFonts w:ascii="Times New Roman" w:hAnsi="Times New Roman" w:cs="Times New Roman"/>
          <w:sz w:val="24"/>
          <w:szCs w:val="24"/>
        </w:rPr>
        <w:t>Jelaskan hubungan antara masing-masing resolusi dengan kualitas citra yang ditampilkan!</w:t>
      </w:r>
    </w:p>
    <w:p w14:paraId="68D5417D" w14:textId="0932350C" w:rsidR="00B82ECF" w:rsidRDefault="00B82ECF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Hubungan masing-masing resolusi dengan kualitas citra yaitu </w:t>
      </w:r>
    </w:p>
    <w:p w14:paraId="691A1775" w14:textId="102C59E7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Resolusi spasial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420C">
        <w:rPr>
          <w:rFonts w:ascii="Times New Roman" w:hAnsi="Times New Roman" w:cs="Times New Roman"/>
          <w:sz w:val="24"/>
          <w:szCs w:val="24"/>
        </w:rPr>
        <w:t xml:space="preserve"> jika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ECF">
        <w:rPr>
          <w:rFonts w:ascii="Times New Roman" w:hAnsi="Times New Roman" w:cs="Times New Roman"/>
          <w:sz w:val="24"/>
          <w:szCs w:val="24"/>
        </w:rPr>
        <w:t>semakin besar resolusi spasial maka semakin detil obyek yang ditampilkan dalam citra digital</w:t>
      </w:r>
      <w:r w:rsidR="00B4420C">
        <w:rPr>
          <w:rFonts w:ascii="Times New Roman" w:hAnsi="Times New Roman" w:cs="Times New Roman"/>
          <w:sz w:val="24"/>
          <w:szCs w:val="24"/>
        </w:rPr>
        <w:t xml:space="preserve">. </w:t>
      </w:r>
      <w:r w:rsidR="00B4420C" w:rsidRPr="00B4420C">
        <w:rPr>
          <w:rFonts w:ascii="Times New Roman" w:hAnsi="Times New Roman" w:cs="Times New Roman"/>
          <w:sz w:val="24"/>
          <w:szCs w:val="24"/>
        </w:rPr>
        <w:t>Jika obyek sebenarnya mempunyai luas 30 x 30 meter dan di citra digital direpresentasikan dalam 1 piksel, maka citra digital tersebut mempunyai resolusi spasial 30 meter. Dengan kata lain, jika citra mempunyai resolusi spasial 30 meter, maka 1 piksel di citra digital merepresentasikan obyek sebenarnya dengan luas 30 x 30 meter.</w:t>
      </w:r>
    </w:p>
    <w:p w14:paraId="1081B9F4" w14:textId="77777777" w:rsidR="003F293C" w:rsidRDefault="003F293C" w:rsidP="000A0381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902D5D9" w14:textId="51B89529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Resolusi spektral</w:t>
      </w:r>
      <w:r w:rsidR="003F293C">
        <w:rPr>
          <w:rFonts w:ascii="Times New Roman" w:hAnsi="Times New Roman" w:cs="Times New Roman"/>
          <w:sz w:val="24"/>
          <w:szCs w:val="24"/>
        </w:rPr>
        <w:t xml:space="preserve">, </w:t>
      </w:r>
      <w:r w:rsidR="003F293C" w:rsidRPr="003F293C">
        <w:rPr>
          <w:rFonts w:ascii="Times New Roman" w:hAnsi="Times New Roman" w:cs="Times New Roman"/>
          <w:sz w:val="24"/>
          <w:szCs w:val="24"/>
        </w:rPr>
        <w:t xml:space="preserve">Jika semakin </w:t>
      </w:r>
      <w:r w:rsidR="003F293C">
        <w:rPr>
          <w:rFonts w:ascii="Times New Roman" w:hAnsi="Times New Roman" w:cs="Times New Roman"/>
          <w:sz w:val="24"/>
          <w:szCs w:val="24"/>
        </w:rPr>
        <w:t>tinggi tingkat kecerahan dari suatu objek karna pantulannya</w:t>
      </w:r>
      <w:r w:rsidR="003F293C" w:rsidRPr="003F293C">
        <w:rPr>
          <w:rFonts w:ascii="Times New Roman" w:hAnsi="Times New Roman" w:cs="Times New Roman"/>
          <w:sz w:val="24"/>
          <w:szCs w:val="24"/>
        </w:rPr>
        <w:t xml:space="preserve"> maka akan semakin tinggi kemungkinannya untuk membedakan objek-objek berdasarkan respons spektralnya. </w:t>
      </w:r>
    </w:p>
    <w:p w14:paraId="6CD2A059" w14:textId="7DF675BB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radiometrik </w:t>
      </w:r>
      <w:r w:rsidR="003F293C">
        <w:rPr>
          <w:rFonts w:ascii="Times New Roman" w:hAnsi="Times New Roman" w:cs="Times New Roman"/>
          <w:sz w:val="24"/>
          <w:szCs w:val="24"/>
        </w:rPr>
        <w:t xml:space="preserve">yaitu jika </w:t>
      </w:r>
      <w:r w:rsidR="003F293C" w:rsidRPr="003F293C">
        <w:rPr>
          <w:rFonts w:ascii="Times New Roman" w:hAnsi="Times New Roman" w:cs="Times New Roman"/>
          <w:sz w:val="24"/>
          <w:szCs w:val="24"/>
        </w:rPr>
        <w:t>Semakin tinggi resolusi radiometrik yang dimiliki maka akan semakin tinggi pula kemampuan untuk membedakan objek-objek di permukaan bumi.</w:t>
      </w:r>
      <w:r w:rsidR="003F293C">
        <w:rPr>
          <w:rFonts w:ascii="Times New Roman" w:hAnsi="Times New Roman" w:cs="Times New Roman"/>
          <w:sz w:val="24"/>
          <w:szCs w:val="24"/>
        </w:rPr>
        <w:t xml:space="preserve"> </w:t>
      </w:r>
      <w:r w:rsidR="003F293C" w:rsidRPr="003F293C">
        <w:rPr>
          <w:rFonts w:ascii="Times New Roman" w:hAnsi="Times New Roman" w:cs="Times New Roman"/>
          <w:sz w:val="24"/>
          <w:szCs w:val="24"/>
        </w:rPr>
        <w:t>Kemampuan ini dinyatakan dalam bit. Landsat 7 ETM+ memiki resolusi radiometrik sebesar 8 bit yang berarti 256 tingkat kecerahan (0-255), 0 untuk sinyal terlemah (hitam) dan 255 untuk sinyal terkuat (putih). Berbeda halnya dengan Landsat 8 OLI yang memiliki resolusi radiometrik sebesar 16 bit yang berarti 65536 tingkat kecerahan 0 untuk sinyal terlemah (hitam) dan 65535 untuk sinyal terkuat (putih). Hal tersebut menjelaskan bahwa Landsat 8 OLI memiliki resolusi radiometrik lebih tinggi dibandingkan Landsat 7 ETM+.</w:t>
      </w:r>
    </w:p>
    <w:p w14:paraId="675E7136" w14:textId="77354ED8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Resolusi temporal </w:t>
      </w:r>
      <w:r w:rsidR="003F293C">
        <w:rPr>
          <w:rFonts w:ascii="Times New Roman" w:hAnsi="Times New Roman" w:cs="Times New Roman"/>
          <w:sz w:val="24"/>
          <w:szCs w:val="24"/>
        </w:rPr>
        <w:t xml:space="preserve">yaitu semakin cepat waktu yang dibutuhkan, maka semakin tinggi resolusi dari citra yang dihasilkan. </w:t>
      </w:r>
      <w:r w:rsidR="003F293C" w:rsidRPr="003F293C">
        <w:rPr>
          <w:rFonts w:ascii="Times New Roman" w:hAnsi="Times New Roman" w:cs="Times New Roman"/>
          <w:sz w:val="24"/>
          <w:szCs w:val="24"/>
        </w:rPr>
        <w:t>Satuan dari resolusi temporal ialah jam atau hari. Contohnya ialah Satelit IKONOS resolusi temporalnya ialah 3 hari, satelit NOAA resolusi temporalnya 12 jam</w:t>
      </w:r>
      <w:r w:rsidR="003F293C">
        <w:rPr>
          <w:rFonts w:ascii="Times New Roman" w:hAnsi="Times New Roman" w:cs="Times New Roman"/>
          <w:sz w:val="24"/>
          <w:szCs w:val="24"/>
        </w:rPr>
        <w:t>. Itu artinya satelit NOAA mempunyai resolusi temporal yang lebih baik daripada satelit IKONOS.</w:t>
      </w:r>
    </w:p>
    <w:p w14:paraId="2D2A20A0" w14:textId="391CA83D" w:rsidR="00B82ECF" w:rsidRDefault="00B82ECF" w:rsidP="000A03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Resolusi layar</w:t>
      </w:r>
      <w:r w:rsidR="003F293C">
        <w:rPr>
          <w:rFonts w:ascii="Times New Roman" w:hAnsi="Times New Roman" w:cs="Times New Roman"/>
          <w:sz w:val="24"/>
          <w:szCs w:val="24"/>
        </w:rPr>
        <w:t xml:space="preserve">, yaitu semakin bagus monitor yang menjadi alat maka semakin bagus pula citra yang ditampilkan. </w:t>
      </w:r>
    </w:p>
    <w:p w14:paraId="6629B538" w14:textId="77777777" w:rsidR="00B82ECF" w:rsidRPr="00CF4138" w:rsidRDefault="00B82ECF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3D01EE" w14:textId="33463D9E" w:rsidR="00CF4138" w:rsidRDefault="00CF4138" w:rsidP="000A0381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4138">
        <w:rPr>
          <w:rFonts w:ascii="Times New Roman" w:hAnsi="Times New Roman" w:cs="Times New Roman"/>
          <w:sz w:val="24"/>
          <w:szCs w:val="24"/>
        </w:rPr>
        <w:t>Jika kita ingin memetakan suatu wilayah perkotaan dengan skala output peta/informasi 1 : 5.000, citra dengan resolusi seperti apakah yang kita butuhkan?</w:t>
      </w:r>
    </w:p>
    <w:p w14:paraId="28B6A78C" w14:textId="274EB8BC" w:rsidR="00217ACF" w:rsidRDefault="00217ACF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 dengan skala 1:5.000 biasanya </w:t>
      </w:r>
      <w:r w:rsidRPr="00217ACF">
        <w:rPr>
          <w:rFonts w:ascii="Times New Roman" w:hAnsi="Times New Roman" w:cs="Times New Roman"/>
          <w:sz w:val="24"/>
          <w:szCs w:val="24"/>
        </w:rPr>
        <w:t xml:space="preserve">digunakan untuk menggambarkan peta tanah atau peta dalam sertifikat tanah.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7ACF">
        <w:rPr>
          <w:rFonts w:ascii="Times New Roman" w:hAnsi="Times New Roman" w:cs="Times New Roman"/>
          <w:sz w:val="24"/>
          <w:szCs w:val="24"/>
        </w:rPr>
        <w:t>leh karena itu banyak terdapat di Departemen Dalam Negeri, pada Dinas Agraria (Badan Pertanahan Nasional).</w:t>
      </w:r>
      <w:r>
        <w:rPr>
          <w:rFonts w:ascii="Times New Roman" w:hAnsi="Times New Roman" w:cs="Times New Roman"/>
          <w:sz w:val="24"/>
          <w:szCs w:val="24"/>
        </w:rPr>
        <w:t xml:space="preserve">Citra yang dibutuhkan adalah citra dengan resolusi spasial </w:t>
      </w:r>
      <w:r w:rsidR="000A0381">
        <w:rPr>
          <w:rFonts w:ascii="Times New Roman" w:hAnsi="Times New Roman" w:cs="Times New Roman"/>
          <w:sz w:val="24"/>
          <w:szCs w:val="24"/>
        </w:rPr>
        <w:t xml:space="preserve">tinggi </w:t>
      </w:r>
      <w:r>
        <w:rPr>
          <w:rFonts w:ascii="Times New Roman" w:hAnsi="Times New Roman" w:cs="Times New Roman"/>
          <w:sz w:val="24"/>
          <w:szCs w:val="24"/>
        </w:rPr>
        <w:t>karna citra dengan resolusi ini mempunyai ukuran terkecil objek yang dapat diamati sehingga dapat lebih akurat.</w:t>
      </w:r>
      <w:r w:rsidR="000A0381">
        <w:rPr>
          <w:rFonts w:ascii="Times New Roman" w:hAnsi="Times New Roman" w:cs="Times New Roman"/>
          <w:sz w:val="24"/>
          <w:szCs w:val="24"/>
        </w:rPr>
        <w:t xml:space="preserve"> Jenis citra yang dapat digunakan antara lain dari satelit </w:t>
      </w:r>
      <w:r w:rsidR="000A0381" w:rsidRPr="000A0381">
        <w:rPr>
          <w:rFonts w:ascii="Times New Roman" w:hAnsi="Times New Roman" w:cs="Times New Roman"/>
          <w:sz w:val="24"/>
          <w:szCs w:val="24"/>
        </w:rPr>
        <w:t>GeoEye-1</w:t>
      </w:r>
      <w:r w:rsidR="000A0381">
        <w:rPr>
          <w:rFonts w:ascii="Times New Roman" w:hAnsi="Times New Roman" w:cs="Times New Roman"/>
          <w:sz w:val="24"/>
          <w:szCs w:val="24"/>
        </w:rPr>
        <w:t>, s</w:t>
      </w:r>
      <w:r w:rsidR="000A0381" w:rsidRPr="000A0381">
        <w:rPr>
          <w:rFonts w:ascii="Times New Roman" w:hAnsi="Times New Roman" w:cs="Times New Roman"/>
          <w:sz w:val="24"/>
          <w:szCs w:val="24"/>
        </w:rPr>
        <w:t xml:space="preserve">atelit ini mampu memetakan gambar dengan </w:t>
      </w:r>
      <w:r w:rsidR="000A0381" w:rsidRPr="000A0381">
        <w:rPr>
          <w:rFonts w:ascii="Times New Roman" w:hAnsi="Times New Roman" w:cs="Times New Roman"/>
          <w:sz w:val="24"/>
          <w:szCs w:val="24"/>
        </w:rPr>
        <w:lastRenderedPageBreak/>
        <w:t>resolusi gambar yang sangat tinggi dan merupakan satelit komersial dengan pencitraan gambar tertinggi yang ada di orbit bumi saat in</w:t>
      </w:r>
      <w:r w:rsidR="000A0381">
        <w:rPr>
          <w:rFonts w:ascii="Times New Roman" w:hAnsi="Times New Roman" w:cs="Times New Roman"/>
          <w:sz w:val="24"/>
          <w:szCs w:val="24"/>
        </w:rPr>
        <w:t>i.</w:t>
      </w:r>
    </w:p>
    <w:p w14:paraId="1211C7E3" w14:textId="77777777" w:rsidR="000A0381" w:rsidRPr="00CF4138" w:rsidRDefault="000A0381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5A612F" w14:textId="6D22034D" w:rsidR="00CF4138" w:rsidRDefault="00CF4138" w:rsidP="000A0381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4138">
        <w:rPr>
          <w:rFonts w:ascii="Times New Roman" w:hAnsi="Times New Roman" w:cs="Times New Roman"/>
          <w:sz w:val="24"/>
          <w:szCs w:val="24"/>
        </w:rPr>
        <w:t>J</w:t>
      </w:r>
      <w:r w:rsidRPr="00CF4138">
        <w:rPr>
          <w:rFonts w:ascii="Times New Roman" w:hAnsi="Times New Roman" w:cs="Times New Roman"/>
          <w:sz w:val="24"/>
          <w:szCs w:val="24"/>
        </w:rPr>
        <w:t>i</w:t>
      </w:r>
      <w:r w:rsidRPr="00CF4138">
        <w:rPr>
          <w:rFonts w:ascii="Times New Roman" w:hAnsi="Times New Roman" w:cs="Times New Roman"/>
          <w:sz w:val="24"/>
          <w:szCs w:val="24"/>
        </w:rPr>
        <w:t xml:space="preserve">ka kita ingin melakukan pemantauan suatu kawasan yang luas, misalkan </w:t>
      </w:r>
      <w:bookmarkStart w:id="0" w:name="_GoBack"/>
      <w:bookmarkEnd w:id="0"/>
      <w:r w:rsidRPr="00CF4138">
        <w:rPr>
          <w:rFonts w:ascii="Times New Roman" w:hAnsi="Times New Roman" w:cs="Times New Roman"/>
          <w:sz w:val="24"/>
          <w:szCs w:val="24"/>
        </w:rPr>
        <w:t>untuk pemantauan kebakaran hutan dan lahan di Provinsi Lampung, citra dengan resolusi seperti apakah yang kita butuhkan?</w:t>
      </w:r>
    </w:p>
    <w:p w14:paraId="4CE5A572" w14:textId="67DD13D5" w:rsidR="00217ACF" w:rsidRPr="00CF4138" w:rsidRDefault="00217ACF" w:rsidP="000A038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pemantauan suatu kawasan yang luas, jenis citra yang dibutuhkan adalah citra dengan resolusi radiometrik</w:t>
      </w:r>
      <w:r w:rsidR="000A0381">
        <w:rPr>
          <w:rFonts w:ascii="Times New Roman" w:hAnsi="Times New Roman" w:cs="Times New Roman"/>
          <w:sz w:val="24"/>
          <w:szCs w:val="24"/>
        </w:rPr>
        <w:t xml:space="preserve">. Jenis citra dapat dihasilkan antara lain yiatu SPOT yang </w:t>
      </w:r>
      <w:r w:rsidR="000A0381" w:rsidRPr="000A0381">
        <w:rPr>
          <w:rFonts w:ascii="Times New Roman" w:hAnsi="Times New Roman" w:cs="Times New Roman"/>
          <w:sz w:val="24"/>
          <w:szCs w:val="24"/>
        </w:rPr>
        <w:t>memiliki keunggulan pada sistem sensornya yang membawa dua sensor identik yang disebut HRVIR (haute resolution visibel infrared). Masing-masing sensor dapat diatur sumbu pengamatanya kekiri dan kekanan memotong arah lintasan satelit merekam sampai 7 bidang liputan</w:t>
      </w:r>
      <w:r w:rsidR="000A0381">
        <w:rPr>
          <w:rFonts w:ascii="Times New Roman" w:hAnsi="Times New Roman" w:cs="Times New Roman"/>
          <w:sz w:val="24"/>
          <w:szCs w:val="24"/>
        </w:rPr>
        <w:t xml:space="preserve"> yang dapat digunakan untuk </w:t>
      </w:r>
      <w:r w:rsidR="000A0381" w:rsidRPr="000A0381">
        <w:rPr>
          <w:rFonts w:ascii="Times New Roman" w:hAnsi="Times New Roman" w:cs="Times New Roman"/>
          <w:sz w:val="24"/>
          <w:szCs w:val="24"/>
        </w:rPr>
        <w:t>akurasi monitoring bumi secara global.</w:t>
      </w:r>
      <w:r w:rsidR="000A03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7ACF" w:rsidRPr="00CF4138" w:rsidSect="0069475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535A"/>
    <w:multiLevelType w:val="multilevel"/>
    <w:tmpl w:val="D01C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6A02CA"/>
    <w:multiLevelType w:val="hybridMultilevel"/>
    <w:tmpl w:val="44E2DF8A"/>
    <w:lvl w:ilvl="0" w:tplc="4866FF7E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6C5A64"/>
    <w:multiLevelType w:val="hybridMultilevel"/>
    <w:tmpl w:val="B1626F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38"/>
    <w:rsid w:val="000A0381"/>
    <w:rsid w:val="00217ACF"/>
    <w:rsid w:val="003F293C"/>
    <w:rsid w:val="005D3DC8"/>
    <w:rsid w:val="0069475B"/>
    <w:rsid w:val="0088076D"/>
    <w:rsid w:val="00B4420C"/>
    <w:rsid w:val="00B82ECF"/>
    <w:rsid w:val="00CF4138"/>
    <w:rsid w:val="00DE6DE0"/>
    <w:rsid w:val="00E32C73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1CA9"/>
  <w15:chartTrackingRefBased/>
  <w15:docId w15:val="{4D32C2F9-B8F3-4F4D-9F04-476E5ABE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nurmaidah</dc:creator>
  <cp:keywords/>
  <dc:description/>
  <cp:lastModifiedBy>nurmaidah</cp:lastModifiedBy>
  <cp:revision>3</cp:revision>
  <dcterms:created xsi:type="dcterms:W3CDTF">2020-03-24T02:43:00Z</dcterms:created>
  <dcterms:modified xsi:type="dcterms:W3CDTF">2020-03-24T16:41:00Z</dcterms:modified>
</cp:coreProperties>
</file>