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9CA46" w14:textId="3EF9DD20" w:rsidR="00A23CC2" w:rsidRPr="008E6758" w:rsidRDefault="00A23CC2" w:rsidP="00A23CC2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Nama</w:t>
      </w:r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E6758">
        <w:rPr>
          <w:rFonts w:ascii="Times New Roman" w:hAnsi="Times New Roman" w:cs="Times New Roman"/>
          <w:sz w:val="24"/>
          <w:szCs w:val="24"/>
        </w:rPr>
        <w:t>rihartini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Zaskiani</w:t>
      </w:r>
      <w:proofErr w:type="spellEnd"/>
    </w:p>
    <w:p w14:paraId="30A1B812" w14:textId="77777777" w:rsidR="00A23CC2" w:rsidRPr="008E6758" w:rsidRDefault="00A23CC2" w:rsidP="00A23CC2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>: 1813034035</w:t>
      </w:r>
    </w:p>
    <w:p w14:paraId="471F5FCF" w14:textId="77777777" w:rsidR="00A23CC2" w:rsidRPr="008E6758" w:rsidRDefault="00A23CC2" w:rsidP="00A23CC2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14:paraId="19AB56CD" w14:textId="77777777" w:rsidR="00A23CC2" w:rsidRPr="008E6758" w:rsidRDefault="00A23CC2" w:rsidP="00A23CC2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446D740C" w14:textId="77777777" w:rsidR="00A23CC2" w:rsidRDefault="00A23CC2" w:rsidP="00A23CC2">
      <w:pPr>
        <w:spacing w:line="360" w:lineRule="auto"/>
        <w:ind w:left="426" w:hanging="360"/>
        <w:jc w:val="both"/>
      </w:pPr>
    </w:p>
    <w:p w14:paraId="4B7E5099" w14:textId="7BD6A4E8" w:rsidR="00A23CC2" w:rsidRPr="006D626C" w:rsidRDefault="00A23CC2" w:rsidP="00A23CC2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9C0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>-bagian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C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2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C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D29C0">
        <w:rPr>
          <w:rFonts w:ascii="Times New Roman" w:hAnsi="Times New Roman" w:cs="Times New Roman"/>
          <w:sz w:val="24"/>
          <w:szCs w:val="24"/>
        </w:rPr>
        <w:t xml:space="preserve"> PJ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</w:p>
    <w:p w14:paraId="47E6E309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Tenaga</w:t>
      </w:r>
    </w:p>
    <w:p w14:paraId="7FA0A7DB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Atmosfer</w:t>
      </w:r>
      <w:proofErr w:type="spellEnd"/>
    </w:p>
    <w:p w14:paraId="515489B9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Tenaga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Obyek</w:t>
      </w:r>
      <w:proofErr w:type="spellEnd"/>
    </w:p>
    <w:p w14:paraId="33346024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Sensor</w:t>
      </w:r>
    </w:p>
    <w:p w14:paraId="7B590810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2197367D" w14:textId="748156FB" w:rsidR="00A23CC2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20F2E162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11229CF" w14:textId="245B1A02" w:rsidR="00A23CC2" w:rsidRPr="006D626C" w:rsidRDefault="00A23CC2" w:rsidP="00A23CC2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AC037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tenaga</w:t>
      </w:r>
      <w:proofErr w:type="spellEnd"/>
    </w:p>
    <w:p w14:paraId="130CEBE7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PJ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. Tenaga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dipantulkan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sensor.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dipancarkan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sensor.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oleh sensor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.</w:t>
      </w:r>
    </w:p>
    <w:p w14:paraId="71C2C260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Atmosfer</w:t>
      </w:r>
      <w:proofErr w:type="spellEnd"/>
    </w:p>
    <w:p w14:paraId="57A7C553" w14:textId="77777777" w:rsidR="00A23CC2" w:rsidRPr="007E11A2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. Spektrum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dipantulkan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lolos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ultraviolet.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lastRenderedPageBreak/>
        <w:t>kendala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hamburan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pada spectral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A2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7E11A2">
        <w:rPr>
          <w:rFonts w:ascii="Times New Roman" w:hAnsi="Times New Roman" w:cs="Times New Roman"/>
          <w:sz w:val="24"/>
          <w:szCs w:val="24"/>
        </w:rPr>
        <w:t>.</w:t>
      </w:r>
    </w:p>
    <w:p w14:paraId="5A49E315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Tenaga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Obyek</w:t>
      </w:r>
      <w:proofErr w:type="spellEnd"/>
    </w:p>
    <w:p w14:paraId="1FB5B07F" w14:textId="0DB7BD92" w:rsidR="00A23CC2" w:rsidRPr="00794D2F" w:rsidRDefault="00A23CC2" w:rsidP="00794D2F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memantulkan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94D2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94D2F">
        <w:rPr>
          <w:rFonts w:ascii="Times New Roman" w:hAnsi="Times New Roman" w:cs="Times New Roman"/>
          <w:sz w:val="24"/>
          <w:szCs w:val="24"/>
        </w:rPr>
        <w:t>memancarkan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sensor.</w:t>
      </w:r>
      <w:r w:rsidRPr="007E11A2"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pantul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terilhat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pantulnya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gelap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4D2F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94D2F">
        <w:rPr>
          <w:rFonts w:ascii="Times New Roman" w:hAnsi="Times New Roman" w:cs="Times New Roman"/>
          <w:sz w:val="24"/>
          <w:szCs w:val="24"/>
        </w:rPr>
        <w:t>.</w:t>
      </w:r>
    </w:p>
    <w:p w14:paraId="1840C876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Sensor &amp;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Wahana</w:t>
      </w:r>
      <w:proofErr w:type="spellEnd"/>
    </w:p>
    <w:p w14:paraId="085725EC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pemantau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. Sensor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dipasang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terbang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.</w:t>
      </w:r>
    </w:p>
    <w:p w14:paraId="1256740D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19AEDBBC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:</w:t>
      </w:r>
    </w:p>
    <w:p w14:paraId="643079EF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visual</w:t>
      </w:r>
    </w:p>
    <w:p w14:paraId="32C2C055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Digital/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computer</w:t>
      </w:r>
    </w:p>
    <w:p w14:paraId="7459560A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Udara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diinterpretasi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diinterpretasi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digital</w:t>
      </w:r>
    </w:p>
    <w:p w14:paraId="2246C3AF" w14:textId="77777777" w:rsidR="00A23CC2" w:rsidRPr="006D626C" w:rsidRDefault="00A23CC2" w:rsidP="00A23CC2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0FCDC268" w14:textId="12A4F762" w:rsidR="00A23CC2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PJ.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Kerincian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kesesuaiannya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 xml:space="preserve"> data PJ oleh para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.</w:t>
      </w:r>
    </w:p>
    <w:p w14:paraId="5DB32D83" w14:textId="77777777" w:rsidR="00A23CC2" w:rsidRPr="006D626C" w:rsidRDefault="00A23CC2" w:rsidP="00A23CC2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4C6FA7D" w14:textId="685C05A1" w:rsidR="00A23CC2" w:rsidRPr="00103296" w:rsidRDefault="00A23CC2" w:rsidP="00103296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9C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D2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C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D29C0"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 w:rsidRPr="00BD29C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D2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C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D29C0">
        <w:rPr>
          <w:rFonts w:ascii="Times New Roman" w:hAnsi="Times New Roman" w:cs="Times New Roman"/>
          <w:sz w:val="24"/>
          <w:szCs w:val="24"/>
        </w:rPr>
        <w:t xml:space="preserve"> dan PJ </w:t>
      </w:r>
      <w:proofErr w:type="spellStart"/>
      <w:r w:rsidRPr="00BD29C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D2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C0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29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03296">
        <w:rPr>
          <w:rFonts w:ascii="Times New Roman" w:hAnsi="Times New Roman" w:cs="Times New Roman"/>
          <w:sz w:val="24"/>
          <w:szCs w:val="24"/>
        </w:rPr>
        <w:t xml:space="preserve"> p</w:t>
      </w:r>
      <w:r w:rsidRPr="00103296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pengindraan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perekam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03296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103296">
        <w:rPr>
          <w:rFonts w:ascii="Times New Roman" w:hAnsi="Times New Roman" w:cs="Times New Roman"/>
          <w:sz w:val="24"/>
          <w:szCs w:val="24"/>
        </w:rPr>
        <w:t xml:space="preserve">, </w:t>
      </w:r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pantulan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perekamannya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pengindraan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lastRenderedPageBreak/>
        <w:t>aktif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perekamannya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pancaran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perekamannya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, dan di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="00103296">
        <w:rPr>
          <w:rFonts w:ascii="Times New Roman" w:hAnsi="Times New Roman" w:cs="Times New Roman"/>
          <w:sz w:val="24"/>
          <w:szCs w:val="24"/>
        </w:rPr>
        <w:t>.</w:t>
      </w:r>
    </w:p>
    <w:p w14:paraId="27200F94" w14:textId="77777777" w:rsidR="00E35FF8" w:rsidRDefault="00E35FF8"/>
    <w:sectPr w:rsidR="00E35FF8" w:rsidSect="00A23CC2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E257F"/>
    <w:multiLevelType w:val="multilevel"/>
    <w:tmpl w:val="888E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C2"/>
    <w:rsid w:val="00103296"/>
    <w:rsid w:val="00794D2F"/>
    <w:rsid w:val="00A23CC2"/>
    <w:rsid w:val="00E3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1B8A"/>
  <w15:chartTrackingRefBased/>
  <w15:docId w15:val="{308580B9-F528-4176-A05E-7D7D2357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Atin</dc:creator>
  <cp:keywords/>
  <dc:description/>
  <cp:lastModifiedBy>Atin</cp:lastModifiedBy>
  <cp:revision>3</cp:revision>
  <dcterms:created xsi:type="dcterms:W3CDTF">2020-03-23T13:38:00Z</dcterms:created>
  <dcterms:modified xsi:type="dcterms:W3CDTF">2020-03-23T13:58:00Z</dcterms:modified>
</cp:coreProperties>
</file>