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A742B" w14:textId="196E1E7C" w:rsidR="001A412E" w:rsidRPr="00612285" w:rsidRDefault="00612285" w:rsidP="00612285">
      <w:pPr>
        <w:jc w:val="center"/>
        <w:rPr>
          <w:rFonts w:ascii="Times New Roman" w:hAnsi="Times New Roman" w:cs="Times New Roman"/>
          <w:b/>
          <w:bCs/>
          <w:sz w:val="28"/>
          <w:szCs w:val="28"/>
        </w:rPr>
      </w:pPr>
      <w:r w:rsidRPr="00612285">
        <w:rPr>
          <w:rFonts w:ascii="Times New Roman" w:hAnsi="Times New Roman" w:cs="Times New Roman"/>
          <w:b/>
          <w:bCs/>
          <w:sz w:val="28"/>
          <w:szCs w:val="28"/>
        </w:rPr>
        <w:t>MAKALAH PENDIDIKAN AGAMA ISLAM</w:t>
      </w:r>
    </w:p>
    <w:p w14:paraId="309433D8" w14:textId="6FCDCADD" w:rsidR="00612285" w:rsidRDefault="00612285" w:rsidP="00612285">
      <w:pPr>
        <w:jc w:val="center"/>
        <w:rPr>
          <w:rFonts w:ascii="Times New Roman" w:hAnsi="Times New Roman" w:cs="Times New Roman"/>
          <w:b/>
          <w:bCs/>
          <w:sz w:val="28"/>
          <w:szCs w:val="28"/>
        </w:rPr>
      </w:pPr>
      <w:r w:rsidRPr="00612285">
        <w:rPr>
          <w:rFonts w:ascii="Times New Roman" w:hAnsi="Times New Roman" w:cs="Times New Roman"/>
          <w:b/>
          <w:bCs/>
          <w:sz w:val="28"/>
          <w:szCs w:val="28"/>
        </w:rPr>
        <w:t>AL-QURAN</w:t>
      </w:r>
    </w:p>
    <w:p w14:paraId="44EC6464" w14:textId="1169339B" w:rsidR="00612285" w:rsidRDefault="00612285" w:rsidP="00612285">
      <w:pPr>
        <w:jc w:val="center"/>
        <w:rPr>
          <w:rFonts w:ascii="Times New Roman" w:hAnsi="Times New Roman" w:cs="Times New Roman"/>
          <w:b/>
          <w:bCs/>
          <w:sz w:val="28"/>
          <w:szCs w:val="28"/>
        </w:rPr>
      </w:pPr>
    </w:p>
    <w:p w14:paraId="0BED7F81" w14:textId="31412233" w:rsidR="00612285" w:rsidRDefault="00612285" w:rsidP="00612285">
      <w:pPr>
        <w:jc w:val="center"/>
        <w:rPr>
          <w:rFonts w:ascii="Times New Roman" w:hAnsi="Times New Roman" w:cs="Times New Roman"/>
          <w:b/>
          <w:bCs/>
          <w:sz w:val="28"/>
          <w:szCs w:val="28"/>
        </w:rPr>
      </w:pPr>
    </w:p>
    <w:p w14:paraId="2AC9CA0F" w14:textId="77777777" w:rsidR="00612285" w:rsidRDefault="00612285" w:rsidP="00612285">
      <w:pPr>
        <w:jc w:val="center"/>
        <w:rPr>
          <w:rFonts w:ascii="Times New Roman" w:hAnsi="Times New Roman" w:cs="Times New Roman"/>
          <w:b/>
          <w:bCs/>
          <w:sz w:val="28"/>
          <w:szCs w:val="28"/>
        </w:rPr>
      </w:pPr>
    </w:p>
    <w:p w14:paraId="537F9B05" w14:textId="1A595886" w:rsidR="00612285" w:rsidRDefault="00612285" w:rsidP="00612285">
      <w:pPr>
        <w:jc w:val="center"/>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14:anchorId="5ED4B2CF" wp14:editId="3A8B69DE">
            <wp:extent cx="2543175" cy="2461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9921" cy="2477793"/>
                    </a:xfrm>
                    <a:prstGeom prst="rect">
                      <a:avLst/>
                    </a:prstGeom>
                  </pic:spPr>
                </pic:pic>
              </a:graphicData>
            </a:graphic>
          </wp:inline>
        </w:drawing>
      </w:r>
    </w:p>
    <w:p w14:paraId="70A5D38F" w14:textId="3C5339E5" w:rsidR="00612285" w:rsidRDefault="00612285" w:rsidP="00612285">
      <w:pPr>
        <w:jc w:val="center"/>
        <w:rPr>
          <w:rFonts w:ascii="Times New Roman" w:hAnsi="Times New Roman" w:cs="Times New Roman"/>
          <w:b/>
          <w:bCs/>
          <w:sz w:val="28"/>
          <w:szCs w:val="28"/>
        </w:rPr>
      </w:pPr>
    </w:p>
    <w:p w14:paraId="5FE0DB62" w14:textId="77777777" w:rsidR="00CC6870" w:rsidRDefault="00CC6870" w:rsidP="00612285">
      <w:pPr>
        <w:jc w:val="center"/>
        <w:rPr>
          <w:rFonts w:ascii="Times New Roman" w:hAnsi="Times New Roman" w:cs="Times New Roman"/>
          <w:b/>
          <w:bCs/>
          <w:sz w:val="28"/>
          <w:szCs w:val="28"/>
        </w:rPr>
      </w:pPr>
    </w:p>
    <w:p w14:paraId="65DE3B01" w14:textId="29EF4E62" w:rsidR="00612285" w:rsidRDefault="00602A1E" w:rsidP="00612285">
      <w:pPr>
        <w:jc w:val="center"/>
        <w:rPr>
          <w:rFonts w:ascii="Times New Roman" w:hAnsi="Times New Roman" w:cs="Times New Roman"/>
          <w:b/>
          <w:bCs/>
          <w:sz w:val="24"/>
          <w:szCs w:val="24"/>
        </w:rPr>
      </w:pPr>
      <w:r>
        <w:rPr>
          <w:rFonts w:ascii="Times New Roman" w:hAnsi="Times New Roman" w:cs="Times New Roman"/>
          <w:b/>
          <w:bCs/>
          <w:sz w:val="24"/>
          <w:szCs w:val="24"/>
        </w:rPr>
        <w:t xml:space="preserve">Disusun </w:t>
      </w:r>
      <w:r w:rsidR="00612285" w:rsidRPr="00CC6870">
        <w:rPr>
          <w:rFonts w:ascii="Times New Roman" w:hAnsi="Times New Roman" w:cs="Times New Roman"/>
          <w:b/>
          <w:bCs/>
          <w:sz w:val="24"/>
          <w:szCs w:val="24"/>
        </w:rPr>
        <w:t>Oleh :</w:t>
      </w:r>
    </w:p>
    <w:p w14:paraId="5C9EBDB9" w14:textId="5E90EB86" w:rsidR="00192B6D" w:rsidRPr="00CC6870" w:rsidRDefault="00192B6D" w:rsidP="00612285">
      <w:pPr>
        <w:jc w:val="center"/>
        <w:rPr>
          <w:rFonts w:ascii="Times New Roman" w:hAnsi="Times New Roman" w:cs="Times New Roman"/>
          <w:b/>
          <w:bCs/>
          <w:sz w:val="24"/>
          <w:szCs w:val="24"/>
        </w:rPr>
      </w:pPr>
      <w:r>
        <w:rPr>
          <w:rFonts w:ascii="Times New Roman" w:hAnsi="Times New Roman" w:cs="Times New Roman"/>
          <w:b/>
          <w:bCs/>
          <w:sz w:val="24"/>
          <w:szCs w:val="24"/>
        </w:rPr>
        <w:t>Kelompok 3</w:t>
      </w:r>
    </w:p>
    <w:p w14:paraId="4BF5C470" w14:textId="31469361" w:rsidR="00612285" w:rsidRPr="00602A1E" w:rsidRDefault="00612285" w:rsidP="00602A1E">
      <w:pPr>
        <w:pStyle w:val="ListParagraph"/>
        <w:numPr>
          <w:ilvl w:val="0"/>
          <w:numId w:val="14"/>
        </w:numPr>
        <w:jc w:val="center"/>
        <w:rPr>
          <w:rFonts w:ascii="Times New Roman" w:hAnsi="Times New Roman" w:cs="Times New Roman"/>
          <w:b/>
          <w:bCs/>
          <w:sz w:val="24"/>
          <w:szCs w:val="24"/>
        </w:rPr>
      </w:pPr>
      <w:r w:rsidRPr="00602A1E">
        <w:rPr>
          <w:rFonts w:ascii="Times New Roman" w:hAnsi="Times New Roman" w:cs="Times New Roman"/>
          <w:b/>
          <w:bCs/>
          <w:sz w:val="24"/>
          <w:szCs w:val="24"/>
        </w:rPr>
        <w:t>ALIF ZIDAN</w:t>
      </w:r>
      <w:r w:rsidR="00CC6870" w:rsidRPr="00602A1E">
        <w:rPr>
          <w:rFonts w:ascii="Times New Roman" w:hAnsi="Times New Roman" w:cs="Times New Roman"/>
          <w:b/>
          <w:bCs/>
          <w:sz w:val="24"/>
          <w:szCs w:val="24"/>
        </w:rPr>
        <w:t xml:space="preserve">E NUGRAHA </w:t>
      </w:r>
      <w:r w:rsidR="00192B6D">
        <w:rPr>
          <w:rFonts w:ascii="Times New Roman" w:hAnsi="Times New Roman" w:cs="Times New Roman"/>
          <w:b/>
          <w:bCs/>
          <w:sz w:val="24"/>
          <w:szCs w:val="24"/>
        </w:rPr>
        <w:tab/>
      </w:r>
      <w:r w:rsidR="00CC6870" w:rsidRPr="00602A1E">
        <w:rPr>
          <w:rFonts w:ascii="Times New Roman" w:hAnsi="Times New Roman" w:cs="Times New Roman"/>
          <w:b/>
          <w:bCs/>
          <w:sz w:val="24"/>
          <w:szCs w:val="24"/>
        </w:rPr>
        <w:t>(2117011001)</w:t>
      </w:r>
    </w:p>
    <w:p w14:paraId="5B0F41CE" w14:textId="7B90C069" w:rsidR="00612285" w:rsidRPr="00602A1E" w:rsidRDefault="00612285" w:rsidP="00602A1E">
      <w:pPr>
        <w:pStyle w:val="ListParagraph"/>
        <w:numPr>
          <w:ilvl w:val="0"/>
          <w:numId w:val="14"/>
        </w:numPr>
        <w:jc w:val="center"/>
        <w:rPr>
          <w:rFonts w:ascii="Times New Roman" w:hAnsi="Times New Roman" w:cs="Times New Roman"/>
          <w:b/>
          <w:bCs/>
          <w:sz w:val="24"/>
          <w:szCs w:val="24"/>
        </w:rPr>
      </w:pPr>
      <w:r w:rsidRPr="00602A1E">
        <w:rPr>
          <w:rFonts w:ascii="Times New Roman" w:hAnsi="Times New Roman" w:cs="Times New Roman"/>
          <w:b/>
          <w:bCs/>
          <w:sz w:val="24"/>
          <w:szCs w:val="24"/>
        </w:rPr>
        <w:t xml:space="preserve">AZZAHRA SANDRA SAKINA </w:t>
      </w:r>
      <w:r w:rsidR="00192B6D">
        <w:rPr>
          <w:rFonts w:ascii="Times New Roman" w:hAnsi="Times New Roman" w:cs="Times New Roman"/>
          <w:b/>
          <w:bCs/>
          <w:sz w:val="24"/>
          <w:szCs w:val="24"/>
        </w:rPr>
        <w:tab/>
      </w:r>
      <w:r w:rsidR="00CC6870" w:rsidRPr="00602A1E">
        <w:rPr>
          <w:rFonts w:ascii="Times New Roman" w:hAnsi="Times New Roman" w:cs="Times New Roman"/>
          <w:b/>
          <w:bCs/>
          <w:sz w:val="24"/>
          <w:szCs w:val="24"/>
        </w:rPr>
        <w:t>(</w:t>
      </w:r>
      <w:r w:rsidRPr="00602A1E">
        <w:rPr>
          <w:rFonts w:ascii="Times New Roman" w:hAnsi="Times New Roman" w:cs="Times New Roman"/>
          <w:b/>
          <w:bCs/>
          <w:sz w:val="24"/>
          <w:szCs w:val="24"/>
        </w:rPr>
        <w:t>2157011003</w:t>
      </w:r>
      <w:r w:rsidR="00CC6870" w:rsidRPr="00602A1E">
        <w:rPr>
          <w:rFonts w:ascii="Times New Roman" w:hAnsi="Times New Roman" w:cs="Times New Roman"/>
          <w:b/>
          <w:bCs/>
          <w:sz w:val="24"/>
          <w:szCs w:val="24"/>
        </w:rPr>
        <w:t>)</w:t>
      </w:r>
    </w:p>
    <w:p w14:paraId="754CCDCC" w14:textId="7B32639E" w:rsidR="00CC6870" w:rsidRPr="00602A1E" w:rsidRDefault="00CC6870" w:rsidP="00602A1E">
      <w:pPr>
        <w:pStyle w:val="ListParagraph"/>
        <w:numPr>
          <w:ilvl w:val="0"/>
          <w:numId w:val="14"/>
        </w:numPr>
        <w:jc w:val="center"/>
        <w:rPr>
          <w:rFonts w:ascii="Times New Roman" w:hAnsi="Times New Roman" w:cs="Times New Roman"/>
          <w:b/>
          <w:bCs/>
          <w:sz w:val="24"/>
          <w:szCs w:val="24"/>
        </w:rPr>
      </w:pPr>
      <w:r w:rsidRPr="00602A1E">
        <w:rPr>
          <w:rFonts w:ascii="Times New Roman" w:hAnsi="Times New Roman" w:cs="Times New Roman"/>
          <w:b/>
          <w:bCs/>
          <w:sz w:val="24"/>
          <w:szCs w:val="24"/>
        </w:rPr>
        <w:t xml:space="preserve">TIARA PUTRI BERLIANI </w:t>
      </w:r>
      <w:r w:rsidR="00192B6D">
        <w:rPr>
          <w:rFonts w:ascii="Times New Roman" w:hAnsi="Times New Roman" w:cs="Times New Roman"/>
          <w:b/>
          <w:bCs/>
          <w:sz w:val="24"/>
          <w:szCs w:val="24"/>
        </w:rPr>
        <w:tab/>
      </w:r>
      <w:r w:rsidRPr="00602A1E">
        <w:rPr>
          <w:rFonts w:ascii="Times New Roman" w:hAnsi="Times New Roman" w:cs="Times New Roman"/>
          <w:b/>
          <w:bCs/>
          <w:sz w:val="24"/>
          <w:szCs w:val="24"/>
        </w:rPr>
        <w:t>(2117011051)</w:t>
      </w:r>
    </w:p>
    <w:p w14:paraId="1B4C6108" w14:textId="5C3328ED" w:rsidR="00CC6870" w:rsidRDefault="00CC6870" w:rsidP="00612285">
      <w:pPr>
        <w:jc w:val="center"/>
        <w:rPr>
          <w:rFonts w:ascii="Times New Roman" w:hAnsi="Times New Roman" w:cs="Times New Roman"/>
          <w:b/>
          <w:bCs/>
          <w:sz w:val="24"/>
          <w:szCs w:val="24"/>
        </w:rPr>
      </w:pPr>
    </w:p>
    <w:p w14:paraId="31B5EEB4" w14:textId="2B934ABB" w:rsidR="00CC6870" w:rsidRDefault="00CC6870" w:rsidP="00612285">
      <w:pPr>
        <w:jc w:val="center"/>
        <w:rPr>
          <w:rFonts w:ascii="Times New Roman" w:hAnsi="Times New Roman" w:cs="Times New Roman"/>
          <w:b/>
          <w:bCs/>
          <w:sz w:val="24"/>
          <w:szCs w:val="24"/>
        </w:rPr>
      </w:pPr>
    </w:p>
    <w:p w14:paraId="4CA6AB85" w14:textId="310EE103" w:rsidR="00CC6870" w:rsidRDefault="00CC6870" w:rsidP="00612285">
      <w:pPr>
        <w:jc w:val="center"/>
        <w:rPr>
          <w:rFonts w:ascii="Times New Roman" w:hAnsi="Times New Roman" w:cs="Times New Roman"/>
          <w:b/>
          <w:bCs/>
          <w:sz w:val="24"/>
          <w:szCs w:val="24"/>
        </w:rPr>
      </w:pPr>
    </w:p>
    <w:p w14:paraId="22DB05CF" w14:textId="19B06024" w:rsidR="00CC6870" w:rsidRDefault="00CC6870" w:rsidP="00612285">
      <w:pPr>
        <w:jc w:val="center"/>
        <w:rPr>
          <w:rFonts w:ascii="Times New Roman" w:hAnsi="Times New Roman" w:cs="Times New Roman"/>
          <w:b/>
          <w:bCs/>
          <w:sz w:val="24"/>
          <w:szCs w:val="24"/>
        </w:rPr>
      </w:pPr>
    </w:p>
    <w:p w14:paraId="2EC37D48" w14:textId="77777777" w:rsidR="00CC6870" w:rsidRDefault="00CC6870" w:rsidP="00192B6D">
      <w:pPr>
        <w:rPr>
          <w:rFonts w:ascii="Times New Roman" w:hAnsi="Times New Roman" w:cs="Times New Roman"/>
          <w:b/>
          <w:bCs/>
          <w:sz w:val="24"/>
          <w:szCs w:val="24"/>
        </w:rPr>
      </w:pPr>
    </w:p>
    <w:p w14:paraId="74BA45B4" w14:textId="77777777" w:rsidR="00CC6870"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t>JURUSAN KIMIA</w:t>
      </w:r>
    </w:p>
    <w:p w14:paraId="29110CB1" w14:textId="1CAA0402" w:rsidR="00CC6870"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t>FAKULTA</w:t>
      </w:r>
      <w:r>
        <w:rPr>
          <w:rFonts w:ascii="Times New Roman" w:hAnsi="Times New Roman" w:cs="Times New Roman"/>
          <w:b/>
          <w:bCs/>
          <w:sz w:val="24"/>
          <w:szCs w:val="24"/>
        </w:rPr>
        <w:t>S</w:t>
      </w:r>
      <w:r w:rsidRPr="00CC6870">
        <w:rPr>
          <w:rFonts w:ascii="Times New Roman" w:hAnsi="Times New Roman" w:cs="Times New Roman"/>
          <w:b/>
          <w:bCs/>
          <w:sz w:val="24"/>
          <w:szCs w:val="24"/>
        </w:rPr>
        <w:t xml:space="preserve"> MATEMATIKA DAN ILMU PENGETAHUAN ALAM</w:t>
      </w:r>
    </w:p>
    <w:p w14:paraId="0E20B759" w14:textId="77777777" w:rsidR="00CC6870"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t>UNIVERSITAS LAMPUNG</w:t>
      </w:r>
    </w:p>
    <w:p w14:paraId="47954EC1" w14:textId="18268B08" w:rsidR="00CC6870"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t>2021</w:t>
      </w:r>
    </w:p>
    <w:p w14:paraId="292AA730" w14:textId="77777777" w:rsidR="00CC6870"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lastRenderedPageBreak/>
        <w:t>BAB I</w:t>
      </w:r>
    </w:p>
    <w:p w14:paraId="236F00D1" w14:textId="522BA616" w:rsidR="00612285" w:rsidRPr="00CC6870" w:rsidRDefault="00CC6870" w:rsidP="00CC6870">
      <w:pPr>
        <w:jc w:val="center"/>
        <w:rPr>
          <w:rFonts w:ascii="Times New Roman" w:hAnsi="Times New Roman" w:cs="Times New Roman"/>
          <w:b/>
          <w:bCs/>
          <w:sz w:val="24"/>
          <w:szCs w:val="24"/>
        </w:rPr>
      </w:pPr>
      <w:r w:rsidRPr="00CC6870">
        <w:rPr>
          <w:rFonts w:ascii="Times New Roman" w:hAnsi="Times New Roman" w:cs="Times New Roman"/>
          <w:b/>
          <w:bCs/>
          <w:sz w:val="24"/>
          <w:szCs w:val="24"/>
        </w:rPr>
        <w:t>PENDAHULUAN</w:t>
      </w:r>
    </w:p>
    <w:p w14:paraId="6F8F855D" w14:textId="6FFC25C9" w:rsidR="00CC6870" w:rsidRDefault="00CC6870" w:rsidP="00CC6870">
      <w:pPr>
        <w:jc w:val="center"/>
        <w:rPr>
          <w:rFonts w:ascii="Times New Roman" w:hAnsi="Times New Roman" w:cs="Times New Roman"/>
          <w:b/>
          <w:bCs/>
          <w:sz w:val="28"/>
          <w:szCs w:val="28"/>
        </w:rPr>
      </w:pPr>
    </w:p>
    <w:p w14:paraId="70C5FEDD" w14:textId="0974148A" w:rsidR="00CC6870" w:rsidRDefault="00CC6870" w:rsidP="00BD6AAF">
      <w:pPr>
        <w:pStyle w:val="ListParagraph"/>
        <w:numPr>
          <w:ilvl w:val="1"/>
          <w:numId w:val="2"/>
        </w:numPr>
        <w:rPr>
          <w:rFonts w:ascii="Times New Roman" w:hAnsi="Times New Roman" w:cs="Times New Roman"/>
          <w:sz w:val="24"/>
          <w:szCs w:val="24"/>
        </w:rPr>
      </w:pPr>
      <w:r w:rsidRPr="00CC6870">
        <w:rPr>
          <w:rFonts w:ascii="Times New Roman" w:hAnsi="Times New Roman" w:cs="Times New Roman"/>
          <w:sz w:val="24"/>
          <w:szCs w:val="24"/>
        </w:rPr>
        <w:t>Latar Belakang</w:t>
      </w:r>
    </w:p>
    <w:p w14:paraId="4544A922" w14:textId="5A28FF20" w:rsidR="00BD6AAF" w:rsidRDefault="00BD6AAF" w:rsidP="00BD6AAF">
      <w:pPr>
        <w:pStyle w:val="ListParagraph"/>
        <w:rPr>
          <w:rFonts w:ascii="Times New Roman" w:hAnsi="Times New Roman" w:cs="Times New Roman"/>
          <w:sz w:val="24"/>
          <w:szCs w:val="24"/>
        </w:rPr>
      </w:pPr>
    </w:p>
    <w:p w14:paraId="71D05520" w14:textId="372D35F8" w:rsidR="00DB45D5" w:rsidRDefault="00C64E1A" w:rsidP="0053195B">
      <w:pPr>
        <w:pStyle w:val="ListParagraph"/>
        <w:jc w:val="both"/>
        <w:rPr>
          <w:rFonts w:ascii="Times New Roman" w:hAnsi="Times New Roman" w:cs="Times New Roman"/>
          <w:sz w:val="24"/>
          <w:szCs w:val="24"/>
        </w:rPr>
      </w:pPr>
      <w:r w:rsidRPr="0053195B">
        <w:rPr>
          <w:rFonts w:ascii="Times New Roman" w:hAnsi="Times New Roman" w:cs="Times New Roman"/>
          <w:color w:val="000000" w:themeColor="text1"/>
          <w:sz w:val="24"/>
          <w:szCs w:val="24"/>
          <w:shd w:val="clear" w:color="auto" w:fill="FFFFFF"/>
        </w:rPr>
        <w:t>Al-Qur'an</w:t>
      </w:r>
      <w:r w:rsidRPr="0053195B">
        <w:rPr>
          <w:rFonts w:ascii="Times New Roman" w:hAnsi="Times New Roman" w:cs="Times New Roman"/>
          <w:sz w:val="24"/>
          <w:szCs w:val="24"/>
        </w:rPr>
        <w:t xml:space="preserve"> </w:t>
      </w:r>
      <w:r w:rsidR="0053195B" w:rsidRPr="0053195B">
        <w:rPr>
          <w:rFonts w:ascii="Times New Roman" w:hAnsi="Times New Roman" w:cs="Times New Roman"/>
          <w:sz w:val="24"/>
          <w:szCs w:val="24"/>
        </w:rPr>
        <w:t>merupakan kitab suci umat Islam yang merupakan kumpulan firman-firman Allah yang turun kepada Nabi Muhammad Saw. Tujuan utama di turunkan Alquran adalah untuk menjadikan pedoman manusia dalam menata kehidupan supaya memperoleh kebahagian di dunia dan di akherat. Agar tujuan itu dapat direalisasikan oleh manusia, maka Alquran datang dengan petunjuk-petunjuk, keterangan-keterangan dan konsep-konsep, baik yang bersifat global maupun yang bersifat terinci, yang tersurat maupun tersirat dalam berbagai persoalan dan bidang kehidupan (Nurdin, 2006:1).</w:t>
      </w:r>
    </w:p>
    <w:p w14:paraId="58BD930C" w14:textId="7BBF15A9" w:rsidR="0053195B" w:rsidRDefault="0053195B" w:rsidP="0053195B">
      <w:pPr>
        <w:pStyle w:val="ListParagraph"/>
        <w:jc w:val="both"/>
        <w:rPr>
          <w:rFonts w:ascii="Times New Roman" w:hAnsi="Times New Roman" w:cs="Times New Roman"/>
          <w:sz w:val="24"/>
          <w:szCs w:val="24"/>
        </w:rPr>
      </w:pPr>
    </w:p>
    <w:p w14:paraId="6CAF0095" w14:textId="620472A1" w:rsidR="0053195B" w:rsidRPr="0053195B" w:rsidRDefault="0053195B" w:rsidP="0053195B">
      <w:pPr>
        <w:pStyle w:val="ListParagraph"/>
        <w:jc w:val="both"/>
        <w:rPr>
          <w:rFonts w:ascii="Times New Roman" w:hAnsi="Times New Roman" w:cs="Times New Roman"/>
          <w:color w:val="000000" w:themeColor="text1"/>
          <w:sz w:val="24"/>
          <w:szCs w:val="24"/>
          <w:shd w:val="clear" w:color="auto" w:fill="FFFFFF"/>
        </w:rPr>
      </w:pPr>
      <w:r w:rsidRPr="0053195B">
        <w:rPr>
          <w:rFonts w:ascii="Times New Roman" w:hAnsi="Times New Roman" w:cs="Times New Roman"/>
          <w:color w:val="000000" w:themeColor="text1"/>
          <w:sz w:val="24"/>
          <w:szCs w:val="24"/>
          <w:shd w:val="clear" w:color="auto" w:fill="FFFFFF"/>
        </w:rPr>
        <w:t>Al-Qur'an memberikan dorongan yang besar untuk mempelajari sejarah dengan secara adil, objektif dan tidak memihak. Dengan demikian tradisi sains </w:t>
      </w:r>
      <w:r w:rsidR="007A1CFD">
        <w:fldChar w:fldCharType="begin"/>
      </w:r>
      <w:r w:rsidR="007A1CFD">
        <w:instrText xml:space="preserve"> HYPERLINK "https://id.wikipedia.org/wiki/Islam" \o "Islam" </w:instrText>
      </w:r>
      <w:r w:rsidR="007A1CFD">
        <w:fldChar w:fldCharType="separate"/>
      </w:r>
      <w:r w:rsidRPr="0053195B">
        <w:rPr>
          <w:rStyle w:val="Hyperlink"/>
          <w:rFonts w:ascii="Times New Roman" w:hAnsi="Times New Roman" w:cs="Times New Roman"/>
          <w:color w:val="000000" w:themeColor="text1"/>
          <w:sz w:val="24"/>
          <w:szCs w:val="24"/>
          <w:u w:val="none"/>
          <w:shd w:val="clear" w:color="auto" w:fill="FFFFFF"/>
        </w:rPr>
        <w:t>Islam</w:t>
      </w:r>
      <w:r w:rsidR="007A1CFD">
        <w:rPr>
          <w:rStyle w:val="Hyperlink"/>
          <w:rFonts w:ascii="Times New Roman" w:hAnsi="Times New Roman" w:cs="Times New Roman"/>
          <w:color w:val="000000" w:themeColor="text1"/>
          <w:sz w:val="24"/>
          <w:szCs w:val="24"/>
          <w:u w:val="none"/>
          <w:shd w:val="clear" w:color="auto" w:fill="FFFFFF"/>
        </w:rPr>
        <w:fldChar w:fldCharType="end"/>
      </w:r>
      <w:r w:rsidRPr="0053195B">
        <w:rPr>
          <w:rFonts w:ascii="Times New Roman" w:hAnsi="Times New Roman" w:cs="Times New Roman"/>
          <w:color w:val="000000" w:themeColor="text1"/>
          <w:sz w:val="24"/>
          <w:szCs w:val="24"/>
          <w:shd w:val="clear" w:color="auto" w:fill="FFFFFF"/>
        </w:rPr>
        <w:t> sepenuhnya mengambil inspirasi dari Al-Qur'an, sehingga umat </w:t>
      </w:r>
      <w:r w:rsidR="007A1CFD">
        <w:fldChar w:fldCharType="begin"/>
      </w:r>
      <w:r w:rsidR="007A1CFD">
        <w:instrText xml:space="preserve"> HYPERLINK "https://id.wikipedia.org/wiki/Muslim" \o "Muslim" </w:instrText>
      </w:r>
      <w:r w:rsidR="007A1CFD">
        <w:fldChar w:fldCharType="separate"/>
      </w:r>
      <w:r w:rsidRPr="0053195B">
        <w:rPr>
          <w:rStyle w:val="Hyperlink"/>
          <w:rFonts w:ascii="Times New Roman" w:hAnsi="Times New Roman" w:cs="Times New Roman"/>
          <w:color w:val="000000" w:themeColor="text1"/>
          <w:sz w:val="24"/>
          <w:szCs w:val="24"/>
          <w:u w:val="none"/>
          <w:shd w:val="clear" w:color="auto" w:fill="FFFFFF"/>
        </w:rPr>
        <w:t>Muslim</w:t>
      </w:r>
      <w:r w:rsidR="007A1CFD">
        <w:rPr>
          <w:rStyle w:val="Hyperlink"/>
          <w:rFonts w:ascii="Times New Roman" w:hAnsi="Times New Roman" w:cs="Times New Roman"/>
          <w:color w:val="000000" w:themeColor="text1"/>
          <w:sz w:val="24"/>
          <w:szCs w:val="24"/>
          <w:u w:val="none"/>
          <w:shd w:val="clear" w:color="auto" w:fill="FFFFFF"/>
        </w:rPr>
        <w:fldChar w:fldCharType="end"/>
      </w:r>
      <w:r w:rsidRPr="0053195B">
        <w:rPr>
          <w:rFonts w:ascii="Times New Roman" w:hAnsi="Times New Roman" w:cs="Times New Roman"/>
          <w:color w:val="000000" w:themeColor="text1"/>
          <w:sz w:val="24"/>
          <w:szCs w:val="24"/>
          <w:shd w:val="clear" w:color="auto" w:fill="FFFFFF"/>
        </w:rPr>
        <w:t> mampu membuat </w:t>
      </w:r>
      <w:r w:rsidR="007A1CFD">
        <w:fldChar w:fldCharType="begin"/>
      </w:r>
      <w:r w:rsidR="007A1CFD">
        <w:instrText xml:space="preserve"> HYPERLINK "https://id.wikipedia.org/wiki/Sistematika" \o "Sistematika" </w:instrText>
      </w:r>
      <w:r w:rsidR="007A1CFD">
        <w:fldChar w:fldCharType="separate"/>
      </w:r>
      <w:r w:rsidRPr="0053195B">
        <w:rPr>
          <w:rStyle w:val="Hyperlink"/>
          <w:rFonts w:ascii="Times New Roman" w:hAnsi="Times New Roman" w:cs="Times New Roman"/>
          <w:color w:val="000000" w:themeColor="text1"/>
          <w:sz w:val="24"/>
          <w:szCs w:val="24"/>
          <w:u w:val="none"/>
          <w:shd w:val="clear" w:color="auto" w:fill="FFFFFF"/>
        </w:rPr>
        <w:t>sistematika</w:t>
      </w:r>
      <w:r w:rsidR="007A1CFD">
        <w:rPr>
          <w:rStyle w:val="Hyperlink"/>
          <w:rFonts w:ascii="Times New Roman" w:hAnsi="Times New Roman" w:cs="Times New Roman"/>
          <w:color w:val="000000" w:themeColor="text1"/>
          <w:sz w:val="24"/>
          <w:szCs w:val="24"/>
          <w:u w:val="none"/>
          <w:shd w:val="clear" w:color="auto" w:fill="FFFFFF"/>
        </w:rPr>
        <w:fldChar w:fldCharType="end"/>
      </w:r>
      <w:r w:rsidRPr="0053195B">
        <w:rPr>
          <w:rFonts w:ascii="Times New Roman" w:hAnsi="Times New Roman" w:cs="Times New Roman"/>
          <w:color w:val="000000" w:themeColor="text1"/>
          <w:sz w:val="24"/>
          <w:szCs w:val="24"/>
          <w:shd w:val="clear" w:color="auto" w:fill="FFFFFF"/>
        </w:rPr>
        <w:t> penulisan </w:t>
      </w:r>
      <w:hyperlink r:id="rId6" w:tooltip="Sejarah" w:history="1">
        <w:r w:rsidRPr="0053195B">
          <w:rPr>
            <w:rStyle w:val="Hyperlink"/>
            <w:rFonts w:ascii="Times New Roman" w:hAnsi="Times New Roman" w:cs="Times New Roman"/>
            <w:color w:val="000000" w:themeColor="text1"/>
            <w:sz w:val="24"/>
            <w:szCs w:val="24"/>
            <w:u w:val="none"/>
            <w:shd w:val="clear" w:color="auto" w:fill="FFFFFF"/>
          </w:rPr>
          <w:t>sejarah</w:t>
        </w:r>
      </w:hyperlink>
      <w:r w:rsidRPr="0053195B">
        <w:rPr>
          <w:rFonts w:ascii="Times New Roman" w:hAnsi="Times New Roman" w:cs="Times New Roman"/>
          <w:color w:val="000000" w:themeColor="text1"/>
          <w:sz w:val="24"/>
          <w:szCs w:val="24"/>
          <w:shd w:val="clear" w:color="auto" w:fill="FFFFFF"/>
        </w:rPr>
        <w:t> yang lebih mendekati landasan penanggalan </w:t>
      </w:r>
      <w:r w:rsidR="007A1CFD">
        <w:fldChar w:fldCharType="begin"/>
      </w:r>
      <w:r w:rsidR="007A1CFD">
        <w:instrText xml:space="preserve"> HYPERLINK "https://id.wikipedia.org/w/index.php?title=Astronomis&amp;action=edit&amp;redlink=1" \o "Astronomis (halaman belum tersedia)" </w:instrText>
      </w:r>
      <w:r w:rsidR="007A1CFD">
        <w:fldChar w:fldCharType="separate"/>
      </w:r>
      <w:r w:rsidRPr="0053195B">
        <w:rPr>
          <w:rStyle w:val="Hyperlink"/>
          <w:rFonts w:ascii="Times New Roman" w:hAnsi="Times New Roman" w:cs="Times New Roman"/>
          <w:color w:val="000000" w:themeColor="text1"/>
          <w:sz w:val="24"/>
          <w:szCs w:val="24"/>
          <w:u w:val="none"/>
          <w:shd w:val="clear" w:color="auto" w:fill="FFFFFF"/>
        </w:rPr>
        <w:t>astronomis</w:t>
      </w:r>
      <w:r w:rsidR="007A1CFD">
        <w:rPr>
          <w:rStyle w:val="Hyperlink"/>
          <w:rFonts w:ascii="Times New Roman" w:hAnsi="Times New Roman" w:cs="Times New Roman"/>
          <w:color w:val="000000" w:themeColor="text1"/>
          <w:sz w:val="24"/>
          <w:szCs w:val="24"/>
          <w:u w:val="none"/>
          <w:shd w:val="clear" w:color="auto" w:fill="FFFFFF"/>
        </w:rPr>
        <w:fldChar w:fldCharType="end"/>
      </w:r>
      <w:r w:rsidRPr="0053195B">
        <w:rPr>
          <w:rFonts w:ascii="Times New Roman" w:hAnsi="Times New Roman" w:cs="Times New Roman"/>
          <w:color w:val="000000" w:themeColor="text1"/>
          <w:sz w:val="24"/>
          <w:szCs w:val="24"/>
          <w:shd w:val="clear" w:color="auto" w:fill="FFFFFF"/>
        </w:rPr>
        <w:t>.</w:t>
      </w:r>
    </w:p>
    <w:p w14:paraId="5FAE6C0B" w14:textId="77777777" w:rsidR="0053195B" w:rsidRPr="0053195B" w:rsidRDefault="0053195B" w:rsidP="0053195B">
      <w:pPr>
        <w:pStyle w:val="ListParagraph"/>
        <w:jc w:val="both"/>
        <w:rPr>
          <w:rFonts w:ascii="Times New Roman" w:hAnsi="Times New Roman" w:cs="Times New Roman"/>
          <w:sz w:val="24"/>
          <w:szCs w:val="24"/>
        </w:rPr>
      </w:pPr>
    </w:p>
    <w:p w14:paraId="41C72CA6" w14:textId="3CC141FD" w:rsidR="00DB45D5" w:rsidRDefault="00BD6AAF" w:rsidP="00DB45D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Rumusan Masalah</w:t>
      </w:r>
    </w:p>
    <w:p w14:paraId="62293B3E" w14:textId="77D0CF91" w:rsidR="00DB45D5" w:rsidRDefault="00DB45D5" w:rsidP="00DB45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Apa itu </w:t>
      </w:r>
      <w:r w:rsidRPr="00DB45D5">
        <w:rPr>
          <w:rFonts w:ascii="Times New Roman" w:hAnsi="Times New Roman" w:cs="Times New Roman"/>
          <w:sz w:val="24"/>
          <w:szCs w:val="24"/>
        </w:rPr>
        <w:t>Al Qur`an</w:t>
      </w:r>
      <w:r>
        <w:rPr>
          <w:rFonts w:ascii="Times New Roman" w:hAnsi="Times New Roman" w:cs="Times New Roman"/>
          <w:sz w:val="24"/>
          <w:szCs w:val="24"/>
        </w:rPr>
        <w:t xml:space="preserve"> dan bagaimana urutan periodesasinya?</w:t>
      </w:r>
    </w:p>
    <w:p w14:paraId="4475517E" w14:textId="1DBC09E5" w:rsidR="00DB45D5" w:rsidRDefault="00DB45D5" w:rsidP="00DB45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Bagaimana k</w:t>
      </w:r>
      <w:r w:rsidRPr="00DB45D5">
        <w:rPr>
          <w:rFonts w:ascii="Times New Roman" w:hAnsi="Times New Roman" w:cs="Times New Roman"/>
          <w:sz w:val="24"/>
          <w:szCs w:val="24"/>
        </w:rPr>
        <w:t>edudukan Al Qur`an dalam sumber ajaran Islam</w:t>
      </w:r>
      <w:r>
        <w:rPr>
          <w:rFonts w:ascii="Times New Roman" w:hAnsi="Times New Roman" w:cs="Times New Roman"/>
          <w:sz w:val="24"/>
          <w:szCs w:val="24"/>
        </w:rPr>
        <w:t>?</w:t>
      </w:r>
    </w:p>
    <w:p w14:paraId="51D45761" w14:textId="77777777" w:rsidR="00DB45D5" w:rsidRPr="00DB45D5" w:rsidRDefault="00DB45D5" w:rsidP="00DB45D5">
      <w:pPr>
        <w:pStyle w:val="ListParagraph"/>
        <w:ind w:left="1080"/>
        <w:rPr>
          <w:rFonts w:ascii="Times New Roman" w:hAnsi="Times New Roman" w:cs="Times New Roman"/>
          <w:sz w:val="24"/>
          <w:szCs w:val="24"/>
        </w:rPr>
      </w:pPr>
    </w:p>
    <w:p w14:paraId="1C197D46" w14:textId="2BC7A680" w:rsidR="00BD6AAF" w:rsidRDefault="00BD6AAF" w:rsidP="00BD6AA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Tujuan</w:t>
      </w:r>
    </w:p>
    <w:p w14:paraId="254B39DE" w14:textId="4A1A8C75" w:rsidR="00FB7D22" w:rsidRDefault="00FB7D22" w:rsidP="00FB7D2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Memahami dan mengetahui </w:t>
      </w:r>
      <w:r w:rsidR="00DB45D5" w:rsidRPr="00DB45D5">
        <w:rPr>
          <w:rFonts w:ascii="Times New Roman" w:hAnsi="Times New Roman" w:cs="Times New Roman"/>
          <w:sz w:val="24"/>
          <w:szCs w:val="24"/>
        </w:rPr>
        <w:t xml:space="preserve">Al Qur`an </w:t>
      </w:r>
      <w:r w:rsidR="00DB45D5">
        <w:rPr>
          <w:rFonts w:ascii="Times New Roman" w:hAnsi="Times New Roman" w:cs="Times New Roman"/>
          <w:sz w:val="24"/>
          <w:szCs w:val="24"/>
        </w:rPr>
        <w:t>dan periodesasinya</w:t>
      </w:r>
    </w:p>
    <w:p w14:paraId="08DCA73D" w14:textId="5AD6BBDC" w:rsidR="00DB45D5" w:rsidRPr="00BD6AAF" w:rsidRDefault="00DB45D5" w:rsidP="00FB7D2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Memahami dan mengetahui kedudukan </w:t>
      </w:r>
      <w:r w:rsidRPr="00DB45D5">
        <w:rPr>
          <w:rFonts w:ascii="Times New Roman" w:hAnsi="Times New Roman" w:cs="Times New Roman"/>
          <w:sz w:val="24"/>
          <w:szCs w:val="24"/>
        </w:rPr>
        <w:t>Al Qur`an</w:t>
      </w:r>
      <w:r>
        <w:rPr>
          <w:rFonts w:ascii="Times New Roman" w:hAnsi="Times New Roman" w:cs="Times New Roman"/>
          <w:sz w:val="24"/>
          <w:szCs w:val="24"/>
        </w:rPr>
        <w:t xml:space="preserve"> dalam sumber ajaran Islam </w:t>
      </w:r>
    </w:p>
    <w:p w14:paraId="147AD872" w14:textId="3EC51561" w:rsidR="00BD6AAF" w:rsidRDefault="00BD6AAF" w:rsidP="00BD6AAF">
      <w:pPr>
        <w:rPr>
          <w:rFonts w:ascii="Times New Roman" w:hAnsi="Times New Roman" w:cs="Times New Roman"/>
          <w:sz w:val="24"/>
          <w:szCs w:val="24"/>
        </w:rPr>
      </w:pPr>
    </w:p>
    <w:p w14:paraId="29D21277" w14:textId="7B1B2C1B" w:rsidR="00BD6AAF" w:rsidRDefault="00BD6AAF" w:rsidP="00BD6AAF">
      <w:pPr>
        <w:rPr>
          <w:rFonts w:ascii="Times New Roman" w:hAnsi="Times New Roman" w:cs="Times New Roman"/>
          <w:sz w:val="24"/>
          <w:szCs w:val="24"/>
        </w:rPr>
      </w:pPr>
    </w:p>
    <w:p w14:paraId="5C77EF95" w14:textId="002F1700" w:rsidR="00BD6AAF" w:rsidRDefault="00BD6AAF" w:rsidP="00BD6AAF">
      <w:pPr>
        <w:rPr>
          <w:rFonts w:ascii="Times New Roman" w:hAnsi="Times New Roman" w:cs="Times New Roman"/>
          <w:sz w:val="24"/>
          <w:szCs w:val="24"/>
        </w:rPr>
      </w:pPr>
    </w:p>
    <w:p w14:paraId="299215BF" w14:textId="64590372" w:rsidR="00BD6AAF" w:rsidRDefault="00BD6AAF" w:rsidP="00BD6AAF">
      <w:pPr>
        <w:rPr>
          <w:rFonts w:ascii="Times New Roman" w:hAnsi="Times New Roman" w:cs="Times New Roman"/>
          <w:sz w:val="24"/>
          <w:szCs w:val="24"/>
        </w:rPr>
      </w:pPr>
    </w:p>
    <w:p w14:paraId="45E62A72" w14:textId="29F71ED3" w:rsidR="00BD6AAF" w:rsidRDefault="00BD6AAF" w:rsidP="00BD6AAF">
      <w:pPr>
        <w:rPr>
          <w:rFonts w:ascii="Times New Roman" w:hAnsi="Times New Roman" w:cs="Times New Roman"/>
          <w:sz w:val="24"/>
          <w:szCs w:val="24"/>
        </w:rPr>
      </w:pPr>
    </w:p>
    <w:p w14:paraId="08663C1A" w14:textId="551C74CE" w:rsidR="00BD6AAF" w:rsidRDefault="00BD6AAF" w:rsidP="00BD6AAF">
      <w:pPr>
        <w:rPr>
          <w:rFonts w:ascii="Times New Roman" w:hAnsi="Times New Roman" w:cs="Times New Roman"/>
          <w:sz w:val="24"/>
          <w:szCs w:val="24"/>
        </w:rPr>
      </w:pPr>
    </w:p>
    <w:p w14:paraId="3FB9E7FD" w14:textId="5A05B6FD" w:rsidR="00BD6AAF" w:rsidRDefault="00BD6AAF" w:rsidP="00BD6AAF">
      <w:pPr>
        <w:rPr>
          <w:rFonts w:ascii="Times New Roman" w:hAnsi="Times New Roman" w:cs="Times New Roman"/>
          <w:sz w:val="24"/>
          <w:szCs w:val="24"/>
        </w:rPr>
      </w:pPr>
    </w:p>
    <w:p w14:paraId="2849FF33" w14:textId="39D00199" w:rsidR="00BD6AAF" w:rsidRDefault="00BD6AAF" w:rsidP="00BD6AAF">
      <w:pPr>
        <w:rPr>
          <w:rFonts w:ascii="Times New Roman" w:hAnsi="Times New Roman" w:cs="Times New Roman"/>
          <w:sz w:val="24"/>
          <w:szCs w:val="24"/>
        </w:rPr>
      </w:pPr>
    </w:p>
    <w:p w14:paraId="7BDA1BA7" w14:textId="7963C409" w:rsidR="00BD6AAF" w:rsidRDefault="00BD6AAF" w:rsidP="00BD6AAF">
      <w:pPr>
        <w:rPr>
          <w:rFonts w:ascii="Times New Roman" w:hAnsi="Times New Roman" w:cs="Times New Roman"/>
          <w:sz w:val="24"/>
          <w:szCs w:val="24"/>
        </w:rPr>
      </w:pPr>
    </w:p>
    <w:p w14:paraId="1A6FAFFD" w14:textId="4173CEDE" w:rsidR="00DB45D5" w:rsidRDefault="00DB45D5" w:rsidP="00BD6AAF">
      <w:pPr>
        <w:rPr>
          <w:rFonts w:ascii="Times New Roman" w:hAnsi="Times New Roman" w:cs="Times New Roman"/>
          <w:sz w:val="24"/>
          <w:szCs w:val="24"/>
        </w:rPr>
      </w:pPr>
    </w:p>
    <w:p w14:paraId="12D3F191" w14:textId="77777777" w:rsidR="0053195B" w:rsidRDefault="0053195B" w:rsidP="00BD6AAF">
      <w:pPr>
        <w:rPr>
          <w:rFonts w:ascii="Times New Roman" w:hAnsi="Times New Roman" w:cs="Times New Roman"/>
          <w:sz w:val="24"/>
          <w:szCs w:val="24"/>
        </w:rPr>
      </w:pPr>
    </w:p>
    <w:p w14:paraId="26DD765C" w14:textId="77777777" w:rsidR="00BD6AAF" w:rsidRPr="00BD6AAF" w:rsidRDefault="00BD6AAF" w:rsidP="00BD6AAF">
      <w:pPr>
        <w:jc w:val="center"/>
        <w:rPr>
          <w:rFonts w:ascii="Times New Roman" w:hAnsi="Times New Roman" w:cs="Times New Roman"/>
          <w:b/>
          <w:bCs/>
          <w:sz w:val="24"/>
          <w:szCs w:val="24"/>
        </w:rPr>
      </w:pPr>
      <w:r w:rsidRPr="00BD6AAF">
        <w:rPr>
          <w:rFonts w:ascii="Times New Roman" w:hAnsi="Times New Roman" w:cs="Times New Roman"/>
          <w:b/>
          <w:bCs/>
          <w:sz w:val="24"/>
          <w:szCs w:val="24"/>
        </w:rPr>
        <w:lastRenderedPageBreak/>
        <w:t>BAB II</w:t>
      </w:r>
    </w:p>
    <w:p w14:paraId="57F3C536" w14:textId="722FE476" w:rsidR="00BD6AAF" w:rsidRDefault="00BD6AAF" w:rsidP="00BD6AAF">
      <w:pPr>
        <w:jc w:val="center"/>
        <w:rPr>
          <w:rFonts w:ascii="Times New Roman" w:hAnsi="Times New Roman" w:cs="Times New Roman"/>
          <w:b/>
          <w:bCs/>
          <w:sz w:val="24"/>
          <w:szCs w:val="24"/>
        </w:rPr>
      </w:pPr>
      <w:r w:rsidRPr="00BD6AAF">
        <w:rPr>
          <w:rFonts w:ascii="Times New Roman" w:hAnsi="Times New Roman" w:cs="Times New Roman"/>
          <w:b/>
          <w:bCs/>
          <w:sz w:val="24"/>
          <w:szCs w:val="24"/>
        </w:rPr>
        <w:t>PEMBAHASAN</w:t>
      </w:r>
    </w:p>
    <w:p w14:paraId="325C8638" w14:textId="2295D5DB" w:rsidR="00BD6AAF" w:rsidRDefault="00BD6AAF" w:rsidP="00BD6AAF">
      <w:pPr>
        <w:jc w:val="center"/>
        <w:rPr>
          <w:rFonts w:ascii="Times New Roman" w:hAnsi="Times New Roman" w:cs="Times New Roman"/>
          <w:b/>
          <w:bCs/>
          <w:sz w:val="24"/>
          <w:szCs w:val="24"/>
        </w:rPr>
      </w:pPr>
    </w:p>
    <w:p w14:paraId="01A350C6" w14:textId="69E26250"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Pengertian Al Qur`an</w:t>
      </w:r>
    </w:p>
    <w:p w14:paraId="2CE276D3" w14:textId="06F53560" w:rsidR="00BD6AAF" w:rsidRDefault="00BD6AAF" w:rsidP="00BD6AAF">
      <w:pPr>
        <w:pStyle w:val="ListParagraph"/>
        <w:rPr>
          <w:rFonts w:ascii="Times New Roman" w:hAnsi="Times New Roman" w:cs="Times New Roman"/>
          <w:sz w:val="24"/>
          <w:szCs w:val="24"/>
        </w:rPr>
      </w:pPr>
    </w:p>
    <w:p w14:paraId="33B30C5B" w14:textId="026B4631" w:rsidR="00BD6AAF" w:rsidRDefault="00BD6AAF" w:rsidP="00BD6AAF">
      <w:pPr>
        <w:pStyle w:val="ListParagraph"/>
        <w:jc w:val="both"/>
        <w:rPr>
          <w:rFonts w:ascii="Times New Roman" w:hAnsi="Times New Roman" w:cs="Times New Roman"/>
          <w:sz w:val="24"/>
          <w:szCs w:val="24"/>
        </w:rPr>
      </w:pPr>
      <w:r w:rsidRPr="00BD6AAF">
        <w:rPr>
          <w:rFonts w:ascii="Times New Roman" w:hAnsi="Times New Roman" w:cs="Times New Roman"/>
          <w:sz w:val="24"/>
          <w:szCs w:val="24"/>
        </w:rPr>
        <w:t>Menurut bahasa Al-Qur’an berasal dari bahasa arab, yaitu bentuk jamak dari kata benda (masdar) dari kata kerja qar’a-yaqra’u-qur’anan yang berarti bacaan atau sesuatu yang dapat di baca berulang-ulang, dan Allah memilih bahasa arab menjadi bahasa al-quran yaitu</w:t>
      </w:r>
      <w:r w:rsidR="007A613C">
        <w:rPr>
          <w:rFonts w:ascii="Times New Roman" w:hAnsi="Times New Roman" w:cs="Times New Roman"/>
          <w:sz w:val="24"/>
          <w:szCs w:val="24"/>
        </w:rPr>
        <w:t xml:space="preserve"> </w:t>
      </w:r>
      <w:r w:rsidRPr="00BD6AAF">
        <w:rPr>
          <w:rFonts w:ascii="Times New Roman" w:hAnsi="Times New Roman" w:cs="Times New Roman"/>
          <w:sz w:val="24"/>
          <w:szCs w:val="24"/>
        </w:rPr>
        <w:t>dalam kosa kata bahasa arab tidak dapat dirubah walau satu huruf saja, jika di rubah maka maknanya akan berbeda.</w:t>
      </w:r>
    </w:p>
    <w:p w14:paraId="2A686B51" w14:textId="77777777" w:rsidR="00BD6AAF" w:rsidRPr="00BD6AAF" w:rsidRDefault="00BD6AAF" w:rsidP="00BD6AAF">
      <w:pPr>
        <w:pStyle w:val="ListParagraph"/>
        <w:jc w:val="both"/>
        <w:rPr>
          <w:rFonts w:ascii="Times New Roman" w:hAnsi="Times New Roman" w:cs="Times New Roman"/>
          <w:sz w:val="24"/>
          <w:szCs w:val="24"/>
        </w:rPr>
      </w:pPr>
    </w:p>
    <w:p w14:paraId="080D6A9C" w14:textId="15129961" w:rsidR="00BD6AAF" w:rsidRDefault="007A613C" w:rsidP="00BD6AAF">
      <w:pPr>
        <w:pStyle w:val="ListParagraph"/>
        <w:jc w:val="both"/>
        <w:rPr>
          <w:rFonts w:ascii="Times New Roman" w:hAnsi="Times New Roman" w:cs="Times New Roman"/>
          <w:sz w:val="24"/>
          <w:szCs w:val="24"/>
        </w:rPr>
      </w:pPr>
      <w:r>
        <w:rPr>
          <w:rFonts w:ascii="Times New Roman" w:hAnsi="Times New Roman" w:cs="Times New Roman"/>
          <w:sz w:val="24"/>
          <w:szCs w:val="24"/>
        </w:rPr>
        <w:t>S</w:t>
      </w:r>
      <w:r w:rsidR="00BD6AAF" w:rsidRPr="00BD6AAF">
        <w:rPr>
          <w:rFonts w:ascii="Times New Roman" w:hAnsi="Times New Roman" w:cs="Times New Roman"/>
          <w:sz w:val="24"/>
          <w:szCs w:val="24"/>
        </w:rPr>
        <w:t>ecara istilah Al-Qur’an berarti bacaan mulia yang merupakan wahyu yang di turunkan oleh Allah untuk Nabi Muhammad SAW melalui Malaikat Jibril AS dan merupakan penutup kitab suci dari agama samawi (yang di turunkan dari langit). Al-Qur’an adalah wahyu murni dari Allah SWT, bukan dari hawa nafsu perkataan Nabi Muhammad SAW.</w:t>
      </w:r>
    </w:p>
    <w:p w14:paraId="727C5006" w14:textId="2616D856" w:rsidR="00BD6AAF" w:rsidRDefault="00BD6AAF" w:rsidP="00BD6AAF">
      <w:pPr>
        <w:pStyle w:val="ListParagraph"/>
        <w:jc w:val="both"/>
        <w:rPr>
          <w:rFonts w:ascii="Times New Roman" w:hAnsi="Times New Roman" w:cs="Times New Roman"/>
          <w:sz w:val="24"/>
          <w:szCs w:val="24"/>
        </w:rPr>
      </w:pPr>
    </w:p>
    <w:p w14:paraId="55763348" w14:textId="498F0632" w:rsidR="00BD6AAF" w:rsidRDefault="00BD6AAF" w:rsidP="00BD6AAF">
      <w:pPr>
        <w:pStyle w:val="ListParagraph"/>
        <w:jc w:val="both"/>
        <w:rPr>
          <w:rFonts w:ascii="Times New Roman" w:hAnsi="Times New Roman" w:cs="Times New Roman"/>
          <w:sz w:val="24"/>
          <w:szCs w:val="24"/>
        </w:rPr>
      </w:pPr>
      <w:r>
        <w:rPr>
          <w:rFonts w:ascii="Times New Roman" w:hAnsi="Times New Roman" w:cs="Times New Roman"/>
          <w:sz w:val="24"/>
          <w:szCs w:val="24"/>
        </w:rPr>
        <w:t>Menurut para ahli</w:t>
      </w:r>
    </w:p>
    <w:p w14:paraId="0EED82A2" w14:textId="77777777" w:rsidR="00BD6AAF" w:rsidRDefault="00BD6AAF" w:rsidP="00BD6AAF">
      <w:pPr>
        <w:pStyle w:val="ListParagraph"/>
        <w:jc w:val="both"/>
        <w:rPr>
          <w:rFonts w:ascii="Times New Roman" w:hAnsi="Times New Roman" w:cs="Times New Roman"/>
          <w:sz w:val="24"/>
          <w:szCs w:val="24"/>
        </w:rPr>
      </w:pPr>
    </w:p>
    <w:p w14:paraId="349B40BB" w14:textId="7EC2DB2B" w:rsidR="00430646" w:rsidRPr="00430646" w:rsidRDefault="00430646" w:rsidP="00430646">
      <w:pPr>
        <w:pStyle w:val="ListParagraph"/>
        <w:rPr>
          <w:rFonts w:ascii="Times New Roman" w:hAnsi="Times New Roman" w:cs="Times New Roman"/>
          <w:sz w:val="24"/>
          <w:szCs w:val="24"/>
        </w:rPr>
      </w:pPr>
      <w:r w:rsidRPr="00430646">
        <w:rPr>
          <w:rFonts w:ascii="Times New Roman" w:hAnsi="Times New Roman" w:cs="Times New Roman"/>
          <w:sz w:val="24"/>
          <w:szCs w:val="24"/>
        </w:rPr>
        <w:t>Adapun Muhammad Ali Ash-Shabuni mendefinisikan Al-Qur'an sebagai berikut:</w:t>
      </w:r>
    </w:p>
    <w:p w14:paraId="5C36221B" w14:textId="430F1582" w:rsidR="00BD6AAF" w:rsidRDefault="00430646" w:rsidP="00430646">
      <w:pPr>
        <w:pStyle w:val="ListParagraph"/>
        <w:jc w:val="both"/>
        <w:rPr>
          <w:rFonts w:ascii="Times New Roman" w:hAnsi="Times New Roman" w:cs="Times New Roman"/>
          <w:sz w:val="24"/>
          <w:szCs w:val="24"/>
        </w:rPr>
      </w:pPr>
      <w:r w:rsidRPr="00430646">
        <w:rPr>
          <w:rFonts w:ascii="Times New Roman" w:hAnsi="Times New Roman" w:cs="Times New Roman"/>
          <w:sz w:val="24"/>
          <w:szCs w:val="24"/>
        </w:rPr>
        <w:t xml:space="preserve">"Al-Qur'an adalah firman Allah yang tiada tandingannya, diturunkan kepada Nabi Muhammad </w:t>
      </w:r>
      <w:r w:rsidRPr="00430646">
        <w:rPr>
          <w:rFonts w:ascii="Times New Roman" w:hAnsi="Times New Roman" w:cs="Times New Roman" w:hint="cs"/>
          <w:sz w:val="24"/>
          <w:szCs w:val="24"/>
        </w:rPr>
        <w:t>ﷺ</w:t>
      </w:r>
      <w:r w:rsidRPr="00430646">
        <w:rPr>
          <w:rFonts w:ascii="Times New Roman" w:hAnsi="Times New Roman" w:cs="Times New Roman"/>
          <w:sz w:val="24"/>
          <w:szCs w:val="24"/>
        </w:rPr>
        <w:t xml:space="preserve"> penutup para nabi dan rasul, dengan perantaraan Malaikat Jibril dan ditulis pada mushaf-mushaf yang kemudian disampaikan kepada kita secara mutawatir, serta membaca dan mempelajarinya merupakan ibadah, yang dimulai dengan surah Al-Fatihah dan ditutup dengan surah An-Nas"</w:t>
      </w:r>
    </w:p>
    <w:p w14:paraId="537BBF33" w14:textId="77777777" w:rsidR="005D76ED" w:rsidRDefault="005D76ED" w:rsidP="00430646">
      <w:pPr>
        <w:pStyle w:val="ListParagraph"/>
        <w:jc w:val="both"/>
        <w:rPr>
          <w:rFonts w:ascii="Times New Roman" w:hAnsi="Times New Roman" w:cs="Times New Roman"/>
          <w:sz w:val="24"/>
          <w:szCs w:val="24"/>
        </w:rPr>
      </w:pPr>
    </w:p>
    <w:p w14:paraId="79DC450E" w14:textId="23C73E01"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Proses Nuzul Al Qur`an</w:t>
      </w:r>
    </w:p>
    <w:p w14:paraId="2DA26ED3" w14:textId="676067B2" w:rsidR="00BD6AAF" w:rsidRDefault="00BD6AAF" w:rsidP="00BD6AAF">
      <w:pPr>
        <w:pStyle w:val="ListParagraph"/>
        <w:rPr>
          <w:rFonts w:ascii="Times New Roman" w:hAnsi="Times New Roman" w:cs="Times New Roman"/>
          <w:sz w:val="24"/>
          <w:szCs w:val="24"/>
        </w:rPr>
      </w:pPr>
    </w:p>
    <w:p w14:paraId="2A56AB3F" w14:textId="3EDFF724" w:rsidR="006D5CE4" w:rsidRPr="006D5CE4" w:rsidRDefault="006D5CE4" w:rsidP="006D5CE4">
      <w:pPr>
        <w:pStyle w:val="ListParagraph"/>
        <w:jc w:val="both"/>
        <w:rPr>
          <w:rFonts w:ascii="Times New Roman" w:hAnsi="Times New Roman" w:cs="Times New Roman"/>
          <w:sz w:val="24"/>
          <w:szCs w:val="24"/>
        </w:rPr>
      </w:pPr>
      <w:r w:rsidRPr="006D5CE4">
        <w:rPr>
          <w:rFonts w:ascii="Times New Roman" w:hAnsi="Times New Roman" w:cs="Times New Roman"/>
          <w:sz w:val="24"/>
          <w:szCs w:val="24"/>
        </w:rPr>
        <w:t xml:space="preserve">Secara </w:t>
      </w:r>
      <w:r>
        <w:rPr>
          <w:rFonts w:ascii="Times New Roman" w:hAnsi="Times New Roman" w:cs="Times New Roman"/>
          <w:sz w:val="24"/>
          <w:szCs w:val="24"/>
        </w:rPr>
        <w:t>E</w:t>
      </w:r>
      <w:r w:rsidRPr="006D5CE4">
        <w:rPr>
          <w:rFonts w:ascii="Times New Roman" w:hAnsi="Times New Roman" w:cs="Times New Roman"/>
          <w:sz w:val="24"/>
          <w:szCs w:val="24"/>
        </w:rPr>
        <w:t xml:space="preserve">timologi </w:t>
      </w:r>
      <w:r>
        <w:rPr>
          <w:rFonts w:ascii="Times New Roman" w:hAnsi="Times New Roman" w:cs="Times New Roman"/>
          <w:sz w:val="24"/>
          <w:szCs w:val="24"/>
        </w:rPr>
        <w:t>d</w:t>
      </w:r>
      <w:r w:rsidRPr="006D5CE4">
        <w:rPr>
          <w:rFonts w:ascii="Times New Roman" w:hAnsi="Times New Roman" w:cs="Times New Roman"/>
          <w:sz w:val="24"/>
          <w:szCs w:val="24"/>
        </w:rPr>
        <w:t>alam al-Quran Nuzulul Quran diungk</w:t>
      </w:r>
      <w:r w:rsidR="007A613C">
        <w:rPr>
          <w:rFonts w:ascii="Times New Roman" w:hAnsi="Times New Roman" w:cs="Times New Roman"/>
          <w:sz w:val="24"/>
          <w:szCs w:val="24"/>
        </w:rPr>
        <w:t>apk</w:t>
      </w:r>
      <w:r w:rsidRPr="006D5CE4">
        <w:rPr>
          <w:rFonts w:ascii="Times New Roman" w:hAnsi="Times New Roman" w:cs="Times New Roman"/>
          <w:sz w:val="24"/>
          <w:szCs w:val="24"/>
        </w:rPr>
        <w:t>an dengan dua ungkapan, yaitu Nazzala-yunazzilu-tazilan, dengan makna “turun secara berangsur-angsur”.</w:t>
      </w:r>
    </w:p>
    <w:p w14:paraId="608BCD3C" w14:textId="13B629D0" w:rsidR="006D5CE4" w:rsidRDefault="006D5CE4" w:rsidP="0043064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Sedangkan secara </w:t>
      </w:r>
      <w:r w:rsidRPr="006D5CE4">
        <w:rPr>
          <w:rFonts w:ascii="Times New Roman" w:hAnsi="Times New Roman" w:cs="Times New Roman"/>
          <w:sz w:val="24"/>
          <w:szCs w:val="24"/>
        </w:rPr>
        <w:t>Terminologi Nuzulul quran adalah proses mempermaklumkan al-Quran dengan cara dan sarana yang di kehendaki oleh Allah sehingga dapat di ketahui oleh malaikat untuk di sampaikan kepada nabi muhammad SAW.</w:t>
      </w:r>
    </w:p>
    <w:p w14:paraId="4E6EBB45" w14:textId="77777777" w:rsidR="00430646" w:rsidRPr="00430646" w:rsidRDefault="00430646" w:rsidP="00430646">
      <w:pPr>
        <w:pStyle w:val="ListParagraph"/>
        <w:jc w:val="both"/>
        <w:rPr>
          <w:rFonts w:ascii="Times New Roman" w:hAnsi="Times New Roman" w:cs="Times New Roman"/>
          <w:sz w:val="24"/>
          <w:szCs w:val="24"/>
        </w:rPr>
      </w:pPr>
    </w:p>
    <w:p w14:paraId="6238BD27" w14:textId="6F2D8941" w:rsidR="006D5CE4" w:rsidRDefault="006D5CE4" w:rsidP="006D5CE4">
      <w:pPr>
        <w:pStyle w:val="ListParagraph"/>
        <w:jc w:val="both"/>
        <w:rPr>
          <w:rFonts w:ascii="Times New Roman" w:hAnsi="Times New Roman" w:cs="Times New Roman"/>
          <w:sz w:val="24"/>
          <w:szCs w:val="24"/>
        </w:rPr>
      </w:pPr>
      <w:r>
        <w:rPr>
          <w:rFonts w:ascii="Times New Roman" w:hAnsi="Times New Roman" w:cs="Times New Roman"/>
          <w:sz w:val="24"/>
          <w:szCs w:val="24"/>
        </w:rPr>
        <w:t>N</w:t>
      </w:r>
      <w:r w:rsidRPr="006D5CE4">
        <w:rPr>
          <w:rFonts w:ascii="Times New Roman" w:hAnsi="Times New Roman" w:cs="Times New Roman"/>
          <w:sz w:val="24"/>
          <w:szCs w:val="24"/>
        </w:rPr>
        <w:t>uzulul quran adalah proses turunnya al-quran kepada nabi Muhammad SAW. dan al-quran di turunkan kurang lebih 23 tahun atau tepatnya 22 tahun 2 bulan 22 hari.</w:t>
      </w:r>
      <w:r w:rsidR="007A613C">
        <w:rPr>
          <w:rFonts w:ascii="Times New Roman" w:hAnsi="Times New Roman" w:cs="Times New Roman"/>
          <w:sz w:val="24"/>
          <w:szCs w:val="24"/>
        </w:rPr>
        <w:t xml:space="preserve"> W</w:t>
      </w:r>
      <w:r w:rsidRPr="006D5CE4">
        <w:rPr>
          <w:rFonts w:ascii="Times New Roman" w:hAnsi="Times New Roman" w:cs="Times New Roman"/>
          <w:sz w:val="24"/>
          <w:szCs w:val="24"/>
        </w:rPr>
        <w:t xml:space="preserve">ahyu yang pertama kali turun kepada </w:t>
      </w:r>
      <w:r w:rsidR="007A613C">
        <w:rPr>
          <w:rFonts w:ascii="Times New Roman" w:hAnsi="Times New Roman" w:cs="Times New Roman"/>
          <w:sz w:val="24"/>
          <w:szCs w:val="24"/>
        </w:rPr>
        <w:t>N</w:t>
      </w:r>
      <w:r w:rsidRPr="006D5CE4">
        <w:rPr>
          <w:rFonts w:ascii="Times New Roman" w:hAnsi="Times New Roman" w:cs="Times New Roman"/>
          <w:sz w:val="24"/>
          <w:szCs w:val="24"/>
        </w:rPr>
        <w:t xml:space="preserve">abi </w:t>
      </w:r>
      <w:r w:rsidR="007A613C">
        <w:rPr>
          <w:rFonts w:ascii="Times New Roman" w:hAnsi="Times New Roman" w:cs="Times New Roman"/>
          <w:sz w:val="24"/>
          <w:szCs w:val="24"/>
        </w:rPr>
        <w:t>M</w:t>
      </w:r>
      <w:r w:rsidRPr="006D5CE4">
        <w:rPr>
          <w:rFonts w:ascii="Times New Roman" w:hAnsi="Times New Roman" w:cs="Times New Roman"/>
          <w:sz w:val="24"/>
          <w:szCs w:val="24"/>
        </w:rPr>
        <w:t xml:space="preserve">uhammad pada tanggal 17 Ramadhan di usia nabi yang ke-40 tahun adalah surah al-alaq </w:t>
      </w:r>
      <w:r w:rsidR="007A613C">
        <w:rPr>
          <w:rFonts w:ascii="Times New Roman" w:hAnsi="Times New Roman" w:cs="Times New Roman"/>
          <w:sz w:val="24"/>
          <w:szCs w:val="24"/>
        </w:rPr>
        <w:t xml:space="preserve">ayat </w:t>
      </w:r>
      <w:r w:rsidRPr="006D5CE4">
        <w:rPr>
          <w:rFonts w:ascii="Times New Roman" w:hAnsi="Times New Roman" w:cs="Times New Roman"/>
          <w:sz w:val="24"/>
          <w:szCs w:val="24"/>
        </w:rPr>
        <w:t>1-5 yang berisikan perintah kepada nabi untuk membaca.</w:t>
      </w:r>
    </w:p>
    <w:p w14:paraId="2801448B" w14:textId="06B28D64" w:rsidR="006D5CE4" w:rsidRDefault="006D5CE4" w:rsidP="00BD6AAF">
      <w:pPr>
        <w:pStyle w:val="ListParagraph"/>
        <w:rPr>
          <w:rFonts w:ascii="Times New Roman" w:hAnsi="Times New Roman" w:cs="Times New Roman"/>
          <w:sz w:val="24"/>
          <w:szCs w:val="24"/>
        </w:rPr>
      </w:pPr>
    </w:p>
    <w:p w14:paraId="0AE6F35F" w14:textId="09133471" w:rsidR="005D76ED" w:rsidRDefault="005D76ED" w:rsidP="00BD6AAF">
      <w:pPr>
        <w:pStyle w:val="ListParagraph"/>
        <w:rPr>
          <w:rFonts w:ascii="Times New Roman" w:hAnsi="Times New Roman" w:cs="Times New Roman"/>
          <w:sz w:val="24"/>
          <w:szCs w:val="24"/>
        </w:rPr>
      </w:pPr>
    </w:p>
    <w:p w14:paraId="40CF7585" w14:textId="71DC3812" w:rsidR="00430646" w:rsidRDefault="00430646" w:rsidP="00BD6AAF">
      <w:pPr>
        <w:pStyle w:val="ListParagraph"/>
        <w:rPr>
          <w:rFonts w:ascii="Times New Roman" w:hAnsi="Times New Roman" w:cs="Times New Roman"/>
          <w:sz w:val="24"/>
          <w:szCs w:val="24"/>
        </w:rPr>
      </w:pPr>
    </w:p>
    <w:p w14:paraId="285FF2B1" w14:textId="03EE365D" w:rsidR="00430646" w:rsidRDefault="00430646" w:rsidP="00BD6AAF">
      <w:pPr>
        <w:pStyle w:val="ListParagraph"/>
        <w:rPr>
          <w:rFonts w:ascii="Times New Roman" w:hAnsi="Times New Roman" w:cs="Times New Roman"/>
          <w:sz w:val="24"/>
          <w:szCs w:val="24"/>
        </w:rPr>
      </w:pPr>
    </w:p>
    <w:p w14:paraId="64A83AE4" w14:textId="24E82402" w:rsidR="00430646" w:rsidRDefault="00430646" w:rsidP="00BD6AAF">
      <w:pPr>
        <w:pStyle w:val="ListParagraph"/>
        <w:rPr>
          <w:rFonts w:ascii="Times New Roman" w:hAnsi="Times New Roman" w:cs="Times New Roman"/>
          <w:sz w:val="24"/>
          <w:szCs w:val="24"/>
        </w:rPr>
      </w:pPr>
    </w:p>
    <w:p w14:paraId="78BA18C5" w14:textId="77777777" w:rsidR="00430646" w:rsidRDefault="00430646" w:rsidP="00BD6AAF">
      <w:pPr>
        <w:pStyle w:val="ListParagraph"/>
        <w:rPr>
          <w:rFonts w:ascii="Times New Roman" w:hAnsi="Times New Roman" w:cs="Times New Roman"/>
          <w:sz w:val="24"/>
          <w:szCs w:val="24"/>
        </w:rPr>
      </w:pPr>
    </w:p>
    <w:p w14:paraId="57DEE0EB" w14:textId="261D40E1"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lastRenderedPageBreak/>
        <w:t>Periodesasi Pembukuan Al Qur`an</w:t>
      </w:r>
    </w:p>
    <w:p w14:paraId="4B4EBCE6" w14:textId="26B19022" w:rsidR="006D5CE4" w:rsidRDefault="006D5CE4" w:rsidP="006D5CE4">
      <w:pPr>
        <w:pStyle w:val="ListParagraph"/>
        <w:rPr>
          <w:rFonts w:ascii="Times New Roman" w:hAnsi="Times New Roman" w:cs="Times New Roman"/>
          <w:sz w:val="24"/>
          <w:szCs w:val="24"/>
        </w:rPr>
      </w:pPr>
    </w:p>
    <w:p w14:paraId="141955B8"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Penulisan ayat-ayat al-Quran sebenarnya sudah dimulai sejak zaman Rasulullah, bahkan sejak masa awal diturunkannya al-Quran yang diturunkan secara berangsur-angsur selama sekitar 23 tahun. Setiap kali wahyu tersebut turun, Rasul selalu membacakan dan mengajarkannya kepada para sahabat serta memerintahkan kepada mereka untuk menghafalkannya. Rasul juga memerintahkan kepada sahabat yang pandai menulis agar menuliskannya di pelepah pohon kurma, kepingan tulang dan lempengan batu.</w:t>
      </w:r>
    </w:p>
    <w:p w14:paraId="2AFA40F2"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Mereka menulis ayat-ayat al-Quran dengan sangat hati-hati, karena mereka menulis firman Allah yang menjadi pedoman hidup umat manusia. Rasulullah memberi nama surat, juga urutan-urutannya sesuai dengan petunjuk Allah. Tulisan ayat-ayat Qur’an itu disimpan di rumah Rasulullah. Masing-masing sahabat juga menulis untuk disimpan sendiri.</w:t>
      </w:r>
    </w:p>
    <w:p w14:paraId="5D9A5A3B" w14:textId="77777777" w:rsidR="005C0985" w:rsidRPr="005C0985" w:rsidRDefault="005C0985" w:rsidP="005C0985">
      <w:pPr>
        <w:ind w:left="567"/>
        <w:rPr>
          <w:rFonts w:ascii="Times New Roman" w:hAnsi="Times New Roman" w:cs="Times New Roman"/>
          <w:sz w:val="24"/>
          <w:szCs w:val="24"/>
        </w:rPr>
      </w:pPr>
    </w:p>
    <w:p w14:paraId="05846CDE"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Pada masa Rasulullah masih hidup, tulisan ayat-ayat al-Quran belum dikumpulkan dalam satu mushaf, tetapi masih berserakan.</w:t>
      </w:r>
    </w:p>
    <w:p w14:paraId="4451358C"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Setelah Rasulullah wafat dan Abu Bakar menjadi khalifah, terjadi Perang Yamamah yang merengut korban 70 penghafal al-Quran. Banyaknya penghafal yang gugur menimbulkan kekhawatiran di kalangan sahabat khuususnya Umar ibn al-Khatab. Umar khawatir jika hal ini terus terjadi maka al-Quran akan hilang dan tidak ada yang mengingatnya.</w:t>
      </w:r>
    </w:p>
    <w:p w14:paraId="7A801ED6"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Oleh karena itu, Umar menyarankan kepada Abu Bakar untuk menghimpun surah-surah dan ayat-ayat yang masih tersebar ke dalam satu mushaf. Pada awalnya Abu Bakar keberatan dengan permintaan Umar, karena hal seperti itu tidak dilakukan oleh Rasul. Maka Umar meyakinkannya bahwa hal tersebut semata-mata untuk melestarikan al-Aquran.</w:t>
      </w:r>
    </w:p>
    <w:p w14:paraId="202BF5EC"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Setelah diyakinkan Umar, Abu Bakar akhirnya menyetujui permintaan untuk mengumpulkan ayat-ayat  al-Quran ke dalam satu mushaf. Abu Bakar menunjuk Zaid ibn Tsabit sebagai pemimpin pengumpulan itu, dengan berpegang pada tulisan yang tersimpan di rumah Rasul, hafalan-hafalan para sahabat dan naskah-naskah yang ditulis oleh para sahabat untuk diri mereka sendiri.</w:t>
      </w:r>
    </w:p>
    <w:p w14:paraId="51863414"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Zaid Ibn Tsabit selain menjadi pemimpin pengumpulan dan pembukuan ayat-ayat al-Quran, ia juga menjadi salah satu  penulis ayat-ayat al-Quran. Dengan penuh ketekunan dan kesabaran, Zaid berhasil menuliskan satu naskah al-Quran lengkap di atas adim (kulit yang disamak). Setelah selesai, mushaf tersebut diserahkan kepada Abu Bakar dan disimpannya hingga ia wafat.</w:t>
      </w:r>
    </w:p>
    <w:p w14:paraId="2488B8D6"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Ketika Umar menjadi khalifah, mushaf itu berada dalam pengawasannya. Sepeninggal Umar, mushaf tersebut disimpan di rumah Hafsah binti Umar, Istri Rasulullah.</w:t>
      </w:r>
    </w:p>
    <w:p w14:paraId="2C27ADDB"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 xml:space="preserve">Pada masa pemerintahan Usman ibn Affan, muncul perbedaan cara membaca al-Qruan di kalangan umat Islam. Kondisi ini disebabkan oleh sikap Rasul yang memberi </w:t>
      </w:r>
      <w:r w:rsidRPr="005C0985">
        <w:rPr>
          <w:rFonts w:ascii="Times New Roman" w:hAnsi="Times New Roman" w:cs="Times New Roman"/>
          <w:sz w:val="24"/>
          <w:szCs w:val="24"/>
        </w:rPr>
        <w:lastRenderedPageBreak/>
        <w:t>kelonggaran kepada kabilah-kabilah Arab untuk membaca dan menghafalkan al-quran menurut dialek mereka masing-masing.</w:t>
      </w:r>
    </w:p>
    <w:p w14:paraId="0945624F"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Seiring dengan adanya perluasan wilayah Islam dan bertambahnya bangsa-bangsa yang memeluk Islam, maka cara membaca al-Quran pun semakin bervarisi. Setidaknya terdapat 7 dialek saat itu: Quraysh, Hudhayl, Thaqîf, Hawâzin. Kinânah, Tamîm, dan Yaman.</w:t>
      </w:r>
    </w:p>
    <w:p w14:paraId="45D92992"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Sahabat Huzaifah ibn Yaman yang pernah mendengar sendiri perbedaan tentang qira’ah ini , mengusulkan kepada Khalifah Usman agar menetapkan aturan penyeragaman pembacaan al-Quuran dengan membuat mushaf standar yang kelak akan dijadikan pedoman bagi seluruh umat Islam di berbagai penjuru dunia.</w:t>
      </w:r>
    </w:p>
    <w:p w14:paraId="371C9AB5" w14:textId="77777777" w:rsidR="005C0985" w:rsidRP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Untuk itu, Usman membentuk suatu panitia yang diketuai oleh Zaid ibn Tsabit. Tugas utama panitia tersebut adalah menyalin mushaf yang disimpan oleh Hafsah dan menyeragamkan dialeknya, yaitu dialek Quraisy (al-Quran diturunkan melalui dialek Quraisy).</w:t>
      </w:r>
    </w:p>
    <w:p w14:paraId="66DB0FC9" w14:textId="5F67F555" w:rsidR="005C0985" w:rsidRDefault="005C0985" w:rsidP="005C0985">
      <w:pPr>
        <w:ind w:left="567"/>
        <w:rPr>
          <w:rFonts w:ascii="Times New Roman" w:hAnsi="Times New Roman" w:cs="Times New Roman"/>
          <w:sz w:val="24"/>
          <w:szCs w:val="24"/>
        </w:rPr>
      </w:pPr>
      <w:r w:rsidRPr="005C0985">
        <w:rPr>
          <w:rFonts w:ascii="Times New Roman" w:hAnsi="Times New Roman" w:cs="Times New Roman"/>
          <w:sz w:val="24"/>
          <w:szCs w:val="24"/>
        </w:rPr>
        <w:t>Setelah proyek itu selesai, mushaf dikembalikan kepada Hafsah. Zaid membuat salinan sejumlah 6 buah. Khalifah sendiri meminta agar salinan tersebut dikirim ke beberapa wilayah Islam. Sementara naskah dengan dialek lain diperintahkan untuk dibakar sehingga keotentikan kitab suci al-Quran dapat terjaga. Mushaf yang sudah diseragamkan dialeknya itu disebut Mushaf Usmani. Salah satunya disimpan oleh khalifah Usman, dengan nama Mushaf al-Iamam, sementara yang lain dikirimkan ke Mekkah, Madinah, Basrah, Kufah dan Syam.</w:t>
      </w:r>
    </w:p>
    <w:p w14:paraId="7CF9755F" w14:textId="77777777" w:rsidR="005C0985" w:rsidRPr="005C0985" w:rsidRDefault="005C0985" w:rsidP="005C0985">
      <w:pPr>
        <w:rPr>
          <w:rFonts w:ascii="Times New Roman" w:hAnsi="Times New Roman" w:cs="Times New Roman"/>
          <w:sz w:val="24"/>
          <w:szCs w:val="24"/>
        </w:rPr>
      </w:pPr>
    </w:p>
    <w:p w14:paraId="1AC4B077" w14:textId="77777777" w:rsidR="005D76ED" w:rsidRDefault="005D76ED" w:rsidP="000C0633">
      <w:pPr>
        <w:ind w:left="567"/>
        <w:rPr>
          <w:rFonts w:ascii="Times New Roman" w:hAnsi="Times New Roman" w:cs="Times New Roman"/>
          <w:sz w:val="24"/>
          <w:szCs w:val="24"/>
        </w:rPr>
      </w:pPr>
      <w:r w:rsidRPr="005D76ED">
        <w:rPr>
          <w:rFonts w:ascii="Times New Roman" w:hAnsi="Times New Roman" w:cs="Times New Roman"/>
          <w:sz w:val="24"/>
          <w:szCs w:val="24"/>
        </w:rPr>
        <w:t>Periode di Turunkannya</w:t>
      </w:r>
      <w:r>
        <w:rPr>
          <w:rFonts w:ascii="Times New Roman" w:hAnsi="Times New Roman" w:cs="Times New Roman"/>
          <w:sz w:val="24"/>
          <w:szCs w:val="24"/>
        </w:rPr>
        <w:t xml:space="preserve"> </w:t>
      </w:r>
      <w:r w:rsidRPr="00BD6AAF">
        <w:rPr>
          <w:rFonts w:ascii="Times New Roman" w:hAnsi="Times New Roman" w:cs="Times New Roman"/>
          <w:sz w:val="24"/>
          <w:szCs w:val="24"/>
        </w:rPr>
        <w:t>Al Qur`an</w:t>
      </w:r>
    </w:p>
    <w:p w14:paraId="4FFF5E2E" w14:textId="3400F024" w:rsidR="005D76ED" w:rsidRDefault="005D76ED" w:rsidP="000C0633">
      <w:pPr>
        <w:ind w:left="567"/>
        <w:jc w:val="both"/>
        <w:rPr>
          <w:rFonts w:ascii="Times New Roman" w:hAnsi="Times New Roman" w:cs="Times New Roman"/>
          <w:sz w:val="24"/>
          <w:szCs w:val="24"/>
        </w:rPr>
      </w:pPr>
      <w:r w:rsidRPr="005D76ED">
        <w:rPr>
          <w:rFonts w:ascii="Times New Roman" w:hAnsi="Times New Roman" w:cs="Times New Roman"/>
          <w:sz w:val="24"/>
          <w:szCs w:val="24"/>
        </w:rPr>
        <w:t>Periode Mekah. Turunnya Al Qur’an pada periode pertama ini terjadi ketika Nabi SAW bermukim di Mekah (610-622 M) sampai Nabi Muhammad saw melakukan hijrah. Ayat-ayat yang diturunkan pada masa itu kemudian disebut dengan ayat-ayat Makkiyah, yang berjumlah 4.726 ayat, dan terdiri atas 89 surat.</w:t>
      </w:r>
    </w:p>
    <w:p w14:paraId="5CB5DF87" w14:textId="484D3195" w:rsidR="005C0985" w:rsidRDefault="005D76ED" w:rsidP="000C0633">
      <w:pPr>
        <w:ind w:left="567"/>
        <w:jc w:val="both"/>
        <w:rPr>
          <w:rFonts w:ascii="Times New Roman" w:hAnsi="Times New Roman" w:cs="Times New Roman"/>
          <w:sz w:val="24"/>
          <w:szCs w:val="24"/>
        </w:rPr>
      </w:pPr>
      <w:r w:rsidRPr="005D76ED">
        <w:rPr>
          <w:rFonts w:ascii="Times New Roman" w:hAnsi="Times New Roman" w:cs="Times New Roman"/>
          <w:sz w:val="24"/>
          <w:szCs w:val="24"/>
        </w:rPr>
        <w:t>Periode Madinah. Sebuah periode yang terjadi pada masa setelah Nabi Muhammad saw. hijrah ke Madinah (622-632 M). Ayat-ayat yang turun dalam periode ini kemudian dinamakan ayat-ayat Madaniyyah, meliputi 1.510 ayat dan mencakup 25 surat.</w:t>
      </w:r>
    </w:p>
    <w:p w14:paraId="15B0A46E" w14:textId="77777777" w:rsidR="005D76ED" w:rsidRPr="005D76ED" w:rsidRDefault="005D76ED" w:rsidP="005D76ED">
      <w:pPr>
        <w:ind w:left="1080"/>
        <w:jc w:val="both"/>
        <w:rPr>
          <w:rFonts w:ascii="Times New Roman" w:hAnsi="Times New Roman" w:cs="Times New Roman"/>
          <w:sz w:val="24"/>
          <w:szCs w:val="24"/>
        </w:rPr>
      </w:pPr>
    </w:p>
    <w:p w14:paraId="16E13C10" w14:textId="23096CBF"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Isi kandungan Al Qur`an</w:t>
      </w:r>
    </w:p>
    <w:p w14:paraId="3B9DA2CB" w14:textId="297B238F" w:rsidR="005D76ED" w:rsidRDefault="005D76ED" w:rsidP="005D76ED">
      <w:pPr>
        <w:pStyle w:val="ListParagraph"/>
        <w:rPr>
          <w:rFonts w:ascii="Times New Roman" w:hAnsi="Times New Roman" w:cs="Times New Roman"/>
          <w:sz w:val="24"/>
          <w:szCs w:val="24"/>
        </w:rPr>
      </w:pPr>
    </w:p>
    <w:p w14:paraId="740FE84F" w14:textId="60B74508" w:rsidR="005D76ED" w:rsidRDefault="005D76ED" w:rsidP="005D76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Akidah</w:t>
      </w:r>
    </w:p>
    <w:p w14:paraId="4AD36E1A" w14:textId="1E2574FC" w:rsidR="005D76ED" w:rsidRDefault="005D76ED" w:rsidP="005D76ED">
      <w:pPr>
        <w:pStyle w:val="ListParagraph"/>
        <w:ind w:left="1440"/>
        <w:rPr>
          <w:rFonts w:ascii="Times New Roman" w:hAnsi="Times New Roman" w:cs="Times New Roman"/>
          <w:sz w:val="24"/>
          <w:szCs w:val="24"/>
          <w:lang w:val="en-US"/>
        </w:rPr>
      </w:pPr>
      <w:proofErr w:type="spellStart"/>
      <w:r w:rsidRPr="005D76ED">
        <w:rPr>
          <w:rFonts w:ascii="Times New Roman" w:hAnsi="Times New Roman" w:cs="Times New Roman"/>
          <w:sz w:val="24"/>
          <w:szCs w:val="24"/>
          <w:lang w:val="en-US"/>
        </w:rPr>
        <w:t>Kepercayaan</w:t>
      </w:r>
      <w:proofErr w:type="spellEnd"/>
      <w:r w:rsidRPr="005D76ED">
        <w:rPr>
          <w:rFonts w:ascii="Times New Roman" w:hAnsi="Times New Roman" w:cs="Times New Roman"/>
          <w:sz w:val="24"/>
          <w:szCs w:val="24"/>
          <w:lang w:val="en-US"/>
        </w:rPr>
        <w:t xml:space="preserve"> </w:t>
      </w:r>
      <w:proofErr w:type="spellStart"/>
      <w:r w:rsidRPr="005D76ED">
        <w:rPr>
          <w:rFonts w:ascii="Times New Roman" w:hAnsi="Times New Roman" w:cs="Times New Roman"/>
          <w:sz w:val="24"/>
          <w:szCs w:val="24"/>
          <w:lang w:val="en-US"/>
        </w:rPr>
        <w:t>dan</w:t>
      </w:r>
      <w:proofErr w:type="spellEnd"/>
      <w:r w:rsidRPr="005D76ED">
        <w:rPr>
          <w:rFonts w:ascii="Times New Roman" w:hAnsi="Times New Roman" w:cs="Times New Roman"/>
          <w:sz w:val="24"/>
          <w:szCs w:val="24"/>
          <w:lang w:val="en-US"/>
        </w:rPr>
        <w:t xml:space="preserve"> </w:t>
      </w:r>
      <w:proofErr w:type="spellStart"/>
      <w:r w:rsidRPr="005D76ED">
        <w:rPr>
          <w:rFonts w:ascii="Times New Roman" w:hAnsi="Times New Roman" w:cs="Times New Roman"/>
          <w:sz w:val="24"/>
          <w:szCs w:val="24"/>
          <w:lang w:val="en-US"/>
        </w:rPr>
        <w:t>keesaan</w:t>
      </w:r>
      <w:proofErr w:type="spellEnd"/>
      <w:r w:rsidRPr="005D76ED">
        <w:rPr>
          <w:rFonts w:ascii="Times New Roman" w:hAnsi="Times New Roman" w:cs="Times New Roman"/>
          <w:sz w:val="24"/>
          <w:szCs w:val="24"/>
          <w:lang w:val="en-US"/>
        </w:rPr>
        <w:t xml:space="preserve"> </w:t>
      </w:r>
      <w:proofErr w:type="spellStart"/>
      <w:r w:rsidRPr="005D76ED">
        <w:rPr>
          <w:rFonts w:ascii="Times New Roman" w:hAnsi="Times New Roman" w:cs="Times New Roman"/>
          <w:sz w:val="24"/>
          <w:szCs w:val="24"/>
          <w:lang w:val="en-US"/>
        </w:rPr>
        <w:t>kepada</w:t>
      </w:r>
      <w:proofErr w:type="spellEnd"/>
      <w:r w:rsidRPr="005D76ED">
        <w:rPr>
          <w:rFonts w:ascii="Times New Roman" w:hAnsi="Times New Roman" w:cs="Times New Roman"/>
          <w:sz w:val="24"/>
          <w:szCs w:val="24"/>
          <w:lang w:val="en-US"/>
        </w:rPr>
        <w:t xml:space="preserve"> Allah SWT. </w:t>
      </w:r>
      <w:proofErr w:type="spellStart"/>
      <w:r w:rsidRPr="005D76ED">
        <w:rPr>
          <w:rFonts w:ascii="Times New Roman" w:hAnsi="Times New Roman" w:cs="Times New Roman"/>
          <w:sz w:val="24"/>
          <w:szCs w:val="24"/>
          <w:lang w:val="en-US"/>
        </w:rPr>
        <w:t>Segala</w:t>
      </w:r>
      <w:proofErr w:type="spellEnd"/>
      <w:r w:rsidRPr="005D76ED">
        <w:rPr>
          <w:rFonts w:ascii="Times New Roman" w:hAnsi="Times New Roman" w:cs="Times New Roman"/>
          <w:sz w:val="24"/>
          <w:szCs w:val="24"/>
          <w:lang w:val="en-US"/>
        </w:rPr>
        <w:t xml:space="preserve"> </w:t>
      </w:r>
      <w:proofErr w:type="spellStart"/>
      <w:r w:rsidRPr="005D76ED">
        <w:rPr>
          <w:rFonts w:ascii="Times New Roman" w:hAnsi="Times New Roman" w:cs="Times New Roman"/>
          <w:sz w:val="24"/>
          <w:szCs w:val="24"/>
          <w:lang w:val="en-US"/>
        </w:rPr>
        <w:t>tentang</w:t>
      </w:r>
      <w:proofErr w:type="spellEnd"/>
      <w:r w:rsidRPr="005D76ED">
        <w:rPr>
          <w:rFonts w:ascii="Times New Roman" w:hAnsi="Times New Roman" w:cs="Times New Roman"/>
          <w:sz w:val="24"/>
          <w:szCs w:val="24"/>
          <w:lang w:val="en-US"/>
        </w:rPr>
        <w:t xml:space="preserve"> </w:t>
      </w:r>
      <w:proofErr w:type="spellStart"/>
      <w:r w:rsidRPr="005D76ED">
        <w:rPr>
          <w:rFonts w:ascii="Times New Roman" w:hAnsi="Times New Roman" w:cs="Times New Roman"/>
          <w:sz w:val="24"/>
          <w:szCs w:val="24"/>
          <w:lang w:val="en-US"/>
        </w:rPr>
        <w:t>keimanan</w:t>
      </w:r>
      <w:proofErr w:type="spellEnd"/>
      <w:r w:rsidRPr="005D76ED">
        <w:rPr>
          <w:rFonts w:ascii="Times New Roman" w:hAnsi="Times New Roman" w:cs="Times New Roman"/>
          <w:sz w:val="24"/>
          <w:szCs w:val="24"/>
          <w:lang w:val="en-US"/>
        </w:rPr>
        <w:t xml:space="preserve"> lain.</w:t>
      </w:r>
    </w:p>
    <w:p w14:paraId="1E05A763" w14:textId="530C42FC" w:rsidR="005D76ED" w:rsidRDefault="005D76ED" w:rsidP="005D76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Akhlak</w:t>
      </w:r>
    </w:p>
    <w:p w14:paraId="6E2AB860" w14:textId="63E097D4" w:rsidR="005D76ED" w:rsidRDefault="005D76ED" w:rsidP="005D76ED">
      <w:pPr>
        <w:pStyle w:val="ListParagraph"/>
        <w:ind w:left="1440"/>
        <w:rPr>
          <w:rFonts w:ascii="Times New Roman" w:hAnsi="Times New Roman" w:cs="Times New Roman"/>
          <w:sz w:val="24"/>
          <w:szCs w:val="24"/>
        </w:rPr>
      </w:pPr>
      <w:r w:rsidRPr="005D76ED">
        <w:rPr>
          <w:rFonts w:ascii="Times New Roman" w:hAnsi="Times New Roman" w:cs="Times New Roman"/>
          <w:sz w:val="24"/>
          <w:szCs w:val="24"/>
        </w:rPr>
        <w:t>Sikap,etika, tata karma, sebagai seorang muslim</w:t>
      </w:r>
      <w:r>
        <w:rPr>
          <w:rFonts w:ascii="Times New Roman" w:hAnsi="Times New Roman" w:cs="Times New Roman"/>
          <w:sz w:val="24"/>
          <w:szCs w:val="24"/>
        </w:rPr>
        <w:t>.</w:t>
      </w:r>
    </w:p>
    <w:p w14:paraId="3A2D8C36" w14:textId="0DDF13DE" w:rsidR="005D76ED" w:rsidRDefault="005D76ED" w:rsidP="005D76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Ibadah </w:t>
      </w:r>
    </w:p>
    <w:p w14:paraId="217EB92E" w14:textId="3D1EBFAF" w:rsidR="005D76ED" w:rsidRDefault="005D76ED" w:rsidP="005D76ED">
      <w:pPr>
        <w:pStyle w:val="ListParagraph"/>
        <w:ind w:left="1440"/>
        <w:rPr>
          <w:rFonts w:ascii="Times New Roman" w:hAnsi="Times New Roman" w:cs="Times New Roman"/>
          <w:sz w:val="24"/>
          <w:szCs w:val="24"/>
        </w:rPr>
      </w:pPr>
      <w:r>
        <w:rPr>
          <w:rFonts w:ascii="Times New Roman" w:hAnsi="Times New Roman" w:cs="Times New Roman"/>
          <w:sz w:val="24"/>
          <w:szCs w:val="24"/>
        </w:rPr>
        <w:t>Segala tentang ibadah.</w:t>
      </w:r>
    </w:p>
    <w:p w14:paraId="45BB40B3" w14:textId="77777777" w:rsidR="000C0633" w:rsidRDefault="000C0633" w:rsidP="005D76ED">
      <w:pPr>
        <w:pStyle w:val="ListParagraph"/>
        <w:ind w:left="1440"/>
        <w:rPr>
          <w:rFonts w:ascii="Times New Roman" w:hAnsi="Times New Roman" w:cs="Times New Roman"/>
          <w:sz w:val="24"/>
          <w:szCs w:val="24"/>
        </w:rPr>
      </w:pPr>
    </w:p>
    <w:p w14:paraId="3BADF183" w14:textId="77777777" w:rsidR="000C0633" w:rsidRDefault="000C0633" w:rsidP="005D76ED">
      <w:pPr>
        <w:pStyle w:val="ListParagraph"/>
        <w:ind w:left="1440"/>
        <w:rPr>
          <w:rFonts w:ascii="Times New Roman" w:hAnsi="Times New Roman" w:cs="Times New Roman"/>
          <w:sz w:val="24"/>
          <w:szCs w:val="24"/>
        </w:rPr>
      </w:pPr>
    </w:p>
    <w:p w14:paraId="4209EF75" w14:textId="3B3C51D1" w:rsidR="005D76ED" w:rsidRDefault="005D76ED" w:rsidP="005D76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Peringatan</w:t>
      </w:r>
    </w:p>
    <w:p w14:paraId="31310D69" w14:textId="5FAC6B9F" w:rsidR="005D76ED" w:rsidRDefault="005D76ED" w:rsidP="005D76ED">
      <w:pPr>
        <w:pStyle w:val="ListParagraph"/>
        <w:ind w:left="1440"/>
        <w:rPr>
          <w:rFonts w:ascii="Times New Roman" w:hAnsi="Times New Roman" w:cs="Times New Roman"/>
          <w:sz w:val="24"/>
          <w:szCs w:val="24"/>
        </w:rPr>
      </w:pPr>
      <w:r w:rsidRPr="005D76ED">
        <w:rPr>
          <w:rFonts w:ascii="Times New Roman" w:hAnsi="Times New Roman" w:cs="Times New Roman"/>
          <w:sz w:val="24"/>
          <w:szCs w:val="24"/>
        </w:rPr>
        <w:t>Peringatan untuk menjauhi maksiat,dan mrngerjakan ibadah dan hal yg bermanfaat</w:t>
      </w:r>
      <w:r>
        <w:rPr>
          <w:rFonts w:ascii="Times New Roman" w:hAnsi="Times New Roman" w:cs="Times New Roman"/>
          <w:sz w:val="24"/>
          <w:szCs w:val="24"/>
        </w:rPr>
        <w:t>.</w:t>
      </w:r>
    </w:p>
    <w:p w14:paraId="74A9A4CD" w14:textId="6F14ABAB" w:rsidR="005D76ED" w:rsidRDefault="005D76ED" w:rsidP="005D76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IPTEK </w:t>
      </w:r>
    </w:p>
    <w:p w14:paraId="77D2B17E" w14:textId="08F3115C" w:rsidR="005D76ED" w:rsidRDefault="005D76ED" w:rsidP="00CA293E">
      <w:pPr>
        <w:pStyle w:val="ListParagraph"/>
        <w:ind w:left="1440"/>
        <w:rPr>
          <w:rFonts w:ascii="Times New Roman" w:hAnsi="Times New Roman" w:cs="Times New Roman"/>
          <w:sz w:val="24"/>
          <w:szCs w:val="24"/>
        </w:rPr>
      </w:pPr>
      <w:r>
        <w:rPr>
          <w:rFonts w:ascii="Times New Roman" w:hAnsi="Times New Roman" w:cs="Times New Roman"/>
          <w:sz w:val="24"/>
          <w:szCs w:val="24"/>
        </w:rPr>
        <w:t>Ilmu pengetahuan sains.</w:t>
      </w:r>
    </w:p>
    <w:p w14:paraId="6FED9FA1" w14:textId="0A11DFF3" w:rsidR="00FB7D22" w:rsidRDefault="00FB7D22" w:rsidP="00CA293E">
      <w:pPr>
        <w:pStyle w:val="ListParagraph"/>
        <w:ind w:left="1440"/>
        <w:rPr>
          <w:rFonts w:ascii="Times New Roman" w:hAnsi="Times New Roman" w:cs="Times New Roman"/>
          <w:sz w:val="24"/>
          <w:szCs w:val="24"/>
        </w:rPr>
      </w:pPr>
    </w:p>
    <w:p w14:paraId="6AC91583" w14:textId="3F4B312F" w:rsidR="00FB7D22" w:rsidRDefault="00FB7D22" w:rsidP="00CA293E">
      <w:pPr>
        <w:pStyle w:val="ListParagraph"/>
        <w:ind w:left="1440"/>
        <w:rPr>
          <w:rFonts w:ascii="Times New Roman" w:hAnsi="Times New Roman" w:cs="Times New Roman"/>
          <w:sz w:val="24"/>
          <w:szCs w:val="24"/>
        </w:rPr>
      </w:pPr>
    </w:p>
    <w:p w14:paraId="42AAB5CF" w14:textId="2A0DA8F5" w:rsidR="00FB7D22" w:rsidRDefault="00FB7D22" w:rsidP="00CA293E">
      <w:pPr>
        <w:pStyle w:val="ListParagraph"/>
        <w:ind w:left="1440"/>
        <w:rPr>
          <w:rFonts w:ascii="Times New Roman" w:hAnsi="Times New Roman" w:cs="Times New Roman"/>
          <w:sz w:val="24"/>
          <w:szCs w:val="24"/>
        </w:rPr>
      </w:pPr>
    </w:p>
    <w:p w14:paraId="691781EA" w14:textId="77777777" w:rsidR="00FB7D22" w:rsidRDefault="00FB7D22" w:rsidP="00CA293E">
      <w:pPr>
        <w:pStyle w:val="ListParagraph"/>
        <w:ind w:left="1440"/>
        <w:rPr>
          <w:rFonts w:ascii="Times New Roman" w:hAnsi="Times New Roman" w:cs="Times New Roman"/>
          <w:sz w:val="24"/>
          <w:szCs w:val="24"/>
        </w:rPr>
      </w:pPr>
    </w:p>
    <w:p w14:paraId="4A225601" w14:textId="67E71620" w:rsidR="00430646" w:rsidRDefault="00430646" w:rsidP="00CA293E">
      <w:pPr>
        <w:pStyle w:val="ListParagraph"/>
        <w:ind w:left="1440"/>
        <w:rPr>
          <w:rFonts w:ascii="Times New Roman" w:hAnsi="Times New Roman" w:cs="Times New Roman"/>
          <w:sz w:val="24"/>
          <w:szCs w:val="24"/>
        </w:rPr>
      </w:pPr>
    </w:p>
    <w:p w14:paraId="2748AA49" w14:textId="29B97223" w:rsidR="0053195B" w:rsidRDefault="0053195B" w:rsidP="00CA293E">
      <w:pPr>
        <w:pStyle w:val="ListParagraph"/>
        <w:ind w:left="1440"/>
        <w:rPr>
          <w:rFonts w:ascii="Times New Roman" w:hAnsi="Times New Roman" w:cs="Times New Roman"/>
          <w:sz w:val="24"/>
          <w:szCs w:val="24"/>
        </w:rPr>
      </w:pPr>
    </w:p>
    <w:p w14:paraId="4A5C645C" w14:textId="77777777" w:rsidR="0053195B" w:rsidRPr="00CA293E" w:rsidRDefault="0053195B" w:rsidP="00CA293E">
      <w:pPr>
        <w:pStyle w:val="ListParagraph"/>
        <w:ind w:left="1440"/>
        <w:rPr>
          <w:rFonts w:ascii="Times New Roman" w:hAnsi="Times New Roman" w:cs="Times New Roman"/>
          <w:sz w:val="24"/>
          <w:szCs w:val="24"/>
        </w:rPr>
      </w:pPr>
    </w:p>
    <w:p w14:paraId="74CD5E9B" w14:textId="69301AD9"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Kedudukan Al Qur`an dalam sumber ajaran Islam</w:t>
      </w:r>
    </w:p>
    <w:p w14:paraId="7582F05D" w14:textId="3B4C1174" w:rsidR="00CA293E" w:rsidRDefault="00CA293E" w:rsidP="00CA293E">
      <w:pPr>
        <w:pStyle w:val="ListParagraph"/>
        <w:rPr>
          <w:rFonts w:ascii="Times New Roman" w:hAnsi="Times New Roman" w:cs="Times New Roman"/>
          <w:sz w:val="24"/>
          <w:szCs w:val="24"/>
        </w:rPr>
      </w:pPr>
    </w:p>
    <w:p w14:paraId="704657BE" w14:textId="588F202E" w:rsidR="00CA293E" w:rsidRDefault="00CA293E" w:rsidP="00CA293E">
      <w:pPr>
        <w:pStyle w:val="ListParagraph"/>
        <w:jc w:val="both"/>
        <w:rPr>
          <w:rFonts w:ascii="Times New Roman" w:hAnsi="Times New Roman" w:cs="Times New Roman"/>
          <w:sz w:val="24"/>
          <w:szCs w:val="24"/>
        </w:rPr>
      </w:pPr>
      <w:r w:rsidRPr="00CA293E">
        <w:rPr>
          <w:rFonts w:ascii="Times New Roman" w:hAnsi="Times New Roman" w:cs="Times New Roman"/>
          <w:sz w:val="24"/>
          <w:szCs w:val="24"/>
        </w:rPr>
        <w:t>Al-Qur’an merupakan sumber pokok bagi ajaran Islam. Al-Qur’an juga merupakan sumber hukum yang utama dan pertama dalam Islam. Sebagai sumber pokok ajaran Islam, al-Qur’an berisi ajaran-ajaran yang lengkap dan sempurna yang meliputi seluruh aspek yang dibutuhkan dalam kehidupan umat manusia, terutama umat Islam.</w:t>
      </w:r>
    </w:p>
    <w:p w14:paraId="05D2763B" w14:textId="760E7006" w:rsidR="00CA293E" w:rsidRDefault="00CA293E" w:rsidP="00CA293E">
      <w:pPr>
        <w:pStyle w:val="ListParagraph"/>
        <w:jc w:val="both"/>
        <w:rPr>
          <w:rFonts w:ascii="Times New Roman" w:hAnsi="Times New Roman" w:cs="Times New Roman"/>
          <w:sz w:val="24"/>
          <w:szCs w:val="24"/>
        </w:rPr>
      </w:pPr>
    </w:p>
    <w:p w14:paraId="22EC9808" w14:textId="0DD6D8E1" w:rsidR="00CA293E" w:rsidRDefault="00CA293E" w:rsidP="00CA293E">
      <w:pPr>
        <w:pStyle w:val="ListParagraph"/>
        <w:jc w:val="both"/>
        <w:rPr>
          <w:rFonts w:ascii="Times New Roman" w:hAnsi="Times New Roman" w:cs="Times New Roman"/>
          <w:sz w:val="24"/>
          <w:szCs w:val="24"/>
        </w:rPr>
      </w:pPr>
      <w:r w:rsidRPr="00CA293E">
        <w:rPr>
          <w:rFonts w:ascii="Times New Roman" w:hAnsi="Times New Roman" w:cs="Times New Roman"/>
          <w:sz w:val="24"/>
          <w:szCs w:val="24"/>
        </w:rPr>
        <w:t>Ayat tentang kedudukan Al-quran</w:t>
      </w:r>
    </w:p>
    <w:p w14:paraId="064AECB2" w14:textId="77777777" w:rsidR="007E4E2F" w:rsidRDefault="007E4E2F" w:rsidP="00CA293E">
      <w:pPr>
        <w:pStyle w:val="ListParagraph"/>
        <w:jc w:val="both"/>
        <w:rPr>
          <w:rFonts w:ascii="Times New Roman" w:hAnsi="Times New Roman" w:cs="Times New Roman"/>
          <w:sz w:val="24"/>
          <w:szCs w:val="24"/>
        </w:rPr>
      </w:pPr>
    </w:p>
    <w:p w14:paraId="1BCB19D5" w14:textId="77777777" w:rsidR="007E4E2F" w:rsidRPr="007A613C" w:rsidRDefault="007E4E2F" w:rsidP="007E4E2F">
      <w:pPr>
        <w:pStyle w:val="ListParagraph"/>
        <w:jc w:val="both"/>
        <w:rPr>
          <w:rFonts w:ascii="Times New Roman" w:hAnsi="Times New Roman" w:cs="Times New Roman"/>
          <w:sz w:val="36"/>
          <w:szCs w:val="36"/>
        </w:rPr>
      </w:pPr>
      <w:r w:rsidRPr="007A613C">
        <w:rPr>
          <w:rFonts w:ascii="Times New Roman" w:hAnsi="Times New Roman" w:cs="Times New Roman"/>
          <w:sz w:val="36"/>
          <w:szCs w:val="36"/>
        </w:rPr>
        <w:t>يٰٓاَيُّهَا الَّذِيْنَ اٰمَنُوْٓا اَطِيْعُوا اللّٰهَ وَاَطِيْعُوا الرَّسُوْلَ وَاُولِى الْاَمْرِ مِنْكُمْۚ فَاِنْ تَنَازَعْتُمْ فِيْ شَيْءٍ فَرُدُّوْهُ اِلَى اللّٰ</w:t>
      </w:r>
      <w:r w:rsidRPr="007A613C">
        <w:rPr>
          <w:rFonts w:ascii="Times New Roman" w:hAnsi="Times New Roman" w:cs="Times New Roman"/>
          <w:sz w:val="24"/>
          <w:szCs w:val="24"/>
        </w:rPr>
        <w:t xml:space="preserve">هِ </w:t>
      </w:r>
      <w:r w:rsidRPr="007A613C">
        <w:rPr>
          <w:rFonts w:ascii="Times New Roman" w:hAnsi="Times New Roman" w:cs="Times New Roman"/>
          <w:sz w:val="36"/>
          <w:szCs w:val="36"/>
        </w:rPr>
        <w:t>وَالرَّسُوْلِ</w:t>
      </w:r>
      <w:r w:rsidRPr="007A613C">
        <w:rPr>
          <w:rFonts w:ascii="Times New Roman" w:hAnsi="Times New Roman" w:cs="Times New Roman"/>
          <w:sz w:val="48"/>
          <w:szCs w:val="48"/>
        </w:rPr>
        <w:t xml:space="preserve"> </w:t>
      </w:r>
      <w:r w:rsidRPr="007A613C">
        <w:rPr>
          <w:rFonts w:ascii="Times New Roman" w:hAnsi="Times New Roman" w:cs="Times New Roman"/>
          <w:sz w:val="36"/>
          <w:szCs w:val="36"/>
        </w:rPr>
        <w:t>اِنْ كُنْتُمْ تُؤْمِنُوْنَ بِاللّٰهِ وَالْيَوْمِ الْاٰخِرِۗ ذٰلِكَ خَيْرٌ وَّاَحْسَنُ تَأْوِيْلًا ࣖ</w:t>
      </w:r>
    </w:p>
    <w:p w14:paraId="59AABFC4" w14:textId="77777777" w:rsidR="007E4E2F" w:rsidRPr="007E4E2F" w:rsidRDefault="007E4E2F" w:rsidP="007E4E2F">
      <w:pPr>
        <w:pStyle w:val="ListParagraph"/>
        <w:jc w:val="both"/>
        <w:rPr>
          <w:rFonts w:ascii="Times New Roman" w:hAnsi="Times New Roman" w:cs="Times New Roman"/>
          <w:sz w:val="24"/>
          <w:szCs w:val="24"/>
        </w:rPr>
      </w:pPr>
    </w:p>
    <w:p w14:paraId="4CC59EE7" w14:textId="0D3DE71B" w:rsidR="00CA293E" w:rsidRDefault="007E4E2F" w:rsidP="007E4E2F">
      <w:pPr>
        <w:pStyle w:val="ListParagraph"/>
        <w:jc w:val="both"/>
        <w:rPr>
          <w:rFonts w:ascii="Times New Roman" w:hAnsi="Times New Roman" w:cs="Times New Roman"/>
          <w:sz w:val="24"/>
          <w:szCs w:val="24"/>
        </w:rPr>
      </w:pPr>
      <w:r>
        <w:rPr>
          <w:rFonts w:ascii="Times New Roman" w:hAnsi="Times New Roman" w:cs="Times New Roman"/>
          <w:sz w:val="24"/>
          <w:szCs w:val="24"/>
        </w:rPr>
        <w:t>“</w:t>
      </w:r>
      <w:r w:rsidRPr="007E4E2F">
        <w:rPr>
          <w:rFonts w:ascii="Times New Roman" w:hAnsi="Times New Roman" w:cs="Times New Roman"/>
          <w:sz w:val="24"/>
          <w:szCs w:val="24"/>
        </w:rPr>
        <w:t>Wahai orang-orang yang beriman! Taatilah Allah dan taatilah Rasul (Muhammad), dan Ulil Amri (pemegang kekuasaan) di antara kamu. Kemudian, jika kamu berbeda pendapat tentang sesuatu, maka kembalikanlah kepada Allah (Al-Qur'an) dan Rasul (sunnahnya), jika kamu beriman kepada Allah dan hari kemudian. Yang demikian itu lebih utama (bagimu) dan lebih baik akibatnya</w:t>
      </w:r>
      <w:r>
        <w:rPr>
          <w:rFonts w:ascii="Times New Roman" w:hAnsi="Times New Roman" w:cs="Times New Roman"/>
          <w:sz w:val="24"/>
          <w:szCs w:val="24"/>
        </w:rPr>
        <w:t>”. (</w:t>
      </w:r>
      <w:r w:rsidRPr="007E4E2F">
        <w:rPr>
          <w:rFonts w:ascii="Times New Roman" w:hAnsi="Times New Roman" w:cs="Times New Roman"/>
          <w:sz w:val="24"/>
          <w:szCs w:val="24"/>
        </w:rPr>
        <w:t>QS. An-Nisa' Ayat 59</w:t>
      </w:r>
      <w:r>
        <w:rPr>
          <w:rFonts w:ascii="Times New Roman" w:hAnsi="Times New Roman" w:cs="Times New Roman"/>
          <w:sz w:val="24"/>
          <w:szCs w:val="24"/>
        </w:rPr>
        <w:t>)</w:t>
      </w:r>
    </w:p>
    <w:p w14:paraId="01CAAC53" w14:textId="77777777" w:rsidR="00CA293E" w:rsidRPr="007A613C" w:rsidRDefault="00CA293E" w:rsidP="007A613C">
      <w:pPr>
        <w:rPr>
          <w:rFonts w:ascii="Times New Roman" w:hAnsi="Times New Roman" w:cs="Times New Roman"/>
          <w:sz w:val="24"/>
          <w:szCs w:val="24"/>
        </w:rPr>
      </w:pPr>
    </w:p>
    <w:p w14:paraId="74F76ADB" w14:textId="574194D6"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Metodologi Memahami Al Qur`an</w:t>
      </w:r>
    </w:p>
    <w:p w14:paraId="09F7C7CA" w14:textId="6E579095" w:rsidR="00CA293E" w:rsidRDefault="00CA293E" w:rsidP="00CA293E">
      <w:pPr>
        <w:pStyle w:val="ListParagraph"/>
        <w:rPr>
          <w:rFonts w:ascii="Times New Roman" w:hAnsi="Times New Roman" w:cs="Times New Roman"/>
          <w:sz w:val="24"/>
          <w:szCs w:val="24"/>
        </w:rPr>
      </w:pPr>
    </w:p>
    <w:p w14:paraId="30529B1E" w14:textId="620370CA" w:rsidR="00CA293E" w:rsidRDefault="00972FE7" w:rsidP="00F4430F">
      <w:pPr>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CA293E" w:rsidRPr="00972FE7">
        <w:rPr>
          <w:rFonts w:ascii="Times New Roman" w:hAnsi="Times New Roman" w:cs="Times New Roman"/>
          <w:sz w:val="24"/>
          <w:szCs w:val="24"/>
        </w:rPr>
        <w:t>Memahami AI-Qur’an dengan qaul sahabat</w:t>
      </w:r>
    </w:p>
    <w:p w14:paraId="6FF79775" w14:textId="77777777" w:rsidR="00972FE7" w:rsidRPr="00972FE7" w:rsidRDefault="00972FE7" w:rsidP="00F4430F">
      <w:pPr>
        <w:ind w:left="1080" w:hanging="371"/>
        <w:rPr>
          <w:rFonts w:ascii="Times New Roman" w:hAnsi="Times New Roman" w:cs="Times New Roman"/>
          <w:sz w:val="24"/>
          <w:szCs w:val="24"/>
          <w:lang w:val="en-US"/>
        </w:rPr>
      </w:pPr>
      <w:proofErr w:type="spellStart"/>
      <w:r w:rsidRPr="00972FE7">
        <w:rPr>
          <w:rFonts w:ascii="Times New Roman" w:hAnsi="Times New Roman" w:cs="Times New Roman"/>
          <w:sz w:val="24"/>
          <w:szCs w:val="24"/>
          <w:lang w:val="en-US"/>
        </w:rPr>
        <w:t>Qaul</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sahabat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adalah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perkataan</w:t>
      </w:r>
      <w:proofErr w:type="spellEnd"/>
      <w:r w:rsidRPr="00972FE7">
        <w:rPr>
          <w:rFonts w:ascii="Times New Roman" w:hAnsi="Times New Roman" w:cs="Times New Roman"/>
          <w:sz w:val="24"/>
          <w:szCs w:val="24"/>
          <w:lang w:val="en-US"/>
        </w:rPr>
        <w:t xml:space="preserve"> yang </w:t>
      </w:r>
      <w:proofErr w:type="spellStart"/>
      <w:r w:rsidRPr="00972FE7">
        <w:rPr>
          <w:rFonts w:ascii="Times New Roman" w:hAnsi="Times New Roman" w:cs="Times New Roman"/>
          <w:sz w:val="24"/>
          <w:szCs w:val="24"/>
          <w:lang w:val="en-US"/>
        </w:rPr>
        <w:t>disampaikan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oleh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sahabat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Sahabat</w:t>
      </w:r>
      <w:proofErr w:type="spellEnd"/>
      <w:r w:rsidRPr="00972FE7">
        <w:rPr>
          <w:rFonts w:ascii="Times New Roman" w:hAnsi="Times New Roman" w:cs="Times New Roman"/>
          <w:sz w:val="24"/>
          <w:szCs w:val="24"/>
          <w:lang w:val="en-US"/>
        </w:rPr>
        <w:t xml:space="preserve"> </w:t>
      </w:r>
    </w:p>
    <w:p w14:paraId="087A5B51" w14:textId="77777777" w:rsidR="00972FE7" w:rsidRPr="00972FE7" w:rsidRDefault="00972FE7" w:rsidP="00F4430F">
      <w:pPr>
        <w:ind w:left="1080" w:hanging="371"/>
        <w:rPr>
          <w:rFonts w:ascii="Times New Roman" w:hAnsi="Times New Roman" w:cs="Times New Roman"/>
          <w:sz w:val="24"/>
          <w:szCs w:val="24"/>
          <w:lang w:val="en-US"/>
        </w:rPr>
      </w:pPr>
      <w:proofErr w:type="gramStart"/>
      <w:r w:rsidRPr="00972FE7">
        <w:rPr>
          <w:rFonts w:ascii="Times New Roman" w:hAnsi="Times New Roman" w:cs="Times New Roman"/>
          <w:sz w:val="24"/>
          <w:szCs w:val="24"/>
          <w:lang w:val="en-US"/>
        </w:rPr>
        <w:t>yang</w:t>
      </w:r>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dimaksud</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adalah</w:t>
      </w:r>
      <w:proofErr w:type="spellEnd"/>
      <w:r w:rsidRPr="00972FE7">
        <w:rPr>
          <w:rFonts w:ascii="Times New Roman" w:hAnsi="Times New Roman" w:cs="Times New Roman"/>
          <w:sz w:val="24"/>
          <w:szCs w:val="24"/>
          <w:lang w:val="en-US"/>
        </w:rPr>
        <w:t xml:space="preserve"> orang yang </w:t>
      </w:r>
      <w:proofErr w:type="spellStart"/>
      <w:r w:rsidRPr="00972FE7">
        <w:rPr>
          <w:rFonts w:ascii="Times New Roman" w:hAnsi="Times New Roman" w:cs="Times New Roman"/>
          <w:sz w:val="24"/>
          <w:szCs w:val="24"/>
          <w:lang w:val="en-US"/>
        </w:rPr>
        <w:t>menemui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Nabi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sekaligus</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mengimani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Nabi</w:t>
      </w:r>
      <w:proofErr w:type="spellEnd"/>
      <w:r w:rsidRPr="00972FE7">
        <w:rPr>
          <w:rFonts w:ascii="Times New Roman" w:hAnsi="Times New Roman" w:cs="Times New Roman"/>
          <w:sz w:val="24"/>
          <w:szCs w:val="24"/>
          <w:lang w:val="en-US"/>
        </w:rPr>
        <w:t xml:space="preserve"> </w:t>
      </w:r>
    </w:p>
    <w:p w14:paraId="590DF6FC" w14:textId="77777777" w:rsidR="00972FE7" w:rsidRPr="00972FE7" w:rsidRDefault="00972FE7" w:rsidP="00F4430F">
      <w:pPr>
        <w:ind w:left="1080" w:hanging="371"/>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sebagai</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Rasulullah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Apabila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ada</w:t>
      </w:r>
      <w:proofErr w:type="spellEnd"/>
      <w:r w:rsidRPr="00972FE7">
        <w:rPr>
          <w:rFonts w:ascii="Times New Roman" w:hAnsi="Times New Roman" w:cs="Times New Roman"/>
          <w:sz w:val="24"/>
          <w:szCs w:val="24"/>
          <w:lang w:val="en-US"/>
        </w:rPr>
        <w:t xml:space="preserve"> orang yang </w:t>
      </w:r>
      <w:proofErr w:type="spellStart"/>
      <w:r w:rsidRPr="00972FE7">
        <w:rPr>
          <w:rFonts w:ascii="Times New Roman" w:hAnsi="Times New Roman" w:cs="Times New Roman"/>
          <w:sz w:val="24"/>
          <w:szCs w:val="24"/>
          <w:lang w:val="en-US"/>
        </w:rPr>
        <w:t>waktu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bertemu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atau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berkumpul</w:t>
      </w:r>
      <w:proofErr w:type="spellEnd"/>
      <w:r w:rsidRPr="00972FE7">
        <w:rPr>
          <w:rFonts w:ascii="Times New Roman" w:hAnsi="Times New Roman" w:cs="Times New Roman"/>
          <w:sz w:val="24"/>
          <w:szCs w:val="24"/>
          <w:lang w:val="en-US"/>
        </w:rPr>
        <w:t xml:space="preserve"> </w:t>
      </w:r>
    </w:p>
    <w:p w14:paraId="07C9031B" w14:textId="77777777" w:rsidR="00972FE7" w:rsidRPr="00972FE7" w:rsidRDefault="00972FE7" w:rsidP="00F4430F">
      <w:pPr>
        <w:ind w:left="1080" w:hanging="371"/>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dengan</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Rasulullah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dalam</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keadaan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beriman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kemudian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murtad</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keluar</w:t>
      </w:r>
      <w:proofErr w:type="spellEnd"/>
      <w:r w:rsidRPr="00972FE7">
        <w:rPr>
          <w:rFonts w:ascii="Times New Roman" w:hAnsi="Times New Roman" w:cs="Times New Roman"/>
          <w:sz w:val="24"/>
          <w:szCs w:val="24"/>
          <w:lang w:val="en-US"/>
        </w:rPr>
        <w:t xml:space="preserve"> </w:t>
      </w:r>
    </w:p>
    <w:p w14:paraId="4588E951" w14:textId="77777777" w:rsidR="00972FE7" w:rsidRPr="00972FE7" w:rsidRDefault="00972FE7" w:rsidP="00F4430F">
      <w:pPr>
        <w:ind w:left="1080" w:hanging="371"/>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dari</w:t>
      </w:r>
      <w:proofErr w:type="spellEnd"/>
      <w:proofErr w:type="gramEnd"/>
      <w:r w:rsidRPr="00972FE7">
        <w:rPr>
          <w:rFonts w:ascii="Times New Roman" w:hAnsi="Times New Roman" w:cs="Times New Roman"/>
          <w:sz w:val="24"/>
          <w:szCs w:val="24"/>
          <w:lang w:val="en-US"/>
        </w:rPr>
        <w:t xml:space="preserve"> Islam), </w:t>
      </w:r>
      <w:proofErr w:type="spellStart"/>
      <w:r w:rsidRPr="00972FE7">
        <w:rPr>
          <w:rFonts w:ascii="Times New Roman" w:hAnsi="Times New Roman" w:cs="Times New Roman"/>
          <w:sz w:val="24"/>
          <w:szCs w:val="24"/>
          <w:lang w:val="en-US"/>
        </w:rPr>
        <w:t>maka</w:t>
      </w:r>
      <w:proofErr w:type="spellEnd"/>
      <w:r w:rsidRPr="00972FE7">
        <w:rPr>
          <w:rFonts w:ascii="Times New Roman" w:hAnsi="Times New Roman" w:cs="Times New Roman"/>
          <w:sz w:val="24"/>
          <w:szCs w:val="24"/>
          <w:lang w:val="en-US"/>
        </w:rPr>
        <w:t xml:space="preserve"> orang </w:t>
      </w:r>
      <w:proofErr w:type="spellStart"/>
      <w:r w:rsidRPr="00972FE7">
        <w:rPr>
          <w:rFonts w:ascii="Times New Roman" w:hAnsi="Times New Roman" w:cs="Times New Roman"/>
          <w:sz w:val="24"/>
          <w:szCs w:val="24"/>
          <w:lang w:val="en-US"/>
        </w:rPr>
        <w:t>tersebut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tidak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termasuk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tidak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digolongkan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sebagai</w:t>
      </w:r>
      <w:proofErr w:type="spellEnd"/>
      <w:r w:rsidRPr="00972FE7">
        <w:rPr>
          <w:rFonts w:ascii="Times New Roman" w:hAnsi="Times New Roman" w:cs="Times New Roman"/>
          <w:sz w:val="24"/>
          <w:szCs w:val="24"/>
          <w:lang w:val="en-US"/>
        </w:rPr>
        <w:t xml:space="preserve"> </w:t>
      </w:r>
    </w:p>
    <w:p w14:paraId="306B9F58" w14:textId="77777777" w:rsidR="00972FE7" w:rsidRPr="00972FE7" w:rsidRDefault="00972FE7" w:rsidP="00F4430F">
      <w:pPr>
        <w:ind w:left="1080" w:hanging="371"/>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sahabat</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Sebab</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waktu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mati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tidak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dalam</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keadaan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beriman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tapi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sudah</w:t>
      </w:r>
      <w:proofErr w:type="spellEnd"/>
      <w:r w:rsidRPr="00972FE7">
        <w:rPr>
          <w:rFonts w:ascii="Times New Roman" w:hAnsi="Times New Roman" w:cs="Times New Roman"/>
          <w:sz w:val="24"/>
          <w:szCs w:val="24"/>
          <w:lang w:val="en-US"/>
        </w:rPr>
        <w:t xml:space="preserve"> </w:t>
      </w:r>
    </w:p>
    <w:p w14:paraId="2BCCC16C" w14:textId="77777777" w:rsidR="00972FE7" w:rsidRPr="00972FE7" w:rsidRDefault="00972FE7" w:rsidP="00F4430F">
      <w:pPr>
        <w:ind w:left="709"/>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lastRenderedPageBreak/>
        <w:t>murtad</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Sayyid</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Abi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Bakar</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tt</w:t>
      </w:r>
      <w:proofErr w:type="spellEnd"/>
      <w:r w:rsidRPr="00972FE7">
        <w:rPr>
          <w:rFonts w:ascii="Times New Roman" w:hAnsi="Times New Roman" w:cs="Times New Roman"/>
          <w:sz w:val="24"/>
          <w:szCs w:val="24"/>
          <w:lang w:val="en-US"/>
        </w:rPr>
        <w:t>: 6).</w:t>
      </w:r>
    </w:p>
    <w:p w14:paraId="69250687" w14:textId="77777777" w:rsidR="00972FE7" w:rsidRPr="00972FE7" w:rsidRDefault="00972FE7" w:rsidP="00F4430F">
      <w:pPr>
        <w:ind w:left="709"/>
        <w:rPr>
          <w:rFonts w:ascii="Times New Roman" w:hAnsi="Times New Roman" w:cs="Times New Roman"/>
          <w:sz w:val="24"/>
          <w:szCs w:val="24"/>
          <w:lang w:val="en-US"/>
        </w:rPr>
      </w:pPr>
      <w:proofErr w:type="spellStart"/>
      <w:r w:rsidRPr="00972FE7">
        <w:rPr>
          <w:rFonts w:ascii="Times New Roman" w:hAnsi="Times New Roman" w:cs="Times New Roman"/>
          <w:sz w:val="24"/>
          <w:szCs w:val="24"/>
          <w:lang w:val="en-US"/>
        </w:rPr>
        <w:t>Sehingga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dapat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ditarik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sebuah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pemahaman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bahwa</w:t>
      </w:r>
      <w:proofErr w:type="spellEnd"/>
      <w:r w:rsidRPr="00972FE7">
        <w:rPr>
          <w:rFonts w:ascii="Times New Roman" w:hAnsi="Times New Roman" w:cs="Times New Roman"/>
          <w:sz w:val="24"/>
          <w:szCs w:val="24"/>
          <w:lang w:val="en-US"/>
        </w:rPr>
        <w:t xml:space="preserve"> yang </w:t>
      </w:r>
      <w:proofErr w:type="spellStart"/>
      <w:r w:rsidRPr="00972FE7">
        <w:rPr>
          <w:rFonts w:ascii="Times New Roman" w:hAnsi="Times New Roman" w:cs="Times New Roman"/>
          <w:sz w:val="24"/>
          <w:szCs w:val="24"/>
          <w:lang w:val="en-US"/>
        </w:rPr>
        <w:t>dimaksud</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dengan</w:t>
      </w:r>
      <w:proofErr w:type="spellEnd"/>
      <w:r w:rsidRPr="00972FE7">
        <w:rPr>
          <w:rFonts w:ascii="Times New Roman" w:hAnsi="Times New Roman" w:cs="Times New Roman"/>
          <w:sz w:val="24"/>
          <w:szCs w:val="24"/>
          <w:lang w:val="en-US"/>
        </w:rPr>
        <w:t xml:space="preserve"> </w:t>
      </w:r>
    </w:p>
    <w:p w14:paraId="4C784F05" w14:textId="77777777" w:rsidR="00972FE7" w:rsidRPr="00972FE7" w:rsidRDefault="00972FE7" w:rsidP="00F4430F">
      <w:pPr>
        <w:ind w:left="709"/>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tafsir</w:t>
      </w:r>
      <w:proofErr w:type="spellEnd"/>
      <w:proofErr w:type="gramEnd"/>
      <w:r w:rsidRPr="00972FE7">
        <w:rPr>
          <w:rFonts w:ascii="Times New Roman" w:hAnsi="Times New Roman" w:cs="Times New Roman"/>
          <w:sz w:val="24"/>
          <w:szCs w:val="24"/>
          <w:lang w:val="en-US"/>
        </w:rPr>
        <w:t xml:space="preserve"> al Quran </w:t>
      </w:r>
      <w:proofErr w:type="spellStart"/>
      <w:r w:rsidRPr="00972FE7">
        <w:rPr>
          <w:rFonts w:ascii="Times New Roman" w:hAnsi="Times New Roman" w:cs="Times New Roman"/>
          <w:sz w:val="24"/>
          <w:szCs w:val="24"/>
          <w:lang w:val="en-US"/>
        </w:rPr>
        <w:t>dengan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qaul</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sahabat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adalah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setiap</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penjelasan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atau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keterangan</w:t>
      </w:r>
      <w:proofErr w:type="spellEnd"/>
      <w:r w:rsidRPr="00972FE7">
        <w:rPr>
          <w:rFonts w:ascii="Times New Roman" w:hAnsi="Times New Roman" w:cs="Times New Roman"/>
          <w:sz w:val="24"/>
          <w:szCs w:val="24"/>
          <w:lang w:val="en-US"/>
        </w:rPr>
        <w:t xml:space="preserve"> </w:t>
      </w:r>
    </w:p>
    <w:p w14:paraId="3E7C54D3" w14:textId="77777777" w:rsidR="00972FE7" w:rsidRPr="00972FE7" w:rsidRDefault="00972FE7" w:rsidP="00F4430F">
      <w:pPr>
        <w:ind w:left="709"/>
        <w:rPr>
          <w:rFonts w:ascii="Times New Roman" w:hAnsi="Times New Roman" w:cs="Times New Roman"/>
          <w:sz w:val="24"/>
          <w:szCs w:val="24"/>
          <w:lang w:val="en-US"/>
        </w:rPr>
      </w:pPr>
      <w:proofErr w:type="gramStart"/>
      <w:r w:rsidRPr="00972FE7">
        <w:rPr>
          <w:rFonts w:ascii="Times New Roman" w:hAnsi="Times New Roman" w:cs="Times New Roman"/>
          <w:sz w:val="24"/>
          <w:szCs w:val="24"/>
          <w:lang w:val="en-US"/>
        </w:rPr>
        <w:t>yang</w:t>
      </w:r>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disampaikan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oleh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sahabat</w:t>
      </w:r>
      <w:proofErr w:type="spellEnd"/>
      <w:r w:rsidRPr="00972FE7">
        <w:rPr>
          <w:rFonts w:ascii="Times New Roman" w:hAnsi="Times New Roman" w:cs="Times New Roman"/>
          <w:sz w:val="24"/>
          <w:szCs w:val="24"/>
          <w:lang w:val="en-US"/>
        </w:rPr>
        <w:t xml:space="preserve"> (orang yang </w:t>
      </w:r>
      <w:proofErr w:type="spellStart"/>
      <w:r w:rsidRPr="00972FE7">
        <w:rPr>
          <w:rFonts w:ascii="Times New Roman" w:hAnsi="Times New Roman" w:cs="Times New Roman"/>
          <w:sz w:val="24"/>
          <w:szCs w:val="24"/>
          <w:lang w:val="en-US"/>
        </w:rPr>
        <w:t>pernah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bertemu</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dengan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Nabi</w:t>
      </w:r>
      <w:proofErr w:type="spellEnd"/>
      <w:r w:rsidRPr="00972FE7">
        <w:rPr>
          <w:rFonts w:ascii="Times New Roman" w:hAnsi="Times New Roman" w:cs="Times New Roman"/>
          <w:sz w:val="24"/>
          <w:szCs w:val="24"/>
          <w:lang w:val="en-US"/>
        </w:rPr>
        <w:t xml:space="preserve">) </w:t>
      </w:r>
    </w:p>
    <w:p w14:paraId="42CEEC9B" w14:textId="77777777" w:rsidR="00972FE7" w:rsidRPr="00972FE7" w:rsidRDefault="00972FE7" w:rsidP="00F4430F">
      <w:pPr>
        <w:ind w:left="709"/>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tentang</w:t>
      </w:r>
      <w:proofErr w:type="spellEnd"/>
      <w:proofErr w:type="gramEnd"/>
      <w:r w:rsidRPr="00972FE7">
        <w:rPr>
          <w:rFonts w:ascii="Times New Roman" w:hAnsi="Times New Roman" w:cs="Times New Roman"/>
          <w:sz w:val="24"/>
          <w:szCs w:val="24"/>
          <w:lang w:val="en-US"/>
        </w:rPr>
        <w:t xml:space="preserve"> al Quran </w:t>
      </w:r>
      <w:proofErr w:type="spellStart"/>
      <w:r w:rsidRPr="00972FE7">
        <w:rPr>
          <w:rFonts w:ascii="Times New Roman" w:hAnsi="Times New Roman" w:cs="Times New Roman"/>
          <w:sz w:val="24"/>
          <w:szCs w:val="24"/>
          <w:lang w:val="en-US"/>
        </w:rPr>
        <w:t>baik</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berupa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penjelasan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tentang</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makna</w:t>
      </w:r>
      <w:proofErr w:type="spellEnd"/>
      <w:r w:rsidRPr="00972FE7">
        <w:rPr>
          <w:rFonts w:ascii="Times New Roman" w:hAnsi="Times New Roman" w:cs="Times New Roman"/>
          <w:sz w:val="24"/>
          <w:szCs w:val="24"/>
          <w:lang w:val="en-US"/>
        </w:rPr>
        <w:t xml:space="preserve"> kata, </w:t>
      </w:r>
      <w:proofErr w:type="spellStart"/>
      <w:r w:rsidRPr="00972FE7">
        <w:rPr>
          <w:rFonts w:ascii="Times New Roman" w:hAnsi="Times New Roman" w:cs="Times New Roman"/>
          <w:sz w:val="24"/>
          <w:szCs w:val="24"/>
          <w:lang w:val="en-US"/>
        </w:rPr>
        <w:t>asbabul</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nuzul</w:t>
      </w:r>
      <w:proofErr w:type="spellEnd"/>
    </w:p>
    <w:p w14:paraId="1757DADD" w14:textId="77777777" w:rsidR="00972FE7" w:rsidRPr="00972FE7" w:rsidRDefault="00972FE7" w:rsidP="00F4430F">
      <w:pPr>
        <w:ind w:left="709"/>
        <w:rPr>
          <w:rFonts w:ascii="Times New Roman" w:hAnsi="Times New Roman" w:cs="Times New Roman"/>
          <w:sz w:val="24"/>
          <w:szCs w:val="24"/>
          <w:lang w:val="en-US"/>
        </w:rPr>
      </w:pPr>
      <w:proofErr w:type="gramStart"/>
      <w:r w:rsidRPr="00972FE7">
        <w:rPr>
          <w:rFonts w:ascii="Times New Roman" w:hAnsi="Times New Roman" w:cs="Times New Roman"/>
          <w:sz w:val="24"/>
          <w:szCs w:val="24"/>
          <w:lang w:val="en-US"/>
        </w:rPr>
        <w:t>yang</w:t>
      </w:r>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terdiri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dari</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konteks</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historisnya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maupun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sebab</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turunnya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makna</w:t>
      </w:r>
      <w:proofErr w:type="spellEnd"/>
      <w:r w:rsidRPr="00972FE7">
        <w:rPr>
          <w:rFonts w:ascii="Times New Roman" w:hAnsi="Times New Roman" w:cs="Times New Roman"/>
          <w:sz w:val="24"/>
          <w:szCs w:val="24"/>
          <w:lang w:val="en-US"/>
        </w:rPr>
        <w:t xml:space="preserve"> yang </w:t>
      </w:r>
    </w:p>
    <w:p w14:paraId="207420FC" w14:textId="77777777" w:rsidR="00972FE7" w:rsidRPr="00972FE7" w:rsidRDefault="00972FE7" w:rsidP="00F4430F">
      <w:pPr>
        <w:ind w:left="709"/>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masih</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mujmal</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serta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semua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makna-makna</w:t>
      </w:r>
      <w:proofErr w:type="spellEnd"/>
      <w:r w:rsidRPr="00972FE7">
        <w:rPr>
          <w:rFonts w:ascii="Times New Roman" w:hAnsi="Times New Roman" w:cs="Times New Roman"/>
          <w:sz w:val="24"/>
          <w:szCs w:val="24"/>
          <w:lang w:val="en-US"/>
        </w:rPr>
        <w:t xml:space="preserve"> yang </w:t>
      </w:r>
      <w:proofErr w:type="spellStart"/>
      <w:r w:rsidRPr="00972FE7">
        <w:rPr>
          <w:rFonts w:ascii="Times New Roman" w:hAnsi="Times New Roman" w:cs="Times New Roman"/>
          <w:sz w:val="24"/>
          <w:szCs w:val="24"/>
          <w:lang w:val="en-US"/>
        </w:rPr>
        <w:t>terdapat</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dalam</w:t>
      </w:r>
      <w:proofErr w:type="spellEnd"/>
      <w:r w:rsidRPr="00972FE7">
        <w:rPr>
          <w:rFonts w:ascii="Times New Roman" w:hAnsi="Times New Roman" w:cs="Times New Roman"/>
          <w:sz w:val="24"/>
          <w:szCs w:val="24"/>
          <w:lang w:val="en-US"/>
        </w:rPr>
        <w:t xml:space="preserve"> al Quran yang </w:t>
      </w:r>
    </w:p>
    <w:p w14:paraId="22222F14" w14:textId="77777777" w:rsidR="00972FE7" w:rsidRPr="00972FE7" w:rsidRDefault="00972FE7" w:rsidP="00F4430F">
      <w:pPr>
        <w:ind w:left="709"/>
        <w:rPr>
          <w:rFonts w:ascii="Times New Roman" w:hAnsi="Times New Roman" w:cs="Times New Roman"/>
          <w:sz w:val="24"/>
          <w:szCs w:val="24"/>
          <w:lang w:val="en-US"/>
        </w:rPr>
      </w:pPr>
      <w:proofErr w:type="spellStart"/>
      <w:proofErr w:type="gramStart"/>
      <w:r w:rsidRPr="00972FE7">
        <w:rPr>
          <w:rFonts w:ascii="Times New Roman" w:hAnsi="Times New Roman" w:cs="Times New Roman"/>
          <w:sz w:val="24"/>
          <w:szCs w:val="24"/>
          <w:lang w:val="en-US"/>
        </w:rPr>
        <w:t>meliputi</w:t>
      </w:r>
      <w:proofErr w:type="spellEnd"/>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penjelasan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tentang</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fiqih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akidah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ibadah</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segala</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aturan-aturan</w:t>
      </w:r>
      <w:proofErr w:type="spellEnd"/>
      <w:r w:rsidRPr="00972FE7">
        <w:rPr>
          <w:rFonts w:ascii="Times New Roman" w:hAnsi="Times New Roman" w:cs="Times New Roman"/>
          <w:sz w:val="24"/>
          <w:szCs w:val="24"/>
          <w:lang w:val="en-US"/>
        </w:rPr>
        <w:t xml:space="preserve"> </w:t>
      </w:r>
    </w:p>
    <w:p w14:paraId="390AF37D" w14:textId="1474C957" w:rsidR="00972FE7" w:rsidRDefault="00972FE7" w:rsidP="00F4430F">
      <w:pPr>
        <w:ind w:left="709"/>
        <w:rPr>
          <w:rFonts w:ascii="Times New Roman" w:hAnsi="Times New Roman" w:cs="Times New Roman"/>
          <w:sz w:val="24"/>
          <w:szCs w:val="24"/>
          <w:lang w:val="en-US"/>
        </w:rPr>
      </w:pPr>
      <w:proofErr w:type="gramStart"/>
      <w:r w:rsidRPr="00972FE7">
        <w:rPr>
          <w:rFonts w:ascii="Times New Roman" w:hAnsi="Times New Roman" w:cs="Times New Roman"/>
          <w:sz w:val="24"/>
          <w:szCs w:val="24"/>
          <w:lang w:val="en-US"/>
        </w:rPr>
        <w:t>yang</w:t>
      </w:r>
      <w:proofErr w:type="gram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berhubungan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dengan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kehidupan</w:t>
      </w:r>
      <w:proofErr w:type="spellEnd"/>
      <w:r w:rsidRPr="00972FE7">
        <w:rPr>
          <w:rFonts w:ascii="Times New Roman" w:hAnsi="Times New Roman" w:cs="Times New Roman"/>
          <w:sz w:val="24"/>
          <w:szCs w:val="24"/>
          <w:lang w:val="en-US"/>
        </w:rPr>
        <w:t xml:space="preserve"> </w:t>
      </w:r>
      <w:proofErr w:type="spellStart"/>
      <w:r w:rsidRPr="00972FE7">
        <w:rPr>
          <w:rFonts w:ascii="Times New Roman" w:hAnsi="Times New Roman" w:cs="Times New Roman"/>
          <w:sz w:val="24"/>
          <w:szCs w:val="24"/>
          <w:lang w:val="en-US"/>
        </w:rPr>
        <w:t>manusia</w:t>
      </w:r>
      <w:proofErr w:type="spellEnd"/>
      <w:r w:rsidRPr="00972FE7">
        <w:rPr>
          <w:rFonts w:ascii="Times New Roman" w:hAnsi="Times New Roman" w:cs="Times New Roman"/>
          <w:sz w:val="24"/>
          <w:szCs w:val="24"/>
          <w:lang w:val="en-US"/>
        </w:rPr>
        <w:t>.</w:t>
      </w:r>
    </w:p>
    <w:p w14:paraId="5F5CD57C" w14:textId="7BB38A55" w:rsidR="00972FE7" w:rsidRDefault="00972FE7" w:rsidP="00F4430F">
      <w:pPr>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Al-Quran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katanya</w:t>
      </w:r>
      <w:proofErr w:type="spellEnd"/>
    </w:p>
    <w:p w14:paraId="6CAE573F" w14:textId="77560E8F" w:rsidR="00110154" w:rsidRDefault="00110154" w:rsidP="00F4430F">
      <w:pPr>
        <w:ind w:left="709"/>
        <w:rPr>
          <w:rFonts w:ascii="Times New Roman" w:hAnsi="Times New Roman" w:cs="Times New Roman"/>
          <w:sz w:val="24"/>
          <w:szCs w:val="24"/>
          <w:lang w:val="en-US"/>
        </w:rPr>
      </w:pPr>
      <w:proofErr w:type="spellStart"/>
      <w:r w:rsidRPr="00110154">
        <w:rPr>
          <w:rFonts w:ascii="Times New Roman" w:hAnsi="Times New Roman" w:cs="Times New Roman"/>
          <w:sz w:val="24"/>
          <w:szCs w:val="24"/>
          <w:lang w:val="en-US"/>
        </w:rPr>
        <w:t>Tafsir</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adalah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ilmu</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pengetahuan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untuk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memahami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menafsirkan</w:t>
      </w:r>
      <w:proofErr w:type="spellEnd"/>
      <w:r w:rsidRPr="00110154">
        <w:rPr>
          <w:rFonts w:ascii="Times New Roman" w:hAnsi="Times New Roman" w:cs="Times New Roman"/>
          <w:sz w:val="24"/>
          <w:szCs w:val="24"/>
          <w:lang w:val="en-US"/>
        </w:rPr>
        <w:t xml:space="preserve"> yang </w:t>
      </w:r>
      <w:proofErr w:type="spellStart"/>
      <w:r w:rsidRPr="00110154">
        <w:rPr>
          <w:rFonts w:ascii="Times New Roman" w:hAnsi="Times New Roman" w:cs="Times New Roman"/>
          <w:sz w:val="24"/>
          <w:szCs w:val="24"/>
          <w:lang w:val="en-US"/>
        </w:rPr>
        <w:t>bersangkutan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dengan</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isinya</w:t>
      </w:r>
      <w:proofErr w:type="spellEnd"/>
      <w:r w:rsidRPr="00110154">
        <w:rPr>
          <w:rFonts w:ascii="Times New Roman" w:hAnsi="Times New Roman" w:cs="Times New Roman"/>
          <w:sz w:val="24"/>
          <w:szCs w:val="24"/>
          <w:lang w:val="en-US"/>
        </w:rPr>
        <w:t xml:space="preserve">. </w:t>
      </w:r>
      <w:proofErr w:type="spellStart"/>
      <w:proofErr w:type="gramStart"/>
      <w:r w:rsidRPr="00110154">
        <w:rPr>
          <w:rFonts w:ascii="Times New Roman" w:hAnsi="Times New Roman" w:cs="Times New Roman"/>
          <w:sz w:val="24"/>
          <w:szCs w:val="24"/>
          <w:lang w:val="en-US"/>
        </w:rPr>
        <w:t>Ia</w:t>
      </w:r>
      <w:proofErr w:type="spellEnd"/>
      <w:proofErr w:type="gram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menjelaskan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arti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kandungan</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khususnya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menyangkut</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ayat-ayat</w:t>
      </w:r>
      <w:proofErr w:type="spellEnd"/>
      <w:r w:rsidRPr="00110154">
        <w:rPr>
          <w:rFonts w:ascii="Times New Roman" w:hAnsi="Times New Roman" w:cs="Times New Roman"/>
          <w:sz w:val="24"/>
          <w:szCs w:val="24"/>
          <w:lang w:val="en-US"/>
        </w:rPr>
        <w:t xml:space="preserve"> yang </w:t>
      </w:r>
      <w:proofErr w:type="spellStart"/>
      <w:r w:rsidRPr="00110154">
        <w:rPr>
          <w:rFonts w:ascii="Times New Roman" w:hAnsi="Times New Roman" w:cs="Times New Roman"/>
          <w:sz w:val="24"/>
          <w:szCs w:val="24"/>
          <w:lang w:val="en-US"/>
        </w:rPr>
        <w:t>tidak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dipahami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samar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artinya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Dalam</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menafsirkan</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tidak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cukup</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hanya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paham</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bahasa</w:t>
      </w:r>
      <w:proofErr w:type="spellEnd"/>
      <w:r w:rsidRPr="00110154">
        <w:rPr>
          <w:rFonts w:ascii="Times New Roman" w:hAnsi="Times New Roman" w:cs="Times New Roman"/>
          <w:sz w:val="24"/>
          <w:szCs w:val="24"/>
          <w:lang w:val="en-US"/>
        </w:rPr>
        <w:t xml:space="preserve"> </w:t>
      </w:r>
      <w:proofErr w:type="spellStart"/>
      <w:proofErr w:type="gramStart"/>
      <w:r w:rsidRPr="00110154">
        <w:rPr>
          <w:rFonts w:ascii="Times New Roman" w:hAnsi="Times New Roman" w:cs="Times New Roman"/>
          <w:sz w:val="24"/>
          <w:szCs w:val="24"/>
          <w:lang w:val="en-US"/>
        </w:rPr>
        <w:t>arab</w:t>
      </w:r>
      <w:proofErr w:type="spellEnd"/>
      <w:proofErr w:type="gram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tetapi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juga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berbagai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macam</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ilmu</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pengetahuan</w:t>
      </w:r>
      <w:proofErr w:type="spellEnd"/>
      <w:r w:rsidRPr="00110154">
        <w:rPr>
          <w:rFonts w:ascii="Times New Roman" w:hAnsi="Times New Roman" w:cs="Times New Roman"/>
          <w:sz w:val="24"/>
          <w:szCs w:val="24"/>
          <w:lang w:val="en-US"/>
        </w:rPr>
        <w:t xml:space="preserve"> yang </w:t>
      </w:r>
      <w:proofErr w:type="spellStart"/>
      <w:r w:rsidRPr="00110154">
        <w:rPr>
          <w:rFonts w:ascii="Times New Roman" w:hAnsi="Times New Roman" w:cs="Times New Roman"/>
          <w:sz w:val="24"/>
          <w:szCs w:val="24"/>
          <w:lang w:val="en-US"/>
        </w:rPr>
        <w:t>menyangkut</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isinya</w:t>
      </w:r>
      <w:proofErr w:type="spellEnd"/>
      <w:r w:rsidRPr="00110154">
        <w:rPr>
          <w:rFonts w:ascii="Times New Roman" w:hAnsi="Times New Roman" w:cs="Times New Roman"/>
          <w:sz w:val="24"/>
          <w:szCs w:val="24"/>
          <w:lang w:val="en-US"/>
        </w:rPr>
        <w:t xml:space="preserve">. Ada </w:t>
      </w:r>
      <w:proofErr w:type="spellStart"/>
      <w:r w:rsidRPr="00110154">
        <w:rPr>
          <w:rFonts w:ascii="Times New Roman" w:hAnsi="Times New Roman" w:cs="Times New Roman"/>
          <w:sz w:val="24"/>
          <w:szCs w:val="24"/>
          <w:lang w:val="en-US"/>
        </w:rPr>
        <w:t>dua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bentuk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penafsiran</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yaitu</w:t>
      </w:r>
      <w:proofErr w:type="spellEnd"/>
      <w:r w:rsidRPr="00110154">
        <w:rPr>
          <w:rFonts w:ascii="Times New Roman" w:hAnsi="Times New Roman" w:cs="Times New Roman"/>
          <w:sz w:val="24"/>
          <w:szCs w:val="24"/>
          <w:lang w:val="en-US"/>
        </w:rPr>
        <w:t xml:space="preserve">: </w:t>
      </w:r>
      <w:proofErr w:type="spellStart"/>
      <w:proofErr w:type="gramStart"/>
      <w:r w:rsidRPr="00110154">
        <w:rPr>
          <w:rFonts w:ascii="Times New Roman" w:hAnsi="Times New Roman" w:cs="Times New Roman"/>
          <w:sz w:val="24"/>
          <w:szCs w:val="24"/>
          <w:lang w:val="en-US"/>
        </w:rPr>
        <w:t>tafsir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bil</w:t>
      </w:r>
      <w:proofErr w:type="spellEnd"/>
      <w:proofErr w:type="gram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ma’tsur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tafsir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birra’yi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dengan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empat</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metode</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yaitu</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ijmali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tahlili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muqarin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maudhu’i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Sejarah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tafsir</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sudah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ada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sejak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masa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Rasulullah</w:t>
      </w:r>
      <w:proofErr w:type="spellEnd"/>
      <w:r w:rsidRPr="00110154">
        <w:rPr>
          <w:rFonts w:ascii="Times New Roman" w:hAnsi="Times New Roman" w:cs="Times New Roman"/>
          <w:sz w:val="24"/>
          <w:szCs w:val="24"/>
          <w:lang w:val="en-US"/>
        </w:rPr>
        <w:t xml:space="preserve"> SAW. </w:t>
      </w:r>
      <w:proofErr w:type="spellStart"/>
      <w:r w:rsidRPr="00110154">
        <w:rPr>
          <w:rFonts w:ascii="Times New Roman" w:hAnsi="Times New Roman" w:cs="Times New Roman"/>
          <w:sz w:val="24"/>
          <w:szCs w:val="24"/>
          <w:lang w:val="en-US"/>
        </w:rPr>
        <w:t>Pada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saat</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Rasulullah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masih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hidup</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ketika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ada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perbedaan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tentang</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makna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ayat</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langsung</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ditanyakan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kepada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beliau</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Secara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garis</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besar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ada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tiga</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sumber</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utama</w:t>
      </w:r>
      <w:proofErr w:type="spellEnd"/>
      <w:r w:rsidRPr="00110154">
        <w:rPr>
          <w:rFonts w:ascii="Times New Roman" w:hAnsi="Times New Roman" w:cs="Times New Roman"/>
          <w:sz w:val="24"/>
          <w:szCs w:val="24"/>
          <w:lang w:val="en-US"/>
        </w:rPr>
        <w:t xml:space="preserve"> yang </w:t>
      </w:r>
      <w:proofErr w:type="spellStart"/>
      <w:r w:rsidRPr="00110154">
        <w:rPr>
          <w:rFonts w:ascii="Times New Roman" w:hAnsi="Times New Roman" w:cs="Times New Roman"/>
          <w:sz w:val="24"/>
          <w:szCs w:val="24"/>
          <w:lang w:val="en-US"/>
        </w:rPr>
        <w:t>dirujuk</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sahabat</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dalam</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menafsirkan</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yaitu</w:t>
      </w:r>
      <w:proofErr w:type="spellEnd"/>
      <w:r w:rsidRPr="00110154">
        <w:rPr>
          <w:rFonts w:ascii="Times New Roman" w:hAnsi="Times New Roman" w:cs="Times New Roman"/>
          <w:sz w:val="24"/>
          <w:szCs w:val="24"/>
          <w:lang w:val="en-US"/>
        </w:rPr>
        <w:t xml:space="preserve"> al-Quran </w:t>
      </w:r>
      <w:proofErr w:type="spellStart"/>
      <w:r w:rsidRPr="00110154">
        <w:rPr>
          <w:rFonts w:ascii="Times New Roman" w:hAnsi="Times New Roman" w:cs="Times New Roman"/>
          <w:sz w:val="24"/>
          <w:szCs w:val="24"/>
          <w:lang w:val="en-US"/>
        </w:rPr>
        <w:t>itu</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sendiri</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Rasulullah</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dan</w:t>
      </w:r>
      <w:proofErr w:type="spellEnd"/>
      <w:r w:rsidRPr="00110154">
        <w:rPr>
          <w:rFonts w:ascii="Times New Roman" w:hAnsi="Times New Roman" w:cs="Times New Roman"/>
          <w:sz w:val="24"/>
          <w:szCs w:val="24"/>
          <w:lang w:val="en-US"/>
        </w:rPr>
        <w:t xml:space="preserve"> </w:t>
      </w:r>
      <w:proofErr w:type="spellStart"/>
      <w:r w:rsidRPr="00110154">
        <w:rPr>
          <w:rFonts w:ascii="Times New Roman" w:hAnsi="Times New Roman" w:cs="Times New Roman"/>
          <w:sz w:val="24"/>
          <w:szCs w:val="24"/>
          <w:lang w:val="en-US"/>
        </w:rPr>
        <w:t>ijtihad</w:t>
      </w:r>
      <w:proofErr w:type="spellEnd"/>
      <w:r w:rsidRPr="00110154">
        <w:rPr>
          <w:rFonts w:ascii="Times New Roman" w:hAnsi="Times New Roman" w:cs="Times New Roman"/>
          <w:sz w:val="24"/>
          <w:szCs w:val="24"/>
          <w:lang w:val="en-US"/>
        </w:rPr>
        <w:t>.</w:t>
      </w:r>
    </w:p>
    <w:p w14:paraId="3B797BC3" w14:textId="278065B3" w:rsidR="00110154" w:rsidRDefault="00110154" w:rsidP="00F4430F">
      <w:pPr>
        <w:ind w:left="360" w:firstLine="207"/>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Al-Quran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tafsir</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ulama</w:t>
      </w:r>
      <w:proofErr w:type="spellEnd"/>
    </w:p>
    <w:p w14:paraId="6F503187" w14:textId="77777777" w:rsidR="00604523" w:rsidRPr="00604523" w:rsidRDefault="00604523" w:rsidP="00F4430F">
      <w:pPr>
        <w:ind w:left="567"/>
        <w:rPr>
          <w:rFonts w:ascii="Times New Roman" w:hAnsi="Times New Roman" w:cs="Times New Roman"/>
          <w:sz w:val="24"/>
          <w:szCs w:val="24"/>
          <w:lang w:val="en-US"/>
        </w:rPr>
      </w:pPr>
      <w:proofErr w:type="spellStart"/>
      <w:r w:rsidRPr="00604523">
        <w:rPr>
          <w:rFonts w:ascii="Times New Roman" w:hAnsi="Times New Roman" w:cs="Times New Roman"/>
          <w:sz w:val="24"/>
          <w:szCs w:val="24"/>
          <w:lang w:val="en-US"/>
        </w:rPr>
        <w:t>Sudah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jelas</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bahwa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zaman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nabi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zaman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sahabat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zaman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tabi‟in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tafsir-tafsir</w:t>
      </w:r>
      <w:proofErr w:type="spellEnd"/>
      <w:r w:rsidRPr="00604523">
        <w:rPr>
          <w:rFonts w:ascii="Times New Roman" w:hAnsi="Times New Roman" w:cs="Times New Roman"/>
          <w:sz w:val="24"/>
          <w:szCs w:val="24"/>
          <w:lang w:val="en-US"/>
        </w:rPr>
        <w:t xml:space="preserve"> </w:t>
      </w:r>
    </w:p>
    <w:p w14:paraId="72890D7D"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itu</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dipindahkan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dari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seseorang</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kepada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seseorang</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atau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diriwayatkan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sebagaimana</w:t>
      </w:r>
      <w:proofErr w:type="spellEnd"/>
      <w:r w:rsidRPr="00604523">
        <w:rPr>
          <w:rFonts w:ascii="Times New Roman" w:hAnsi="Times New Roman" w:cs="Times New Roman"/>
          <w:sz w:val="24"/>
          <w:szCs w:val="24"/>
          <w:lang w:val="en-US"/>
        </w:rPr>
        <w:t xml:space="preserve"> </w:t>
      </w:r>
    </w:p>
    <w:p w14:paraId="0ED76196"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umumnya</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hadits</w:t>
      </w:r>
      <w:proofErr w:type="spellEnd"/>
      <w:r w:rsidRPr="00604523">
        <w:rPr>
          <w:rFonts w:ascii="Times New Roman" w:hAnsi="Times New Roman" w:cs="Times New Roman"/>
          <w:sz w:val="24"/>
          <w:szCs w:val="24"/>
          <w:lang w:val="en-US"/>
        </w:rPr>
        <w:t xml:space="preserve"> yang lain </w:t>
      </w:r>
      <w:proofErr w:type="spellStart"/>
      <w:r w:rsidRPr="00604523">
        <w:rPr>
          <w:rFonts w:ascii="Times New Roman" w:hAnsi="Times New Roman" w:cs="Times New Roman"/>
          <w:sz w:val="24"/>
          <w:szCs w:val="24"/>
          <w:lang w:val="en-US"/>
        </w:rPr>
        <w:t>dari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mulut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ke</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mulut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belum</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dibukukan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Pada</w:t>
      </w:r>
      <w:proofErr w:type="spellEnd"/>
      <w:r w:rsidRPr="00604523">
        <w:rPr>
          <w:rFonts w:ascii="Times New Roman" w:hAnsi="Times New Roman" w:cs="Times New Roman"/>
          <w:sz w:val="24"/>
          <w:szCs w:val="24"/>
          <w:lang w:val="en-US"/>
        </w:rPr>
        <w:t xml:space="preserve"> </w:t>
      </w:r>
    </w:p>
    <w:p w14:paraId="77C75DA1"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permulaan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abad</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hijrah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yaitu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ketika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sudah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banyak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pemeluk</w:t>
      </w:r>
      <w:proofErr w:type="spellEnd"/>
      <w:r w:rsidRPr="00604523">
        <w:rPr>
          <w:rFonts w:ascii="Times New Roman" w:hAnsi="Times New Roman" w:cs="Times New Roman"/>
          <w:sz w:val="24"/>
          <w:szCs w:val="24"/>
          <w:lang w:val="en-US"/>
        </w:rPr>
        <w:t xml:space="preserve"> agama Islam yang </w:t>
      </w:r>
    </w:p>
    <w:p w14:paraId="365FD4C9"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bukan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dari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bangsa</w:t>
      </w:r>
      <w:proofErr w:type="spellEnd"/>
      <w:r w:rsidRPr="00604523">
        <w:rPr>
          <w:rFonts w:ascii="Times New Roman" w:hAnsi="Times New Roman" w:cs="Times New Roman"/>
          <w:sz w:val="24"/>
          <w:szCs w:val="24"/>
          <w:lang w:val="en-US"/>
        </w:rPr>
        <w:t xml:space="preserve"> Arab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ketika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w:t>
      </w:r>
      <w:proofErr w:type="spellStart"/>
      <w:r w:rsidRPr="00604523">
        <w:rPr>
          <w:rFonts w:ascii="Times New Roman" w:hAnsi="Times New Roman" w:cs="Times New Roman"/>
          <w:sz w:val="24"/>
          <w:szCs w:val="24"/>
          <w:lang w:val="en-US"/>
        </w:rPr>
        <w:t>dipengaruhi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ajam</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barulah</w:t>
      </w:r>
      <w:proofErr w:type="spellEnd"/>
      <w:r w:rsidRPr="00604523">
        <w:rPr>
          <w:rFonts w:ascii="Times New Roman" w:hAnsi="Times New Roman" w:cs="Times New Roman"/>
          <w:sz w:val="24"/>
          <w:szCs w:val="24"/>
          <w:lang w:val="en-US"/>
        </w:rPr>
        <w:t xml:space="preserve"> </w:t>
      </w:r>
    </w:p>
    <w:p w14:paraId="1573010F" w14:textId="77777777" w:rsidR="00604523" w:rsidRPr="00604523" w:rsidRDefault="00604523" w:rsidP="00F4430F">
      <w:pPr>
        <w:ind w:left="567"/>
        <w:rPr>
          <w:rFonts w:ascii="Times New Roman" w:hAnsi="Times New Roman" w:cs="Times New Roman"/>
          <w:sz w:val="24"/>
          <w:szCs w:val="24"/>
          <w:lang w:val="en-US"/>
        </w:rPr>
      </w:pPr>
      <w:proofErr w:type="gramStart"/>
      <w:r w:rsidRPr="00604523">
        <w:rPr>
          <w:rFonts w:ascii="Times New Roman" w:hAnsi="Times New Roman" w:cs="Times New Roman"/>
          <w:sz w:val="24"/>
          <w:szCs w:val="24"/>
          <w:lang w:val="en-US"/>
        </w:rPr>
        <w:t>para</w:t>
      </w:r>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ulama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merasa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perlu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untuk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membukukan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agar </w:t>
      </w:r>
      <w:proofErr w:type="spellStart"/>
      <w:r w:rsidRPr="00604523">
        <w:rPr>
          <w:rFonts w:ascii="Times New Roman" w:hAnsi="Times New Roman" w:cs="Times New Roman"/>
          <w:sz w:val="24"/>
          <w:szCs w:val="24"/>
          <w:lang w:val="en-US"/>
        </w:rPr>
        <w:t>dapat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diketahui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maknanya</w:t>
      </w:r>
      <w:proofErr w:type="spellEnd"/>
      <w:r w:rsidRPr="00604523">
        <w:rPr>
          <w:rFonts w:ascii="Times New Roman" w:hAnsi="Times New Roman" w:cs="Times New Roman"/>
          <w:sz w:val="24"/>
          <w:szCs w:val="24"/>
          <w:lang w:val="en-US"/>
        </w:rPr>
        <w:t xml:space="preserve"> </w:t>
      </w:r>
    </w:p>
    <w:p w14:paraId="77FC4E59"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oleh</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mereka</w:t>
      </w:r>
      <w:proofErr w:type="spellEnd"/>
      <w:r w:rsidRPr="00604523">
        <w:rPr>
          <w:rFonts w:ascii="Times New Roman" w:hAnsi="Times New Roman" w:cs="Times New Roman"/>
          <w:sz w:val="24"/>
          <w:szCs w:val="24"/>
          <w:lang w:val="en-US"/>
        </w:rPr>
        <w:t xml:space="preserve"> yang </w:t>
      </w:r>
      <w:proofErr w:type="spellStart"/>
      <w:r w:rsidRPr="00604523">
        <w:rPr>
          <w:rFonts w:ascii="Times New Roman" w:hAnsi="Times New Roman" w:cs="Times New Roman"/>
          <w:sz w:val="24"/>
          <w:szCs w:val="24"/>
          <w:lang w:val="en-US"/>
        </w:rPr>
        <w:t>tidak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mempunyai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saliqah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w:t>
      </w:r>
      <w:proofErr w:type="spellStart"/>
      <w:r w:rsidRPr="00604523">
        <w:rPr>
          <w:rFonts w:ascii="Times New Roman" w:hAnsi="Times New Roman" w:cs="Times New Roman"/>
          <w:sz w:val="24"/>
          <w:szCs w:val="24"/>
          <w:lang w:val="en-US"/>
        </w:rPr>
        <w:t>lagi</w:t>
      </w:r>
      <w:proofErr w:type="spellEnd"/>
      <w:r w:rsidRPr="00604523">
        <w:rPr>
          <w:rFonts w:ascii="Times New Roman" w:hAnsi="Times New Roman" w:cs="Times New Roman"/>
          <w:sz w:val="24"/>
          <w:szCs w:val="24"/>
          <w:lang w:val="en-US"/>
        </w:rPr>
        <w:t>.</w:t>
      </w:r>
    </w:p>
    <w:p w14:paraId="2556AB7D" w14:textId="77777777" w:rsidR="00604523" w:rsidRPr="00604523" w:rsidRDefault="00604523" w:rsidP="00F4430F">
      <w:pPr>
        <w:ind w:left="567"/>
        <w:rPr>
          <w:rFonts w:ascii="Times New Roman" w:hAnsi="Times New Roman" w:cs="Times New Roman"/>
          <w:sz w:val="24"/>
          <w:szCs w:val="24"/>
          <w:lang w:val="en-US"/>
        </w:rPr>
      </w:pPr>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Pada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permulaan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zaman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Abbasiyah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barulah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ulama-ulama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mengumpulkan</w:t>
      </w:r>
      <w:proofErr w:type="spellEnd"/>
      <w:r w:rsidRPr="00604523">
        <w:rPr>
          <w:rFonts w:ascii="Times New Roman" w:hAnsi="Times New Roman" w:cs="Times New Roman"/>
          <w:sz w:val="24"/>
          <w:szCs w:val="24"/>
          <w:lang w:val="en-US"/>
        </w:rPr>
        <w:t xml:space="preserve"> </w:t>
      </w:r>
    </w:p>
    <w:p w14:paraId="13AD8423" w14:textId="19C3B9C5" w:rsid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hadits-hadits</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yang </w:t>
      </w:r>
      <w:proofErr w:type="spellStart"/>
      <w:r w:rsidRPr="00604523">
        <w:rPr>
          <w:rFonts w:ascii="Times New Roman" w:hAnsi="Times New Roman" w:cs="Times New Roman"/>
          <w:sz w:val="24"/>
          <w:szCs w:val="24"/>
          <w:lang w:val="en-US"/>
        </w:rPr>
        <w:t>diterima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dari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sahab</w:t>
      </w:r>
      <w:r>
        <w:rPr>
          <w:rFonts w:ascii="Times New Roman" w:hAnsi="Times New Roman" w:cs="Times New Roman"/>
          <w:sz w:val="24"/>
          <w:szCs w:val="24"/>
          <w:lang w:val="en-US"/>
        </w:rPr>
        <w: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tabi‟in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menyusun</w:t>
      </w:r>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w:t>
      </w:r>
    </w:p>
    <w:p w14:paraId="03A33ED8" w14:textId="02B2FC86"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dengan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cara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menyebut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sesuatu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ayat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kemudian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menyebut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nukilan-nukilan</w:t>
      </w:r>
      <w:proofErr w:type="spellEnd"/>
      <w:r w:rsidRPr="00604523">
        <w:rPr>
          <w:rFonts w:ascii="Times New Roman" w:hAnsi="Times New Roman" w:cs="Times New Roman"/>
          <w:sz w:val="24"/>
          <w:szCs w:val="24"/>
          <w:lang w:val="en-US"/>
        </w:rPr>
        <w:t xml:space="preserve"> </w:t>
      </w:r>
    </w:p>
    <w:p w14:paraId="28AEA954"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mengenai</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ayat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itu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dari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sahabat</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tabi‟in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Selain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itu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juga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belum</w:t>
      </w:r>
      <w:proofErr w:type="spellEnd"/>
      <w:r w:rsidRPr="00604523">
        <w:rPr>
          <w:rFonts w:ascii="Times New Roman" w:hAnsi="Times New Roman" w:cs="Times New Roman"/>
          <w:sz w:val="24"/>
          <w:szCs w:val="24"/>
          <w:lang w:val="en-US"/>
        </w:rPr>
        <w:t xml:space="preserve"> </w:t>
      </w:r>
    </w:p>
    <w:p w14:paraId="4FA2D295"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mempunyai</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bentuk</w:t>
      </w:r>
      <w:proofErr w:type="spellEnd"/>
      <w:r w:rsidRPr="00604523">
        <w:rPr>
          <w:rFonts w:ascii="Times New Roman" w:hAnsi="Times New Roman" w:cs="Times New Roman"/>
          <w:sz w:val="24"/>
          <w:szCs w:val="24"/>
          <w:lang w:val="en-US"/>
        </w:rPr>
        <w:t xml:space="preserve"> yang </w:t>
      </w:r>
      <w:proofErr w:type="spellStart"/>
      <w:r w:rsidRPr="00604523">
        <w:rPr>
          <w:rFonts w:ascii="Times New Roman" w:hAnsi="Times New Roman" w:cs="Times New Roman"/>
          <w:sz w:val="24"/>
          <w:szCs w:val="24"/>
          <w:lang w:val="en-US"/>
        </w:rPr>
        <w:t>tertentu</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belum</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tertib</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mushhaf</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Hadis-hadis</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w:t>
      </w:r>
    </w:p>
    <w:p w14:paraId="34757A84"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lastRenderedPageBreak/>
        <w:t>diriwayatkan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secara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berserak-serak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untuk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tafsir</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bagi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ayat-ayat</w:t>
      </w:r>
      <w:proofErr w:type="spellEnd"/>
      <w:r w:rsidRPr="00604523">
        <w:rPr>
          <w:rFonts w:ascii="Times New Roman" w:hAnsi="Times New Roman" w:cs="Times New Roman"/>
          <w:sz w:val="24"/>
          <w:szCs w:val="24"/>
          <w:lang w:val="en-US"/>
        </w:rPr>
        <w:t xml:space="preserve"> yang </w:t>
      </w:r>
      <w:proofErr w:type="spellStart"/>
      <w:r w:rsidRPr="00604523">
        <w:rPr>
          <w:rFonts w:ascii="Times New Roman" w:hAnsi="Times New Roman" w:cs="Times New Roman"/>
          <w:sz w:val="24"/>
          <w:szCs w:val="24"/>
          <w:lang w:val="en-US"/>
        </w:rPr>
        <w:t>terpisah-pisah</w:t>
      </w:r>
      <w:proofErr w:type="spellEnd"/>
      <w:r w:rsidRPr="00604523">
        <w:rPr>
          <w:rFonts w:ascii="Times New Roman" w:hAnsi="Times New Roman" w:cs="Times New Roman"/>
          <w:sz w:val="24"/>
          <w:szCs w:val="24"/>
          <w:lang w:val="en-US"/>
        </w:rPr>
        <w:t xml:space="preserve"> </w:t>
      </w:r>
    </w:p>
    <w:p w14:paraId="19E9F25F" w14:textId="77777777" w:rsidR="00604523" w:rsidRP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dan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masih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bercampur</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dengan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hadits-hadits</w:t>
      </w:r>
      <w:proofErr w:type="spellEnd"/>
      <w:r w:rsidRPr="00604523">
        <w:rPr>
          <w:rFonts w:ascii="Times New Roman" w:hAnsi="Times New Roman" w:cs="Times New Roman"/>
          <w:sz w:val="24"/>
          <w:szCs w:val="24"/>
          <w:lang w:val="en-US"/>
        </w:rPr>
        <w:t xml:space="preserve"> lain </w:t>
      </w:r>
      <w:proofErr w:type="spellStart"/>
      <w:r w:rsidRPr="00604523">
        <w:rPr>
          <w:rFonts w:ascii="Times New Roman" w:hAnsi="Times New Roman" w:cs="Times New Roman"/>
          <w:sz w:val="24"/>
          <w:szCs w:val="24"/>
          <w:lang w:val="en-US"/>
        </w:rPr>
        <w:t>yakni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hadits-hadits</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mu‟amalah</w:t>
      </w:r>
      <w:proofErr w:type="spellEnd"/>
      <w:r w:rsidRPr="00604523">
        <w:rPr>
          <w:rFonts w:ascii="Times New Roman" w:hAnsi="Times New Roman" w:cs="Times New Roman"/>
          <w:sz w:val="24"/>
          <w:szCs w:val="24"/>
          <w:lang w:val="en-US"/>
        </w:rPr>
        <w:t xml:space="preserve">, </w:t>
      </w:r>
    </w:p>
    <w:p w14:paraId="186E6B93" w14:textId="3F03E6E0" w:rsidR="00604523" w:rsidRDefault="00604523" w:rsidP="00F4430F">
      <w:pPr>
        <w:ind w:left="567"/>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hadits</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munakahah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sebagainya</w:t>
      </w:r>
      <w:proofErr w:type="spellEnd"/>
      <w:r w:rsidRPr="00604523">
        <w:rPr>
          <w:rFonts w:ascii="Times New Roman" w:hAnsi="Times New Roman" w:cs="Times New Roman"/>
          <w:sz w:val="24"/>
          <w:szCs w:val="24"/>
          <w:lang w:val="en-US"/>
        </w:rPr>
        <w:t>.</w:t>
      </w:r>
    </w:p>
    <w:p w14:paraId="04BA75FD" w14:textId="5A0EEEC2" w:rsidR="00604523" w:rsidRDefault="00604523" w:rsidP="00F4430F">
      <w:pPr>
        <w:ind w:left="360" w:firstLine="207"/>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Arab</w:t>
      </w:r>
    </w:p>
    <w:p w14:paraId="41888653" w14:textId="77777777" w:rsidR="00604523" w:rsidRPr="00604523" w:rsidRDefault="00604523" w:rsidP="00F4430F">
      <w:pPr>
        <w:ind w:left="567" w:hanging="11"/>
        <w:rPr>
          <w:rFonts w:ascii="Times New Roman" w:hAnsi="Times New Roman" w:cs="Times New Roman"/>
          <w:sz w:val="24"/>
          <w:szCs w:val="24"/>
          <w:lang w:val="en-US"/>
        </w:rPr>
      </w:pP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w:t>
      </w:r>
      <w:proofErr w:type="spellStart"/>
      <w:r w:rsidRPr="00604523">
        <w:rPr>
          <w:rFonts w:ascii="Times New Roman" w:hAnsi="Times New Roman" w:cs="Times New Roman"/>
          <w:sz w:val="24"/>
          <w:szCs w:val="24"/>
          <w:lang w:val="en-US"/>
        </w:rPr>
        <w:t>merupakan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sarana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seseorang</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untuk</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memahami</w:t>
      </w:r>
      <w:proofErr w:type="spellEnd"/>
      <w:r w:rsidRPr="00604523">
        <w:rPr>
          <w:rFonts w:ascii="Times New Roman" w:hAnsi="Times New Roman" w:cs="Times New Roman"/>
          <w:sz w:val="24"/>
          <w:szCs w:val="24"/>
          <w:lang w:val="en-US"/>
        </w:rPr>
        <w:t xml:space="preserve"> </w:t>
      </w:r>
    </w:p>
    <w:p w14:paraId="2D95E70F" w14:textId="77777777" w:rsidR="00604523" w:rsidRPr="00604523" w:rsidRDefault="00604523" w:rsidP="00F4430F">
      <w:pPr>
        <w:ind w:left="567" w:hanging="11"/>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makna</w:t>
      </w:r>
      <w:proofErr w:type="spellEnd"/>
      <w:proofErr w:type="gramEnd"/>
      <w:r w:rsidRPr="00604523">
        <w:rPr>
          <w:rFonts w:ascii="Times New Roman" w:hAnsi="Times New Roman" w:cs="Times New Roman"/>
          <w:sz w:val="24"/>
          <w:szCs w:val="24"/>
          <w:lang w:val="en-US"/>
        </w:rPr>
        <w:t xml:space="preserve"> yang </w:t>
      </w:r>
      <w:proofErr w:type="spellStart"/>
      <w:r w:rsidRPr="00604523">
        <w:rPr>
          <w:rFonts w:ascii="Times New Roman" w:hAnsi="Times New Roman" w:cs="Times New Roman"/>
          <w:sz w:val="24"/>
          <w:szCs w:val="24"/>
          <w:lang w:val="en-US"/>
        </w:rPr>
        <w:t>terkandung</w:t>
      </w:r>
      <w:proofErr w:type="spellEnd"/>
      <w:r w:rsidRPr="00604523">
        <w:rPr>
          <w:rFonts w:ascii="Times New Roman" w:hAnsi="Times New Roman" w:cs="Times New Roman"/>
          <w:sz w:val="24"/>
          <w:szCs w:val="24"/>
          <w:lang w:val="en-US"/>
        </w:rPr>
        <w:t xml:space="preserve"> di </w:t>
      </w:r>
      <w:proofErr w:type="spellStart"/>
      <w:r w:rsidRPr="00604523">
        <w:rPr>
          <w:rFonts w:ascii="Times New Roman" w:hAnsi="Times New Roman" w:cs="Times New Roman"/>
          <w:sz w:val="24"/>
          <w:szCs w:val="24"/>
          <w:lang w:val="en-US"/>
        </w:rPr>
        <w:t>dalam</w:t>
      </w:r>
      <w:proofErr w:type="spellEnd"/>
      <w:r w:rsidRPr="00604523">
        <w:rPr>
          <w:rFonts w:ascii="Times New Roman" w:hAnsi="Times New Roman" w:cs="Times New Roman"/>
          <w:sz w:val="24"/>
          <w:szCs w:val="24"/>
          <w:lang w:val="en-US"/>
        </w:rPr>
        <w:t xml:space="preserve"> al-Qur’an.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pula </w:t>
      </w:r>
      <w:proofErr w:type="spellStart"/>
      <w:r w:rsidRPr="00604523">
        <w:rPr>
          <w:rFonts w:ascii="Times New Roman" w:hAnsi="Times New Roman" w:cs="Times New Roman"/>
          <w:sz w:val="24"/>
          <w:szCs w:val="24"/>
          <w:lang w:val="en-US"/>
        </w:rPr>
        <w:t>digunakan</w:t>
      </w:r>
      <w:proofErr w:type="spellEnd"/>
      <w:r w:rsidRPr="00604523">
        <w:rPr>
          <w:rFonts w:ascii="Times New Roman" w:hAnsi="Times New Roman" w:cs="Times New Roman"/>
          <w:sz w:val="24"/>
          <w:szCs w:val="24"/>
          <w:lang w:val="en-US"/>
        </w:rPr>
        <w:t xml:space="preserve"> </w:t>
      </w:r>
    </w:p>
    <w:p w14:paraId="6ACDFA2C" w14:textId="77777777" w:rsidR="00604523" w:rsidRPr="00604523" w:rsidRDefault="00604523" w:rsidP="00F4430F">
      <w:pPr>
        <w:ind w:left="567" w:hanging="11"/>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sebagai</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rujukan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dalam</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memahami</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mentafsirkan</w:t>
      </w:r>
      <w:proofErr w:type="spellEnd"/>
      <w:r w:rsidRPr="00604523">
        <w:rPr>
          <w:rFonts w:ascii="Times New Roman" w:hAnsi="Times New Roman" w:cs="Times New Roman"/>
          <w:sz w:val="24"/>
          <w:szCs w:val="24"/>
          <w:lang w:val="en-US"/>
        </w:rPr>
        <w:t xml:space="preserve"> al-Qur’an. </w:t>
      </w:r>
      <w:proofErr w:type="spellStart"/>
      <w:r w:rsidRPr="00604523">
        <w:rPr>
          <w:rFonts w:ascii="Times New Roman" w:hAnsi="Times New Roman" w:cs="Times New Roman"/>
          <w:sz w:val="24"/>
          <w:szCs w:val="24"/>
          <w:lang w:val="en-US"/>
        </w:rPr>
        <w:t>Menurut</w:t>
      </w:r>
      <w:proofErr w:type="spellEnd"/>
      <w:r w:rsidRPr="00604523">
        <w:rPr>
          <w:rFonts w:ascii="Times New Roman" w:hAnsi="Times New Roman" w:cs="Times New Roman"/>
          <w:sz w:val="24"/>
          <w:szCs w:val="24"/>
          <w:lang w:val="en-US"/>
        </w:rPr>
        <w:t xml:space="preserve"> </w:t>
      </w:r>
    </w:p>
    <w:p w14:paraId="7B034E03" w14:textId="77777777" w:rsidR="00604523" w:rsidRPr="00604523" w:rsidRDefault="00604523" w:rsidP="00F4430F">
      <w:pPr>
        <w:ind w:left="567" w:hanging="11"/>
        <w:rPr>
          <w:rFonts w:ascii="Times New Roman" w:hAnsi="Times New Roman" w:cs="Times New Roman"/>
          <w:sz w:val="24"/>
          <w:szCs w:val="24"/>
          <w:lang w:val="en-US"/>
        </w:rPr>
      </w:pPr>
      <w:proofErr w:type="gramStart"/>
      <w:r w:rsidRPr="00604523">
        <w:rPr>
          <w:rFonts w:ascii="Times New Roman" w:hAnsi="Times New Roman" w:cs="Times New Roman"/>
          <w:sz w:val="24"/>
          <w:szCs w:val="24"/>
          <w:lang w:val="en-US"/>
        </w:rPr>
        <w:t>al-</w:t>
      </w:r>
      <w:proofErr w:type="spellStart"/>
      <w:r w:rsidRPr="00604523">
        <w:rPr>
          <w:rFonts w:ascii="Times New Roman" w:hAnsi="Times New Roman" w:cs="Times New Roman"/>
          <w:sz w:val="24"/>
          <w:szCs w:val="24"/>
          <w:lang w:val="en-US"/>
        </w:rPr>
        <w:t>Qâsimy</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w:t>
      </w:r>
      <w:proofErr w:type="spellStart"/>
      <w:r w:rsidRPr="00604523">
        <w:rPr>
          <w:rFonts w:ascii="Times New Roman" w:hAnsi="Times New Roman" w:cs="Times New Roman"/>
          <w:sz w:val="24"/>
          <w:szCs w:val="24"/>
          <w:lang w:val="en-US"/>
        </w:rPr>
        <w:t>dalam</w:t>
      </w:r>
      <w:proofErr w:type="spellEnd"/>
      <w:r w:rsidRPr="00604523">
        <w:rPr>
          <w:rFonts w:ascii="Times New Roman" w:hAnsi="Times New Roman" w:cs="Times New Roman"/>
          <w:sz w:val="24"/>
          <w:szCs w:val="24"/>
          <w:lang w:val="en-US"/>
        </w:rPr>
        <w:t xml:space="preserve"> al-Qur’an </w:t>
      </w:r>
      <w:proofErr w:type="spellStart"/>
      <w:r w:rsidRPr="00604523">
        <w:rPr>
          <w:rFonts w:ascii="Times New Roman" w:hAnsi="Times New Roman" w:cs="Times New Roman"/>
          <w:sz w:val="24"/>
          <w:szCs w:val="24"/>
          <w:lang w:val="en-US"/>
        </w:rPr>
        <w:t>adalah</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yang </w:t>
      </w:r>
    </w:p>
    <w:p w14:paraId="48D4B5D0" w14:textId="77777777" w:rsidR="00604523" w:rsidRPr="00604523" w:rsidRDefault="00604523" w:rsidP="00F4430F">
      <w:pPr>
        <w:ind w:left="567" w:hanging="11"/>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digunakan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dikenal</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pada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saat</w:t>
      </w:r>
      <w:proofErr w:type="spellEnd"/>
      <w:r w:rsidRPr="00604523">
        <w:rPr>
          <w:rFonts w:ascii="Times New Roman" w:hAnsi="Times New Roman" w:cs="Times New Roman"/>
          <w:sz w:val="24"/>
          <w:szCs w:val="24"/>
          <w:lang w:val="en-US"/>
        </w:rPr>
        <w:t xml:space="preserve"> al-Qur’an </w:t>
      </w:r>
      <w:proofErr w:type="spellStart"/>
      <w:r w:rsidRPr="00604523">
        <w:rPr>
          <w:rFonts w:ascii="Times New Roman" w:hAnsi="Times New Roman" w:cs="Times New Roman"/>
          <w:sz w:val="24"/>
          <w:szCs w:val="24"/>
          <w:lang w:val="en-US"/>
        </w:rPr>
        <w:t>diturunkan</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tanpa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melihat</w:t>
      </w:r>
      <w:proofErr w:type="spellEnd"/>
      <w:r w:rsidRPr="00604523">
        <w:rPr>
          <w:rFonts w:ascii="Times New Roman" w:hAnsi="Times New Roman" w:cs="Times New Roman"/>
          <w:sz w:val="24"/>
          <w:szCs w:val="24"/>
          <w:lang w:val="en-US"/>
        </w:rPr>
        <w:t xml:space="preserve"> </w:t>
      </w:r>
    </w:p>
    <w:p w14:paraId="1B6A5A17" w14:textId="234FB59F" w:rsidR="00604523" w:rsidRDefault="00604523" w:rsidP="00F4430F">
      <w:pPr>
        <w:ind w:left="567" w:hanging="11"/>
        <w:rPr>
          <w:rFonts w:ascii="Times New Roman" w:hAnsi="Times New Roman" w:cs="Times New Roman"/>
          <w:sz w:val="24"/>
          <w:szCs w:val="24"/>
          <w:lang w:val="en-US"/>
        </w:rPr>
      </w:pPr>
      <w:proofErr w:type="spellStart"/>
      <w:proofErr w:type="gramStart"/>
      <w:r w:rsidRPr="00604523">
        <w:rPr>
          <w:rFonts w:ascii="Times New Roman" w:hAnsi="Times New Roman" w:cs="Times New Roman"/>
          <w:sz w:val="24"/>
          <w:szCs w:val="24"/>
          <w:lang w:val="en-US"/>
        </w:rPr>
        <w:t>perkembangan</w:t>
      </w:r>
      <w:proofErr w:type="spellEnd"/>
      <w:proofErr w:type="gram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bahasa</w:t>
      </w:r>
      <w:proofErr w:type="spellEnd"/>
      <w:r w:rsidRPr="00604523">
        <w:rPr>
          <w:rFonts w:ascii="Times New Roman" w:hAnsi="Times New Roman" w:cs="Times New Roman"/>
          <w:sz w:val="24"/>
          <w:szCs w:val="24"/>
          <w:lang w:val="en-US"/>
        </w:rPr>
        <w:t xml:space="preserve"> Arab yang </w:t>
      </w:r>
      <w:proofErr w:type="spellStart"/>
      <w:r w:rsidRPr="00604523">
        <w:rPr>
          <w:rFonts w:ascii="Times New Roman" w:hAnsi="Times New Roman" w:cs="Times New Roman"/>
          <w:sz w:val="24"/>
          <w:szCs w:val="24"/>
          <w:lang w:val="en-US"/>
        </w:rPr>
        <w:t>ada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pada</w:t>
      </w:r>
      <w:proofErr w:type="spellEnd"/>
      <w:r w:rsidRPr="00604523">
        <w:rPr>
          <w:rFonts w:ascii="Times New Roman" w:hAnsi="Times New Roman" w:cs="Times New Roman"/>
          <w:sz w:val="24"/>
          <w:szCs w:val="24"/>
          <w:lang w:val="en-US"/>
        </w:rPr>
        <w:t xml:space="preserve"> </w:t>
      </w:r>
      <w:proofErr w:type="spellStart"/>
      <w:r w:rsidRPr="00604523">
        <w:rPr>
          <w:rFonts w:ascii="Times New Roman" w:hAnsi="Times New Roman" w:cs="Times New Roman"/>
          <w:sz w:val="24"/>
          <w:szCs w:val="24"/>
          <w:lang w:val="en-US"/>
        </w:rPr>
        <w:t>masa</w:t>
      </w:r>
      <w:proofErr w:type="spellEnd"/>
      <w:r w:rsidRPr="00604523">
        <w:rPr>
          <w:rFonts w:ascii="Times New Roman" w:hAnsi="Times New Roman" w:cs="Times New Roman"/>
          <w:sz w:val="24"/>
          <w:szCs w:val="24"/>
          <w:lang w:val="en-US"/>
        </w:rPr>
        <w:t xml:space="preserve"> modern.</w:t>
      </w:r>
    </w:p>
    <w:p w14:paraId="4E5D4F0C" w14:textId="77777777" w:rsidR="00110154" w:rsidRPr="00972FE7" w:rsidRDefault="00110154" w:rsidP="00F4430F">
      <w:pPr>
        <w:ind w:left="567" w:hanging="11"/>
        <w:rPr>
          <w:rFonts w:ascii="Times New Roman" w:hAnsi="Times New Roman" w:cs="Times New Roman"/>
          <w:sz w:val="24"/>
          <w:szCs w:val="24"/>
          <w:lang w:val="en-US"/>
        </w:rPr>
      </w:pPr>
    </w:p>
    <w:p w14:paraId="3387D7E4" w14:textId="7D721E9D" w:rsidR="00CA293E" w:rsidRDefault="00CA293E" w:rsidP="00CA293E">
      <w:pPr>
        <w:pStyle w:val="ListParagraph"/>
        <w:ind w:left="1440"/>
        <w:rPr>
          <w:rFonts w:ascii="Times New Roman" w:hAnsi="Times New Roman" w:cs="Times New Roman"/>
          <w:sz w:val="24"/>
          <w:szCs w:val="24"/>
        </w:rPr>
      </w:pPr>
    </w:p>
    <w:p w14:paraId="1E0D769B" w14:textId="77777777" w:rsidR="00CA293E" w:rsidRDefault="00CA293E" w:rsidP="00CA293E">
      <w:pPr>
        <w:pStyle w:val="ListParagraph"/>
        <w:ind w:left="1440"/>
        <w:rPr>
          <w:rFonts w:ascii="Times New Roman" w:hAnsi="Times New Roman" w:cs="Times New Roman"/>
          <w:sz w:val="24"/>
          <w:szCs w:val="24"/>
        </w:rPr>
      </w:pPr>
    </w:p>
    <w:p w14:paraId="5A80D6CE" w14:textId="058BDEAC" w:rsidR="00BD6AAF" w:rsidRDefault="00BD6AAF" w:rsidP="00BD6AAF">
      <w:pPr>
        <w:pStyle w:val="ListParagraph"/>
        <w:numPr>
          <w:ilvl w:val="1"/>
          <w:numId w:val="5"/>
        </w:numPr>
        <w:rPr>
          <w:rFonts w:ascii="Times New Roman" w:hAnsi="Times New Roman" w:cs="Times New Roman"/>
          <w:sz w:val="24"/>
          <w:szCs w:val="24"/>
        </w:rPr>
      </w:pPr>
      <w:r w:rsidRPr="00BD6AAF">
        <w:rPr>
          <w:rFonts w:ascii="Times New Roman" w:hAnsi="Times New Roman" w:cs="Times New Roman"/>
          <w:sz w:val="24"/>
          <w:szCs w:val="24"/>
        </w:rPr>
        <w:t>Kewajiban muslim terhadap  Al Qur`an</w:t>
      </w:r>
    </w:p>
    <w:p w14:paraId="61EA0F19" w14:textId="6B522F23" w:rsidR="00CA293E" w:rsidRDefault="00CA293E" w:rsidP="00CA293E">
      <w:pPr>
        <w:pStyle w:val="ListParagraph"/>
        <w:rPr>
          <w:rFonts w:ascii="Times New Roman" w:hAnsi="Times New Roman" w:cs="Times New Roman"/>
          <w:sz w:val="24"/>
          <w:szCs w:val="24"/>
        </w:rPr>
      </w:pPr>
    </w:p>
    <w:p w14:paraId="608C8EB2" w14:textId="1B298E20" w:rsidR="00CA293E" w:rsidRPr="00CA293E" w:rsidRDefault="00CA293E" w:rsidP="00CA293E">
      <w:pPr>
        <w:pStyle w:val="ListParagraph"/>
        <w:numPr>
          <w:ilvl w:val="0"/>
          <w:numId w:val="9"/>
        </w:numPr>
        <w:rPr>
          <w:rFonts w:ascii="Times New Roman" w:hAnsi="Times New Roman" w:cs="Times New Roman"/>
          <w:sz w:val="24"/>
          <w:szCs w:val="24"/>
        </w:rPr>
      </w:pPr>
      <w:r w:rsidRPr="00CA293E">
        <w:rPr>
          <w:rFonts w:ascii="Times New Roman" w:hAnsi="Times New Roman" w:cs="Times New Roman"/>
          <w:sz w:val="24"/>
          <w:szCs w:val="24"/>
        </w:rPr>
        <w:t xml:space="preserve">Membaca </w:t>
      </w:r>
      <w:r>
        <w:rPr>
          <w:rFonts w:ascii="Times New Roman" w:hAnsi="Times New Roman" w:cs="Times New Roman"/>
          <w:sz w:val="24"/>
          <w:szCs w:val="24"/>
        </w:rPr>
        <w:t>d</w:t>
      </w:r>
      <w:r w:rsidRPr="00CA293E">
        <w:rPr>
          <w:rFonts w:ascii="Times New Roman" w:hAnsi="Times New Roman" w:cs="Times New Roman"/>
          <w:sz w:val="24"/>
          <w:szCs w:val="24"/>
        </w:rPr>
        <w:t xml:space="preserve">an </w:t>
      </w:r>
      <w:r>
        <w:rPr>
          <w:rFonts w:ascii="Times New Roman" w:hAnsi="Times New Roman" w:cs="Times New Roman"/>
          <w:sz w:val="24"/>
          <w:szCs w:val="24"/>
        </w:rPr>
        <w:t>m</w:t>
      </w:r>
      <w:r w:rsidRPr="00CA293E">
        <w:rPr>
          <w:rFonts w:ascii="Times New Roman" w:hAnsi="Times New Roman" w:cs="Times New Roman"/>
          <w:sz w:val="24"/>
          <w:szCs w:val="24"/>
        </w:rPr>
        <w:t xml:space="preserve">enghafalkan Al-quran, </w:t>
      </w:r>
      <w:r>
        <w:rPr>
          <w:rFonts w:ascii="Times New Roman" w:hAnsi="Times New Roman" w:cs="Times New Roman"/>
          <w:sz w:val="24"/>
          <w:szCs w:val="24"/>
        </w:rPr>
        <w:t>m</w:t>
      </w:r>
      <w:r w:rsidRPr="00CA293E">
        <w:rPr>
          <w:rFonts w:ascii="Times New Roman" w:hAnsi="Times New Roman" w:cs="Times New Roman"/>
          <w:sz w:val="24"/>
          <w:szCs w:val="24"/>
        </w:rPr>
        <w:t xml:space="preserve">entadabburi </w:t>
      </w:r>
    </w:p>
    <w:p w14:paraId="0B4B226D" w14:textId="0CACBB29" w:rsidR="00CA293E" w:rsidRPr="00CA293E" w:rsidRDefault="00CA293E" w:rsidP="00CA293E">
      <w:pPr>
        <w:pStyle w:val="ListParagraph"/>
        <w:numPr>
          <w:ilvl w:val="0"/>
          <w:numId w:val="9"/>
        </w:numPr>
        <w:rPr>
          <w:rFonts w:ascii="Times New Roman" w:hAnsi="Times New Roman" w:cs="Times New Roman"/>
          <w:sz w:val="24"/>
          <w:szCs w:val="24"/>
        </w:rPr>
      </w:pPr>
      <w:r w:rsidRPr="00CA293E">
        <w:rPr>
          <w:rFonts w:ascii="Times New Roman" w:hAnsi="Times New Roman" w:cs="Times New Roman"/>
          <w:sz w:val="24"/>
          <w:szCs w:val="24"/>
        </w:rPr>
        <w:t>Mempelajarinya Al-quran</w:t>
      </w:r>
    </w:p>
    <w:p w14:paraId="5C746851" w14:textId="55E639B6" w:rsidR="00CA293E" w:rsidRPr="00CA293E" w:rsidRDefault="00CA293E" w:rsidP="00CA293E">
      <w:pPr>
        <w:pStyle w:val="ListParagraph"/>
        <w:numPr>
          <w:ilvl w:val="0"/>
          <w:numId w:val="9"/>
        </w:numPr>
        <w:rPr>
          <w:rFonts w:ascii="Times New Roman" w:hAnsi="Times New Roman" w:cs="Times New Roman"/>
          <w:sz w:val="24"/>
          <w:szCs w:val="24"/>
        </w:rPr>
      </w:pPr>
      <w:r w:rsidRPr="00CA293E">
        <w:rPr>
          <w:rFonts w:ascii="Times New Roman" w:hAnsi="Times New Roman" w:cs="Times New Roman"/>
          <w:sz w:val="24"/>
          <w:szCs w:val="24"/>
        </w:rPr>
        <w:t>Mengajarkan</w:t>
      </w:r>
      <w:r>
        <w:rPr>
          <w:rFonts w:ascii="Times New Roman" w:hAnsi="Times New Roman" w:cs="Times New Roman"/>
          <w:sz w:val="24"/>
          <w:szCs w:val="24"/>
        </w:rPr>
        <w:t xml:space="preserve"> </w:t>
      </w:r>
      <w:r w:rsidRPr="00CA293E">
        <w:rPr>
          <w:rFonts w:ascii="Times New Roman" w:hAnsi="Times New Roman" w:cs="Times New Roman"/>
          <w:sz w:val="24"/>
          <w:szCs w:val="24"/>
        </w:rPr>
        <w:t>Al-quran</w:t>
      </w:r>
    </w:p>
    <w:p w14:paraId="78D2D885" w14:textId="2ACBB680" w:rsidR="00CA293E" w:rsidRPr="00CA293E" w:rsidRDefault="00CA293E" w:rsidP="00CA29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CA293E">
        <w:rPr>
          <w:rFonts w:ascii="Times New Roman" w:hAnsi="Times New Roman" w:cs="Times New Roman"/>
          <w:sz w:val="24"/>
          <w:szCs w:val="24"/>
        </w:rPr>
        <w:t>engamalkan Al-quran</w:t>
      </w:r>
    </w:p>
    <w:p w14:paraId="4AE7319F" w14:textId="0592E4AD" w:rsidR="00CA293E" w:rsidRDefault="00CA293E" w:rsidP="00CA29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CA293E">
        <w:rPr>
          <w:rFonts w:ascii="Times New Roman" w:hAnsi="Times New Roman" w:cs="Times New Roman"/>
          <w:sz w:val="24"/>
          <w:szCs w:val="24"/>
        </w:rPr>
        <w:t>emperhatikan adab terhadap Al-quran</w:t>
      </w:r>
    </w:p>
    <w:p w14:paraId="3C6500DE" w14:textId="72DE065A" w:rsidR="007A613C" w:rsidRDefault="007A613C" w:rsidP="007A613C">
      <w:pPr>
        <w:rPr>
          <w:rFonts w:ascii="Times New Roman" w:hAnsi="Times New Roman" w:cs="Times New Roman"/>
          <w:sz w:val="24"/>
          <w:szCs w:val="24"/>
        </w:rPr>
      </w:pPr>
    </w:p>
    <w:p w14:paraId="4AA69312" w14:textId="7364F46D" w:rsidR="007A613C" w:rsidRDefault="007A613C" w:rsidP="007A613C">
      <w:pPr>
        <w:rPr>
          <w:rFonts w:ascii="Times New Roman" w:hAnsi="Times New Roman" w:cs="Times New Roman"/>
          <w:sz w:val="24"/>
          <w:szCs w:val="24"/>
        </w:rPr>
      </w:pPr>
    </w:p>
    <w:p w14:paraId="0301E01B" w14:textId="79FF0B80" w:rsidR="007A613C" w:rsidRDefault="007A613C" w:rsidP="007A613C">
      <w:pPr>
        <w:rPr>
          <w:rFonts w:ascii="Times New Roman" w:hAnsi="Times New Roman" w:cs="Times New Roman"/>
          <w:sz w:val="24"/>
          <w:szCs w:val="24"/>
        </w:rPr>
      </w:pPr>
    </w:p>
    <w:p w14:paraId="48692756" w14:textId="0516E623" w:rsidR="007A613C" w:rsidRDefault="007A613C" w:rsidP="007A613C">
      <w:pPr>
        <w:rPr>
          <w:rFonts w:ascii="Times New Roman" w:hAnsi="Times New Roman" w:cs="Times New Roman"/>
          <w:sz w:val="24"/>
          <w:szCs w:val="24"/>
        </w:rPr>
      </w:pPr>
    </w:p>
    <w:p w14:paraId="5348B849" w14:textId="5582E760" w:rsidR="00430646" w:rsidRDefault="00430646" w:rsidP="007A613C">
      <w:pPr>
        <w:rPr>
          <w:rFonts w:ascii="Times New Roman" w:hAnsi="Times New Roman" w:cs="Times New Roman"/>
          <w:sz w:val="24"/>
          <w:szCs w:val="24"/>
        </w:rPr>
      </w:pPr>
    </w:p>
    <w:p w14:paraId="19F3326E" w14:textId="77777777" w:rsidR="0053195B" w:rsidRDefault="0053195B" w:rsidP="007A613C">
      <w:pPr>
        <w:rPr>
          <w:rFonts w:ascii="Times New Roman" w:hAnsi="Times New Roman" w:cs="Times New Roman"/>
          <w:sz w:val="24"/>
          <w:szCs w:val="24"/>
        </w:rPr>
      </w:pPr>
    </w:p>
    <w:p w14:paraId="1B170A4E" w14:textId="77777777" w:rsidR="000C0633" w:rsidRDefault="000C0633" w:rsidP="007A613C">
      <w:pPr>
        <w:jc w:val="center"/>
        <w:rPr>
          <w:rFonts w:ascii="Times New Roman" w:hAnsi="Times New Roman" w:cs="Times New Roman"/>
          <w:b/>
          <w:bCs/>
          <w:sz w:val="24"/>
          <w:szCs w:val="24"/>
        </w:rPr>
      </w:pPr>
    </w:p>
    <w:p w14:paraId="5DF31266" w14:textId="77777777" w:rsidR="000C0633" w:rsidRDefault="000C0633" w:rsidP="007A613C">
      <w:pPr>
        <w:jc w:val="center"/>
        <w:rPr>
          <w:rFonts w:ascii="Times New Roman" w:hAnsi="Times New Roman" w:cs="Times New Roman"/>
          <w:b/>
          <w:bCs/>
          <w:sz w:val="24"/>
          <w:szCs w:val="24"/>
        </w:rPr>
      </w:pPr>
    </w:p>
    <w:p w14:paraId="5115B882" w14:textId="77777777" w:rsidR="000C0633" w:rsidRDefault="000C0633" w:rsidP="007A613C">
      <w:pPr>
        <w:jc w:val="center"/>
        <w:rPr>
          <w:rFonts w:ascii="Times New Roman" w:hAnsi="Times New Roman" w:cs="Times New Roman"/>
          <w:b/>
          <w:bCs/>
          <w:sz w:val="24"/>
          <w:szCs w:val="24"/>
        </w:rPr>
      </w:pPr>
    </w:p>
    <w:p w14:paraId="49542AD1" w14:textId="77777777" w:rsidR="000C0633" w:rsidRDefault="000C0633" w:rsidP="007A613C">
      <w:pPr>
        <w:jc w:val="center"/>
        <w:rPr>
          <w:rFonts w:ascii="Times New Roman" w:hAnsi="Times New Roman" w:cs="Times New Roman"/>
          <w:b/>
          <w:bCs/>
          <w:sz w:val="24"/>
          <w:szCs w:val="24"/>
        </w:rPr>
      </w:pPr>
    </w:p>
    <w:p w14:paraId="3CFB7ABA" w14:textId="77777777" w:rsidR="000C0633" w:rsidRDefault="000C0633" w:rsidP="007A613C">
      <w:pPr>
        <w:jc w:val="center"/>
        <w:rPr>
          <w:rFonts w:ascii="Times New Roman" w:hAnsi="Times New Roman" w:cs="Times New Roman"/>
          <w:b/>
          <w:bCs/>
          <w:sz w:val="24"/>
          <w:szCs w:val="24"/>
        </w:rPr>
      </w:pPr>
    </w:p>
    <w:p w14:paraId="16A01381" w14:textId="77777777" w:rsidR="000C0633" w:rsidRDefault="000C0633" w:rsidP="007A613C">
      <w:pPr>
        <w:jc w:val="center"/>
        <w:rPr>
          <w:rFonts w:ascii="Times New Roman" w:hAnsi="Times New Roman" w:cs="Times New Roman"/>
          <w:b/>
          <w:bCs/>
          <w:sz w:val="24"/>
          <w:szCs w:val="24"/>
        </w:rPr>
      </w:pPr>
    </w:p>
    <w:p w14:paraId="51DE2930" w14:textId="77777777" w:rsidR="00F4430F" w:rsidRDefault="00F4430F" w:rsidP="007A613C">
      <w:pPr>
        <w:jc w:val="center"/>
        <w:rPr>
          <w:rFonts w:ascii="Times New Roman" w:hAnsi="Times New Roman" w:cs="Times New Roman"/>
          <w:b/>
          <w:bCs/>
          <w:sz w:val="24"/>
          <w:szCs w:val="24"/>
        </w:rPr>
      </w:pPr>
      <w:bookmarkStart w:id="0" w:name="_GoBack"/>
      <w:bookmarkEnd w:id="0"/>
    </w:p>
    <w:p w14:paraId="7764D591" w14:textId="77777777" w:rsidR="007A613C" w:rsidRPr="007A613C" w:rsidRDefault="007A613C" w:rsidP="007A613C">
      <w:pPr>
        <w:jc w:val="center"/>
        <w:rPr>
          <w:rFonts w:ascii="Times New Roman" w:hAnsi="Times New Roman" w:cs="Times New Roman"/>
          <w:b/>
          <w:bCs/>
          <w:sz w:val="24"/>
          <w:szCs w:val="24"/>
        </w:rPr>
      </w:pPr>
      <w:r w:rsidRPr="007A613C">
        <w:rPr>
          <w:rFonts w:ascii="Times New Roman" w:hAnsi="Times New Roman" w:cs="Times New Roman"/>
          <w:b/>
          <w:bCs/>
          <w:sz w:val="24"/>
          <w:szCs w:val="24"/>
        </w:rPr>
        <w:lastRenderedPageBreak/>
        <w:t>BAB III</w:t>
      </w:r>
    </w:p>
    <w:p w14:paraId="556E5A91" w14:textId="3713ECA9" w:rsidR="007A613C" w:rsidRDefault="007A613C" w:rsidP="007A613C">
      <w:pPr>
        <w:jc w:val="center"/>
        <w:rPr>
          <w:rFonts w:ascii="Times New Roman" w:hAnsi="Times New Roman" w:cs="Times New Roman"/>
          <w:b/>
          <w:bCs/>
          <w:sz w:val="24"/>
          <w:szCs w:val="24"/>
        </w:rPr>
      </w:pPr>
      <w:r w:rsidRPr="007A613C">
        <w:rPr>
          <w:rFonts w:ascii="Times New Roman" w:hAnsi="Times New Roman" w:cs="Times New Roman"/>
          <w:b/>
          <w:bCs/>
          <w:sz w:val="24"/>
          <w:szCs w:val="24"/>
        </w:rPr>
        <w:t>PENUTUP</w:t>
      </w:r>
    </w:p>
    <w:p w14:paraId="126AE68A" w14:textId="2A1AF920" w:rsidR="007A613C" w:rsidRDefault="007A613C" w:rsidP="007A613C">
      <w:pPr>
        <w:jc w:val="center"/>
        <w:rPr>
          <w:rFonts w:ascii="Times New Roman" w:hAnsi="Times New Roman" w:cs="Times New Roman"/>
          <w:b/>
          <w:bCs/>
          <w:sz w:val="24"/>
          <w:szCs w:val="24"/>
        </w:rPr>
      </w:pPr>
    </w:p>
    <w:p w14:paraId="67D414EB" w14:textId="7669C72B" w:rsidR="007A613C" w:rsidRDefault="007A613C" w:rsidP="007A613C">
      <w:pPr>
        <w:pStyle w:val="ListParagraph"/>
        <w:numPr>
          <w:ilvl w:val="1"/>
          <w:numId w:val="11"/>
        </w:numPr>
        <w:rPr>
          <w:rFonts w:ascii="Times New Roman" w:hAnsi="Times New Roman" w:cs="Times New Roman"/>
          <w:sz w:val="24"/>
          <w:szCs w:val="24"/>
        </w:rPr>
      </w:pPr>
      <w:r w:rsidRPr="007A613C">
        <w:rPr>
          <w:rFonts w:ascii="Times New Roman" w:hAnsi="Times New Roman" w:cs="Times New Roman"/>
          <w:sz w:val="24"/>
          <w:szCs w:val="24"/>
        </w:rPr>
        <w:t>Kesimpulan</w:t>
      </w:r>
    </w:p>
    <w:p w14:paraId="530AA9DE" w14:textId="5B237D31" w:rsidR="0053195B" w:rsidRDefault="0053195B" w:rsidP="0053195B">
      <w:pPr>
        <w:pStyle w:val="ListParagraph"/>
        <w:rPr>
          <w:rFonts w:ascii="Times New Roman" w:hAnsi="Times New Roman" w:cs="Times New Roman"/>
          <w:sz w:val="24"/>
          <w:szCs w:val="24"/>
        </w:rPr>
      </w:pPr>
    </w:p>
    <w:p w14:paraId="7B86AEF1" w14:textId="25BB7AC6" w:rsidR="0053195B" w:rsidRDefault="0053195B" w:rsidP="00C64E1A">
      <w:pPr>
        <w:pStyle w:val="ListParagraph"/>
        <w:jc w:val="both"/>
        <w:rPr>
          <w:rFonts w:ascii="Times New Roman" w:hAnsi="Times New Roman" w:cs="Times New Roman"/>
          <w:sz w:val="24"/>
          <w:szCs w:val="24"/>
        </w:rPr>
      </w:pPr>
      <w:r w:rsidRPr="0053195B">
        <w:rPr>
          <w:rFonts w:ascii="Times New Roman" w:hAnsi="Times New Roman" w:cs="Times New Roman"/>
          <w:sz w:val="24"/>
          <w:szCs w:val="24"/>
        </w:rPr>
        <w:t>Alquran merupakan kitab suci umat Islam yang merupakan kumpulan firman-firman Allah yang turun kepada Nabi Muhammad Saw</w:t>
      </w:r>
      <w:r>
        <w:rPr>
          <w:rFonts w:ascii="Times New Roman" w:hAnsi="Times New Roman" w:cs="Times New Roman"/>
          <w:sz w:val="24"/>
          <w:szCs w:val="24"/>
        </w:rPr>
        <w:t>.</w:t>
      </w:r>
      <w:r w:rsidRPr="0053195B">
        <w:t xml:space="preserve"> </w:t>
      </w:r>
      <w:r w:rsidRPr="0053195B">
        <w:rPr>
          <w:rFonts w:ascii="Times New Roman" w:hAnsi="Times New Roman" w:cs="Times New Roman"/>
          <w:sz w:val="24"/>
          <w:szCs w:val="24"/>
        </w:rPr>
        <w:t>yang dapat menjadi sarana ibadah dengan membacanya</w:t>
      </w:r>
      <w:r>
        <w:rPr>
          <w:rFonts w:ascii="Times New Roman" w:hAnsi="Times New Roman" w:cs="Times New Roman"/>
          <w:sz w:val="24"/>
          <w:szCs w:val="24"/>
        </w:rPr>
        <w:t xml:space="preserve">. </w:t>
      </w:r>
      <w:r w:rsidR="00C64E1A" w:rsidRPr="00C64E1A">
        <w:rPr>
          <w:rFonts w:ascii="Times New Roman" w:hAnsi="Times New Roman" w:cs="Times New Roman"/>
          <w:sz w:val="24"/>
          <w:szCs w:val="24"/>
        </w:rPr>
        <w:t>Al-Qur’an merupakan sumber pokok bagi ajaran Islam. Al-Qur’an juga merupakan sumber hukum yang utama dan pertama dalam Islam. Sebagai sumber pokok ajaran Islam, al-Qur’an berisi ajaran-ajaran yang lengkap dan sempurna yang meliputi seluruh aspek yang dibutuhkan dalam kehidupan umat manusia, terutama umat Islam.</w:t>
      </w:r>
    </w:p>
    <w:p w14:paraId="322D9379" w14:textId="197F5C34" w:rsidR="007A613C" w:rsidRDefault="007A613C" w:rsidP="00C64E1A">
      <w:pPr>
        <w:pStyle w:val="ListParagraph"/>
        <w:jc w:val="both"/>
        <w:rPr>
          <w:rFonts w:ascii="Times New Roman" w:hAnsi="Times New Roman" w:cs="Times New Roman"/>
          <w:sz w:val="24"/>
          <w:szCs w:val="24"/>
        </w:rPr>
      </w:pPr>
    </w:p>
    <w:p w14:paraId="46010929" w14:textId="30C954AB" w:rsidR="007A613C" w:rsidRDefault="007A613C" w:rsidP="007A613C">
      <w:pPr>
        <w:pStyle w:val="ListParagraph"/>
        <w:rPr>
          <w:rFonts w:ascii="Times New Roman" w:hAnsi="Times New Roman" w:cs="Times New Roman"/>
          <w:sz w:val="24"/>
          <w:szCs w:val="24"/>
        </w:rPr>
      </w:pPr>
    </w:p>
    <w:p w14:paraId="36C1F7BE" w14:textId="4A4A02C6" w:rsidR="007A613C" w:rsidRDefault="007A613C" w:rsidP="007A613C">
      <w:pPr>
        <w:pStyle w:val="ListParagraph"/>
        <w:rPr>
          <w:rFonts w:ascii="Times New Roman" w:hAnsi="Times New Roman" w:cs="Times New Roman"/>
          <w:sz w:val="24"/>
          <w:szCs w:val="24"/>
        </w:rPr>
      </w:pPr>
    </w:p>
    <w:p w14:paraId="14593C1A" w14:textId="3E636093" w:rsidR="007A613C" w:rsidRDefault="007A613C" w:rsidP="007A613C">
      <w:pPr>
        <w:pStyle w:val="ListParagraph"/>
        <w:rPr>
          <w:rFonts w:ascii="Times New Roman" w:hAnsi="Times New Roman" w:cs="Times New Roman"/>
          <w:sz w:val="24"/>
          <w:szCs w:val="24"/>
        </w:rPr>
      </w:pPr>
    </w:p>
    <w:p w14:paraId="057CCAE9" w14:textId="1F810884" w:rsidR="007A613C" w:rsidRDefault="007A613C" w:rsidP="007A613C">
      <w:pPr>
        <w:pStyle w:val="ListParagraph"/>
        <w:rPr>
          <w:rFonts w:ascii="Times New Roman" w:hAnsi="Times New Roman" w:cs="Times New Roman"/>
          <w:sz w:val="24"/>
          <w:szCs w:val="24"/>
        </w:rPr>
      </w:pPr>
    </w:p>
    <w:p w14:paraId="34306873" w14:textId="4023DBF8" w:rsidR="007A613C" w:rsidRDefault="007A613C" w:rsidP="007A613C">
      <w:pPr>
        <w:pStyle w:val="ListParagraph"/>
        <w:rPr>
          <w:rFonts w:ascii="Times New Roman" w:hAnsi="Times New Roman" w:cs="Times New Roman"/>
          <w:sz w:val="24"/>
          <w:szCs w:val="24"/>
        </w:rPr>
      </w:pPr>
    </w:p>
    <w:p w14:paraId="3ABA8AEB" w14:textId="21701A56" w:rsidR="007A613C" w:rsidRDefault="007A613C" w:rsidP="007A613C">
      <w:pPr>
        <w:pStyle w:val="ListParagraph"/>
        <w:rPr>
          <w:rFonts w:ascii="Times New Roman" w:hAnsi="Times New Roman" w:cs="Times New Roman"/>
          <w:sz w:val="24"/>
          <w:szCs w:val="24"/>
        </w:rPr>
      </w:pPr>
    </w:p>
    <w:p w14:paraId="64AF1B39" w14:textId="2CB44C93" w:rsidR="007A613C" w:rsidRDefault="007A613C" w:rsidP="007A613C">
      <w:pPr>
        <w:pStyle w:val="ListParagraph"/>
        <w:rPr>
          <w:rFonts w:ascii="Times New Roman" w:hAnsi="Times New Roman" w:cs="Times New Roman"/>
          <w:sz w:val="24"/>
          <w:szCs w:val="24"/>
        </w:rPr>
      </w:pPr>
    </w:p>
    <w:p w14:paraId="1BEA6857" w14:textId="0AB18948" w:rsidR="007A613C" w:rsidRDefault="007A613C" w:rsidP="007A613C">
      <w:pPr>
        <w:pStyle w:val="ListParagraph"/>
        <w:rPr>
          <w:rFonts w:ascii="Times New Roman" w:hAnsi="Times New Roman" w:cs="Times New Roman"/>
          <w:sz w:val="24"/>
          <w:szCs w:val="24"/>
        </w:rPr>
      </w:pPr>
    </w:p>
    <w:p w14:paraId="57EC410F" w14:textId="1D88B53E" w:rsidR="007A613C" w:rsidRDefault="007A613C" w:rsidP="007A613C">
      <w:pPr>
        <w:pStyle w:val="ListParagraph"/>
        <w:rPr>
          <w:rFonts w:ascii="Times New Roman" w:hAnsi="Times New Roman" w:cs="Times New Roman"/>
          <w:sz w:val="24"/>
          <w:szCs w:val="24"/>
        </w:rPr>
      </w:pPr>
    </w:p>
    <w:p w14:paraId="209DC85E" w14:textId="601C8481" w:rsidR="007A613C" w:rsidRDefault="007A613C" w:rsidP="007A613C">
      <w:pPr>
        <w:pStyle w:val="ListParagraph"/>
        <w:rPr>
          <w:rFonts w:ascii="Times New Roman" w:hAnsi="Times New Roman" w:cs="Times New Roman"/>
          <w:sz w:val="24"/>
          <w:szCs w:val="24"/>
        </w:rPr>
      </w:pPr>
    </w:p>
    <w:p w14:paraId="41143835" w14:textId="3FBD1FF2" w:rsidR="007A613C" w:rsidRDefault="007A613C" w:rsidP="007A613C">
      <w:pPr>
        <w:pStyle w:val="ListParagraph"/>
        <w:rPr>
          <w:rFonts w:ascii="Times New Roman" w:hAnsi="Times New Roman" w:cs="Times New Roman"/>
          <w:sz w:val="24"/>
          <w:szCs w:val="24"/>
        </w:rPr>
      </w:pPr>
    </w:p>
    <w:p w14:paraId="557F66D2" w14:textId="13987350" w:rsidR="007A613C" w:rsidRDefault="007A613C" w:rsidP="007A613C">
      <w:pPr>
        <w:pStyle w:val="ListParagraph"/>
        <w:rPr>
          <w:rFonts w:ascii="Times New Roman" w:hAnsi="Times New Roman" w:cs="Times New Roman"/>
          <w:sz w:val="24"/>
          <w:szCs w:val="24"/>
        </w:rPr>
      </w:pPr>
    </w:p>
    <w:p w14:paraId="5A8C828D" w14:textId="5B7947CB" w:rsidR="007A613C" w:rsidRDefault="007A613C" w:rsidP="007A613C">
      <w:pPr>
        <w:pStyle w:val="ListParagraph"/>
        <w:rPr>
          <w:rFonts w:ascii="Times New Roman" w:hAnsi="Times New Roman" w:cs="Times New Roman"/>
          <w:sz w:val="24"/>
          <w:szCs w:val="24"/>
        </w:rPr>
      </w:pPr>
    </w:p>
    <w:p w14:paraId="56C41827" w14:textId="3BDF6F1A" w:rsidR="007A613C" w:rsidRDefault="007A613C" w:rsidP="007A613C">
      <w:pPr>
        <w:pStyle w:val="ListParagraph"/>
        <w:rPr>
          <w:rFonts w:ascii="Times New Roman" w:hAnsi="Times New Roman" w:cs="Times New Roman"/>
          <w:sz w:val="24"/>
          <w:szCs w:val="24"/>
        </w:rPr>
      </w:pPr>
    </w:p>
    <w:p w14:paraId="05B6179C" w14:textId="35B46303" w:rsidR="007A613C" w:rsidRDefault="007A613C" w:rsidP="007A613C">
      <w:pPr>
        <w:pStyle w:val="ListParagraph"/>
        <w:rPr>
          <w:rFonts w:ascii="Times New Roman" w:hAnsi="Times New Roman" w:cs="Times New Roman"/>
          <w:sz w:val="24"/>
          <w:szCs w:val="24"/>
        </w:rPr>
      </w:pPr>
    </w:p>
    <w:p w14:paraId="64472B6D" w14:textId="1959DD6D" w:rsidR="007A613C" w:rsidRDefault="007A613C" w:rsidP="007A613C">
      <w:pPr>
        <w:pStyle w:val="ListParagraph"/>
        <w:rPr>
          <w:rFonts w:ascii="Times New Roman" w:hAnsi="Times New Roman" w:cs="Times New Roman"/>
          <w:sz w:val="24"/>
          <w:szCs w:val="24"/>
        </w:rPr>
      </w:pPr>
    </w:p>
    <w:p w14:paraId="2790567F" w14:textId="67530CF1" w:rsidR="007A613C" w:rsidRDefault="007A613C" w:rsidP="007A613C">
      <w:pPr>
        <w:pStyle w:val="ListParagraph"/>
        <w:rPr>
          <w:rFonts w:ascii="Times New Roman" w:hAnsi="Times New Roman" w:cs="Times New Roman"/>
          <w:sz w:val="24"/>
          <w:szCs w:val="24"/>
        </w:rPr>
      </w:pPr>
    </w:p>
    <w:p w14:paraId="78246C56" w14:textId="285D29F0" w:rsidR="007A613C" w:rsidRDefault="007A613C" w:rsidP="007A613C">
      <w:pPr>
        <w:pStyle w:val="ListParagraph"/>
        <w:rPr>
          <w:rFonts w:ascii="Times New Roman" w:hAnsi="Times New Roman" w:cs="Times New Roman"/>
          <w:sz w:val="24"/>
          <w:szCs w:val="24"/>
        </w:rPr>
      </w:pPr>
    </w:p>
    <w:p w14:paraId="191E980F" w14:textId="45BC2FF2" w:rsidR="007A613C" w:rsidRDefault="007A613C" w:rsidP="007A613C">
      <w:pPr>
        <w:pStyle w:val="ListParagraph"/>
        <w:rPr>
          <w:rFonts w:ascii="Times New Roman" w:hAnsi="Times New Roman" w:cs="Times New Roman"/>
          <w:sz w:val="24"/>
          <w:szCs w:val="24"/>
        </w:rPr>
      </w:pPr>
    </w:p>
    <w:p w14:paraId="5F882F1A" w14:textId="0683F0A2" w:rsidR="007A613C" w:rsidRDefault="007A613C" w:rsidP="007A613C">
      <w:pPr>
        <w:pStyle w:val="ListParagraph"/>
        <w:rPr>
          <w:rFonts w:ascii="Times New Roman" w:hAnsi="Times New Roman" w:cs="Times New Roman"/>
          <w:sz w:val="24"/>
          <w:szCs w:val="24"/>
        </w:rPr>
      </w:pPr>
    </w:p>
    <w:p w14:paraId="0EB337D1" w14:textId="0C7112EA" w:rsidR="007A613C" w:rsidRDefault="007A613C" w:rsidP="007A613C">
      <w:pPr>
        <w:pStyle w:val="ListParagraph"/>
        <w:rPr>
          <w:rFonts w:ascii="Times New Roman" w:hAnsi="Times New Roman" w:cs="Times New Roman"/>
          <w:sz w:val="24"/>
          <w:szCs w:val="24"/>
        </w:rPr>
      </w:pPr>
    </w:p>
    <w:p w14:paraId="68EF4125" w14:textId="3DA313BD" w:rsidR="007A613C" w:rsidRDefault="007A613C" w:rsidP="007A613C">
      <w:pPr>
        <w:pStyle w:val="ListParagraph"/>
        <w:rPr>
          <w:rFonts w:ascii="Times New Roman" w:hAnsi="Times New Roman" w:cs="Times New Roman"/>
          <w:sz w:val="24"/>
          <w:szCs w:val="24"/>
        </w:rPr>
      </w:pPr>
    </w:p>
    <w:p w14:paraId="343917B2" w14:textId="0D4EDFEF" w:rsidR="007A613C" w:rsidRDefault="007A613C" w:rsidP="007A613C">
      <w:pPr>
        <w:pStyle w:val="ListParagraph"/>
        <w:rPr>
          <w:rFonts w:ascii="Times New Roman" w:hAnsi="Times New Roman" w:cs="Times New Roman"/>
          <w:sz w:val="24"/>
          <w:szCs w:val="24"/>
        </w:rPr>
      </w:pPr>
    </w:p>
    <w:p w14:paraId="25F18641" w14:textId="3DB82875" w:rsidR="007A613C" w:rsidRDefault="007A613C" w:rsidP="007A613C">
      <w:pPr>
        <w:pStyle w:val="ListParagraph"/>
        <w:rPr>
          <w:rFonts w:ascii="Times New Roman" w:hAnsi="Times New Roman" w:cs="Times New Roman"/>
          <w:sz w:val="24"/>
          <w:szCs w:val="24"/>
        </w:rPr>
      </w:pPr>
    </w:p>
    <w:p w14:paraId="5CF4D6DC" w14:textId="37E3A544" w:rsidR="007A613C" w:rsidRDefault="007A613C" w:rsidP="007A613C">
      <w:pPr>
        <w:pStyle w:val="ListParagraph"/>
        <w:rPr>
          <w:rFonts w:ascii="Times New Roman" w:hAnsi="Times New Roman" w:cs="Times New Roman"/>
          <w:sz w:val="24"/>
          <w:szCs w:val="24"/>
        </w:rPr>
      </w:pPr>
    </w:p>
    <w:p w14:paraId="3347F865" w14:textId="6B111A99" w:rsidR="007A613C" w:rsidRDefault="007A613C" w:rsidP="007A613C">
      <w:pPr>
        <w:pStyle w:val="ListParagraph"/>
        <w:rPr>
          <w:rFonts w:ascii="Times New Roman" w:hAnsi="Times New Roman" w:cs="Times New Roman"/>
          <w:sz w:val="24"/>
          <w:szCs w:val="24"/>
        </w:rPr>
      </w:pPr>
    </w:p>
    <w:p w14:paraId="0A364C9B" w14:textId="602594DF" w:rsidR="007A613C" w:rsidRDefault="007A613C" w:rsidP="007A613C">
      <w:pPr>
        <w:pStyle w:val="ListParagraph"/>
        <w:rPr>
          <w:rFonts w:ascii="Times New Roman" w:hAnsi="Times New Roman" w:cs="Times New Roman"/>
          <w:sz w:val="24"/>
          <w:szCs w:val="24"/>
        </w:rPr>
      </w:pPr>
    </w:p>
    <w:p w14:paraId="1CCD228E" w14:textId="04B35883" w:rsidR="007A613C" w:rsidRDefault="007A613C" w:rsidP="007A613C">
      <w:pPr>
        <w:pStyle w:val="ListParagraph"/>
        <w:rPr>
          <w:rFonts w:ascii="Times New Roman" w:hAnsi="Times New Roman" w:cs="Times New Roman"/>
          <w:sz w:val="24"/>
          <w:szCs w:val="24"/>
        </w:rPr>
      </w:pPr>
    </w:p>
    <w:p w14:paraId="6F575288" w14:textId="04062D69" w:rsidR="007A613C" w:rsidRDefault="007A613C" w:rsidP="007A613C">
      <w:pPr>
        <w:pStyle w:val="ListParagraph"/>
        <w:rPr>
          <w:rFonts w:ascii="Times New Roman" w:hAnsi="Times New Roman" w:cs="Times New Roman"/>
          <w:sz w:val="24"/>
          <w:szCs w:val="24"/>
        </w:rPr>
      </w:pPr>
    </w:p>
    <w:p w14:paraId="5A8D9587" w14:textId="472DC06F" w:rsidR="007A613C" w:rsidRDefault="007A613C" w:rsidP="00C64E1A">
      <w:pPr>
        <w:rPr>
          <w:rFonts w:ascii="Times New Roman" w:hAnsi="Times New Roman" w:cs="Times New Roman"/>
          <w:sz w:val="24"/>
          <w:szCs w:val="24"/>
        </w:rPr>
      </w:pPr>
    </w:p>
    <w:p w14:paraId="413C2D07" w14:textId="77777777" w:rsidR="00C64E1A" w:rsidRPr="00C64E1A" w:rsidRDefault="00C64E1A" w:rsidP="00C64E1A">
      <w:pPr>
        <w:rPr>
          <w:rFonts w:ascii="Times New Roman" w:hAnsi="Times New Roman" w:cs="Times New Roman"/>
          <w:sz w:val="24"/>
          <w:szCs w:val="24"/>
        </w:rPr>
      </w:pPr>
    </w:p>
    <w:p w14:paraId="2BB4A0FF" w14:textId="474D80BB" w:rsidR="007A613C" w:rsidRDefault="007A613C" w:rsidP="007A613C">
      <w:pPr>
        <w:pStyle w:val="ListParagraph"/>
        <w:jc w:val="center"/>
        <w:rPr>
          <w:rFonts w:ascii="Times New Roman" w:hAnsi="Times New Roman" w:cs="Times New Roman"/>
          <w:b/>
          <w:bCs/>
          <w:sz w:val="24"/>
          <w:szCs w:val="24"/>
        </w:rPr>
      </w:pPr>
      <w:r w:rsidRPr="007A613C">
        <w:rPr>
          <w:rFonts w:ascii="Times New Roman" w:hAnsi="Times New Roman" w:cs="Times New Roman"/>
          <w:b/>
          <w:bCs/>
          <w:sz w:val="24"/>
          <w:szCs w:val="24"/>
        </w:rPr>
        <w:lastRenderedPageBreak/>
        <w:t>DAFTAR PUSTAKA</w:t>
      </w:r>
    </w:p>
    <w:p w14:paraId="26FE47FD" w14:textId="041C8B02" w:rsidR="007A613C" w:rsidRDefault="007A613C" w:rsidP="007A613C">
      <w:pPr>
        <w:pStyle w:val="ListParagraph"/>
        <w:jc w:val="center"/>
        <w:rPr>
          <w:rFonts w:ascii="Times New Roman" w:hAnsi="Times New Roman" w:cs="Times New Roman"/>
          <w:b/>
          <w:bCs/>
          <w:sz w:val="24"/>
          <w:szCs w:val="24"/>
        </w:rPr>
      </w:pPr>
    </w:p>
    <w:p w14:paraId="560D73E3" w14:textId="27D297CC" w:rsidR="007A613C" w:rsidRDefault="00F4430F" w:rsidP="007A613C">
      <w:pPr>
        <w:pStyle w:val="ListParagraph"/>
        <w:rPr>
          <w:rFonts w:ascii="Times New Roman" w:hAnsi="Times New Roman" w:cs="Times New Roman"/>
          <w:b/>
          <w:bCs/>
          <w:sz w:val="24"/>
          <w:szCs w:val="24"/>
        </w:rPr>
      </w:pPr>
      <w:hyperlink r:id="rId7" w:history="1">
        <w:r w:rsidR="007A613C" w:rsidRPr="00892A96">
          <w:rPr>
            <w:rStyle w:val="Hyperlink"/>
            <w:rFonts w:ascii="Times New Roman" w:hAnsi="Times New Roman" w:cs="Times New Roman"/>
            <w:b/>
            <w:bCs/>
            <w:sz w:val="24"/>
            <w:szCs w:val="24"/>
          </w:rPr>
          <w:t>https://vclass.unila.ac.id/course/view.php?id=10298</w:t>
        </w:r>
      </w:hyperlink>
      <w:r w:rsidR="007A613C">
        <w:rPr>
          <w:rFonts w:ascii="Times New Roman" w:hAnsi="Times New Roman" w:cs="Times New Roman"/>
          <w:b/>
          <w:bCs/>
          <w:sz w:val="24"/>
          <w:szCs w:val="24"/>
        </w:rPr>
        <w:t xml:space="preserve"> </w:t>
      </w:r>
    </w:p>
    <w:p w14:paraId="55162754" w14:textId="4DEFA086" w:rsidR="00430646" w:rsidRDefault="00430646" w:rsidP="007A613C">
      <w:pPr>
        <w:pStyle w:val="ListParagraph"/>
        <w:rPr>
          <w:rFonts w:ascii="Times New Roman" w:hAnsi="Times New Roman" w:cs="Times New Roman"/>
          <w:b/>
          <w:bCs/>
          <w:sz w:val="24"/>
          <w:szCs w:val="24"/>
        </w:rPr>
      </w:pPr>
    </w:p>
    <w:p w14:paraId="7CEE1ACE" w14:textId="75E64731" w:rsidR="00430646" w:rsidRDefault="00192B6D" w:rsidP="007A613C">
      <w:pPr>
        <w:pStyle w:val="ListParagraph"/>
        <w:rPr>
          <w:rFonts w:ascii="Times New Roman" w:hAnsi="Times New Roman" w:cs="Times New Roman"/>
          <w:sz w:val="24"/>
          <w:szCs w:val="24"/>
          <w:lang w:val="en-US"/>
        </w:rPr>
      </w:pPr>
      <w:r>
        <w:t xml:space="preserve">Al-Qur’an menurut para ahli dan definisinya </w:t>
      </w:r>
      <w:hyperlink r:id="rId8" w:history="1">
        <w:r w:rsidRPr="002812C0">
          <w:rPr>
            <w:rStyle w:val="Hyperlink"/>
            <w:rFonts w:ascii="Times New Roman" w:hAnsi="Times New Roman" w:cs="Times New Roman"/>
            <w:b/>
            <w:bCs/>
            <w:sz w:val="24"/>
            <w:szCs w:val="24"/>
          </w:rPr>
          <w:t>https://id.wikipedia.org/wiki/Al-Qur%27an</w:t>
        </w:r>
      </w:hyperlink>
      <w:r w:rsidR="00430646">
        <w:rPr>
          <w:rFonts w:ascii="Times New Roman" w:hAnsi="Times New Roman" w:cs="Times New Roman"/>
          <w:b/>
          <w:bCs/>
          <w:sz w:val="24"/>
          <w:szCs w:val="24"/>
        </w:rPr>
        <w:t xml:space="preserve"> </w:t>
      </w:r>
      <w:r w:rsidRPr="00192B6D">
        <w:rPr>
          <w:rFonts w:ascii="Times New Roman" w:hAnsi="Times New Roman" w:cs="Times New Roman"/>
          <w:sz w:val="24"/>
          <w:szCs w:val="24"/>
        </w:rPr>
        <w:t xml:space="preserve">diakses pada </w:t>
      </w:r>
      <w:r>
        <w:rPr>
          <w:rFonts w:ascii="Times New Roman" w:hAnsi="Times New Roman" w:cs="Times New Roman"/>
          <w:sz w:val="24"/>
          <w:szCs w:val="24"/>
        </w:rPr>
        <w:t xml:space="preserve">14 </w:t>
      </w:r>
      <w:r w:rsidRPr="00192B6D">
        <w:rPr>
          <w:rFonts w:ascii="Times New Roman" w:hAnsi="Times New Roman" w:cs="Times New Roman"/>
          <w:sz w:val="24"/>
          <w:szCs w:val="24"/>
        </w:rPr>
        <w:t>September 2021.</w:t>
      </w:r>
    </w:p>
    <w:p w14:paraId="43F74C0F" w14:textId="77777777" w:rsidR="00604523" w:rsidRDefault="00604523" w:rsidP="007A613C">
      <w:pPr>
        <w:pStyle w:val="ListParagraph"/>
        <w:rPr>
          <w:rFonts w:ascii="Times New Roman" w:hAnsi="Times New Roman" w:cs="Times New Roman"/>
          <w:sz w:val="24"/>
          <w:szCs w:val="24"/>
          <w:lang w:val="en-US"/>
        </w:rPr>
      </w:pPr>
    </w:p>
    <w:p w14:paraId="012DB73E" w14:textId="3FFCFDD7" w:rsidR="00604523" w:rsidRPr="007A1CFD" w:rsidRDefault="00604523" w:rsidP="007A1CFD">
      <w:pPr>
        <w:rPr>
          <w:rFonts w:ascii="Times New Roman" w:hAnsi="Times New Roman" w:cs="Times New Roman"/>
          <w:sz w:val="24"/>
          <w:szCs w:val="24"/>
          <w:lang w:val="en-US"/>
        </w:rPr>
      </w:pPr>
    </w:p>
    <w:sectPr w:rsidR="00604523" w:rsidRPr="007A1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D158B"/>
    <w:multiLevelType w:val="multilevel"/>
    <w:tmpl w:val="3F0AD2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4022FD"/>
    <w:multiLevelType w:val="hybridMultilevel"/>
    <w:tmpl w:val="D7520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044B5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457B6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30024C"/>
    <w:multiLevelType w:val="hybridMultilevel"/>
    <w:tmpl w:val="A91E784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9CA479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755613"/>
    <w:multiLevelType w:val="multilevel"/>
    <w:tmpl w:val="3F0AD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41056FC"/>
    <w:multiLevelType w:val="multilevel"/>
    <w:tmpl w:val="3F0AD2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11A2435"/>
    <w:multiLevelType w:val="hybridMultilevel"/>
    <w:tmpl w:val="886070D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CE90EA7"/>
    <w:multiLevelType w:val="hybridMultilevel"/>
    <w:tmpl w:val="F2A41F70"/>
    <w:lvl w:ilvl="0" w:tplc="B04E23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18F78CE"/>
    <w:multiLevelType w:val="hybridMultilevel"/>
    <w:tmpl w:val="A8E251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5AB303E"/>
    <w:multiLevelType w:val="multilevel"/>
    <w:tmpl w:val="3F0AD2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8B36163"/>
    <w:multiLevelType w:val="hybridMultilevel"/>
    <w:tmpl w:val="AB347034"/>
    <w:lvl w:ilvl="0" w:tplc="B21A14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DEE1489"/>
    <w:multiLevelType w:val="hybridMultilevel"/>
    <w:tmpl w:val="8E3E6B0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
  </w:num>
  <w:num w:numId="5">
    <w:abstractNumId w:val="6"/>
  </w:num>
  <w:num w:numId="6">
    <w:abstractNumId w:val="10"/>
  </w:num>
  <w:num w:numId="7">
    <w:abstractNumId w:val="13"/>
  </w:num>
  <w:num w:numId="8">
    <w:abstractNumId w:val="4"/>
  </w:num>
  <w:num w:numId="9">
    <w:abstractNumId w:val="8"/>
  </w:num>
  <w:num w:numId="10">
    <w:abstractNumId w:val="3"/>
  </w:num>
  <w:num w:numId="11">
    <w:abstractNumId w:val="7"/>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85"/>
    <w:rsid w:val="000C0633"/>
    <w:rsid w:val="00110154"/>
    <w:rsid w:val="00192B6D"/>
    <w:rsid w:val="001A412E"/>
    <w:rsid w:val="00430646"/>
    <w:rsid w:val="0053195B"/>
    <w:rsid w:val="005C0985"/>
    <w:rsid w:val="005D76ED"/>
    <w:rsid w:val="00602A1E"/>
    <w:rsid w:val="00604523"/>
    <w:rsid w:val="00612285"/>
    <w:rsid w:val="006D5CE4"/>
    <w:rsid w:val="007A1CFD"/>
    <w:rsid w:val="007A613C"/>
    <w:rsid w:val="007E4E2F"/>
    <w:rsid w:val="00972FE7"/>
    <w:rsid w:val="00BD6AAF"/>
    <w:rsid w:val="00C64E1A"/>
    <w:rsid w:val="00CA293E"/>
    <w:rsid w:val="00CC6870"/>
    <w:rsid w:val="00DB45D5"/>
    <w:rsid w:val="00F4430F"/>
    <w:rsid w:val="00FB7D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BDB4"/>
  <w15:docId w15:val="{E3543304-8CC1-4ECA-AD9A-2A9CEFC9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870"/>
    <w:pPr>
      <w:ind w:left="720"/>
      <w:contextualSpacing/>
    </w:pPr>
  </w:style>
  <w:style w:type="character" w:styleId="Hyperlink">
    <w:name w:val="Hyperlink"/>
    <w:basedOn w:val="DefaultParagraphFont"/>
    <w:uiPriority w:val="99"/>
    <w:unhideWhenUsed/>
    <w:rsid w:val="007A613C"/>
    <w:rPr>
      <w:color w:val="0563C1" w:themeColor="hyperlink"/>
      <w:u w:val="single"/>
    </w:rPr>
  </w:style>
  <w:style w:type="character" w:customStyle="1" w:styleId="UnresolvedMention">
    <w:name w:val="Unresolved Mention"/>
    <w:basedOn w:val="DefaultParagraphFont"/>
    <w:uiPriority w:val="99"/>
    <w:semiHidden/>
    <w:unhideWhenUsed/>
    <w:rsid w:val="007A613C"/>
    <w:rPr>
      <w:color w:val="605E5C"/>
      <w:shd w:val="clear" w:color="auto" w:fill="E1DFDD"/>
    </w:rPr>
  </w:style>
  <w:style w:type="paragraph" w:styleId="BalloonText">
    <w:name w:val="Balloon Text"/>
    <w:basedOn w:val="Normal"/>
    <w:link w:val="BalloonTextChar"/>
    <w:uiPriority w:val="99"/>
    <w:semiHidden/>
    <w:unhideWhenUsed/>
    <w:rsid w:val="0097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945">
      <w:bodyDiv w:val="1"/>
      <w:marLeft w:val="0"/>
      <w:marRight w:val="0"/>
      <w:marTop w:val="0"/>
      <w:marBottom w:val="0"/>
      <w:divBdr>
        <w:top w:val="none" w:sz="0" w:space="0" w:color="auto"/>
        <w:left w:val="none" w:sz="0" w:space="0" w:color="auto"/>
        <w:bottom w:val="none" w:sz="0" w:space="0" w:color="auto"/>
        <w:right w:val="none" w:sz="0" w:space="0" w:color="auto"/>
      </w:divBdr>
    </w:div>
    <w:div w:id="1275359379">
      <w:bodyDiv w:val="1"/>
      <w:marLeft w:val="0"/>
      <w:marRight w:val="0"/>
      <w:marTop w:val="0"/>
      <w:marBottom w:val="0"/>
      <w:divBdr>
        <w:top w:val="none" w:sz="0" w:space="0" w:color="auto"/>
        <w:left w:val="none" w:sz="0" w:space="0" w:color="auto"/>
        <w:bottom w:val="none" w:sz="0" w:space="0" w:color="auto"/>
        <w:right w:val="none" w:sz="0" w:space="0" w:color="auto"/>
      </w:divBdr>
      <w:divsChild>
        <w:div w:id="1674650394">
          <w:marLeft w:val="360"/>
          <w:marRight w:val="0"/>
          <w:marTop w:val="200"/>
          <w:marBottom w:val="0"/>
          <w:divBdr>
            <w:top w:val="none" w:sz="0" w:space="0" w:color="auto"/>
            <w:left w:val="none" w:sz="0" w:space="0" w:color="auto"/>
            <w:bottom w:val="none" w:sz="0" w:space="0" w:color="auto"/>
            <w:right w:val="none" w:sz="0" w:space="0" w:color="auto"/>
          </w:divBdr>
        </w:div>
        <w:div w:id="947585866">
          <w:marLeft w:val="360"/>
          <w:marRight w:val="0"/>
          <w:marTop w:val="200"/>
          <w:marBottom w:val="0"/>
          <w:divBdr>
            <w:top w:val="none" w:sz="0" w:space="0" w:color="auto"/>
            <w:left w:val="none" w:sz="0" w:space="0" w:color="auto"/>
            <w:bottom w:val="none" w:sz="0" w:space="0" w:color="auto"/>
            <w:right w:val="none" w:sz="0" w:space="0" w:color="auto"/>
          </w:divBdr>
        </w:div>
        <w:div w:id="494028367">
          <w:marLeft w:val="360"/>
          <w:marRight w:val="0"/>
          <w:marTop w:val="200"/>
          <w:marBottom w:val="0"/>
          <w:divBdr>
            <w:top w:val="none" w:sz="0" w:space="0" w:color="auto"/>
            <w:left w:val="none" w:sz="0" w:space="0" w:color="auto"/>
            <w:bottom w:val="none" w:sz="0" w:space="0" w:color="auto"/>
            <w:right w:val="none" w:sz="0" w:space="0" w:color="auto"/>
          </w:divBdr>
        </w:div>
        <w:div w:id="1902130168">
          <w:marLeft w:val="360"/>
          <w:marRight w:val="0"/>
          <w:marTop w:val="200"/>
          <w:marBottom w:val="0"/>
          <w:divBdr>
            <w:top w:val="none" w:sz="0" w:space="0" w:color="auto"/>
            <w:left w:val="none" w:sz="0" w:space="0" w:color="auto"/>
            <w:bottom w:val="none" w:sz="0" w:space="0" w:color="auto"/>
            <w:right w:val="none" w:sz="0" w:space="0" w:color="auto"/>
          </w:divBdr>
        </w:div>
      </w:divsChild>
    </w:div>
    <w:div w:id="1547058706">
      <w:bodyDiv w:val="1"/>
      <w:marLeft w:val="0"/>
      <w:marRight w:val="0"/>
      <w:marTop w:val="0"/>
      <w:marBottom w:val="0"/>
      <w:divBdr>
        <w:top w:val="none" w:sz="0" w:space="0" w:color="auto"/>
        <w:left w:val="none" w:sz="0" w:space="0" w:color="auto"/>
        <w:bottom w:val="none" w:sz="0" w:space="0" w:color="auto"/>
        <w:right w:val="none" w:sz="0" w:space="0" w:color="auto"/>
      </w:divBdr>
    </w:div>
    <w:div w:id="2129855765">
      <w:bodyDiv w:val="1"/>
      <w:marLeft w:val="0"/>
      <w:marRight w:val="0"/>
      <w:marTop w:val="0"/>
      <w:marBottom w:val="0"/>
      <w:divBdr>
        <w:top w:val="none" w:sz="0" w:space="0" w:color="auto"/>
        <w:left w:val="none" w:sz="0" w:space="0" w:color="auto"/>
        <w:bottom w:val="none" w:sz="0" w:space="0" w:color="auto"/>
        <w:right w:val="none" w:sz="0" w:space="0" w:color="auto"/>
      </w:divBdr>
      <w:divsChild>
        <w:div w:id="2032562078">
          <w:marLeft w:val="547"/>
          <w:marRight w:val="0"/>
          <w:marTop w:val="0"/>
          <w:marBottom w:val="0"/>
          <w:divBdr>
            <w:top w:val="none" w:sz="0" w:space="0" w:color="auto"/>
            <w:left w:val="none" w:sz="0" w:space="0" w:color="auto"/>
            <w:bottom w:val="none" w:sz="0" w:space="0" w:color="auto"/>
            <w:right w:val="none" w:sz="0" w:space="0" w:color="auto"/>
          </w:divBdr>
        </w:div>
        <w:div w:id="175076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l-Qur%27an" TargetMode="External"/><Relationship Id="rId3" Type="http://schemas.openxmlformats.org/officeDocument/2006/relationships/settings" Target="settings.xml"/><Relationship Id="rId7" Type="http://schemas.openxmlformats.org/officeDocument/2006/relationships/hyperlink" Target="https://vclass.unila.ac.id/course/view.php?id=10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Sejara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7</cp:revision>
  <dcterms:created xsi:type="dcterms:W3CDTF">2021-09-12T03:55:00Z</dcterms:created>
  <dcterms:modified xsi:type="dcterms:W3CDTF">2021-09-20T12:24:00Z</dcterms:modified>
</cp:coreProperties>
</file>