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Theme="majorHAnsi" w:eastAsiaTheme="majorEastAsia" w:hAnsiTheme="majorHAnsi" w:cstheme="majorBidi"/>
          <w:caps/>
        </w:rPr>
        <w:id w:val="-2040424802"/>
        <w:docPartObj>
          <w:docPartGallery w:val="Cover Pages"/>
          <w:docPartUnique/>
        </w:docPartObj>
      </w:sdtPr>
      <w:sdtEndPr>
        <w:rPr>
          <w:rFonts w:ascii="Cambria" w:eastAsia="Times New Roman" w:hAnsi="Cambria" w:cs="Times New Roman"/>
          <w:caps w:val="0"/>
        </w:rPr>
      </w:sdtEndPr>
      <w:sdtContent>
        <w:tbl>
          <w:tblPr>
            <w:tblW w:w="5000" w:type="pct"/>
            <w:jc w:val="center"/>
            <w:tblLook w:val="04A0" w:firstRow="1" w:lastRow="0" w:firstColumn="1" w:lastColumn="0" w:noHBand="0" w:noVBand="1"/>
          </w:tblPr>
          <w:tblGrid>
            <w:gridCol w:w="9576"/>
          </w:tblGrid>
          <w:tr w:rsidR="00724B10">
            <w:trPr>
              <w:trHeight w:val="2880"/>
              <w:jc w:val="center"/>
            </w:trPr>
            <w:tc>
              <w:tcPr>
                <w:tcW w:w="5000" w:type="pct"/>
              </w:tcPr>
              <w:p w:rsidR="00724B10" w:rsidRPr="000A3E82" w:rsidRDefault="00B10306">
                <w:pPr>
                  <w:pStyle w:val="NoSpacing"/>
                  <w:jc w:val="center"/>
                  <w:rPr>
                    <w:rFonts w:asciiTheme="majorHAnsi" w:eastAsiaTheme="majorEastAsia" w:hAnsiTheme="majorHAnsi" w:cstheme="majorBidi"/>
                    <w:caps/>
                    <w:lang w:val="en-US"/>
                  </w:rPr>
                </w:pPr>
                <w:sdt>
                  <w:sdtPr>
                    <w:alias w:val="Company"/>
                    <w:id w:val="15524243"/>
                    <w:dataBinding w:prefixMappings="xmlns:ns0='http://schemas.openxmlformats.org/officeDocument/2006/extended-properties'" w:xpath="/ns0:Properties[1]/ns0:Company[1]" w:storeItemID="{6668398D-A668-4E3E-A5EB-62B293D839F1}"/>
                    <w:text/>
                  </w:sdtPr>
                  <w:sdtEndPr/>
                  <w:sdtContent>
                    <w:proofErr w:type="spellStart"/>
                    <w:r w:rsidR="005B78AA">
                      <w:rPr>
                        <w:lang w:val="en-US"/>
                      </w:rPr>
                      <w:t>Genéric</w:t>
                    </w:r>
                    <w:proofErr w:type="spellEnd"/>
                    <w:r w:rsidR="005B78AA">
                      <w:rPr>
                        <w:lang w:val="en-US"/>
                      </w:rPr>
                      <w:t xml:space="preserve"> System -</w:t>
                    </w:r>
                  </w:sdtContent>
                </w:sdt>
                <w:r w:rsidR="000A3E82">
                  <w:rPr>
                    <w:lang w:val="en-US"/>
                  </w:rPr>
                  <w:t xml:space="preserve"> 2011</w:t>
                </w:r>
              </w:p>
            </w:tc>
          </w:tr>
          <w:tr w:rsidR="00724B10">
            <w:trPr>
              <w:trHeight w:val="1440"/>
              <w:jc w:val="center"/>
            </w:trPr>
            <w:sdt>
              <w:sdtPr>
                <w:rPr>
                  <w:sz w:val="80"/>
                  <w:szCs w:val="80"/>
                  <w:lang w:val="en-US"/>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24B10" w:rsidRDefault="005B78AA" w:rsidP="00724B10">
                    <w:pPr>
                      <w:pStyle w:val="NoSpacing"/>
                      <w:jc w:val="center"/>
                      <w:rPr>
                        <w:rFonts w:asciiTheme="majorHAnsi" w:eastAsiaTheme="majorEastAsia" w:hAnsiTheme="majorHAnsi" w:cstheme="majorBidi"/>
                        <w:sz w:val="80"/>
                        <w:szCs w:val="80"/>
                      </w:rPr>
                    </w:pPr>
                    <w:proofErr w:type="spellStart"/>
                    <w:r>
                      <w:rPr>
                        <w:sz w:val="80"/>
                        <w:szCs w:val="80"/>
                        <w:lang w:val="en-US"/>
                      </w:rPr>
                      <w:t>Genéric</w:t>
                    </w:r>
                    <w:proofErr w:type="spellEnd"/>
                    <w:r>
                      <w:rPr>
                        <w:sz w:val="80"/>
                        <w:szCs w:val="80"/>
                        <w:lang w:val="en-US"/>
                      </w:rPr>
                      <w:t xml:space="preserve"> CRM System</w:t>
                    </w:r>
                  </w:p>
                </w:tc>
              </w:sdtContent>
            </w:sdt>
          </w:tr>
          <w:tr w:rsidR="00724B10">
            <w:trPr>
              <w:trHeight w:val="720"/>
              <w:jc w:val="center"/>
            </w:trPr>
            <w:sdt>
              <w:sdtPr>
                <w:rPr>
                  <w:sz w:val="56"/>
                  <w:szCs w:val="8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24B10" w:rsidRDefault="005B78AA" w:rsidP="00057B8F">
                    <w:pPr>
                      <w:pStyle w:val="NoSpacing"/>
                      <w:jc w:val="center"/>
                      <w:rPr>
                        <w:rFonts w:asciiTheme="majorHAnsi" w:eastAsiaTheme="majorEastAsia" w:hAnsiTheme="majorHAnsi" w:cstheme="majorBidi"/>
                        <w:sz w:val="44"/>
                        <w:szCs w:val="44"/>
                      </w:rPr>
                    </w:pPr>
                    <w:r>
                      <w:rPr>
                        <w:sz w:val="56"/>
                        <w:szCs w:val="80"/>
                        <w:lang w:val="en-US"/>
                      </w:rPr>
                      <w:t xml:space="preserve">Software </w:t>
                    </w:r>
                    <w:r w:rsidR="00057B8F">
                      <w:rPr>
                        <w:sz w:val="56"/>
                        <w:szCs w:val="80"/>
                        <w:lang w:val="en-US"/>
                      </w:rPr>
                      <w:t>Specification</w:t>
                    </w:r>
                  </w:p>
                </w:tc>
              </w:sdtContent>
            </w:sdt>
          </w:tr>
          <w:tr w:rsidR="00724B10">
            <w:trPr>
              <w:trHeight w:val="360"/>
              <w:jc w:val="center"/>
            </w:trPr>
            <w:tc>
              <w:tcPr>
                <w:tcW w:w="5000" w:type="pct"/>
                <w:vAlign w:val="center"/>
              </w:tcPr>
              <w:p w:rsidR="00724B10" w:rsidRDefault="00724B10">
                <w:pPr>
                  <w:pStyle w:val="NoSpacing"/>
                  <w:jc w:val="center"/>
                </w:pPr>
              </w:p>
            </w:tc>
          </w:tr>
          <w:tr w:rsidR="00724B1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24B10" w:rsidRDefault="007D29E5" w:rsidP="00BE242F">
                    <w:pPr>
                      <w:pStyle w:val="NoSpacing"/>
                      <w:jc w:val="center"/>
                      <w:rPr>
                        <w:b/>
                        <w:bCs/>
                      </w:rPr>
                    </w:pPr>
                    <w:r>
                      <w:rPr>
                        <w:b/>
                        <w:bCs/>
                      </w:rPr>
                      <w:t xml:space="preserve">Meizano Ardhi M. </w:t>
                    </w:r>
                  </w:p>
                </w:tc>
              </w:sdtContent>
            </w:sdt>
          </w:tr>
          <w:tr w:rsidR="00724B10">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1-03-14T00:00:00Z">
                  <w:dateFormat w:val="M/d/yyyy"/>
                  <w:lid w:val="en-US"/>
                  <w:storeMappedDataAs w:val="dateTime"/>
                  <w:calendar w:val="gregorian"/>
                </w:date>
              </w:sdtPr>
              <w:sdtEndPr/>
              <w:sdtContent>
                <w:tc>
                  <w:tcPr>
                    <w:tcW w:w="5000" w:type="pct"/>
                    <w:vAlign w:val="center"/>
                  </w:tcPr>
                  <w:p w:rsidR="00724B10" w:rsidRDefault="00847A8B">
                    <w:pPr>
                      <w:pStyle w:val="NoSpacing"/>
                      <w:jc w:val="center"/>
                      <w:rPr>
                        <w:b/>
                        <w:bCs/>
                      </w:rPr>
                    </w:pPr>
                    <w:r>
                      <w:rPr>
                        <w:b/>
                        <w:bCs/>
                        <w:lang w:val="en-US"/>
                      </w:rPr>
                      <w:t>3/14/2011</w:t>
                    </w:r>
                  </w:p>
                </w:tc>
              </w:sdtContent>
            </w:sdt>
          </w:tr>
        </w:tbl>
        <w:p w:rsidR="00724B10" w:rsidRDefault="00724B10"/>
        <w:p w:rsidR="00724B10" w:rsidRDefault="00724B10"/>
        <w:tbl>
          <w:tblPr>
            <w:tblpPr w:leftFromText="187" w:rightFromText="187" w:horzAnchor="margin" w:tblpXSpec="center" w:tblpYSpec="bottom"/>
            <w:tblW w:w="5000" w:type="pct"/>
            <w:tblLook w:val="04A0" w:firstRow="1" w:lastRow="0" w:firstColumn="1" w:lastColumn="0" w:noHBand="0" w:noVBand="1"/>
          </w:tblPr>
          <w:tblGrid>
            <w:gridCol w:w="9576"/>
          </w:tblGrid>
          <w:tr w:rsidR="00724B10">
            <w:sdt>
              <w:sdtPr>
                <w:rPr>
                  <w:lang w:val="en-US"/>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724B10" w:rsidRDefault="00057B8F" w:rsidP="000A3E82">
                    <w:pPr>
                      <w:pStyle w:val="NoSpacing"/>
                      <w:jc w:val="center"/>
                    </w:pPr>
                    <w:r w:rsidRPr="00057B8F">
                      <w:rPr>
                        <w:lang w:val="en-US"/>
                      </w:rPr>
                      <w:t xml:space="preserve"> II5164 - </w:t>
                    </w:r>
                    <w:proofErr w:type="spellStart"/>
                    <w:r w:rsidRPr="00057B8F">
                      <w:rPr>
                        <w:lang w:val="en-US"/>
                      </w:rPr>
                      <w:t>Pemrograman</w:t>
                    </w:r>
                    <w:proofErr w:type="spellEnd"/>
                    <w:r w:rsidRPr="00057B8F">
                      <w:rPr>
                        <w:lang w:val="en-US"/>
                      </w:rPr>
                      <w:t xml:space="preserve"> Internet Web</w:t>
                    </w:r>
                  </w:p>
                </w:tc>
              </w:sdtContent>
            </w:sdt>
          </w:tr>
        </w:tbl>
        <w:p w:rsidR="00724B10" w:rsidRDefault="00724B10"/>
        <w:p w:rsidR="00724B10" w:rsidRDefault="00724B10">
          <w:pPr>
            <w:spacing w:after="0" w:line="240" w:lineRule="auto"/>
          </w:pPr>
          <w:r>
            <w:br w:type="page"/>
          </w:r>
        </w:p>
      </w:sdtContent>
    </w:sdt>
    <w:p w:rsidR="008B5220" w:rsidRPr="000A3E82" w:rsidRDefault="000A3E82" w:rsidP="00724B10">
      <w:pPr>
        <w:pStyle w:val="TOCEntry"/>
        <w:rPr>
          <w:lang w:val="en-US"/>
        </w:rPr>
        <w:sectPr w:rsidR="008B5220" w:rsidRPr="000A3E82" w:rsidSect="00724B10">
          <w:headerReference w:type="default" r:id="rId10"/>
          <w:pgSz w:w="12240" w:h="15840"/>
          <w:pgMar w:top="1440" w:right="1440" w:bottom="1440" w:left="1440" w:header="720" w:footer="720" w:gutter="0"/>
          <w:pgNumType w:fmt="lowerRoman" w:start="0"/>
          <w:cols w:space="720"/>
          <w:titlePg/>
          <w:docGrid w:linePitch="360"/>
        </w:sectPr>
      </w:pPr>
      <w:proofErr w:type="spellStart"/>
      <w:r>
        <w:rPr>
          <w:lang w:val="en-US"/>
        </w:rPr>
        <w:lastRenderedPageBreak/>
        <w:t>Daftar</w:t>
      </w:r>
      <w:proofErr w:type="spellEnd"/>
      <w:r>
        <w:rPr>
          <w:lang w:val="en-US"/>
        </w:rPr>
        <w:t xml:space="preserve"> Isi</w:t>
      </w:r>
    </w:p>
    <w:p w:rsidR="00481C6E" w:rsidRDefault="00565AFC">
      <w:pPr>
        <w:pStyle w:val="TOC1"/>
        <w:rPr>
          <w:rFonts w:asciiTheme="minorHAnsi" w:eastAsiaTheme="minorEastAsia" w:hAnsiTheme="minorHAnsi" w:cstheme="minorBidi"/>
          <w:b w:val="0"/>
          <w:noProof/>
        </w:rPr>
      </w:pPr>
      <w:r>
        <w:lastRenderedPageBreak/>
        <w:fldChar w:fldCharType="begin"/>
      </w:r>
      <w:r w:rsidR="008D598C">
        <w:instrText xml:space="preserve"> TOC \o "1-3" </w:instrText>
      </w:r>
      <w:r>
        <w:fldChar w:fldCharType="separate"/>
      </w:r>
      <w:r w:rsidR="00481C6E" w:rsidRPr="008E39D1">
        <w:rPr>
          <w:noProof/>
          <w:lang w:val="en-US"/>
        </w:rPr>
        <w:t>1.</w:t>
      </w:r>
      <w:r w:rsidR="00481C6E">
        <w:rPr>
          <w:rFonts w:asciiTheme="minorHAnsi" w:eastAsiaTheme="minorEastAsia" w:hAnsiTheme="minorHAnsi" w:cstheme="minorBidi"/>
          <w:b w:val="0"/>
          <w:noProof/>
        </w:rPr>
        <w:tab/>
      </w:r>
      <w:r w:rsidR="00481C6E">
        <w:rPr>
          <w:noProof/>
        </w:rPr>
        <w:t>Pendahuluan</w:t>
      </w:r>
      <w:r w:rsidR="00481C6E">
        <w:rPr>
          <w:noProof/>
        </w:rPr>
        <w:tab/>
      </w:r>
      <w:r>
        <w:rPr>
          <w:noProof/>
        </w:rPr>
        <w:fldChar w:fldCharType="begin"/>
      </w:r>
      <w:r w:rsidR="00481C6E">
        <w:rPr>
          <w:noProof/>
        </w:rPr>
        <w:instrText xml:space="preserve"> PAGEREF _Toc289089632 \h </w:instrText>
      </w:r>
      <w:r>
        <w:rPr>
          <w:noProof/>
        </w:rPr>
      </w:r>
      <w:r>
        <w:rPr>
          <w:noProof/>
        </w:rPr>
        <w:fldChar w:fldCharType="separate"/>
      </w:r>
      <w:r w:rsidR="00481C6E">
        <w:rPr>
          <w:noProof/>
        </w:rPr>
        <w:t>1</w:t>
      </w:r>
      <w:r>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Latar Belakang</w:t>
      </w:r>
      <w:r>
        <w:rPr>
          <w:noProof/>
        </w:rPr>
        <w:tab/>
      </w:r>
      <w:r w:rsidR="00565AFC">
        <w:rPr>
          <w:noProof/>
        </w:rPr>
        <w:fldChar w:fldCharType="begin"/>
      </w:r>
      <w:r>
        <w:rPr>
          <w:noProof/>
        </w:rPr>
        <w:instrText xml:space="preserve"> PAGEREF _Toc289089633 \h </w:instrText>
      </w:r>
      <w:r w:rsidR="00565AFC">
        <w:rPr>
          <w:noProof/>
        </w:rPr>
      </w:r>
      <w:r w:rsidR="00565AFC">
        <w:rPr>
          <w:noProof/>
        </w:rPr>
        <w:fldChar w:fldCharType="separate"/>
      </w:r>
      <w:r>
        <w:rPr>
          <w:noProof/>
        </w:rPr>
        <w:t>1</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Ruang Lingkup Pekerjaan</w:t>
      </w:r>
      <w:r>
        <w:rPr>
          <w:noProof/>
        </w:rPr>
        <w:tab/>
      </w:r>
      <w:r w:rsidR="00565AFC">
        <w:rPr>
          <w:noProof/>
        </w:rPr>
        <w:fldChar w:fldCharType="begin"/>
      </w:r>
      <w:r>
        <w:rPr>
          <w:noProof/>
        </w:rPr>
        <w:instrText xml:space="preserve"> PAGEREF _Toc289089634 \h </w:instrText>
      </w:r>
      <w:r w:rsidR="00565AFC">
        <w:rPr>
          <w:noProof/>
        </w:rPr>
      </w:r>
      <w:r w:rsidR="00565AFC">
        <w:rPr>
          <w:noProof/>
        </w:rPr>
        <w:fldChar w:fldCharType="separate"/>
      </w:r>
      <w:r>
        <w:rPr>
          <w:noProof/>
        </w:rPr>
        <w:t>1</w:t>
      </w:r>
      <w:r w:rsidR="00565AFC">
        <w:rPr>
          <w:noProof/>
        </w:rPr>
        <w:fldChar w:fldCharType="end"/>
      </w:r>
    </w:p>
    <w:p w:rsidR="00481C6E" w:rsidRDefault="00481C6E">
      <w:pPr>
        <w:pStyle w:val="TOC1"/>
        <w:rPr>
          <w:rFonts w:asciiTheme="minorHAnsi" w:eastAsiaTheme="minorEastAsia" w:hAnsiTheme="minorHAnsi" w:cstheme="minorBidi"/>
          <w:b w:val="0"/>
          <w:noProof/>
        </w:rPr>
      </w:pPr>
      <w:r w:rsidRPr="008E39D1">
        <w:rPr>
          <w:noProof/>
          <w:lang w:val="en-US"/>
        </w:rPr>
        <w:t>2.</w:t>
      </w:r>
      <w:r>
        <w:rPr>
          <w:rFonts w:asciiTheme="minorHAnsi" w:eastAsiaTheme="minorEastAsia" w:hAnsiTheme="minorHAnsi" w:cstheme="minorBidi"/>
          <w:b w:val="0"/>
          <w:noProof/>
        </w:rPr>
        <w:tab/>
      </w:r>
      <w:r>
        <w:rPr>
          <w:noProof/>
        </w:rPr>
        <w:t>Deskripsi Produk Genéric CRM System</w:t>
      </w:r>
      <w:r>
        <w:rPr>
          <w:noProof/>
        </w:rPr>
        <w:tab/>
      </w:r>
      <w:r w:rsidR="00565AFC">
        <w:rPr>
          <w:noProof/>
        </w:rPr>
        <w:fldChar w:fldCharType="begin"/>
      </w:r>
      <w:r>
        <w:rPr>
          <w:noProof/>
        </w:rPr>
        <w:instrText xml:space="preserve"> PAGEREF _Toc289089635 \h </w:instrText>
      </w:r>
      <w:r w:rsidR="00565AFC">
        <w:rPr>
          <w:noProof/>
        </w:rPr>
      </w:r>
      <w:r w:rsidR="00565AFC">
        <w:rPr>
          <w:noProof/>
        </w:rPr>
        <w:fldChar w:fldCharType="separate"/>
      </w:r>
      <w:r>
        <w:rPr>
          <w:noProof/>
        </w:rPr>
        <w:t>2</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Sudut Pandang Produk</w:t>
      </w:r>
      <w:r>
        <w:rPr>
          <w:noProof/>
        </w:rPr>
        <w:tab/>
      </w:r>
      <w:r w:rsidR="00565AFC">
        <w:rPr>
          <w:noProof/>
        </w:rPr>
        <w:fldChar w:fldCharType="begin"/>
      </w:r>
      <w:r>
        <w:rPr>
          <w:noProof/>
        </w:rPr>
        <w:instrText xml:space="preserve"> PAGEREF _Toc289089636 \h </w:instrText>
      </w:r>
      <w:r w:rsidR="00565AFC">
        <w:rPr>
          <w:noProof/>
        </w:rPr>
      </w:r>
      <w:r w:rsidR="00565AFC">
        <w:rPr>
          <w:noProof/>
        </w:rPr>
        <w:fldChar w:fldCharType="separate"/>
      </w:r>
      <w:r>
        <w:rPr>
          <w:noProof/>
        </w:rPr>
        <w:t>2</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Fitur-Fitur  Genéric CRM System</w:t>
      </w:r>
      <w:r>
        <w:rPr>
          <w:noProof/>
        </w:rPr>
        <w:tab/>
      </w:r>
      <w:r w:rsidR="00565AFC">
        <w:rPr>
          <w:noProof/>
        </w:rPr>
        <w:fldChar w:fldCharType="begin"/>
      </w:r>
      <w:r>
        <w:rPr>
          <w:noProof/>
        </w:rPr>
        <w:instrText xml:space="preserve"> PAGEREF _Toc289089637 \h </w:instrText>
      </w:r>
      <w:r w:rsidR="00565AFC">
        <w:rPr>
          <w:noProof/>
        </w:rPr>
      </w:r>
      <w:r w:rsidR="00565AFC">
        <w:rPr>
          <w:noProof/>
        </w:rPr>
        <w:fldChar w:fldCharType="separate"/>
      </w:r>
      <w:r>
        <w:rPr>
          <w:noProof/>
        </w:rPr>
        <w:t>2</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sidRPr="008E39D1">
        <w:rPr>
          <w:noProof/>
          <w:lang w:val="en-US"/>
        </w:rPr>
        <w:t>2.3</w:t>
      </w:r>
      <w:r>
        <w:rPr>
          <w:rFonts w:asciiTheme="minorHAnsi" w:eastAsiaTheme="minorEastAsia" w:hAnsiTheme="minorHAnsi" w:cstheme="minorBidi"/>
          <w:noProof/>
        </w:rPr>
        <w:tab/>
      </w:r>
      <w:r>
        <w:rPr>
          <w:noProof/>
        </w:rPr>
        <w:t>Kelas dan Karakteristik Pengguna</w:t>
      </w:r>
      <w:r>
        <w:rPr>
          <w:noProof/>
        </w:rPr>
        <w:tab/>
      </w:r>
      <w:r w:rsidR="00565AFC">
        <w:rPr>
          <w:noProof/>
        </w:rPr>
        <w:fldChar w:fldCharType="begin"/>
      </w:r>
      <w:r>
        <w:rPr>
          <w:noProof/>
        </w:rPr>
        <w:instrText xml:space="preserve"> PAGEREF _Toc289089638 \h </w:instrText>
      </w:r>
      <w:r w:rsidR="00565AFC">
        <w:rPr>
          <w:noProof/>
        </w:rPr>
      </w:r>
      <w:r w:rsidR="00565AFC">
        <w:rPr>
          <w:noProof/>
        </w:rPr>
        <w:fldChar w:fldCharType="separate"/>
      </w:r>
      <w:r>
        <w:rPr>
          <w:noProof/>
        </w:rPr>
        <w:t>4</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Operating Environment</w:t>
      </w:r>
      <w:r>
        <w:rPr>
          <w:noProof/>
        </w:rPr>
        <w:tab/>
      </w:r>
      <w:r w:rsidR="00565AFC">
        <w:rPr>
          <w:noProof/>
        </w:rPr>
        <w:fldChar w:fldCharType="begin"/>
      </w:r>
      <w:r>
        <w:rPr>
          <w:noProof/>
        </w:rPr>
        <w:instrText xml:space="preserve"> PAGEREF _Toc289089639 \h </w:instrText>
      </w:r>
      <w:r w:rsidR="00565AFC">
        <w:rPr>
          <w:noProof/>
        </w:rPr>
      </w:r>
      <w:r w:rsidR="00565AFC">
        <w:rPr>
          <w:noProof/>
        </w:rPr>
        <w:fldChar w:fldCharType="separate"/>
      </w:r>
      <w:r>
        <w:rPr>
          <w:noProof/>
        </w:rPr>
        <w:t>5</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Batasan Desain dan Implementasi</w:t>
      </w:r>
      <w:r>
        <w:rPr>
          <w:noProof/>
        </w:rPr>
        <w:tab/>
      </w:r>
      <w:r w:rsidR="00565AFC">
        <w:rPr>
          <w:noProof/>
        </w:rPr>
        <w:fldChar w:fldCharType="begin"/>
      </w:r>
      <w:r>
        <w:rPr>
          <w:noProof/>
        </w:rPr>
        <w:instrText xml:space="preserve"> PAGEREF _Toc289089640 \h </w:instrText>
      </w:r>
      <w:r w:rsidR="00565AFC">
        <w:rPr>
          <w:noProof/>
        </w:rPr>
      </w:r>
      <w:r w:rsidR="00565AFC">
        <w:rPr>
          <w:noProof/>
        </w:rPr>
        <w:fldChar w:fldCharType="separate"/>
      </w:r>
      <w:r>
        <w:rPr>
          <w:noProof/>
        </w:rPr>
        <w:t>5</w:t>
      </w:r>
      <w:r w:rsidR="00565AFC">
        <w:rPr>
          <w:noProof/>
        </w:rPr>
        <w:fldChar w:fldCharType="end"/>
      </w:r>
    </w:p>
    <w:p w:rsidR="00481C6E" w:rsidRDefault="00481C6E">
      <w:pPr>
        <w:pStyle w:val="TOC1"/>
        <w:rPr>
          <w:rFonts w:asciiTheme="minorHAnsi" w:eastAsiaTheme="minorEastAsia" w:hAnsiTheme="minorHAnsi" w:cstheme="minorBidi"/>
          <w:b w:val="0"/>
          <w:noProof/>
        </w:rPr>
      </w:pPr>
      <w:r w:rsidRPr="008E39D1">
        <w:rPr>
          <w:noProof/>
          <w:lang w:val="en-US"/>
        </w:rPr>
        <w:t>3.</w:t>
      </w:r>
      <w:r>
        <w:rPr>
          <w:rFonts w:asciiTheme="minorHAnsi" w:eastAsiaTheme="minorEastAsia" w:hAnsiTheme="minorHAnsi" w:cstheme="minorBidi"/>
          <w:b w:val="0"/>
          <w:noProof/>
        </w:rPr>
        <w:tab/>
      </w:r>
      <w:r w:rsidRPr="008E39D1">
        <w:rPr>
          <w:noProof/>
          <w:lang w:val="en-US"/>
        </w:rPr>
        <w:t xml:space="preserve">Spesifikasi Software </w:t>
      </w:r>
      <w:r>
        <w:rPr>
          <w:noProof/>
        </w:rPr>
        <w:t>Requirements</w:t>
      </w:r>
      <w:r>
        <w:rPr>
          <w:noProof/>
        </w:rPr>
        <w:tab/>
      </w:r>
      <w:r w:rsidR="00565AFC">
        <w:rPr>
          <w:noProof/>
        </w:rPr>
        <w:fldChar w:fldCharType="begin"/>
      </w:r>
      <w:r>
        <w:rPr>
          <w:noProof/>
        </w:rPr>
        <w:instrText xml:space="preserve"> PAGEREF _Toc289089641 \h </w:instrText>
      </w:r>
      <w:r w:rsidR="00565AFC">
        <w:rPr>
          <w:noProof/>
        </w:rPr>
      </w:r>
      <w:r w:rsidR="00565AFC">
        <w:rPr>
          <w:noProof/>
        </w:rPr>
        <w:fldChar w:fldCharType="separate"/>
      </w:r>
      <w:r>
        <w:rPr>
          <w:noProof/>
        </w:rPr>
        <w:t>6</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sidRPr="008E39D1">
        <w:rPr>
          <w:noProof/>
          <w:lang w:val="en-US"/>
        </w:rPr>
        <w:t>3.1</w:t>
      </w:r>
      <w:r>
        <w:rPr>
          <w:rFonts w:asciiTheme="minorHAnsi" w:eastAsiaTheme="minorEastAsia" w:hAnsiTheme="minorHAnsi" w:cstheme="minorBidi"/>
          <w:noProof/>
        </w:rPr>
        <w:tab/>
      </w:r>
      <w:r w:rsidRPr="008E39D1">
        <w:rPr>
          <w:noProof/>
          <w:lang w:val="en-US"/>
        </w:rPr>
        <w:t>Functional Requirement</w:t>
      </w:r>
      <w:r>
        <w:rPr>
          <w:noProof/>
        </w:rPr>
        <w:tab/>
      </w:r>
      <w:r w:rsidR="00565AFC">
        <w:rPr>
          <w:noProof/>
        </w:rPr>
        <w:fldChar w:fldCharType="begin"/>
      </w:r>
      <w:r>
        <w:rPr>
          <w:noProof/>
        </w:rPr>
        <w:instrText xml:space="preserve"> PAGEREF _Toc289089642 \h </w:instrText>
      </w:r>
      <w:r w:rsidR="00565AFC">
        <w:rPr>
          <w:noProof/>
        </w:rPr>
      </w:r>
      <w:r w:rsidR="00565AFC">
        <w:rPr>
          <w:noProof/>
        </w:rPr>
        <w:fldChar w:fldCharType="separate"/>
      </w:r>
      <w:r>
        <w:rPr>
          <w:noProof/>
        </w:rPr>
        <w:t>6</w:t>
      </w:r>
      <w:r w:rsidR="00565AFC">
        <w:rPr>
          <w:noProof/>
        </w:rPr>
        <w:fldChar w:fldCharType="end"/>
      </w:r>
    </w:p>
    <w:p w:rsidR="00481C6E" w:rsidRDefault="00481C6E">
      <w:pPr>
        <w:pStyle w:val="TOC3"/>
        <w:rPr>
          <w:rFonts w:asciiTheme="minorHAnsi" w:eastAsiaTheme="minorEastAsia" w:hAnsiTheme="minorHAnsi" w:cstheme="minorBidi"/>
          <w:noProof/>
        </w:rPr>
      </w:pPr>
      <w:r w:rsidRPr="008E39D1">
        <w:rPr>
          <w:noProof/>
          <w:lang w:val="en-US"/>
        </w:rPr>
        <w:t>3.1.1</w:t>
      </w:r>
      <w:r>
        <w:rPr>
          <w:rFonts w:asciiTheme="minorHAnsi" w:eastAsiaTheme="minorEastAsia" w:hAnsiTheme="minorHAnsi" w:cstheme="minorBidi"/>
          <w:noProof/>
        </w:rPr>
        <w:tab/>
      </w:r>
      <w:r w:rsidRPr="008E39D1">
        <w:rPr>
          <w:noProof/>
          <w:lang w:val="en-US"/>
        </w:rPr>
        <w:t>Autentikasi Pengguna</w:t>
      </w:r>
      <w:r>
        <w:rPr>
          <w:noProof/>
        </w:rPr>
        <w:tab/>
      </w:r>
      <w:r w:rsidR="00565AFC">
        <w:rPr>
          <w:noProof/>
        </w:rPr>
        <w:fldChar w:fldCharType="begin"/>
      </w:r>
      <w:r>
        <w:rPr>
          <w:noProof/>
        </w:rPr>
        <w:instrText xml:space="preserve"> PAGEREF _Toc289089643 \h </w:instrText>
      </w:r>
      <w:r w:rsidR="00565AFC">
        <w:rPr>
          <w:noProof/>
        </w:rPr>
      </w:r>
      <w:r w:rsidR="00565AFC">
        <w:rPr>
          <w:noProof/>
        </w:rPr>
        <w:fldChar w:fldCharType="separate"/>
      </w:r>
      <w:r>
        <w:rPr>
          <w:noProof/>
        </w:rPr>
        <w:t>6</w:t>
      </w:r>
      <w:r w:rsidR="00565AFC">
        <w:rPr>
          <w:noProof/>
        </w:rPr>
        <w:fldChar w:fldCharType="end"/>
      </w:r>
    </w:p>
    <w:p w:rsidR="00481C6E" w:rsidRDefault="00481C6E">
      <w:pPr>
        <w:pStyle w:val="TOC3"/>
        <w:rPr>
          <w:rFonts w:asciiTheme="minorHAnsi" w:eastAsiaTheme="minorEastAsia" w:hAnsiTheme="minorHAnsi" w:cstheme="minorBidi"/>
          <w:noProof/>
        </w:rPr>
      </w:pPr>
      <w:r w:rsidRPr="008E39D1">
        <w:rPr>
          <w:noProof/>
          <w:lang w:val="en-US"/>
        </w:rPr>
        <w:t>3.1.2</w:t>
      </w:r>
      <w:r>
        <w:rPr>
          <w:rFonts w:asciiTheme="minorHAnsi" w:eastAsiaTheme="minorEastAsia" w:hAnsiTheme="minorHAnsi" w:cstheme="minorBidi"/>
          <w:noProof/>
        </w:rPr>
        <w:tab/>
      </w:r>
      <w:r w:rsidRPr="008E39D1">
        <w:rPr>
          <w:noProof/>
          <w:lang w:val="en-US"/>
        </w:rPr>
        <w:t>Manajemen Data Konsumen</w:t>
      </w:r>
      <w:r>
        <w:rPr>
          <w:noProof/>
        </w:rPr>
        <w:tab/>
      </w:r>
      <w:r w:rsidR="00565AFC">
        <w:rPr>
          <w:noProof/>
        </w:rPr>
        <w:fldChar w:fldCharType="begin"/>
      </w:r>
      <w:r>
        <w:rPr>
          <w:noProof/>
        </w:rPr>
        <w:instrText xml:space="preserve"> PAGEREF _Toc289089644 \h </w:instrText>
      </w:r>
      <w:r w:rsidR="00565AFC">
        <w:rPr>
          <w:noProof/>
        </w:rPr>
      </w:r>
      <w:r w:rsidR="00565AFC">
        <w:rPr>
          <w:noProof/>
        </w:rPr>
        <w:fldChar w:fldCharType="separate"/>
      </w:r>
      <w:r>
        <w:rPr>
          <w:noProof/>
        </w:rPr>
        <w:t>6</w:t>
      </w:r>
      <w:r w:rsidR="00565AFC">
        <w:rPr>
          <w:noProof/>
        </w:rPr>
        <w:fldChar w:fldCharType="end"/>
      </w:r>
    </w:p>
    <w:p w:rsidR="00481C6E" w:rsidRDefault="00481C6E">
      <w:pPr>
        <w:pStyle w:val="TOC2"/>
        <w:tabs>
          <w:tab w:val="left" w:pos="960"/>
        </w:tabs>
        <w:rPr>
          <w:rFonts w:asciiTheme="minorHAnsi" w:eastAsiaTheme="minorEastAsia" w:hAnsiTheme="minorHAnsi" w:cstheme="minorBidi"/>
          <w:noProof/>
        </w:rPr>
      </w:pPr>
      <w:r w:rsidRPr="008E39D1">
        <w:rPr>
          <w:noProof/>
          <w:lang w:val="en-US"/>
        </w:rPr>
        <w:t>3.2</w:t>
      </w:r>
      <w:r>
        <w:rPr>
          <w:rFonts w:asciiTheme="minorHAnsi" w:eastAsiaTheme="minorEastAsia" w:hAnsiTheme="minorHAnsi" w:cstheme="minorBidi"/>
          <w:noProof/>
        </w:rPr>
        <w:tab/>
      </w:r>
      <w:r w:rsidRPr="008E39D1">
        <w:rPr>
          <w:noProof/>
          <w:lang w:val="en-US"/>
        </w:rPr>
        <w:t>Non-Functional Requirement</w:t>
      </w:r>
      <w:r>
        <w:rPr>
          <w:noProof/>
        </w:rPr>
        <w:tab/>
      </w:r>
      <w:r w:rsidR="00565AFC">
        <w:rPr>
          <w:noProof/>
        </w:rPr>
        <w:fldChar w:fldCharType="begin"/>
      </w:r>
      <w:r>
        <w:rPr>
          <w:noProof/>
        </w:rPr>
        <w:instrText xml:space="preserve"> PAGEREF _Toc289089645 \h </w:instrText>
      </w:r>
      <w:r w:rsidR="00565AFC">
        <w:rPr>
          <w:noProof/>
        </w:rPr>
      </w:r>
      <w:r w:rsidR="00565AFC">
        <w:rPr>
          <w:noProof/>
        </w:rPr>
        <w:fldChar w:fldCharType="separate"/>
      </w:r>
      <w:r>
        <w:rPr>
          <w:noProof/>
        </w:rPr>
        <w:t>7</w:t>
      </w:r>
      <w:r w:rsidR="00565AFC">
        <w:rPr>
          <w:noProof/>
        </w:rPr>
        <w:fldChar w:fldCharType="end"/>
      </w:r>
    </w:p>
    <w:p w:rsidR="008B5220" w:rsidRDefault="00565AFC">
      <w:pPr>
        <w:pStyle w:val="TOC1"/>
        <w:sectPr w:rsidR="008B5220">
          <w:type w:val="continuous"/>
          <w:pgSz w:w="12240" w:h="15840"/>
          <w:pgMar w:top="1440" w:right="1440" w:bottom="1440" w:left="1440" w:header="720" w:footer="720" w:gutter="0"/>
          <w:cols w:space="720"/>
          <w:docGrid w:linePitch="360"/>
        </w:sectPr>
      </w:pPr>
      <w:r>
        <w:fldChar w:fldCharType="end"/>
      </w:r>
    </w:p>
    <w:p w:rsidR="008D598C" w:rsidRDefault="008D598C">
      <w:pPr>
        <w:spacing w:after="0" w:line="240" w:lineRule="auto"/>
        <w:rPr>
          <w:smallCaps/>
          <w:spacing w:val="5"/>
          <w:sz w:val="36"/>
          <w:szCs w:val="36"/>
        </w:rPr>
      </w:pPr>
      <w:r>
        <w:lastRenderedPageBreak/>
        <w:br w:type="page"/>
      </w:r>
    </w:p>
    <w:p w:rsidR="008B5220" w:rsidRDefault="008B5220">
      <w:pPr>
        <w:sectPr w:rsidR="008B5220">
          <w:type w:val="continuous"/>
          <w:pgSz w:w="12240" w:h="15840"/>
          <w:pgMar w:top="1440" w:right="1440" w:bottom="1440" w:left="1440" w:header="720" w:footer="720" w:gutter="0"/>
          <w:pgNumType w:fmt="lowerRoman"/>
          <w:cols w:space="720"/>
          <w:docGrid w:linePitch="360"/>
        </w:sectPr>
      </w:pPr>
    </w:p>
    <w:p w:rsidR="008B5220" w:rsidRDefault="00F12222">
      <w:pPr>
        <w:pStyle w:val="Heading1"/>
        <w:numPr>
          <w:ilvl w:val="0"/>
          <w:numId w:val="1"/>
        </w:numPr>
        <w:rPr>
          <w:lang w:val="en-US"/>
        </w:rPr>
      </w:pPr>
      <w:bookmarkStart w:id="0" w:name="_Toc289089632"/>
      <w:r>
        <w:lastRenderedPageBreak/>
        <w:t>Pendahuluan</w:t>
      </w:r>
      <w:bookmarkEnd w:id="0"/>
    </w:p>
    <w:p w:rsidR="008B5220" w:rsidRDefault="00F12222">
      <w:pPr>
        <w:pStyle w:val="Heading2"/>
        <w:numPr>
          <w:ilvl w:val="1"/>
          <w:numId w:val="1"/>
        </w:numPr>
      </w:pPr>
      <w:bookmarkStart w:id="1" w:name="_Toc289089633"/>
      <w:r>
        <w:t>Latar Belakang</w:t>
      </w:r>
      <w:bookmarkEnd w:id="1"/>
      <w:r w:rsidR="009D49C0">
        <w:t xml:space="preserve"> </w:t>
      </w:r>
    </w:p>
    <w:p w:rsidR="00F12222" w:rsidRDefault="00F12222" w:rsidP="00E242A8">
      <w:pPr>
        <w:jc w:val="both"/>
      </w:pPr>
      <w:r>
        <w:t>Konsumen merupakan fokus utama dalam perusahaan</w:t>
      </w:r>
      <w:r w:rsidR="004701C5">
        <w:t>, karena merupakan sumber utama pendapatan perusahaan. Berdasarkan hal tersebut, konsumen menjadi aset penting yang harus dikelola dengan baik untuk keberlangsungan perusahaan. Pengelolaan basis data konsumen pada perusahaan biasanya berada pada ujung tombak, yaitu bagian pemasaran. Pada perusahaan konvensional yang masih menggunakan tata cara lama dalam mengelola datanya, ada kecenderungan untuk menyerahkan sepenuhnya hubungan dengan konsumen kepada individu-individu yang berada di dalam bagian pemasaran. Perusahaan diuntungkan pada satu sisi dalam hal ini dikarenakan urusan mengenai konsumen dikelola penuh oleh bagian pemasaran. Sayangnya, pada perusahaan konvensional, hal ini juga menyebabkan kurangnya pengetahuan mengenai konsumen pada bagian-bagian lain dalam perusahaan yang berkepentingan, seperti misalnya manajemen pengambil keputusan.</w:t>
      </w:r>
    </w:p>
    <w:p w:rsidR="004701C5" w:rsidRPr="000907B8" w:rsidRDefault="004701C5" w:rsidP="00E242A8">
      <w:pPr>
        <w:jc w:val="both"/>
      </w:pPr>
      <w:r>
        <w:t xml:space="preserve">Teknologi informasi dapat memberikan solusi yang tepat terhadap hal tersebut dengan melakukan manajemen </w:t>
      </w:r>
      <w:r w:rsidR="000907B8">
        <w:t xml:space="preserve">data </w:t>
      </w:r>
      <w:r>
        <w:t xml:space="preserve">konsumen menggunakan sistem informasi yang disebut dengan </w:t>
      </w:r>
      <w:r w:rsidRPr="000907B8">
        <w:rPr>
          <w:i/>
        </w:rPr>
        <w:t xml:space="preserve">Customer </w:t>
      </w:r>
      <w:r w:rsidR="000907B8" w:rsidRPr="000907B8">
        <w:rPr>
          <w:i/>
        </w:rPr>
        <w:t>Relationship Management</w:t>
      </w:r>
      <w:r w:rsidR="000907B8">
        <w:t xml:space="preserve"> (CRM). Sistem informasi CRM memungkinkan dilakukannya pendataan, penyimpanan, dan pengelolaan data konsumen dengan tingkat efektifitas dan efisiensi yang baik. Sistem informasi CRM yang dibangun untuk membantu keperluan manajemen data konsumen ini difokuskan pada pengelolaan data konsumen dan riwayat interaksi konsumen (</w:t>
      </w:r>
      <w:r w:rsidR="000907B8">
        <w:rPr>
          <w:i/>
        </w:rPr>
        <w:t>engangement tracking)</w:t>
      </w:r>
      <w:r w:rsidR="000907B8">
        <w:t>.</w:t>
      </w:r>
    </w:p>
    <w:p w:rsidR="008B5220" w:rsidRDefault="000907B8">
      <w:pPr>
        <w:pStyle w:val="Heading2"/>
        <w:numPr>
          <w:ilvl w:val="1"/>
          <w:numId w:val="1"/>
        </w:numPr>
      </w:pPr>
      <w:bookmarkStart w:id="2" w:name="_Toc289089634"/>
      <w:r>
        <w:t>Ruang Lingkup Pekerjaan</w:t>
      </w:r>
      <w:bookmarkEnd w:id="2"/>
    </w:p>
    <w:p w:rsidR="0015165D" w:rsidRDefault="0015165D" w:rsidP="00DD6267">
      <w:pPr>
        <w:jc w:val="both"/>
      </w:pPr>
      <w:r>
        <w:t xml:space="preserve">Software CRM ini dikembangkan untuk tujuan melakukan pendataan, penyimpanan, dan pengelolaan basis data konsumen dan riwayat interaksi </w:t>
      </w:r>
      <w:r w:rsidR="00DD6267">
        <w:t xml:space="preserve">konsumen </w:t>
      </w:r>
      <w:r>
        <w:t>(</w:t>
      </w:r>
      <w:r w:rsidRPr="00DD6267">
        <w:rPr>
          <w:i/>
        </w:rPr>
        <w:t>engangement tracking</w:t>
      </w:r>
      <w:r w:rsidRPr="0015165D">
        <w:t>)</w:t>
      </w:r>
      <w:r w:rsidR="00DD6267">
        <w:t xml:space="preserve"> untuk kebutuhan internal perusahaan</w:t>
      </w:r>
      <w:r w:rsidRPr="0015165D">
        <w:t>.</w:t>
      </w:r>
      <w:r w:rsidR="00DD6267">
        <w:t xml:space="preserve"> Sistem informasi </w:t>
      </w:r>
      <w:r w:rsidR="00347927">
        <w:t xml:space="preserve">Genéric </w:t>
      </w:r>
      <w:r w:rsidR="00DD6267">
        <w:t>CRM dijalankan pada jaringan intranet perusahaan dengan server independen.</w:t>
      </w:r>
    </w:p>
    <w:p w:rsidR="0015165D" w:rsidRDefault="0015165D" w:rsidP="00E242A8">
      <w:pPr>
        <w:jc w:val="both"/>
      </w:pPr>
      <w:r>
        <w:t xml:space="preserve">Sistem </w:t>
      </w:r>
      <w:r w:rsidR="00DD6267">
        <w:t xml:space="preserve">informasi </w:t>
      </w:r>
      <w:r w:rsidR="00347927">
        <w:t xml:space="preserve">Genéric </w:t>
      </w:r>
      <w:r>
        <w:t xml:space="preserve">CRM memiliki </w:t>
      </w:r>
      <w:r w:rsidR="00965F24">
        <w:t xml:space="preserve">tujuan </w:t>
      </w:r>
      <w:r>
        <w:t>terhadap perusahaan sebagai berikut :</w:t>
      </w:r>
    </w:p>
    <w:p w:rsidR="00003924" w:rsidRDefault="00DD6267" w:rsidP="00E242A8">
      <w:pPr>
        <w:numPr>
          <w:ilvl w:val="0"/>
          <w:numId w:val="4"/>
        </w:numPr>
        <w:jc w:val="both"/>
      </w:pPr>
      <w:r>
        <w:t xml:space="preserve">Memudahkan </w:t>
      </w:r>
      <w:r w:rsidR="00003924">
        <w:t>pengelolaan basis data konsumen dan menghilangkan sifat redundansi terhadap kegiatan interaksi dengan konsumen</w:t>
      </w:r>
      <w:r>
        <w:t xml:space="preserve"> dengan data terpusat dan bersifat digital</w:t>
      </w:r>
      <w:r w:rsidR="00003924">
        <w:t>.</w:t>
      </w:r>
    </w:p>
    <w:p w:rsidR="0015165D" w:rsidRDefault="00DD6267" w:rsidP="00E242A8">
      <w:pPr>
        <w:numPr>
          <w:ilvl w:val="0"/>
          <w:numId w:val="4"/>
        </w:numPr>
        <w:jc w:val="both"/>
      </w:pPr>
      <w:r>
        <w:t>Meningkatkan e</w:t>
      </w:r>
      <w:r w:rsidR="00003924">
        <w:t xml:space="preserve">fektifitas </w:t>
      </w:r>
      <w:r w:rsidR="0015165D">
        <w:t>dan efisiensi</w:t>
      </w:r>
      <w:r w:rsidR="00003924">
        <w:t xml:space="preserve"> </w:t>
      </w:r>
      <w:r w:rsidR="00965F24">
        <w:t xml:space="preserve">aktifitas </w:t>
      </w:r>
      <w:r w:rsidR="00003924">
        <w:t>bagian pemasaran</w:t>
      </w:r>
      <w:r>
        <w:t xml:space="preserve"> dengan </w:t>
      </w:r>
      <w:r w:rsidR="005D19D3">
        <w:t>penjadwalan dan pencatatan riwayat interaksi dengan konsumen</w:t>
      </w:r>
      <w:r w:rsidR="00965F24">
        <w:t>.</w:t>
      </w:r>
    </w:p>
    <w:p w:rsidR="005D19D3" w:rsidRPr="0015165D" w:rsidRDefault="005D19D3" w:rsidP="00E242A8">
      <w:pPr>
        <w:numPr>
          <w:ilvl w:val="0"/>
          <w:numId w:val="4"/>
        </w:numPr>
        <w:jc w:val="both"/>
      </w:pPr>
      <w:r>
        <w:t>Memberikan informasi konsumen yang terkini bagi pihak manajemen untuk membantu dalam pengambilan keputusan.</w:t>
      </w:r>
    </w:p>
    <w:p w:rsidR="00BA5FFC" w:rsidRDefault="00BA5FFC" w:rsidP="00E242A8">
      <w:pPr>
        <w:jc w:val="both"/>
      </w:pPr>
      <w:r>
        <w:t xml:space="preserve">Sistem </w:t>
      </w:r>
      <w:r w:rsidR="00347927">
        <w:t xml:space="preserve">Genéric </w:t>
      </w:r>
      <w:r>
        <w:t>CRM memiliki manfaat terhadap perusahaan sebagai berikut :</w:t>
      </w:r>
    </w:p>
    <w:p w:rsidR="00BA5FFC" w:rsidRDefault="00DD6267" w:rsidP="00E242A8">
      <w:pPr>
        <w:numPr>
          <w:ilvl w:val="0"/>
          <w:numId w:val="4"/>
        </w:numPr>
        <w:jc w:val="both"/>
      </w:pPr>
      <w:r>
        <w:lastRenderedPageBreak/>
        <w:t>Kem</w:t>
      </w:r>
      <w:r w:rsidR="00481C6E">
        <w:t>udah</w:t>
      </w:r>
      <w:r w:rsidR="00BA5FFC">
        <w:t xml:space="preserve">an </w:t>
      </w:r>
      <w:r>
        <w:t xml:space="preserve">dalam </w:t>
      </w:r>
      <w:r w:rsidR="00BA5FFC">
        <w:t>pengelolaan basis data konsumen dan menghilangkan sifat redundansi terhadap kegiatan interaksi dengan konsumen.</w:t>
      </w:r>
    </w:p>
    <w:p w:rsidR="00BA5FFC" w:rsidRPr="0015165D" w:rsidRDefault="00DD6267" w:rsidP="00E242A8">
      <w:pPr>
        <w:numPr>
          <w:ilvl w:val="0"/>
          <w:numId w:val="4"/>
        </w:numPr>
        <w:jc w:val="both"/>
      </w:pPr>
      <w:r>
        <w:t xml:space="preserve">Peningkatan </w:t>
      </w:r>
      <w:r w:rsidR="00BA5FFC">
        <w:t xml:space="preserve"> efektifitas dan efisiensi bagian pemasaran, yang juga memungkinkan terjadinya  penurunan biaya.</w:t>
      </w:r>
    </w:p>
    <w:p w:rsidR="00BA5FFC" w:rsidRPr="0015165D" w:rsidRDefault="00BA5FFC" w:rsidP="00E242A8">
      <w:pPr>
        <w:numPr>
          <w:ilvl w:val="0"/>
          <w:numId w:val="4"/>
        </w:numPr>
        <w:jc w:val="both"/>
      </w:pPr>
      <w:r>
        <w:t xml:space="preserve">Pihak manajemen </w:t>
      </w:r>
      <w:r w:rsidR="00DD6267">
        <w:t xml:space="preserve">dapat </w:t>
      </w:r>
      <w:r>
        <w:t>memiliki sumber informasi mengenai konsumen perusahaan yang  mendukung pengambilan keputusan.</w:t>
      </w:r>
    </w:p>
    <w:p w:rsidR="008B5220" w:rsidRDefault="005D19D3" w:rsidP="000A3E82">
      <w:pPr>
        <w:pStyle w:val="Heading1"/>
        <w:numPr>
          <w:ilvl w:val="0"/>
          <w:numId w:val="1"/>
        </w:numPr>
        <w:rPr>
          <w:lang w:val="en-US"/>
        </w:rPr>
      </w:pPr>
      <w:bookmarkStart w:id="3" w:name="_Toc289089635"/>
      <w:r>
        <w:t xml:space="preserve">Deskripsi Produk </w:t>
      </w:r>
      <w:r w:rsidR="000A3E82" w:rsidRPr="000A3E82">
        <w:t>Genéric CRM System</w:t>
      </w:r>
      <w:bookmarkEnd w:id="3"/>
    </w:p>
    <w:p w:rsidR="008B5220" w:rsidRDefault="005D19D3">
      <w:pPr>
        <w:pStyle w:val="Heading2"/>
        <w:numPr>
          <w:ilvl w:val="1"/>
          <w:numId w:val="1"/>
        </w:numPr>
      </w:pPr>
      <w:bookmarkStart w:id="4" w:name="_Toc289089636"/>
      <w:r>
        <w:t>Sudut Pandang Produk</w:t>
      </w:r>
      <w:bookmarkEnd w:id="4"/>
    </w:p>
    <w:p w:rsidR="004E3B29" w:rsidRDefault="000A3E82" w:rsidP="00965F24">
      <w:pPr>
        <w:jc w:val="both"/>
      </w:pPr>
      <w:r>
        <w:t>Genéric</w:t>
      </w:r>
      <w:r w:rsidRPr="000A3E82">
        <w:t xml:space="preserve"> CRM System</w:t>
      </w:r>
      <w:r w:rsidR="00BE186E" w:rsidRPr="00BE186E">
        <w:t xml:space="preserve"> adalah sebuah sistem informasi yang terintegrasi yang digunakan untuk merencanakan, menjadwalkan, dan mengendalikan aktivitas-aktivitas prapenjualan dan pascapenjualan dalam sebuah organisasi. CRM melingkupi semua aspek yang berhubungan dengan calon </w:t>
      </w:r>
      <w:r w:rsidR="00BE186E">
        <w:t xml:space="preserve">konsumen </w:t>
      </w:r>
      <w:r w:rsidR="00BE186E" w:rsidRPr="00BE186E">
        <w:t xml:space="preserve">dan </w:t>
      </w:r>
      <w:r w:rsidR="00BE186E">
        <w:t>konsumen</w:t>
      </w:r>
      <w:r w:rsidR="00BE186E" w:rsidRPr="00BE186E">
        <w:t xml:space="preserve"> saat ini, termasuk di dalamnya adalah tenaga penjualan (</w:t>
      </w:r>
      <w:r w:rsidR="00BE186E" w:rsidRPr="00BE186E">
        <w:rPr>
          <w:i/>
        </w:rPr>
        <w:t>sales force</w:t>
      </w:r>
      <w:r w:rsidR="00BE186E" w:rsidRPr="00BE186E">
        <w:t>), pemasaran, dukungan teknis (</w:t>
      </w:r>
      <w:r w:rsidR="00BE186E" w:rsidRPr="00BE186E">
        <w:rPr>
          <w:i/>
        </w:rPr>
        <w:t>technical support</w:t>
      </w:r>
      <w:r w:rsidR="00BE186E" w:rsidRPr="00BE186E">
        <w:t>) dan layanan lapangan (</w:t>
      </w:r>
      <w:r w:rsidR="00BE186E" w:rsidRPr="00BE186E">
        <w:rPr>
          <w:i/>
        </w:rPr>
        <w:t>field service</w:t>
      </w:r>
      <w:r w:rsidR="00BE186E" w:rsidRPr="00BE186E">
        <w:t>).</w:t>
      </w:r>
    </w:p>
    <w:p w:rsidR="00965F24" w:rsidRDefault="00965F24" w:rsidP="00965F24">
      <w:pPr>
        <w:jc w:val="both"/>
      </w:pPr>
      <w:r>
        <w:t xml:space="preserve">Pengelolaan basis data konsumen cenderung dilakukan secara individu oleh setiap personil di bagian pemasaran. Ketika dibutuhkan informasi mengenai keseluruhan konsumen, cenderung terjadi redundansi dan proses yang lama dalam mendapatkannya. </w:t>
      </w:r>
      <w:r w:rsidR="00347927" w:rsidRPr="00347927">
        <w:t xml:space="preserve">Genéric CRM System </w:t>
      </w:r>
      <w:r>
        <w:t xml:space="preserve">bertujuan menggantikan sistem pengelolaan basis data konsumen yang bersifat individu dan sporadis menjadi lebih terpusat dan dapat dikontrol baik oleh pihak manajemen atau pun personil pemasaran yang memerlukannya. </w:t>
      </w:r>
    </w:p>
    <w:p w:rsidR="008B5220" w:rsidRDefault="00BE186E" w:rsidP="000A3E82">
      <w:pPr>
        <w:pStyle w:val="Heading2"/>
        <w:numPr>
          <w:ilvl w:val="1"/>
          <w:numId w:val="1"/>
        </w:numPr>
      </w:pPr>
      <w:bookmarkStart w:id="5" w:name="_Toc289089637"/>
      <w:r>
        <w:t xml:space="preserve">Fitur-Fitur  </w:t>
      </w:r>
      <w:r w:rsidR="000A3E82" w:rsidRPr="000A3E82">
        <w:t>Genéric CRM System</w:t>
      </w:r>
      <w:bookmarkEnd w:id="5"/>
    </w:p>
    <w:p w:rsidR="007416F6" w:rsidRPr="007416F6" w:rsidRDefault="000A3E82" w:rsidP="007416F6">
      <w:pPr>
        <w:jc w:val="both"/>
      </w:pPr>
      <w:r>
        <w:t>Genéric</w:t>
      </w:r>
      <w:r w:rsidRPr="000A3E82">
        <w:t xml:space="preserve"> CRM System </w:t>
      </w:r>
      <w:r w:rsidR="007416F6">
        <w:t xml:space="preserve">memiliki fungsi utama untuk melakukan melakukan pengelolaan data konsumen yang dikelompokkan berdasarkan tiga tipe pengguna umum yang berbeda, yaitu </w:t>
      </w:r>
      <w:r w:rsidR="007416F6" w:rsidRPr="007416F6">
        <w:rPr>
          <w:i/>
        </w:rPr>
        <w:t>Administrator</w:t>
      </w:r>
      <w:r w:rsidR="007416F6">
        <w:t xml:space="preserve">, </w:t>
      </w:r>
      <w:r w:rsidR="007416F6" w:rsidRPr="007416F6">
        <w:rPr>
          <w:i/>
        </w:rPr>
        <w:t>Manager</w:t>
      </w:r>
      <w:r w:rsidR="007416F6">
        <w:t xml:space="preserve">, dan </w:t>
      </w:r>
      <w:r w:rsidR="007416F6" w:rsidRPr="007416F6">
        <w:rPr>
          <w:i/>
        </w:rPr>
        <w:t>Employee</w:t>
      </w:r>
      <w:r w:rsidR="007416F6">
        <w:t>.</w:t>
      </w:r>
      <w:r w:rsidR="00057B8F">
        <w:t xml:space="preserve"> </w:t>
      </w:r>
      <w:r w:rsidR="007416F6">
        <w:t xml:space="preserve"> </w:t>
      </w:r>
      <w:r w:rsidR="007416F6">
        <w:rPr>
          <w:i/>
        </w:rPr>
        <w:t>Administrator</w:t>
      </w:r>
      <w:r w:rsidR="007416F6">
        <w:t xml:space="preserve"> dapat melakukan manajemen </w:t>
      </w:r>
      <w:r w:rsidR="007416F6">
        <w:rPr>
          <w:i/>
        </w:rPr>
        <w:t>User</w:t>
      </w:r>
      <w:r w:rsidR="007416F6">
        <w:t xml:space="preserve">, </w:t>
      </w:r>
      <w:r w:rsidR="007416F6">
        <w:rPr>
          <w:i/>
        </w:rPr>
        <w:t>Employee</w:t>
      </w:r>
      <w:r w:rsidR="007416F6">
        <w:t xml:space="preserve"> dapat melakukan pengelolaan konsumen dan menjadwalkan waktu interaksi, dan </w:t>
      </w:r>
      <w:r w:rsidR="007416F6">
        <w:rPr>
          <w:i/>
        </w:rPr>
        <w:t>Manager</w:t>
      </w:r>
      <w:r w:rsidR="007416F6">
        <w:t xml:space="preserve"> dapat mendapatkan informasi mengenai data konsumen. Penjaminan keamanan data dari pihak-pihak yang tidak berkepentingan dilakukan dengan autentikasi pengguna sebelum menggunakan sistem. Cara kerja </w:t>
      </w:r>
      <w:r w:rsidR="00347927" w:rsidRPr="00347927">
        <w:t xml:space="preserve">Genéric CRM System </w:t>
      </w:r>
      <w:r w:rsidR="007416F6">
        <w:t>dapat dilihat pada gambar 1.</w:t>
      </w:r>
    </w:p>
    <w:p w:rsidR="002E74F7" w:rsidRDefault="002E74F7" w:rsidP="007416F6">
      <w:pPr>
        <w:pStyle w:val="template"/>
        <w:jc w:val="center"/>
        <w:rPr>
          <w:i w:val="0"/>
          <w:lang w:val="en-US"/>
        </w:rPr>
      </w:pPr>
    </w:p>
    <w:p w:rsidR="007416F6" w:rsidRDefault="002E74F7" w:rsidP="007416F6">
      <w:pPr>
        <w:pStyle w:val="template"/>
        <w:jc w:val="center"/>
        <w:rPr>
          <w:i w:val="0"/>
        </w:rPr>
      </w:pPr>
      <w:r w:rsidRPr="00DA10AE">
        <w:rPr>
          <w:i w:val="0"/>
          <w:lang w:val="en-US"/>
        </w:rPr>
        <w:object w:dxaOrig="8236" w:dyaOrig="8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85pt;height:445.2pt" o:ole="">
            <v:imagedata r:id="rId11" o:title=""/>
          </v:shape>
          <o:OLEObject Type="Embed" ProgID="Word.Document.12" ShapeID="_x0000_i1025" DrawAspect="Content" ObjectID="_1513684025" r:id="rId12">
            <o:FieldCodes>\s</o:FieldCodes>
          </o:OLEObject>
        </w:object>
      </w:r>
    </w:p>
    <w:p w:rsidR="007416F6" w:rsidRPr="007416F6" w:rsidRDefault="007416F6" w:rsidP="007416F6">
      <w:pPr>
        <w:jc w:val="center"/>
      </w:pPr>
      <w:r w:rsidRPr="007416F6">
        <w:rPr>
          <w:b/>
        </w:rPr>
        <w:t>Gambar 1.</w:t>
      </w:r>
      <w:r>
        <w:rPr>
          <w:b/>
        </w:rPr>
        <w:t xml:space="preserve"> </w:t>
      </w:r>
      <w:r>
        <w:t xml:space="preserve">Bagan Alir </w:t>
      </w:r>
      <w:r w:rsidR="00347927" w:rsidRPr="00347927">
        <w:t>Genéric CRM System</w:t>
      </w:r>
    </w:p>
    <w:p w:rsidR="00965F24" w:rsidRDefault="005D19D3" w:rsidP="00965F24">
      <w:r>
        <w:t xml:space="preserve">Fitur-fitur </w:t>
      </w:r>
      <w:r w:rsidR="00347927" w:rsidRPr="00347927">
        <w:t xml:space="preserve">Genéric CRM System </w:t>
      </w:r>
      <w:r w:rsidR="00625474">
        <w:t>yang mendukung proses bisnis perusahaan melingkupi :</w:t>
      </w:r>
    </w:p>
    <w:p w:rsidR="00625474" w:rsidRDefault="00625474" w:rsidP="00E242A8">
      <w:pPr>
        <w:numPr>
          <w:ilvl w:val="0"/>
          <w:numId w:val="5"/>
        </w:numPr>
        <w:spacing w:after="0"/>
      </w:pPr>
      <w:r w:rsidRPr="00BE186E">
        <w:rPr>
          <w:i/>
        </w:rPr>
        <w:t>Report</w:t>
      </w:r>
      <w:r>
        <w:t xml:space="preserve"> (Pelaporan)</w:t>
      </w:r>
    </w:p>
    <w:p w:rsidR="00625474" w:rsidRDefault="00625474" w:rsidP="00E242A8">
      <w:pPr>
        <w:numPr>
          <w:ilvl w:val="1"/>
          <w:numId w:val="5"/>
        </w:numPr>
        <w:spacing w:after="0"/>
      </w:pPr>
      <w:r>
        <w:t>Laporan Kegiatan</w:t>
      </w:r>
    </w:p>
    <w:p w:rsidR="00625474" w:rsidRPr="00BE186E" w:rsidRDefault="00625474" w:rsidP="00E242A8">
      <w:pPr>
        <w:numPr>
          <w:ilvl w:val="1"/>
          <w:numId w:val="5"/>
        </w:numPr>
        <w:spacing w:after="0"/>
        <w:rPr>
          <w:i/>
        </w:rPr>
      </w:pPr>
      <w:r w:rsidRPr="00BE186E">
        <w:rPr>
          <w:i/>
        </w:rPr>
        <w:t>Dashboard</w:t>
      </w:r>
    </w:p>
    <w:p w:rsidR="00625474" w:rsidRDefault="00625474" w:rsidP="00E242A8">
      <w:pPr>
        <w:numPr>
          <w:ilvl w:val="1"/>
          <w:numId w:val="5"/>
        </w:numPr>
        <w:spacing w:after="0"/>
      </w:pPr>
      <w:r>
        <w:t>Profil Pelanggan</w:t>
      </w:r>
    </w:p>
    <w:p w:rsidR="00625474" w:rsidRPr="00BE186E" w:rsidRDefault="00625474" w:rsidP="00E242A8">
      <w:pPr>
        <w:numPr>
          <w:ilvl w:val="0"/>
          <w:numId w:val="5"/>
        </w:numPr>
        <w:spacing w:after="0"/>
        <w:rPr>
          <w:i/>
        </w:rPr>
      </w:pPr>
      <w:r w:rsidRPr="00BE186E">
        <w:rPr>
          <w:i/>
        </w:rPr>
        <w:t>Sales Force Automation</w:t>
      </w:r>
    </w:p>
    <w:p w:rsidR="00625474" w:rsidRDefault="00625474" w:rsidP="00E242A8">
      <w:pPr>
        <w:numPr>
          <w:ilvl w:val="1"/>
          <w:numId w:val="5"/>
        </w:numPr>
        <w:spacing w:after="0"/>
      </w:pPr>
      <w:r>
        <w:t>Manajemen kontak</w:t>
      </w:r>
    </w:p>
    <w:p w:rsidR="00625474" w:rsidRDefault="00625474" w:rsidP="00E242A8">
      <w:pPr>
        <w:numPr>
          <w:ilvl w:val="1"/>
          <w:numId w:val="5"/>
        </w:numPr>
        <w:spacing w:after="0"/>
      </w:pPr>
      <w:r>
        <w:t>Manajemen Akun</w:t>
      </w:r>
    </w:p>
    <w:p w:rsidR="00625474" w:rsidRPr="00BE186E" w:rsidRDefault="00625474" w:rsidP="00E242A8">
      <w:pPr>
        <w:numPr>
          <w:ilvl w:val="1"/>
          <w:numId w:val="5"/>
        </w:numPr>
        <w:spacing w:after="0"/>
        <w:rPr>
          <w:i/>
        </w:rPr>
      </w:pPr>
      <w:r w:rsidRPr="00BE186E">
        <w:rPr>
          <w:i/>
        </w:rPr>
        <w:t>Quotes &amp; Contracts</w:t>
      </w:r>
    </w:p>
    <w:p w:rsidR="00625474" w:rsidRPr="00BE186E" w:rsidRDefault="00625474" w:rsidP="00E242A8">
      <w:pPr>
        <w:numPr>
          <w:ilvl w:val="1"/>
          <w:numId w:val="5"/>
        </w:numPr>
        <w:spacing w:after="0"/>
        <w:rPr>
          <w:i/>
        </w:rPr>
      </w:pPr>
      <w:r w:rsidRPr="00BE186E">
        <w:rPr>
          <w:i/>
        </w:rPr>
        <w:t>Dashboards</w:t>
      </w:r>
    </w:p>
    <w:p w:rsidR="00625474" w:rsidRPr="00BE186E" w:rsidRDefault="00625474" w:rsidP="00E242A8">
      <w:pPr>
        <w:numPr>
          <w:ilvl w:val="0"/>
          <w:numId w:val="5"/>
        </w:numPr>
        <w:spacing w:after="0"/>
        <w:rPr>
          <w:i/>
        </w:rPr>
      </w:pPr>
      <w:r w:rsidRPr="00BE186E">
        <w:rPr>
          <w:i/>
        </w:rPr>
        <w:lastRenderedPageBreak/>
        <w:t>Collaboration</w:t>
      </w:r>
    </w:p>
    <w:p w:rsidR="00625474" w:rsidRPr="005878BC" w:rsidRDefault="006523A1" w:rsidP="005878BC">
      <w:pPr>
        <w:numPr>
          <w:ilvl w:val="1"/>
          <w:numId w:val="5"/>
        </w:numPr>
        <w:spacing w:after="0"/>
        <w:rPr>
          <w:i/>
        </w:rPr>
      </w:pPr>
      <w:r w:rsidRPr="00BE186E">
        <w:rPr>
          <w:i/>
        </w:rPr>
        <w:t>Email Client</w:t>
      </w:r>
    </w:p>
    <w:p w:rsidR="00625474" w:rsidRDefault="006523A1" w:rsidP="00E242A8">
      <w:pPr>
        <w:numPr>
          <w:ilvl w:val="1"/>
          <w:numId w:val="5"/>
        </w:numPr>
        <w:spacing w:after="0"/>
      </w:pPr>
      <w:r>
        <w:t>Manajemen Aktifitas</w:t>
      </w:r>
    </w:p>
    <w:p w:rsidR="008B5220" w:rsidRDefault="007416F6">
      <w:pPr>
        <w:pStyle w:val="Heading2"/>
        <w:numPr>
          <w:ilvl w:val="1"/>
          <w:numId w:val="1"/>
        </w:numPr>
        <w:rPr>
          <w:lang w:val="en-US"/>
        </w:rPr>
      </w:pPr>
      <w:bookmarkStart w:id="6" w:name="_Toc289089638"/>
      <w:r>
        <w:t>Kelas dan Karakteristik Pengguna</w:t>
      </w:r>
      <w:bookmarkEnd w:id="6"/>
    </w:p>
    <w:p w:rsidR="00077AAA" w:rsidRDefault="00077AAA" w:rsidP="00077AAA">
      <w:r>
        <w:t>Pengguna dari CRM ini dibagi dalam tiga kelas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2410"/>
        <w:gridCol w:w="2410"/>
        <w:gridCol w:w="992"/>
        <w:gridCol w:w="1417"/>
      </w:tblGrid>
      <w:tr w:rsidR="002F5FBC" w:rsidTr="00E242A8">
        <w:tc>
          <w:tcPr>
            <w:tcW w:w="1384"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Tipe</w:t>
            </w:r>
          </w:p>
        </w:tc>
        <w:tc>
          <w:tcPr>
            <w:tcW w:w="1134"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Frekuensi</w:t>
            </w:r>
          </w:p>
        </w:tc>
        <w:tc>
          <w:tcPr>
            <w:tcW w:w="2410"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Kebutuhan</w:t>
            </w:r>
          </w:p>
        </w:tc>
        <w:tc>
          <w:tcPr>
            <w:tcW w:w="2410"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Fungsi yang digunakan</w:t>
            </w:r>
          </w:p>
        </w:tc>
        <w:tc>
          <w:tcPr>
            <w:tcW w:w="992"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Privilege</w:t>
            </w:r>
          </w:p>
        </w:tc>
        <w:tc>
          <w:tcPr>
            <w:tcW w:w="1417" w:type="dxa"/>
            <w:shd w:val="clear" w:color="auto" w:fill="auto"/>
          </w:tcPr>
          <w:p w:rsidR="00781971" w:rsidRPr="002F5FBC" w:rsidRDefault="00781971" w:rsidP="002F5FBC">
            <w:pPr>
              <w:spacing w:after="0" w:line="240" w:lineRule="auto"/>
              <w:jc w:val="center"/>
              <w:rPr>
                <w:rFonts w:ascii="Calibri" w:hAnsi="Calibri" w:cs="Calibri"/>
                <w:b/>
                <w:bCs/>
                <w:color w:val="000000"/>
                <w:sz w:val="18"/>
              </w:rPr>
            </w:pPr>
            <w:r w:rsidRPr="002F5FBC">
              <w:rPr>
                <w:rFonts w:ascii="Calibri" w:hAnsi="Calibri" w:cs="Calibri"/>
                <w:b/>
                <w:bCs/>
                <w:color w:val="000000"/>
                <w:sz w:val="18"/>
              </w:rPr>
              <w:t>Experience</w:t>
            </w:r>
          </w:p>
        </w:tc>
      </w:tr>
      <w:tr w:rsidR="002F5FBC" w:rsidTr="00E242A8">
        <w:tc>
          <w:tcPr>
            <w:tcW w:w="1384" w:type="dxa"/>
            <w:shd w:val="clear" w:color="auto" w:fill="auto"/>
          </w:tcPr>
          <w:p w:rsidR="00781971" w:rsidRPr="002F5FBC" w:rsidRDefault="000E01EA" w:rsidP="002F5FBC">
            <w:pPr>
              <w:spacing w:after="0" w:line="240" w:lineRule="auto"/>
              <w:jc w:val="center"/>
              <w:rPr>
                <w:rFonts w:ascii="Calibri" w:hAnsi="Calibri" w:cs="Calibri"/>
                <w:b/>
                <w:bCs/>
                <w:color w:val="000000"/>
                <w:sz w:val="18"/>
              </w:rPr>
            </w:pPr>
            <w:r w:rsidRPr="002F5FBC">
              <w:rPr>
                <w:rFonts w:ascii="Calibri" w:hAnsi="Calibri" w:cs="Calibri"/>
                <w:b/>
                <w:bCs/>
                <w:i/>
                <w:color w:val="000000"/>
                <w:sz w:val="18"/>
              </w:rPr>
              <w:t>Employee</w:t>
            </w:r>
            <w:r w:rsidRPr="002F5FBC">
              <w:rPr>
                <w:rFonts w:ascii="Calibri" w:hAnsi="Calibri" w:cs="Calibri"/>
                <w:b/>
                <w:bCs/>
                <w:color w:val="000000"/>
                <w:sz w:val="18"/>
              </w:rPr>
              <w:t xml:space="preserve"> (Pegawai)</w:t>
            </w:r>
          </w:p>
          <w:p w:rsidR="00781971" w:rsidRPr="002F5FBC" w:rsidRDefault="00781971" w:rsidP="002F5FBC">
            <w:pPr>
              <w:spacing w:after="0" w:line="240" w:lineRule="auto"/>
              <w:jc w:val="center"/>
              <w:rPr>
                <w:rFonts w:ascii="Calibri" w:hAnsi="Calibri" w:cs="Calibri"/>
                <w:b/>
                <w:bCs/>
                <w:color w:val="000000"/>
                <w:sz w:val="18"/>
              </w:rPr>
            </w:pPr>
          </w:p>
        </w:tc>
        <w:tc>
          <w:tcPr>
            <w:tcW w:w="1134" w:type="dxa"/>
            <w:shd w:val="clear" w:color="auto" w:fill="auto"/>
          </w:tcPr>
          <w:p w:rsidR="00781971" w:rsidRPr="002F5FBC" w:rsidRDefault="00781971" w:rsidP="002F5FBC">
            <w:pPr>
              <w:spacing w:after="0" w:line="240" w:lineRule="auto"/>
              <w:jc w:val="center"/>
              <w:rPr>
                <w:rFonts w:ascii="Calibri" w:hAnsi="Calibri" w:cs="Calibri"/>
                <w:color w:val="000000"/>
                <w:sz w:val="18"/>
              </w:rPr>
            </w:pPr>
            <w:r w:rsidRPr="002F5FBC">
              <w:rPr>
                <w:rFonts w:ascii="Calibri" w:hAnsi="Calibri" w:cs="Calibri"/>
                <w:color w:val="000000"/>
                <w:sz w:val="18"/>
              </w:rPr>
              <w:t>Rutin</w:t>
            </w:r>
          </w:p>
        </w:tc>
        <w:tc>
          <w:tcPr>
            <w:tcW w:w="2410" w:type="dxa"/>
            <w:shd w:val="clear" w:color="auto" w:fill="auto"/>
          </w:tcPr>
          <w:p w:rsidR="00781971" w:rsidRPr="002F5FBC" w:rsidRDefault="00781971" w:rsidP="00F67DB9">
            <w:pPr>
              <w:spacing w:after="0" w:line="240" w:lineRule="auto"/>
              <w:rPr>
                <w:rFonts w:ascii="Calibri" w:hAnsi="Calibri" w:cs="Calibri"/>
                <w:color w:val="000000"/>
                <w:sz w:val="18"/>
              </w:rPr>
            </w:pPr>
            <w:r w:rsidRPr="002F5FBC">
              <w:rPr>
                <w:rFonts w:ascii="Calibri" w:hAnsi="Calibri" w:cs="Calibri"/>
                <w:color w:val="000000"/>
                <w:sz w:val="18"/>
              </w:rPr>
              <w:t>Melakukan manajemen konsumen pada tingkat individu</w:t>
            </w:r>
          </w:p>
        </w:tc>
        <w:tc>
          <w:tcPr>
            <w:tcW w:w="2410" w:type="dxa"/>
            <w:shd w:val="clear" w:color="auto" w:fill="auto"/>
          </w:tcPr>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Laporan Kegiatan</w:t>
            </w:r>
          </w:p>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Dashboard</w:t>
            </w:r>
          </w:p>
          <w:p w:rsidR="00781971"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Profil Pelanggan</w:t>
            </w:r>
          </w:p>
          <w:p w:rsidR="00481C6E" w:rsidRDefault="00481C6E" w:rsidP="002F5FBC">
            <w:pPr>
              <w:spacing w:after="0" w:line="240" w:lineRule="auto"/>
              <w:rPr>
                <w:rFonts w:ascii="Calibri" w:hAnsi="Calibri" w:cs="Calibri"/>
                <w:color w:val="000000"/>
                <w:sz w:val="18"/>
              </w:rPr>
            </w:pPr>
            <w:r>
              <w:rPr>
                <w:rFonts w:ascii="Calibri" w:hAnsi="Calibri" w:cs="Calibri"/>
                <w:color w:val="000000"/>
                <w:sz w:val="18"/>
              </w:rPr>
              <w:t>Manajemen Kontak</w:t>
            </w:r>
          </w:p>
          <w:p w:rsidR="00481C6E" w:rsidRPr="002F5FBC" w:rsidRDefault="00481C6E" w:rsidP="002F5FBC">
            <w:pPr>
              <w:spacing w:after="0" w:line="240" w:lineRule="auto"/>
              <w:rPr>
                <w:rFonts w:ascii="Calibri" w:hAnsi="Calibri" w:cs="Calibri"/>
                <w:color w:val="000000"/>
                <w:sz w:val="18"/>
              </w:rPr>
            </w:pPr>
            <w:r>
              <w:rPr>
                <w:rFonts w:ascii="Calibri" w:hAnsi="Calibri" w:cs="Calibri"/>
                <w:color w:val="000000"/>
                <w:sz w:val="18"/>
              </w:rPr>
              <w:t>Quotes &amp; Contracts</w:t>
            </w:r>
          </w:p>
        </w:tc>
        <w:tc>
          <w:tcPr>
            <w:tcW w:w="992"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Low</w:t>
            </w:r>
          </w:p>
        </w:tc>
        <w:tc>
          <w:tcPr>
            <w:tcW w:w="1417"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Desktop User</w:t>
            </w:r>
          </w:p>
        </w:tc>
      </w:tr>
      <w:tr w:rsidR="002F5FBC" w:rsidTr="00E242A8">
        <w:tc>
          <w:tcPr>
            <w:tcW w:w="1384" w:type="dxa"/>
            <w:shd w:val="clear" w:color="auto" w:fill="auto"/>
          </w:tcPr>
          <w:p w:rsidR="00781971" w:rsidRPr="002F5FBC" w:rsidRDefault="000E01EA" w:rsidP="002F5FBC">
            <w:pPr>
              <w:spacing w:after="0" w:line="240" w:lineRule="auto"/>
              <w:jc w:val="center"/>
              <w:rPr>
                <w:rFonts w:ascii="Calibri" w:hAnsi="Calibri" w:cs="Calibri"/>
                <w:b/>
                <w:bCs/>
                <w:color w:val="000000"/>
                <w:sz w:val="18"/>
              </w:rPr>
            </w:pPr>
            <w:r w:rsidRPr="002F5FBC">
              <w:rPr>
                <w:rFonts w:ascii="Calibri" w:hAnsi="Calibri" w:cs="Calibri"/>
                <w:b/>
                <w:bCs/>
                <w:i/>
                <w:color w:val="000000"/>
                <w:sz w:val="18"/>
              </w:rPr>
              <w:t>Manager</w:t>
            </w:r>
            <w:r w:rsidRPr="002F5FBC">
              <w:rPr>
                <w:rFonts w:ascii="Calibri" w:hAnsi="Calibri" w:cs="Calibri"/>
                <w:b/>
                <w:bCs/>
                <w:color w:val="000000"/>
                <w:sz w:val="18"/>
              </w:rPr>
              <w:t xml:space="preserve"> (Manajemen)</w:t>
            </w:r>
          </w:p>
        </w:tc>
        <w:tc>
          <w:tcPr>
            <w:tcW w:w="1134" w:type="dxa"/>
            <w:shd w:val="clear" w:color="auto" w:fill="auto"/>
          </w:tcPr>
          <w:p w:rsidR="00781971" w:rsidRPr="002F5FBC" w:rsidRDefault="00781971" w:rsidP="002F5FBC">
            <w:pPr>
              <w:spacing w:after="0" w:line="240" w:lineRule="auto"/>
              <w:jc w:val="center"/>
              <w:rPr>
                <w:rFonts w:ascii="Calibri" w:hAnsi="Calibri" w:cs="Calibri"/>
                <w:color w:val="000000"/>
                <w:sz w:val="18"/>
              </w:rPr>
            </w:pPr>
            <w:r w:rsidRPr="002F5FBC">
              <w:rPr>
                <w:rFonts w:ascii="Calibri" w:hAnsi="Calibri" w:cs="Calibri"/>
                <w:color w:val="000000"/>
                <w:sz w:val="18"/>
              </w:rPr>
              <w:t>Bulanan</w:t>
            </w:r>
          </w:p>
        </w:tc>
        <w:tc>
          <w:tcPr>
            <w:tcW w:w="2410" w:type="dxa"/>
            <w:shd w:val="clear" w:color="auto" w:fill="auto"/>
          </w:tcPr>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Melihat aktifitas pemasaran</w:t>
            </w:r>
          </w:p>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Melihat perkembangan pelanggan</w:t>
            </w:r>
          </w:p>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Melihat laporan bulanan</w:t>
            </w:r>
          </w:p>
        </w:tc>
        <w:tc>
          <w:tcPr>
            <w:tcW w:w="2410" w:type="dxa"/>
            <w:shd w:val="clear" w:color="auto" w:fill="auto"/>
          </w:tcPr>
          <w:p w:rsidR="00481C6E" w:rsidRPr="002F5FBC" w:rsidRDefault="00481C6E" w:rsidP="00481C6E">
            <w:pPr>
              <w:spacing w:after="0" w:line="240" w:lineRule="auto"/>
              <w:rPr>
                <w:rFonts w:ascii="Calibri" w:hAnsi="Calibri" w:cs="Calibri"/>
                <w:color w:val="000000"/>
                <w:sz w:val="18"/>
              </w:rPr>
            </w:pPr>
            <w:r w:rsidRPr="002F5FBC">
              <w:rPr>
                <w:rFonts w:ascii="Calibri" w:hAnsi="Calibri" w:cs="Calibri"/>
                <w:color w:val="000000"/>
                <w:sz w:val="18"/>
              </w:rPr>
              <w:t>Laporan Kegiatan</w:t>
            </w:r>
          </w:p>
          <w:p w:rsidR="00481C6E" w:rsidRPr="002F5FBC" w:rsidRDefault="00481C6E" w:rsidP="00481C6E">
            <w:pPr>
              <w:spacing w:after="0" w:line="240" w:lineRule="auto"/>
              <w:rPr>
                <w:rFonts w:ascii="Calibri" w:hAnsi="Calibri" w:cs="Calibri"/>
                <w:color w:val="000000"/>
                <w:sz w:val="18"/>
              </w:rPr>
            </w:pPr>
            <w:r w:rsidRPr="002F5FBC">
              <w:rPr>
                <w:rFonts w:ascii="Calibri" w:hAnsi="Calibri" w:cs="Calibri"/>
                <w:color w:val="000000"/>
                <w:sz w:val="18"/>
              </w:rPr>
              <w:t>Dashboard</w:t>
            </w:r>
          </w:p>
          <w:p w:rsidR="00781971" w:rsidRPr="002F5FBC" w:rsidRDefault="00481C6E" w:rsidP="00481C6E">
            <w:pPr>
              <w:spacing w:after="0" w:line="240" w:lineRule="auto"/>
              <w:rPr>
                <w:rFonts w:ascii="Calibri" w:hAnsi="Calibri" w:cs="Calibri"/>
                <w:color w:val="000000"/>
                <w:sz w:val="18"/>
              </w:rPr>
            </w:pPr>
            <w:r w:rsidRPr="002F5FBC">
              <w:rPr>
                <w:rFonts w:ascii="Calibri" w:hAnsi="Calibri" w:cs="Calibri"/>
                <w:color w:val="000000"/>
                <w:sz w:val="18"/>
              </w:rPr>
              <w:t>Profil Pelanggan</w:t>
            </w:r>
          </w:p>
        </w:tc>
        <w:tc>
          <w:tcPr>
            <w:tcW w:w="992"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Middle</w:t>
            </w:r>
          </w:p>
        </w:tc>
        <w:tc>
          <w:tcPr>
            <w:tcW w:w="1417"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Desktop User</w:t>
            </w:r>
          </w:p>
        </w:tc>
      </w:tr>
      <w:tr w:rsidR="002F5FBC" w:rsidTr="00E242A8">
        <w:tc>
          <w:tcPr>
            <w:tcW w:w="1384" w:type="dxa"/>
            <w:shd w:val="clear" w:color="auto" w:fill="auto"/>
          </w:tcPr>
          <w:p w:rsidR="00781971" w:rsidRPr="002F5FBC" w:rsidRDefault="000E01EA" w:rsidP="002F5FBC">
            <w:pPr>
              <w:spacing w:after="0" w:line="240" w:lineRule="auto"/>
              <w:jc w:val="center"/>
              <w:rPr>
                <w:rFonts w:ascii="Calibri" w:hAnsi="Calibri" w:cs="Calibri"/>
                <w:b/>
                <w:bCs/>
                <w:color w:val="000000"/>
                <w:sz w:val="18"/>
              </w:rPr>
            </w:pPr>
            <w:r w:rsidRPr="002F5FBC">
              <w:rPr>
                <w:rFonts w:ascii="Calibri" w:hAnsi="Calibri" w:cs="Calibri"/>
                <w:b/>
                <w:bCs/>
                <w:i/>
                <w:color w:val="000000"/>
                <w:sz w:val="18"/>
              </w:rPr>
              <w:t>Administrator</w:t>
            </w:r>
            <w:r w:rsidRPr="002F5FBC">
              <w:rPr>
                <w:rFonts w:ascii="Calibri" w:hAnsi="Calibri" w:cs="Calibri"/>
                <w:b/>
                <w:bCs/>
                <w:color w:val="000000"/>
                <w:sz w:val="18"/>
              </w:rPr>
              <w:t xml:space="preserve"> (Administrator, </w:t>
            </w:r>
            <w:r w:rsidR="00781971" w:rsidRPr="002F5FBC">
              <w:rPr>
                <w:rFonts w:ascii="Calibri" w:hAnsi="Calibri" w:cs="Calibri"/>
                <w:b/>
                <w:bCs/>
                <w:color w:val="000000"/>
                <w:sz w:val="18"/>
              </w:rPr>
              <w:t>Developer</w:t>
            </w:r>
            <w:r w:rsidRPr="002F5FBC">
              <w:rPr>
                <w:rFonts w:ascii="Calibri" w:hAnsi="Calibri" w:cs="Calibri"/>
                <w:b/>
                <w:bCs/>
                <w:color w:val="000000"/>
                <w:sz w:val="18"/>
              </w:rPr>
              <w:t>)</w:t>
            </w:r>
          </w:p>
        </w:tc>
        <w:tc>
          <w:tcPr>
            <w:tcW w:w="1134" w:type="dxa"/>
            <w:shd w:val="clear" w:color="auto" w:fill="auto"/>
          </w:tcPr>
          <w:p w:rsidR="00781971" w:rsidRPr="002F5FBC" w:rsidRDefault="00781971" w:rsidP="002F5FBC">
            <w:pPr>
              <w:spacing w:after="0" w:line="240" w:lineRule="auto"/>
              <w:jc w:val="center"/>
              <w:rPr>
                <w:rFonts w:ascii="Calibri" w:hAnsi="Calibri" w:cs="Calibri"/>
                <w:color w:val="000000"/>
                <w:sz w:val="18"/>
              </w:rPr>
            </w:pPr>
            <w:r w:rsidRPr="002F5FBC">
              <w:rPr>
                <w:rFonts w:ascii="Calibri" w:hAnsi="Calibri" w:cs="Calibri"/>
                <w:color w:val="000000"/>
                <w:sz w:val="18"/>
              </w:rPr>
              <w:t>Tergantung kebutuhan</w:t>
            </w:r>
          </w:p>
        </w:tc>
        <w:tc>
          <w:tcPr>
            <w:tcW w:w="2410" w:type="dxa"/>
            <w:shd w:val="clear" w:color="auto" w:fill="auto"/>
          </w:tcPr>
          <w:p w:rsidR="00781971" w:rsidRPr="002F5FBC"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Mengembangkan dashboard</w:t>
            </w:r>
          </w:p>
        </w:tc>
        <w:tc>
          <w:tcPr>
            <w:tcW w:w="2410" w:type="dxa"/>
            <w:shd w:val="clear" w:color="auto" w:fill="auto"/>
          </w:tcPr>
          <w:p w:rsidR="00781971" w:rsidRDefault="00781971" w:rsidP="002F5FBC">
            <w:pPr>
              <w:spacing w:after="0" w:line="240" w:lineRule="auto"/>
              <w:rPr>
                <w:rFonts w:ascii="Calibri" w:hAnsi="Calibri" w:cs="Calibri"/>
                <w:color w:val="000000"/>
                <w:sz w:val="18"/>
              </w:rPr>
            </w:pPr>
            <w:r w:rsidRPr="002F5FBC">
              <w:rPr>
                <w:rFonts w:ascii="Calibri" w:hAnsi="Calibri" w:cs="Calibri"/>
                <w:color w:val="000000"/>
                <w:sz w:val="18"/>
              </w:rPr>
              <w:t>Manajemen Tim</w:t>
            </w:r>
          </w:p>
          <w:p w:rsidR="00481C6E" w:rsidRPr="002F5FBC" w:rsidRDefault="00481C6E" w:rsidP="00481C6E">
            <w:pPr>
              <w:spacing w:after="0" w:line="240" w:lineRule="auto"/>
              <w:rPr>
                <w:rFonts w:ascii="Calibri" w:hAnsi="Calibri" w:cs="Calibri"/>
                <w:color w:val="000000"/>
                <w:sz w:val="18"/>
              </w:rPr>
            </w:pPr>
            <w:r w:rsidRPr="002F5FBC">
              <w:rPr>
                <w:rFonts w:ascii="Calibri" w:hAnsi="Calibri" w:cs="Calibri"/>
                <w:color w:val="000000"/>
                <w:sz w:val="18"/>
              </w:rPr>
              <w:t>Dashboard</w:t>
            </w:r>
          </w:p>
          <w:p w:rsidR="00481C6E" w:rsidRPr="005878BC" w:rsidRDefault="00481C6E" w:rsidP="002F5FBC">
            <w:pPr>
              <w:spacing w:after="0" w:line="240" w:lineRule="auto"/>
              <w:rPr>
                <w:rFonts w:ascii="Calibri" w:hAnsi="Calibri" w:cs="Calibri"/>
                <w:color w:val="000000"/>
                <w:sz w:val="18"/>
              </w:rPr>
            </w:pPr>
          </w:p>
          <w:p w:rsidR="00781971" w:rsidRPr="002F5FBC" w:rsidRDefault="00781971" w:rsidP="002F5FBC">
            <w:pPr>
              <w:spacing w:after="0" w:line="240" w:lineRule="auto"/>
              <w:rPr>
                <w:rFonts w:ascii="Calibri" w:hAnsi="Calibri" w:cs="Calibri"/>
                <w:color w:val="000000"/>
                <w:sz w:val="18"/>
              </w:rPr>
            </w:pPr>
          </w:p>
        </w:tc>
        <w:tc>
          <w:tcPr>
            <w:tcW w:w="992"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High</w:t>
            </w:r>
          </w:p>
        </w:tc>
        <w:tc>
          <w:tcPr>
            <w:tcW w:w="1417" w:type="dxa"/>
            <w:shd w:val="clear" w:color="auto" w:fill="auto"/>
          </w:tcPr>
          <w:p w:rsidR="00781971" w:rsidRPr="002F5FBC" w:rsidRDefault="00781971" w:rsidP="002F5FBC">
            <w:pPr>
              <w:spacing w:after="0" w:line="240" w:lineRule="auto"/>
              <w:jc w:val="center"/>
              <w:rPr>
                <w:rFonts w:ascii="Calibri" w:hAnsi="Calibri" w:cs="Calibri"/>
                <w:i/>
                <w:color w:val="000000"/>
                <w:sz w:val="18"/>
              </w:rPr>
            </w:pPr>
            <w:r w:rsidRPr="002F5FBC">
              <w:rPr>
                <w:rFonts w:ascii="Calibri" w:hAnsi="Calibri" w:cs="Calibri"/>
                <w:i/>
                <w:color w:val="000000"/>
                <w:sz w:val="18"/>
              </w:rPr>
              <w:t>IT Expert</w:t>
            </w:r>
          </w:p>
        </w:tc>
      </w:tr>
    </w:tbl>
    <w:p w:rsidR="008D598C" w:rsidRDefault="008D598C" w:rsidP="00077AAA"/>
    <w:p w:rsidR="008D598C" w:rsidRDefault="008D598C">
      <w:pPr>
        <w:spacing w:after="0" w:line="240" w:lineRule="auto"/>
      </w:pPr>
      <w:r>
        <w:br w:type="page"/>
      </w:r>
    </w:p>
    <w:p w:rsidR="008B5220" w:rsidRDefault="00C94106">
      <w:pPr>
        <w:pStyle w:val="Heading1"/>
        <w:numPr>
          <w:ilvl w:val="0"/>
          <w:numId w:val="1"/>
        </w:numPr>
        <w:rPr>
          <w:lang w:val="en-US"/>
        </w:rPr>
      </w:pPr>
      <w:bookmarkStart w:id="7" w:name="_Toc289089641"/>
      <w:proofErr w:type="spellStart"/>
      <w:r>
        <w:rPr>
          <w:lang w:val="en-US"/>
        </w:rPr>
        <w:lastRenderedPageBreak/>
        <w:t>Spesifikasi</w:t>
      </w:r>
      <w:proofErr w:type="spellEnd"/>
      <w:r>
        <w:rPr>
          <w:lang w:val="en-US"/>
        </w:rPr>
        <w:t xml:space="preserve"> Software </w:t>
      </w:r>
      <w:r w:rsidR="009D49C0">
        <w:t>Requirements</w:t>
      </w:r>
      <w:bookmarkEnd w:id="7"/>
      <w:r w:rsidR="00F67DB9">
        <w:t xml:space="preserve"> (</w:t>
      </w:r>
      <w:r w:rsidR="00F67DB9" w:rsidRPr="00F67DB9">
        <w:rPr>
          <w:i/>
        </w:rPr>
        <w:t>DRAFT</w:t>
      </w:r>
      <w:r w:rsidR="00F67DB9">
        <w:t>)</w:t>
      </w:r>
    </w:p>
    <w:p w:rsidR="008B5220" w:rsidRDefault="00C94106">
      <w:pPr>
        <w:pStyle w:val="Heading2"/>
        <w:numPr>
          <w:ilvl w:val="1"/>
          <w:numId w:val="1"/>
        </w:numPr>
        <w:rPr>
          <w:lang w:val="en-US"/>
        </w:rPr>
      </w:pPr>
      <w:bookmarkStart w:id="8" w:name="_Toc289089642"/>
      <w:r>
        <w:rPr>
          <w:lang w:val="en-US"/>
        </w:rPr>
        <w:t>Functional Requirement</w:t>
      </w:r>
      <w:bookmarkEnd w:id="8"/>
    </w:p>
    <w:p w:rsidR="00C94106" w:rsidRDefault="00C94106" w:rsidP="00C94106">
      <w:pPr>
        <w:pStyle w:val="Heading3"/>
        <w:numPr>
          <w:ilvl w:val="2"/>
          <w:numId w:val="1"/>
        </w:numPr>
        <w:rPr>
          <w:lang w:val="en-US"/>
        </w:rPr>
      </w:pPr>
      <w:bookmarkStart w:id="9" w:name="_Toc289089643"/>
      <w:proofErr w:type="spellStart"/>
      <w:r>
        <w:rPr>
          <w:lang w:val="en-US"/>
        </w:rPr>
        <w:t>Autentikasi</w:t>
      </w:r>
      <w:proofErr w:type="spellEnd"/>
      <w:r>
        <w:rPr>
          <w:lang w:val="en-US"/>
        </w:rPr>
        <w:t xml:space="preserve"> </w:t>
      </w:r>
      <w:proofErr w:type="spellStart"/>
      <w:r>
        <w:rPr>
          <w:lang w:val="en-US"/>
        </w:rPr>
        <w:t>Pengguna</w:t>
      </w:r>
      <w:bookmarkEnd w:id="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608"/>
      </w:tblGrid>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Use Case Name:</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23340D" w:rsidP="0023340D">
            <w:pPr>
              <w:pStyle w:val="BodyTextIndent"/>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Autentikasi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Pengguna</w:t>
            </w:r>
            <w:proofErr w:type="spellEnd"/>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Priority</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sz w:val="20"/>
                <w:szCs w:val="20"/>
                <w:lang w:val="en-US" w:eastAsia="en-US"/>
              </w:rPr>
            </w:pPr>
            <w:r w:rsidRPr="00E242A8">
              <w:rPr>
                <w:rFonts w:asciiTheme="minorHAnsi" w:hAnsiTheme="minorHAnsi" w:cstheme="minorHAnsi"/>
                <w:sz w:val="20"/>
                <w:szCs w:val="20"/>
              </w:rPr>
              <w:t>Essential</w:t>
            </w:r>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Trigger</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23340D" w:rsidP="0023340D">
            <w:pPr>
              <w:pStyle w:val="BodyTextIndent"/>
              <w:spacing w:after="0" w:line="240" w:lineRule="auto"/>
              <w:rPr>
                <w:rFonts w:asciiTheme="minorHAnsi" w:hAnsiTheme="minorHAnsi" w:cstheme="minorHAnsi"/>
                <w:sz w:val="20"/>
                <w:szCs w:val="20"/>
                <w:lang w:val="en-US" w:eastAsia="en-US"/>
              </w:rPr>
            </w:pPr>
            <w:r w:rsidRPr="00E242A8">
              <w:rPr>
                <w:rFonts w:asciiTheme="minorHAnsi" w:hAnsiTheme="minorHAnsi" w:cstheme="minorHAnsi"/>
                <w:sz w:val="20"/>
                <w:szCs w:val="20"/>
                <w:lang w:val="en-US"/>
              </w:rPr>
              <w:t>Home Page</w:t>
            </w:r>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Precondition</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23340D" w:rsidP="0023340D">
            <w:pPr>
              <w:pStyle w:val="BodyTextIndent"/>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mengakses</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halaman</w:t>
            </w:r>
            <w:proofErr w:type="spellEnd"/>
            <w:r w:rsidRPr="00E242A8">
              <w:rPr>
                <w:rFonts w:asciiTheme="minorHAnsi" w:hAnsiTheme="minorHAnsi" w:cstheme="minorHAnsi"/>
                <w:sz w:val="20"/>
                <w:szCs w:val="20"/>
                <w:lang w:val="en-US"/>
              </w:rPr>
              <w:t xml:space="preserve"> home page </w:t>
            </w:r>
            <w:proofErr w:type="spellStart"/>
            <w:r w:rsidRPr="00E242A8">
              <w:rPr>
                <w:rFonts w:asciiTheme="minorHAnsi" w:hAnsiTheme="minorHAnsi" w:cstheme="minorHAnsi"/>
                <w:sz w:val="20"/>
                <w:szCs w:val="20"/>
                <w:lang w:val="en-US"/>
              </w:rPr>
              <w:t>melalui</w:t>
            </w:r>
            <w:proofErr w:type="spellEnd"/>
            <w:r w:rsidRPr="00E242A8">
              <w:rPr>
                <w:rFonts w:asciiTheme="minorHAnsi" w:hAnsiTheme="minorHAnsi" w:cstheme="minorHAnsi"/>
                <w:sz w:val="20"/>
                <w:szCs w:val="20"/>
                <w:lang w:val="en-US"/>
              </w:rPr>
              <w:t xml:space="preserve"> browser di </w:t>
            </w:r>
            <w:proofErr w:type="spellStart"/>
            <w:r w:rsidRPr="00E242A8">
              <w:rPr>
                <w:rFonts w:asciiTheme="minorHAnsi" w:hAnsiTheme="minorHAnsi" w:cstheme="minorHAnsi"/>
                <w:sz w:val="20"/>
                <w:szCs w:val="20"/>
                <w:lang w:val="en-US"/>
              </w:rPr>
              <w:t>dalam</w:t>
            </w:r>
            <w:proofErr w:type="spellEnd"/>
            <w:r w:rsidRPr="00E242A8">
              <w:rPr>
                <w:rFonts w:asciiTheme="minorHAnsi" w:hAnsiTheme="minorHAnsi" w:cstheme="minorHAnsi"/>
                <w:sz w:val="20"/>
                <w:szCs w:val="20"/>
                <w:lang w:val="en-US"/>
              </w:rPr>
              <w:t xml:space="preserve"> intranet </w:t>
            </w:r>
            <w:proofErr w:type="spellStart"/>
            <w:r w:rsidRPr="00E242A8">
              <w:rPr>
                <w:rFonts w:asciiTheme="minorHAnsi" w:hAnsiTheme="minorHAnsi" w:cstheme="minorHAnsi"/>
                <w:sz w:val="20"/>
                <w:szCs w:val="20"/>
                <w:lang w:val="en-US"/>
              </w:rPr>
              <w:t>atau</w:t>
            </w:r>
            <w:proofErr w:type="spellEnd"/>
            <w:r w:rsidRPr="00E242A8">
              <w:rPr>
                <w:rFonts w:asciiTheme="minorHAnsi" w:hAnsiTheme="minorHAnsi" w:cstheme="minorHAnsi"/>
                <w:sz w:val="20"/>
                <w:szCs w:val="20"/>
                <w:lang w:val="en-US"/>
              </w:rPr>
              <w:t xml:space="preserve"> internet</w:t>
            </w:r>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Basic Path</w:t>
            </w:r>
          </w:p>
        </w:tc>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23340D">
            <w:pPr>
              <w:pStyle w:val="BodyTextIndent"/>
              <w:numPr>
                <w:ilvl w:val="0"/>
                <w:numId w:val="8"/>
              </w:numPr>
              <w:spacing w:after="0" w:line="240" w:lineRule="auto"/>
              <w:rPr>
                <w:rFonts w:asciiTheme="minorHAnsi" w:hAnsiTheme="minorHAnsi" w:cstheme="minorHAnsi"/>
                <w:sz w:val="20"/>
                <w:szCs w:val="20"/>
                <w:lang w:val="en-US" w:eastAsia="en-US"/>
              </w:rPr>
            </w:pPr>
            <w:r w:rsidRPr="00E242A8">
              <w:rPr>
                <w:rFonts w:asciiTheme="minorHAnsi" w:hAnsiTheme="minorHAnsi" w:cstheme="minorHAnsi"/>
                <w:sz w:val="20"/>
                <w:szCs w:val="20"/>
                <w:lang w:val="en-US" w:eastAsia="en-US"/>
              </w:rPr>
              <w:t xml:space="preserve">Web Server </w:t>
            </w:r>
            <w:proofErr w:type="spellStart"/>
            <w:r w:rsidRPr="00E242A8">
              <w:rPr>
                <w:rFonts w:asciiTheme="minorHAnsi" w:hAnsiTheme="minorHAnsi" w:cstheme="minorHAnsi"/>
                <w:sz w:val="20"/>
                <w:szCs w:val="20"/>
                <w:lang w:val="en-US" w:eastAsia="en-US"/>
              </w:rPr>
              <w:t>menghantarkan</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pengguna</w:t>
            </w:r>
            <w:proofErr w:type="spellEnd"/>
            <w:r w:rsidRPr="00E242A8">
              <w:rPr>
                <w:rFonts w:asciiTheme="minorHAnsi" w:hAnsiTheme="minorHAnsi" w:cstheme="minorHAnsi"/>
                <w:sz w:val="20"/>
                <w:szCs w:val="20"/>
                <w:lang w:val="en-US" w:eastAsia="en-US"/>
              </w:rPr>
              <w:t xml:space="preserve"> di </w:t>
            </w:r>
            <w:proofErr w:type="spellStart"/>
            <w:r w:rsidRPr="00E242A8">
              <w:rPr>
                <w:rFonts w:asciiTheme="minorHAnsi" w:hAnsiTheme="minorHAnsi" w:cstheme="minorHAnsi"/>
                <w:sz w:val="20"/>
                <w:szCs w:val="20"/>
                <w:lang w:val="en-US" w:eastAsia="en-US"/>
              </w:rPr>
              <w:t>halaman</w:t>
            </w:r>
            <w:proofErr w:type="spellEnd"/>
            <w:r w:rsidRPr="00E242A8">
              <w:rPr>
                <w:rFonts w:asciiTheme="minorHAnsi" w:hAnsiTheme="minorHAnsi" w:cstheme="minorHAnsi"/>
                <w:sz w:val="20"/>
                <w:szCs w:val="20"/>
                <w:lang w:val="en-US" w:eastAsia="en-US"/>
              </w:rPr>
              <w:t xml:space="preserve"> home page.</w:t>
            </w:r>
          </w:p>
          <w:p w:rsidR="0023340D" w:rsidRPr="00E242A8" w:rsidRDefault="0023340D" w:rsidP="0023340D">
            <w:pPr>
              <w:pStyle w:val="BodyTextIndent"/>
              <w:numPr>
                <w:ilvl w:val="0"/>
                <w:numId w:val="8"/>
              </w:numPr>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eastAsia="en-US"/>
              </w:rPr>
              <w:t>Pengguna</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melakukan</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autentikasi</w:t>
            </w:r>
            <w:proofErr w:type="spellEnd"/>
          </w:p>
          <w:p w:rsidR="00C94106" w:rsidRPr="00E242A8" w:rsidRDefault="0023340D" w:rsidP="0023340D">
            <w:pPr>
              <w:pStyle w:val="BodyTextIndent"/>
              <w:numPr>
                <w:ilvl w:val="0"/>
                <w:numId w:val="8"/>
              </w:numPr>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eastAsia="en-US"/>
              </w:rPr>
              <w:t>Pengguna</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akan</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masuk</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ke</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dalam</w:t>
            </w:r>
            <w:proofErr w:type="spellEnd"/>
            <w:r w:rsidRPr="00E242A8">
              <w:rPr>
                <w:rFonts w:asciiTheme="minorHAnsi" w:hAnsiTheme="minorHAnsi" w:cstheme="minorHAnsi"/>
                <w:sz w:val="20"/>
                <w:szCs w:val="20"/>
                <w:lang w:val="en-US" w:eastAsia="en-US"/>
              </w:rPr>
              <w:t xml:space="preserve"> dashboard </w:t>
            </w:r>
            <w:proofErr w:type="spellStart"/>
            <w:r w:rsidRPr="00E242A8">
              <w:rPr>
                <w:rFonts w:asciiTheme="minorHAnsi" w:hAnsiTheme="minorHAnsi" w:cstheme="minorHAnsi"/>
                <w:sz w:val="20"/>
                <w:szCs w:val="20"/>
                <w:lang w:val="en-US" w:eastAsia="en-US"/>
              </w:rPr>
              <w:t>sesuai</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dengan</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tipe</w:t>
            </w:r>
            <w:proofErr w:type="spellEnd"/>
            <w:r w:rsidRPr="00E242A8">
              <w:rPr>
                <w:rFonts w:asciiTheme="minorHAnsi" w:hAnsiTheme="minorHAnsi" w:cstheme="minorHAnsi"/>
                <w:sz w:val="20"/>
                <w:szCs w:val="20"/>
                <w:lang w:val="en-US" w:eastAsia="en-US"/>
              </w:rPr>
              <w:t xml:space="preserve"> </w:t>
            </w:r>
            <w:proofErr w:type="spellStart"/>
            <w:r w:rsidRPr="00E242A8">
              <w:rPr>
                <w:rFonts w:asciiTheme="minorHAnsi" w:hAnsiTheme="minorHAnsi" w:cstheme="minorHAnsi"/>
                <w:sz w:val="20"/>
                <w:szCs w:val="20"/>
                <w:lang w:val="en-US" w:eastAsia="en-US"/>
              </w:rPr>
              <w:t>pengguna</w:t>
            </w:r>
            <w:proofErr w:type="spellEnd"/>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Alternate Path</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sz w:val="20"/>
                <w:szCs w:val="20"/>
                <w:lang w:val="en-US" w:eastAsia="en-US"/>
              </w:rPr>
            </w:pPr>
            <w:r w:rsidRPr="00E242A8">
              <w:rPr>
                <w:rFonts w:asciiTheme="minorHAnsi" w:hAnsiTheme="minorHAnsi" w:cstheme="minorHAnsi"/>
                <w:sz w:val="20"/>
                <w:szCs w:val="20"/>
              </w:rPr>
              <w:t>N/A</w:t>
            </w:r>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Postcondition</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23340D" w:rsidP="0023340D">
            <w:pPr>
              <w:pStyle w:val="BodyTextIndent"/>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berada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pada</w:t>
            </w:r>
            <w:proofErr w:type="spellEnd"/>
            <w:r w:rsidRPr="00E242A8">
              <w:rPr>
                <w:rFonts w:asciiTheme="minorHAnsi" w:hAnsiTheme="minorHAnsi" w:cstheme="minorHAnsi"/>
                <w:sz w:val="20"/>
                <w:szCs w:val="20"/>
                <w:lang w:val="en-US"/>
              </w:rPr>
              <w:t xml:space="preserve"> dashboard</w:t>
            </w:r>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Exception Path</w:t>
            </w:r>
          </w:p>
        </w:tc>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23340D" w:rsidP="0023340D">
            <w:pPr>
              <w:pStyle w:val="BodyTextIndent"/>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Jika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autentikasi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gagal</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maka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diminta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melakukan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autentikasi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ulang</w:t>
            </w:r>
            <w:proofErr w:type="spellEnd"/>
          </w:p>
        </w:tc>
      </w:tr>
      <w:tr w:rsidR="00C94106" w:rsidTr="00C94106">
        <w:tc>
          <w:tcPr>
            <w:tcW w:w="4608" w:type="dxa"/>
            <w:tcBorders>
              <w:top w:val="single" w:sz="4" w:space="0" w:color="auto"/>
              <w:left w:val="single" w:sz="4" w:space="0" w:color="auto"/>
              <w:bottom w:val="single" w:sz="4" w:space="0" w:color="auto"/>
              <w:right w:val="single" w:sz="4" w:space="0" w:color="auto"/>
            </w:tcBorders>
            <w:hideMark/>
          </w:tcPr>
          <w:p w:rsidR="00C94106" w:rsidRPr="00E242A8" w:rsidRDefault="00C94106" w:rsidP="0023340D">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Other</w:t>
            </w:r>
          </w:p>
        </w:tc>
        <w:tc>
          <w:tcPr>
            <w:tcW w:w="4608" w:type="dxa"/>
            <w:tcBorders>
              <w:top w:val="single" w:sz="4" w:space="0" w:color="auto"/>
              <w:left w:val="single" w:sz="4" w:space="0" w:color="auto"/>
              <w:bottom w:val="single" w:sz="4" w:space="0" w:color="auto"/>
              <w:right w:val="single" w:sz="4" w:space="0" w:color="auto"/>
            </w:tcBorders>
          </w:tcPr>
          <w:p w:rsidR="00C94106" w:rsidRPr="00E242A8" w:rsidRDefault="00C94106" w:rsidP="0023340D">
            <w:pPr>
              <w:pStyle w:val="BodyTextIndent"/>
              <w:spacing w:after="0" w:line="240" w:lineRule="auto"/>
              <w:rPr>
                <w:rFonts w:asciiTheme="minorHAnsi" w:hAnsiTheme="minorHAnsi" w:cstheme="minorHAnsi"/>
                <w:sz w:val="20"/>
                <w:szCs w:val="20"/>
                <w:lang w:val="en-US" w:eastAsia="en-US"/>
              </w:rPr>
            </w:pPr>
          </w:p>
        </w:tc>
      </w:tr>
    </w:tbl>
    <w:p w:rsidR="00C94106" w:rsidRDefault="0023340D" w:rsidP="0023340D">
      <w:pPr>
        <w:pStyle w:val="Heading3"/>
        <w:numPr>
          <w:ilvl w:val="2"/>
          <w:numId w:val="1"/>
        </w:numPr>
        <w:rPr>
          <w:lang w:val="en-US"/>
        </w:rPr>
      </w:pPr>
      <w:bookmarkStart w:id="10" w:name="_Toc289089644"/>
      <w:proofErr w:type="spellStart"/>
      <w:r>
        <w:rPr>
          <w:lang w:val="en-US"/>
        </w:rPr>
        <w:t>Manajemen</w:t>
      </w:r>
      <w:proofErr w:type="spellEnd"/>
      <w:r>
        <w:rPr>
          <w:lang w:val="en-US"/>
        </w:rPr>
        <w:t xml:space="preserve"> Data </w:t>
      </w:r>
      <w:proofErr w:type="spellStart"/>
      <w:r>
        <w:rPr>
          <w:lang w:val="en-US"/>
        </w:rPr>
        <w:t>Konsumen</w:t>
      </w:r>
      <w:bookmarkEnd w:id="1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590"/>
      </w:tblGrid>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Use Case Name:</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spacing w:after="0"/>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Manajemen</w:t>
            </w:r>
            <w:proofErr w:type="spellEnd"/>
            <w:r w:rsidRPr="00E242A8">
              <w:rPr>
                <w:rFonts w:asciiTheme="minorHAnsi" w:hAnsiTheme="minorHAnsi" w:cstheme="minorHAnsi"/>
                <w:sz w:val="20"/>
                <w:szCs w:val="20"/>
                <w:lang w:val="en-US"/>
              </w:rPr>
              <w:t xml:space="preserve"> data </w:t>
            </w:r>
            <w:proofErr w:type="spellStart"/>
            <w:r w:rsidRPr="00E242A8">
              <w:rPr>
                <w:rFonts w:asciiTheme="minorHAnsi" w:hAnsiTheme="minorHAnsi" w:cstheme="minorHAnsi"/>
                <w:sz w:val="20"/>
                <w:szCs w:val="20"/>
                <w:lang w:val="en-US"/>
              </w:rPr>
              <w:t>Konsumen</w:t>
            </w:r>
            <w:proofErr w:type="spellEnd"/>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Priority</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spacing w:after="0"/>
              <w:rPr>
                <w:rFonts w:asciiTheme="minorHAnsi" w:hAnsiTheme="minorHAnsi" w:cstheme="minorHAnsi"/>
                <w:sz w:val="20"/>
                <w:szCs w:val="20"/>
                <w:lang w:val="en-US" w:eastAsia="en-US"/>
              </w:rPr>
            </w:pPr>
            <w:r w:rsidRPr="00E242A8">
              <w:rPr>
                <w:rFonts w:asciiTheme="minorHAnsi" w:hAnsiTheme="minorHAnsi" w:cstheme="minorHAnsi"/>
                <w:sz w:val="20"/>
                <w:szCs w:val="20"/>
              </w:rPr>
              <w:t>Essential</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Trigger</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spacing w:after="0"/>
              <w:rPr>
                <w:rFonts w:asciiTheme="minorHAnsi" w:hAnsiTheme="minorHAnsi" w:cstheme="minorHAnsi"/>
                <w:sz w:val="20"/>
                <w:szCs w:val="20"/>
                <w:lang w:val="en-US" w:eastAsia="en-US"/>
              </w:rPr>
            </w:pPr>
            <w:r w:rsidRPr="00E242A8">
              <w:rPr>
                <w:rFonts w:asciiTheme="minorHAnsi" w:hAnsiTheme="minorHAnsi" w:cstheme="minorHAnsi"/>
                <w:sz w:val="20"/>
                <w:szCs w:val="20"/>
              </w:rPr>
              <w:t>Menu selection</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Precondition</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spacing w:after="0"/>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telah</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melakukan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autentikasi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dan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berada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pada</w:t>
            </w:r>
            <w:proofErr w:type="spellEnd"/>
            <w:r w:rsidRPr="00E242A8">
              <w:rPr>
                <w:rFonts w:asciiTheme="minorHAnsi" w:hAnsiTheme="minorHAnsi" w:cstheme="minorHAnsi"/>
                <w:sz w:val="20"/>
                <w:szCs w:val="20"/>
                <w:lang w:val="en-US"/>
              </w:rPr>
              <w:t xml:space="preserve"> dashboard</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Basic Path</w:t>
            </w:r>
          </w:p>
        </w:tc>
        <w:tc>
          <w:tcPr>
            <w:tcW w:w="4590" w:type="dxa"/>
            <w:tcBorders>
              <w:top w:val="single" w:sz="4" w:space="0" w:color="auto"/>
              <w:left w:val="single" w:sz="4" w:space="0" w:color="auto"/>
              <w:bottom w:val="single" w:sz="4" w:space="0" w:color="auto"/>
              <w:right w:val="single" w:sz="4" w:space="0" w:color="auto"/>
            </w:tcBorders>
            <w:hideMark/>
          </w:tcPr>
          <w:p w:rsidR="00E242A8" w:rsidRPr="00E242A8" w:rsidRDefault="00E242A8" w:rsidP="00E242A8">
            <w:pPr>
              <w:numPr>
                <w:ilvl w:val="0"/>
                <w:numId w:val="9"/>
              </w:numPr>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memilih</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konsumen</w:t>
            </w:r>
            <w:proofErr w:type="spellEnd"/>
            <w:r w:rsidRPr="00E242A8">
              <w:rPr>
                <w:rFonts w:asciiTheme="minorHAnsi" w:hAnsiTheme="minorHAnsi" w:cstheme="minorHAnsi"/>
                <w:sz w:val="20"/>
                <w:szCs w:val="20"/>
                <w:lang w:val="en-US"/>
              </w:rPr>
              <w:t xml:space="preserve"> yang </w:t>
            </w:r>
            <w:proofErr w:type="spellStart"/>
            <w:proofErr w:type="gramStart"/>
            <w:r w:rsidRPr="00E242A8">
              <w:rPr>
                <w:rFonts w:asciiTheme="minorHAnsi" w:hAnsiTheme="minorHAnsi" w:cstheme="minorHAnsi"/>
                <w:sz w:val="20"/>
                <w:szCs w:val="20"/>
                <w:lang w:val="en-US"/>
              </w:rPr>
              <w:t>akan</w:t>
            </w:r>
            <w:proofErr w:type="spellEnd"/>
            <w:proofErr w:type="gram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dikelola</w:t>
            </w:r>
            <w:proofErr w:type="spellEnd"/>
            <w:r w:rsidRPr="00E242A8">
              <w:rPr>
                <w:rFonts w:asciiTheme="minorHAnsi" w:hAnsiTheme="minorHAnsi" w:cstheme="minorHAnsi"/>
                <w:sz w:val="20"/>
                <w:szCs w:val="20"/>
                <w:lang w:val="en-US"/>
              </w:rPr>
              <w:t>.</w:t>
            </w:r>
          </w:p>
          <w:p w:rsidR="0023340D" w:rsidRPr="00E242A8" w:rsidRDefault="0023340D" w:rsidP="00E242A8">
            <w:pPr>
              <w:numPr>
                <w:ilvl w:val="0"/>
                <w:numId w:val="9"/>
              </w:numPr>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mengklik</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aksi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berdasarkan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kebutuhan</w:t>
            </w:r>
            <w:proofErr w:type="spellEnd"/>
            <w:r w:rsidRPr="00E242A8">
              <w:rPr>
                <w:rFonts w:asciiTheme="minorHAnsi" w:hAnsiTheme="minorHAnsi" w:cstheme="minorHAnsi"/>
                <w:sz w:val="20"/>
                <w:szCs w:val="20"/>
                <w:lang w:val="en-US"/>
              </w:rPr>
              <w:t xml:space="preserve"> </w:t>
            </w:r>
            <w:proofErr w:type="spellStart"/>
            <w:proofErr w:type="gramStart"/>
            <w:r w:rsidRPr="00E242A8">
              <w:rPr>
                <w:rFonts w:asciiTheme="minorHAnsi" w:hAnsiTheme="minorHAnsi" w:cstheme="minorHAnsi"/>
                <w:sz w:val="20"/>
                <w:szCs w:val="20"/>
                <w:lang w:val="en-US"/>
              </w:rPr>
              <w:t>manajemen</w:t>
            </w:r>
            <w:proofErr w:type="spellEnd"/>
            <w:r w:rsidRPr="00E242A8">
              <w:rPr>
                <w:rFonts w:asciiTheme="minorHAnsi" w:hAnsiTheme="minorHAnsi" w:cstheme="minorHAnsi"/>
                <w:sz w:val="20"/>
                <w:szCs w:val="20"/>
                <w:lang w:val="en-US"/>
              </w:rPr>
              <w:t xml:space="preserve"> :</w:t>
            </w:r>
            <w:proofErr w:type="gramEnd"/>
            <w:r w:rsidRPr="00E242A8">
              <w:rPr>
                <w:rFonts w:asciiTheme="minorHAnsi" w:hAnsiTheme="minorHAnsi" w:cstheme="minorHAnsi"/>
                <w:sz w:val="20"/>
                <w:szCs w:val="20"/>
                <w:lang w:val="en-US"/>
              </w:rPr>
              <w:t xml:space="preserve"> input data, edit data, </w:t>
            </w:r>
            <w:proofErr w:type="spellStart"/>
            <w:r w:rsidRPr="00E242A8">
              <w:rPr>
                <w:rFonts w:asciiTheme="minorHAnsi" w:hAnsiTheme="minorHAnsi" w:cstheme="minorHAnsi"/>
                <w:sz w:val="20"/>
                <w:szCs w:val="20"/>
                <w:lang w:val="en-US"/>
              </w:rPr>
              <w:t>penjadwalan</w:t>
            </w:r>
            <w:proofErr w:type="spellEnd"/>
            <w:r w:rsidRPr="00E242A8">
              <w:rPr>
                <w:rFonts w:asciiTheme="minorHAnsi" w:hAnsiTheme="minorHAnsi" w:cstheme="minorHAnsi"/>
                <w:sz w:val="20"/>
                <w:szCs w:val="20"/>
                <w:lang w:val="en-US"/>
              </w:rPr>
              <w:t xml:space="preserve">, </w:t>
            </w:r>
            <w:proofErr w:type="spellStart"/>
            <w:r w:rsidR="00E242A8" w:rsidRPr="00E242A8">
              <w:rPr>
                <w:rFonts w:asciiTheme="minorHAnsi" w:hAnsiTheme="minorHAnsi" w:cstheme="minorHAnsi"/>
                <w:sz w:val="20"/>
                <w:szCs w:val="20"/>
                <w:lang w:val="en-US"/>
              </w:rPr>
              <w:t>dan</w:t>
            </w:r>
            <w:proofErr w:type="spellEnd"/>
            <w:r w:rsidR="00E242A8"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hapus</w:t>
            </w:r>
            <w:proofErr w:type="spellEnd"/>
            <w:r w:rsidRPr="00E242A8">
              <w:rPr>
                <w:rFonts w:asciiTheme="minorHAnsi" w:hAnsiTheme="minorHAnsi" w:cstheme="minorHAnsi"/>
                <w:sz w:val="20"/>
                <w:szCs w:val="20"/>
                <w:lang w:val="en-US"/>
              </w:rPr>
              <w:t xml:space="preserve"> data </w:t>
            </w:r>
            <w:proofErr w:type="spellStart"/>
            <w:r w:rsidRPr="00E242A8">
              <w:rPr>
                <w:rFonts w:asciiTheme="minorHAnsi" w:hAnsiTheme="minorHAnsi" w:cstheme="minorHAnsi"/>
                <w:sz w:val="20"/>
                <w:szCs w:val="20"/>
                <w:lang w:val="en-US"/>
              </w:rPr>
              <w:t>konsumen</w:t>
            </w:r>
            <w:proofErr w:type="spellEnd"/>
            <w:r w:rsidRPr="00E242A8">
              <w:rPr>
                <w:rFonts w:asciiTheme="minorHAnsi" w:hAnsiTheme="minorHAnsi" w:cstheme="minorHAnsi"/>
                <w:sz w:val="20"/>
                <w:szCs w:val="20"/>
                <w:lang w:val="en-US"/>
              </w:rPr>
              <w:t>.</w:t>
            </w:r>
          </w:p>
          <w:p w:rsidR="0023340D" w:rsidRPr="00E242A8" w:rsidRDefault="00E242A8" w:rsidP="00E242A8">
            <w:pPr>
              <w:numPr>
                <w:ilvl w:val="0"/>
                <w:numId w:val="9"/>
              </w:numPr>
              <w:spacing w:after="0" w:line="240" w:lineRule="auto"/>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melakukan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konfirmasi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aksi</w:t>
            </w:r>
            <w:proofErr w:type="spellEnd"/>
            <w:r w:rsidRPr="00E242A8">
              <w:rPr>
                <w:rFonts w:asciiTheme="minorHAnsi" w:hAnsiTheme="minorHAnsi" w:cstheme="minorHAnsi"/>
                <w:sz w:val="20"/>
                <w:szCs w:val="20"/>
                <w:lang w:val="en-US"/>
              </w:rPr>
              <w:t>.</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Alternate Path</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E242A8" w:rsidP="00E242A8">
            <w:pPr>
              <w:spacing w:after="0"/>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Jika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konfirmasi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aksi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ditolak</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pengguna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kembali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pada</w:t>
            </w:r>
            <w:proofErr w:type="spellEnd"/>
            <w:r w:rsidRPr="00E242A8">
              <w:rPr>
                <w:rFonts w:asciiTheme="minorHAnsi" w:hAnsiTheme="minorHAnsi" w:cstheme="minorHAnsi"/>
                <w:sz w:val="20"/>
                <w:szCs w:val="20"/>
                <w:lang w:val="en-US"/>
              </w:rPr>
              <w:t xml:space="preserve"> dashboard </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Postcondition</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E242A8" w:rsidP="00E242A8">
            <w:pPr>
              <w:spacing w:after="0"/>
              <w:rPr>
                <w:rFonts w:asciiTheme="minorHAnsi" w:hAnsiTheme="minorHAnsi" w:cstheme="minorHAnsi"/>
                <w:sz w:val="20"/>
                <w:szCs w:val="20"/>
                <w:lang w:val="en-US" w:eastAsia="en-US"/>
              </w:rPr>
            </w:pPr>
            <w:r w:rsidRPr="00E242A8">
              <w:rPr>
                <w:rFonts w:asciiTheme="minorHAnsi" w:hAnsiTheme="minorHAnsi" w:cstheme="minorHAnsi"/>
                <w:sz w:val="20"/>
                <w:szCs w:val="20"/>
                <w:lang w:val="en-US"/>
              </w:rPr>
              <w:t xml:space="preserve">Server </w:t>
            </w:r>
            <w:proofErr w:type="spellStart"/>
            <w:r w:rsidRPr="00E242A8">
              <w:rPr>
                <w:rFonts w:asciiTheme="minorHAnsi" w:hAnsiTheme="minorHAnsi" w:cstheme="minorHAnsi"/>
                <w:sz w:val="20"/>
                <w:szCs w:val="20"/>
                <w:lang w:val="en-US"/>
              </w:rPr>
              <w:t>melakukan</w:t>
            </w:r>
            <w:proofErr w:type="spellEnd"/>
            <w:r w:rsidRPr="00E242A8">
              <w:rPr>
                <w:rFonts w:asciiTheme="minorHAnsi" w:hAnsiTheme="minorHAnsi" w:cstheme="minorHAnsi"/>
                <w:sz w:val="20"/>
                <w:szCs w:val="20"/>
                <w:lang w:val="en-US"/>
              </w:rPr>
              <w:t xml:space="preserve"> update </w:t>
            </w:r>
            <w:proofErr w:type="spellStart"/>
            <w:r w:rsidRPr="00E242A8">
              <w:rPr>
                <w:rFonts w:asciiTheme="minorHAnsi" w:hAnsiTheme="minorHAnsi" w:cstheme="minorHAnsi"/>
                <w:sz w:val="20"/>
                <w:szCs w:val="20"/>
                <w:lang w:val="en-US"/>
              </w:rPr>
              <w:t>pada</w:t>
            </w:r>
            <w:proofErr w:type="spellEnd"/>
            <w:r w:rsidRPr="00E242A8">
              <w:rPr>
                <w:rFonts w:asciiTheme="minorHAnsi" w:hAnsiTheme="minorHAnsi" w:cstheme="minorHAnsi"/>
                <w:sz w:val="20"/>
                <w:szCs w:val="20"/>
                <w:lang w:val="en-US"/>
              </w:rPr>
              <w:t xml:space="preserve"> basis data </w:t>
            </w:r>
            <w:proofErr w:type="spellStart"/>
            <w:r w:rsidRPr="00E242A8">
              <w:rPr>
                <w:rFonts w:asciiTheme="minorHAnsi" w:hAnsiTheme="minorHAnsi" w:cstheme="minorHAnsi"/>
                <w:sz w:val="20"/>
                <w:szCs w:val="20"/>
                <w:lang w:val="en-US"/>
              </w:rPr>
              <w:t>konsumen</w:t>
            </w:r>
            <w:proofErr w:type="spellEnd"/>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Exception Path</w:t>
            </w:r>
          </w:p>
        </w:tc>
        <w:tc>
          <w:tcPr>
            <w:tcW w:w="4590" w:type="dxa"/>
            <w:tcBorders>
              <w:top w:val="single" w:sz="4" w:space="0" w:color="auto"/>
              <w:left w:val="single" w:sz="4" w:space="0" w:color="auto"/>
              <w:bottom w:val="single" w:sz="4" w:space="0" w:color="auto"/>
              <w:right w:val="single" w:sz="4" w:space="0" w:color="auto"/>
            </w:tcBorders>
            <w:hideMark/>
          </w:tcPr>
          <w:p w:rsidR="0023340D" w:rsidRPr="00E242A8" w:rsidRDefault="00E242A8" w:rsidP="00E242A8">
            <w:pPr>
              <w:pStyle w:val="BodyTextIndent"/>
              <w:spacing w:after="0" w:line="240" w:lineRule="auto"/>
              <w:ind w:left="0"/>
              <w:rPr>
                <w:rFonts w:asciiTheme="minorHAnsi" w:hAnsiTheme="minorHAnsi" w:cstheme="minorHAnsi"/>
                <w:sz w:val="20"/>
                <w:szCs w:val="20"/>
                <w:lang w:val="en-US" w:eastAsia="en-US"/>
              </w:rPr>
            </w:pPr>
            <w:proofErr w:type="spellStart"/>
            <w:r w:rsidRPr="00E242A8">
              <w:rPr>
                <w:rFonts w:asciiTheme="minorHAnsi" w:hAnsiTheme="minorHAnsi" w:cstheme="minorHAnsi"/>
                <w:sz w:val="20"/>
                <w:szCs w:val="20"/>
                <w:lang w:val="en-US"/>
              </w:rPr>
              <w:t>Jika</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koneksi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terputus</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sebelum</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aksi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selesai</w:t>
            </w:r>
            <w:proofErr w:type="spellEnd"/>
            <w:r w:rsidRPr="00E242A8">
              <w:rPr>
                <w:rFonts w:asciiTheme="minorHAnsi" w:hAnsiTheme="minorHAnsi" w:cstheme="minorHAnsi"/>
                <w:sz w:val="20"/>
                <w:szCs w:val="20"/>
                <w:lang w:val="en-US"/>
              </w:rPr>
              <w:t xml:space="preserve">, server </w:t>
            </w:r>
            <w:proofErr w:type="spellStart"/>
            <w:r w:rsidRPr="00E242A8">
              <w:rPr>
                <w:rFonts w:asciiTheme="minorHAnsi" w:hAnsiTheme="minorHAnsi" w:cstheme="minorHAnsi"/>
                <w:sz w:val="20"/>
                <w:szCs w:val="20"/>
                <w:lang w:val="en-US"/>
              </w:rPr>
              <w:t>akan</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mengembalikan</w:t>
            </w:r>
            <w:proofErr w:type="spellEnd"/>
            <w:r w:rsidRPr="00E242A8">
              <w:rPr>
                <w:rFonts w:asciiTheme="minorHAnsi" w:hAnsiTheme="minorHAnsi" w:cstheme="minorHAnsi"/>
                <w:sz w:val="20"/>
                <w:szCs w:val="20"/>
                <w:lang w:val="en-US"/>
              </w:rPr>
              <w:t xml:space="preserve"> data </w:t>
            </w:r>
            <w:proofErr w:type="spellStart"/>
            <w:r w:rsidRPr="00E242A8">
              <w:rPr>
                <w:rFonts w:asciiTheme="minorHAnsi" w:hAnsiTheme="minorHAnsi" w:cstheme="minorHAnsi"/>
                <w:sz w:val="20"/>
                <w:szCs w:val="20"/>
                <w:lang w:val="en-US"/>
              </w:rPr>
              <w:t>ke</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kondisi</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sebelum</w:t>
            </w:r>
            <w:proofErr w:type="spellEnd"/>
            <w:r w:rsidRPr="00E242A8">
              <w:rPr>
                <w:rFonts w:asciiTheme="minorHAnsi" w:hAnsiTheme="minorHAnsi" w:cstheme="minorHAnsi"/>
                <w:sz w:val="20"/>
                <w:szCs w:val="20"/>
                <w:lang w:val="en-US"/>
              </w:rPr>
              <w:t xml:space="preserve"> </w:t>
            </w:r>
            <w:proofErr w:type="spellStart"/>
            <w:r w:rsidRPr="00E242A8">
              <w:rPr>
                <w:rFonts w:asciiTheme="minorHAnsi" w:hAnsiTheme="minorHAnsi" w:cstheme="minorHAnsi"/>
                <w:sz w:val="20"/>
                <w:szCs w:val="20"/>
                <w:lang w:val="en-US"/>
              </w:rPr>
              <w:t>diubah</w:t>
            </w:r>
            <w:proofErr w:type="spellEnd"/>
            <w:r w:rsidRPr="00E242A8">
              <w:rPr>
                <w:rFonts w:asciiTheme="minorHAnsi" w:hAnsiTheme="minorHAnsi" w:cstheme="minorHAnsi"/>
                <w:sz w:val="20"/>
                <w:szCs w:val="20"/>
                <w:lang w:val="en-US"/>
              </w:rPr>
              <w:t>.</w:t>
            </w:r>
          </w:p>
        </w:tc>
      </w:tr>
      <w:tr w:rsidR="0023340D" w:rsidTr="0023340D">
        <w:tc>
          <w:tcPr>
            <w:tcW w:w="4608" w:type="dxa"/>
            <w:tcBorders>
              <w:top w:val="single" w:sz="4" w:space="0" w:color="auto"/>
              <w:left w:val="single" w:sz="4" w:space="0" w:color="auto"/>
              <w:bottom w:val="single" w:sz="4" w:space="0" w:color="auto"/>
              <w:right w:val="single" w:sz="4" w:space="0" w:color="auto"/>
            </w:tcBorders>
            <w:hideMark/>
          </w:tcPr>
          <w:p w:rsidR="0023340D" w:rsidRPr="00E242A8" w:rsidRDefault="0023340D" w:rsidP="00E242A8">
            <w:pPr>
              <w:pStyle w:val="BodyTextIndent"/>
              <w:spacing w:after="0" w:line="240" w:lineRule="auto"/>
              <w:rPr>
                <w:rFonts w:asciiTheme="minorHAnsi" w:hAnsiTheme="minorHAnsi" w:cstheme="minorHAnsi"/>
                <w:b/>
                <w:sz w:val="20"/>
                <w:szCs w:val="20"/>
                <w:lang w:val="en-US" w:eastAsia="en-US"/>
              </w:rPr>
            </w:pPr>
            <w:r w:rsidRPr="00E242A8">
              <w:rPr>
                <w:rFonts w:asciiTheme="minorHAnsi" w:hAnsiTheme="minorHAnsi" w:cstheme="minorHAnsi"/>
                <w:b/>
                <w:sz w:val="20"/>
                <w:szCs w:val="20"/>
              </w:rPr>
              <w:t>Other</w:t>
            </w:r>
          </w:p>
        </w:tc>
        <w:tc>
          <w:tcPr>
            <w:tcW w:w="4590" w:type="dxa"/>
            <w:tcBorders>
              <w:top w:val="single" w:sz="4" w:space="0" w:color="auto"/>
              <w:left w:val="single" w:sz="4" w:space="0" w:color="auto"/>
              <w:bottom w:val="single" w:sz="4" w:space="0" w:color="auto"/>
              <w:right w:val="single" w:sz="4" w:space="0" w:color="auto"/>
            </w:tcBorders>
          </w:tcPr>
          <w:p w:rsidR="0023340D" w:rsidRPr="00E242A8" w:rsidRDefault="0023340D" w:rsidP="00E242A8">
            <w:pPr>
              <w:spacing w:after="0"/>
              <w:rPr>
                <w:rFonts w:asciiTheme="minorHAnsi" w:hAnsiTheme="minorHAnsi" w:cstheme="minorHAnsi"/>
                <w:sz w:val="20"/>
                <w:szCs w:val="20"/>
                <w:lang w:val="en-US" w:eastAsia="en-US"/>
              </w:rPr>
            </w:pPr>
          </w:p>
        </w:tc>
      </w:tr>
    </w:tbl>
    <w:p w:rsidR="008D598C" w:rsidRDefault="008D598C" w:rsidP="00BE242F">
      <w:pPr>
        <w:pStyle w:val="Heading2"/>
        <w:rPr>
          <w:smallCaps w:val="0"/>
        </w:rPr>
      </w:pPr>
    </w:p>
    <w:p w:rsidR="006643E7" w:rsidRDefault="006643E7" w:rsidP="006643E7"/>
    <w:p w:rsidR="006643E7" w:rsidRDefault="006643E7" w:rsidP="006643E7"/>
    <w:p w:rsidR="006643E7" w:rsidRDefault="006643E7" w:rsidP="006643E7"/>
    <w:p w:rsidR="006643E7" w:rsidRDefault="006643E7" w:rsidP="006643E7">
      <w:r>
        <w:lastRenderedPageBreak/>
        <w:t>The business case</w:t>
      </w:r>
    </w:p>
    <w:p w:rsidR="006643E7" w:rsidRDefault="006643E7" w:rsidP="006643E7">
      <w:r>
        <w:t>SISTEM INFORMASI GOLONGAN DARAH HIMATRO</w:t>
      </w:r>
    </w:p>
    <w:p w:rsidR="006643E7" w:rsidRDefault="006643E7" w:rsidP="006643E7"/>
    <w:p w:rsidR="006643E7" w:rsidRDefault="006643E7" w:rsidP="006643E7">
      <w:r>
        <w:t>Delimit project scope</w:t>
      </w:r>
    </w:p>
    <w:p w:rsidR="006643E7" w:rsidRDefault="006643E7" w:rsidP="006643E7">
      <w:pPr>
        <w:pStyle w:val="ListParagraph"/>
        <w:numPr>
          <w:ilvl w:val="0"/>
          <w:numId w:val="11"/>
        </w:numPr>
      </w:pPr>
      <w:r>
        <w:t>External entities with which the system interact (actors)</w:t>
      </w:r>
    </w:p>
    <w:p w:rsidR="006643E7" w:rsidRDefault="006643E7" w:rsidP="006643E7">
      <w:pPr>
        <w:pStyle w:val="ListParagraph"/>
      </w:pPr>
      <w:r>
        <w:t xml:space="preserve">ADMIN (Bagian Infokom Himatro), </w:t>
      </w:r>
      <w:r w:rsidR="00BD0D31">
        <w:t>USER</w:t>
      </w:r>
      <w:r>
        <w:t>: a] mahasiswa Elektro, b] keluarga</w:t>
      </w:r>
    </w:p>
    <w:p w:rsidR="005E10AA" w:rsidRDefault="005E10AA" w:rsidP="006643E7">
      <w:pPr>
        <w:pStyle w:val="ListParagraph"/>
      </w:pPr>
    </w:p>
    <w:p w:rsidR="006643E7" w:rsidRDefault="005E10AA" w:rsidP="006643E7">
      <w:pPr>
        <w:pStyle w:val="ListParagraph"/>
        <w:numPr>
          <w:ilvl w:val="0"/>
          <w:numId w:val="11"/>
        </w:numPr>
      </w:pPr>
      <w:r w:rsidRPr="005E10AA">
        <w:t>the nature of this interaction at a high-level</w:t>
      </w:r>
      <w:r>
        <w:t>?</w:t>
      </w:r>
    </w:p>
    <w:p w:rsidR="005E10AA" w:rsidRDefault="005E10AA" w:rsidP="005E10AA">
      <w:pPr>
        <w:pStyle w:val="ListParagraph"/>
      </w:pPr>
      <w:r>
        <w:t>Semua use case, mana yang paling penting?</w:t>
      </w:r>
    </w:p>
    <w:p w:rsidR="005E10AA" w:rsidRDefault="005E10AA" w:rsidP="005E10AA">
      <w:pPr>
        <w:pStyle w:val="ListParagraph"/>
      </w:pPr>
      <w:r>
        <w:t>Use case: ada kebutuhan darah golongan tertentu, hubungi call centre, di-broadcase.</w:t>
      </w:r>
    </w:p>
    <w:p w:rsidR="005E10AA" w:rsidRDefault="005E10AA" w:rsidP="005E10AA">
      <w:pPr>
        <w:pStyle w:val="ListParagraph"/>
      </w:pPr>
    </w:p>
    <w:p w:rsidR="005E10AA" w:rsidRDefault="005E10AA" w:rsidP="006643E7">
      <w:pPr>
        <w:pStyle w:val="ListParagraph"/>
        <w:numPr>
          <w:ilvl w:val="0"/>
          <w:numId w:val="11"/>
        </w:numPr>
      </w:pPr>
      <w:r>
        <w:t>Project manager: Mahendra Pratama</w:t>
      </w:r>
    </w:p>
    <w:p w:rsidR="005E10AA" w:rsidRDefault="005E10AA" w:rsidP="005E10AA">
      <w:pPr>
        <w:pStyle w:val="ListParagraph"/>
      </w:pPr>
    </w:p>
    <w:p w:rsidR="00557231" w:rsidRDefault="00557231" w:rsidP="00557231">
      <w:pPr>
        <w:pStyle w:val="ListParagraph"/>
        <w:numPr>
          <w:ilvl w:val="0"/>
          <w:numId w:val="11"/>
        </w:numPr>
      </w:pPr>
      <w:r>
        <w:t xml:space="preserve">Business case, success criteria, ada jawaban /respons terhadap broadcase message. </w:t>
      </w:r>
    </w:p>
    <w:p w:rsidR="006E68BD" w:rsidRDefault="006E68BD" w:rsidP="006E68BD">
      <w:pPr>
        <w:pStyle w:val="ListParagraph"/>
      </w:pP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INCEPSION PHASE /ELABORATION PHASE</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 vision document, II) A preliminary user manual : Project manager, Mahendra Pratama</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 initial use-case model [20%], II) [80%], : Lukman Hakim</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An initial project glossary, II) Software Architecture Description: Ahmad Billy Yolando</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An initial business case, II) updated development case: Dian Nindariansari</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An initial risk assessment, II) A revised risk list and a revised business case: Imam Sholeh M.</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 project plan, II) development plan: Irvika Romana</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A business model, II) Supplementary requirements: Roby Syah Putra</w:t>
      </w:r>
    </w:p>
    <w:p w:rsidR="00BD0D31" w:rsidRPr="00BD0D31" w:rsidRDefault="00BD0D31" w:rsidP="00BD0D31">
      <w:pPr>
        <w:spacing w:before="100" w:beforeAutospacing="1" w:after="100" w:afterAutospacing="1" w:line="240" w:lineRule="auto"/>
        <w:rPr>
          <w:rFonts w:ascii="Times New Roman" w:hAnsi="Times New Roman"/>
          <w:sz w:val="24"/>
          <w:szCs w:val="24"/>
        </w:rPr>
      </w:pPr>
      <w:r w:rsidRPr="00BD0D31">
        <w:rPr>
          <w:rFonts w:ascii="Times New Roman" w:hAnsi="Times New Roman"/>
          <w:sz w:val="24"/>
          <w:szCs w:val="24"/>
        </w:rPr>
        <w:t>I) Prototypes, II) executable architectural prototype: Bagus Gilang P.</w:t>
      </w:r>
    </w:p>
    <w:p w:rsidR="006643E7" w:rsidRDefault="006643E7" w:rsidP="006643E7"/>
    <w:p w:rsidR="00F70A7A" w:rsidRDefault="00F70A7A" w:rsidP="006643E7"/>
    <w:p w:rsidR="00F70A7A" w:rsidRDefault="00F70A7A" w:rsidP="006643E7"/>
    <w:p w:rsidR="00F70A7A" w:rsidRDefault="00F70A7A" w:rsidP="006643E7"/>
    <w:p w:rsidR="00F70A7A" w:rsidRDefault="00F70A7A" w:rsidP="006643E7"/>
    <w:p w:rsidR="00F70A7A" w:rsidRPr="00DC11CE" w:rsidRDefault="001A452D" w:rsidP="00F70A7A">
      <w:pPr>
        <w:autoSpaceDN w:val="0"/>
        <w:rPr>
          <w:sz w:val="52"/>
          <w:szCs w:val="52"/>
        </w:rPr>
      </w:pPr>
      <w:r>
        <w:rPr>
          <w:sz w:val="52"/>
          <w:szCs w:val="52"/>
        </w:rPr>
        <w:lastRenderedPageBreak/>
        <w:t>L</w:t>
      </w:r>
      <w:r w:rsidR="00F70A7A">
        <w:rPr>
          <w:sz w:val="52"/>
          <w:szCs w:val="52"/>
        </w:rPr>
        <w:t>anjut</w:t>
      </w:r>
      <w:r>
        <w:rPr>
          <w:sz w:val="52"/>
          <w:szCs w:val="52"/>
        </w:rPr>
        <w:t xml:space="preserve"> 10 Des 2015</w:t>
      </w:r>
    </w:p>
    <w:p w:rsidR="00F70A7A" w:rsidRDefault="00F70A7A" w:rsidP="00F70A7A">
      <w:pPr>
        <w:autoSpaceDN w:val="0"/>
        <w:rPr>
          <w:sz w:val="52"/>
          <w:szCs w:val="52"/>
          <w:highlight w:val="yellow"/>
        </w:rPr>
      </w:pPr>
    </w:p>
    <w:p w:rsidR="00F70A7A" w:rsidRDefault="00F70A7A" w:rsidP="00F70A7A">
      <w:pPr>
        <w:numPr>
          <w:ilvl w:val="0"/>
          <w:numId w:val="12"/>
        </w:numPr>
        <w:autoSpaceDN w:val="0"/>
        <w:spacing w:after="0" w:line="240" w:lineRule="auto"/>
        <w:rPr>
          <w:sz w:val="52"/>
          <w:szCs w:val="52"/>
          <w:highlight w:val="yellow"/>
        </w:rPr>
      </w:pPr>
      <w:r>
        <w:rPr>
          <w:sz w:val="52"/>
          <w:szCs w:val="52"/>
          <w:highlight w:val="yellow"/>
        </w:rPr>
        <w:t>Information Modeling</w:t>
      </w:r>
    </w:p>
    <w:p w:rsidR="00F60637" w:rsidRDefault="00F60637" w:rsidP="00F60637">
      <w:pPr>
        <w:autoSpaceDN w:val="0"/>
        <w:spacing w:after="0" w:line="240" w:lineRule="auto"/>
        <w:rPr>
          <w:sz w:val="52"/>
          <w:szCs w:val="52"/>
          <w:highlight w:val="yellow"/>
        </w:rPr>
      </w:pPr>
    </w:p>
    <w:p w:rsidR="00F60637" w:rsidRDefault="00F60637" w:rsidP="00F60637">
      <w:pPr>
        <w:autoSpaceDN w:val="0"/>
        <w:rPr>
          <w:sz w:val="52"/>
          <w:szCs w:val="52"/>
        </w:rPr>
      </w:pPr>
      <w:r>
        <w:rPr>
          <w:sz w:val="52"/>
          <w:szCs w:val="52"/>
        </w:rPr>
        <w:t xml:space="preserve">Lanjut </w:t>
      </w:r>
      <w:r>
        <w:rPr>
          <w:sz w:val="52"/>
          <w:szCs w:val="52"/>
        </w:rPr>
        <w:t>kisi-kisi UAS: intinya menggambar diagram dan keterangannya. Contoh:</w:t>
      </w:r>
    </w:p>
    <w:p w:rsidR="00F60637" w:rsidRDefault="00F60637" w:rsidP="00F60637">
      <w:pPr>
        <w:autoSpaceDN w:val="0"/>
        <w:rPr>
          <w:sz w:val="52"/>
          <w:szCs w:val="52"/>
        </w:rPr>
      </w:pPr>
    </w:p>
    <w:p w:rsidR="00F60637" w:rsidRDefault="00F60637" w:rsidP="00F60637">
      <w:pPr>
        <w:autoSpaceDN w:val="0"/>
        <w:rPr>
          <w:sz w:val="52"/>
          <w:szCs w:val="52"/>
        </w:rPr>
      </w:pPr>
      <w:r>
        <w:rPr>
          <w:sz w:val="52"/>
          <w:szCs w:val="52"/>
        </w:rPr>
        <w:t>Class-&amp;-objects : what</w:t>
      </w:r>
    </w:p>
    <w:tbl>
      <w:tblPr>
        <w:tblStyle w:val="TableGrid"/>
        <w:tblW w:w="0" w:type="auto"/>
        <w:tblLook w:val="04A0" w:firstRow="1" w:lastRow="0" w:firstColumn="1" w:lastColumn="0" w:noHBand="0" w:noVBand="1"/>
      </w:tblPr>
      <w:tblGrid>
        <w:gridCol w:w="4932"/>
        <w:gridCol w:w="4932"/>
      </w:tblGrid>
      <w:tr w:rsidR="00F60637" w:rsidTr="00F60637">
        <w:tc>
          <w:tcPr>
            <w:tcW w:w="4932" w:type="dxa"/>
          </w:tcPr>
          <w:p w:rsidR="00F60637" w:rsidRPr="00F60637" w:rsidRDefault="00F60637" w:rsidP="00F60637">
            <w:pPr>
              <w:autoSpaceDN w:val="0"/>
              <w:rPr>
                <w:sz w:val="24"/>
                <w:szCs w:val="24"/>
              </w:rPr>
            </w:pPr>
            <w:r w:rsidRPr="00F60637">
              <w:rPr>
                <w:sz w:val="24"/>
                <w:szCs w:val="24"/>
              </w:rPr>
              <w:t>A problem domain:</w:t>
            </w:r>
          </w:p>
          <w:p w:rsidR="00F60637" w:rsidRPr="00F60637" w:rsidRDefault="00F60637" w:rsidP="00F60637">
            <w:pPr>
              <w:autoSpaceDN w:val="0"/>
              <w:rPr>
                <w:sz w:val="24"/>
                <w:szCs w:val="24"/>
              </w:rPr>
            </w:pPr>
            <w:r w:rsidRPr="00F60637">
              <w:rPr>
                <w:sz w:val="24"/>
                <w:szCs w:val="24"/>
              </w:rPr>
              <w:t>Might include ...</w:t>
            </w:r>
          </w:p>
        </w:tc>
        <w:tc>
          <w:tcPr>
            <w:tcW w:w="4932" w:type="dxa"/>
          </w:tcPr>
          <w:p w:rsidR="00F60637" w:rsidRPr="00F60637" w:rsidRDefault="00F60637" w:rsidP="00F60637">
            <w:pPr>
              <w:autoSpaceDN w:val="0"/>
              <w:rPr>
                <w:sz w:val="24"/>
                <w:szCs w:val="24"/>
              </w:rPr>
            </w:pPr>
            <w:r w:rsidRPr="00F60637">
              <w:rPr>
                <w:sz w:val="24"/>
                <w:szCs w:val="24"/>
              </w:rPr>
              <w:t>Yet a system’s responsibilities within that domain may only include ...</w:t>
            </w:r>
          </w:p>
        </w:tc>
      </w:tr>
      <w:tr w:rsidR="00F60637" w:rsidTr="00F60637">
        <w:tc>
          <w:tcPr>
            <w:tcW w:w="4932" w:type="dxa"/>
          </w:tcPr>
          <w:p w:rsidR="00F60637" w:rsidRPr="00F60637" w:rsidRDefault="00F60637" w:rsidP="00F60637">
            <w:pPr>
              <w:autoSpaceDN w:val="0"/>
              <w:rPr>
                <w:sz w:val="24"/>
                <w:szCs w:val="24"/>
              </w:rPr>
            </w:pPr>
            <w:r w:rsidRPr="00F60637">
              <w:rPr>
                <w:sz w:val="24"/>
                <w:szCs w:val="24"/>
              </w:rPr>
              <w:t>Person:</w:t>
            </w:r>
          </w:p>
          <w:p w:rsidR="00F60637" w:rsidRPr="00F60637" w:rsidRDefault="00F60637" w:rsidP="00F60637">
            <w:pPr>
              <w:autoSpaceDN w:val="0"/>
              <w:rPr>
                <w:sz w:val="24"/>
                <w:szCs w:val="24"/>
              </w:rPr>
            </w:pPr>
            <w:r w:rsidRPr="00F60637">
              <w:rPr>
                <w:sz w:val="24"/>
                <w:szCs w:val="24"/>
              </w:rPr>
              <w:t>Name,</w:t>
            </w:r>
          </w:p>
          <w:p w:rsidR="00F60637" w:rsidRPr="00F60637" w:rsidRDefault="00F60637" w:rsidP="00F60637">
            <w:pPr>
              <w:autoSpaceDN w:val="0"/>
              <w:rPr>
                <w:sz w:val="24"/>
                <w:szCs w:val="24"/>
              </w:rPr>
            </w:pPr>
            <w:r w:rsidRPr="00F60637">
              <w:rPr>
                <w:sz w:val="24"/>
                <w:szCs w:val="24"/>
              </w:rPr>
              <w:t>Address,</w:t>
            </w:r>
          </w:p>
          <w:p w:rsidR="00F60637" w:rsidRPr="00F60637" w:rsidRDefault="00F60637" w:rsidP="00F60637">
            <w:pPr>
              <w:autoSpaceDN w:val="0"/>
              <w:rPr>
                <w:sz w:val="24"/>
                <w:szCs w:val="24"/>
              </w:rPr>
            </w:pPr>
            <w:r w:rsidRPr="00F60637">
              <w:rPr>
                <w:sz w:val="24"/>
                <w:szCs w:val="24"/>
              </w:rPr>
              <w:t>Height,</w:t>
            </w:r>
          </w:p>
          <w:p w:rsidR="00F60637" w:rsidRPr="00F60637" w:rsidRDefault="00F60637" w:rsidP="00F60637">
            <w:pPr>
              <w:autoSpaceDN w:val="0"/>
              <w:rPr>
                <w:sz w:val="24"/>
                <w:szCs w:val="24"/>
              </w:rPr>
            </w:pPr>
            <w:r w:rsidRPr="00F60637">
              <w:rPr>
                <w:sz w:val="24"/>
                <w:szCs w:val="24"/>
              </w:rPr>
              <w:t>Weight,</w:t>
            </w:r>
          </w:p>
          <w:p w:rsidR="00F60637" w:rsidRPr="00F60637" w:rsidRDefault="00F60637" w:rsidP="00F60637">
            <w:pPr>
              <w:autoSpaceDN w:val="0"/>
              <w:rPr>
                <w:sz w:val="24"/>
                <w:szCs w:val="24"/>
              </w:rPr>
            </w:pPr>
            <w:r w:rsidRPr="00F60637">
              <w:rPr>
                <w:sz w:val="24"/>
                <w:szCs w:val="24"/>
              </w:rPr>
              <w:t>Age,</w:t>
            </w:r>
          </w:p>
          <w:p w:rsidR="00F60637" w:rsidRPr="00F60637" w:rsidRDefault="00F60637" w:rsidP="00F60637">
            <w:pPr>
              <w:autoSpaceDN w:val="0"/>
              <w:rPr>
                <w:sz w:val="24"/>
                <w:szCs w:val="24"/>
              </w:rPr>
            </w:pPr>
            <w:r w:rsidRPr="00F60637">
              <w:rPr>
                <w:sz w:val="24"/>
                <w:szCs w:val="24"/>
              </w:rPr>
              <w:t>Consumer habits,</w:t>
            </w:r>
          </w:p>
          <w:p w:rsidR="00F60637" w:rsidRPr="00F60637" w:rsidRDefault="00F60637" w:rsidP="00F60637">
            <w:pPr>
              <w:autoSpaceDN w:val="0"/>
              <w:rPr>
                <w:sz w:val="24"/>
                <w:szCs w:val="24"/>
              </w:rPr>
            </w:pPr>
            <w:r w:rsidRPr="00F60637">
              <w:rPr>
                <w:sz w:val="24"/>
                <w:szCs w:val="24"/>
              </w:rPr>
              <w:t>Lifestyle choices,</w:t>
            </w:r>
          </w:p>
          <w:p w:rsidR="00F60637" w:rsidRPr="00F60637" w:rsidRDefault="00F60637" w:rsidP="00F60637">
            <w:pPr>
              <w:autoSpaceDN w:val="0"/>
              <w:rPr>
                <w:sz w:val="24"/>
                <w:szCs w:val="24"/>
              </w:rPr>
            </w:pPr>
            <w:r w:rsidRPr="00F60637">
              <w:rPr>
                <w:sz w:val="24"/>
                <w:szCs w:val="24"/>
              </w:rPr>
              <w:t>Religious affiliation</w:t>
            </w:r>
          </w:p>
          <w:p w:rsidR="00F60637" w:rsidRDefault="00F60637" w:rsidP="00F60637">
            <w:pPr>
              <w:autoSpaceDN w:val="0"/>
              <w:rPr>
                <w:sz w:val="52"/>
                <w:szCs w:val="52"/>
              </w:rPr>
            </w:pPr>
          </w:p>
        </w:tc>
        <w:tc>
          <w:tcPr>
            <w:tcW w:w="4932" w:type="dxa"/>
          </w:tcPr>
          <w:p w:rsidR="00F60637" w:rsidRDefault="00F60637" w:rsidP="00F60637">
            <w:pPr>
              <w:autoSpaceDN w:val="0"/>
              <w:rPr>
                <w:sz w:val="52"/>
                <w:szCs w:val="52"/>
              </w:rPr>
            </w:pPr>
            <w:r>
              <w:rPr>
                <w:sz w:val="52"/>
                <w:szCs w:val="52"/>
              </w:rPr>
              <w:lastRenderedPageBreak/>
              <w:t>Person:</w:t>
            </w:r>
          </w:p>
          <w:p w:rsidR="00F60637" w:rsidRDefault="00F60637" w:rsidP="00F60637">
            <w:pPr>
              <w:autoSpaceDN w:val="0"/>
              <w:rPr>
                <w:sz w:val="52"/>
                <w:szCs w:val="52"/>
              </w:rPr>
            </w:pPr>
            <w:r>
              <w:rPr>
                <w:sz w:val="52"/>
                <w:szCs w:val="52"/>
              </w:rPr>
              <w:t>Nama</w:t>
            </w:r>
          </w:p>
          <w:p w:rsidR="00F60637" w:rsidRDefault="00F60637" w:rsidP="00F60637">
            <w:pPr>
              <w:autoSpaceDN w:val="0"/>
              <w:rPr>
                <w:sz w:val="52"/>
                <w:szCs w:val="52"/>
              </w:rPr>
            </w:pPr>
            <w:r>
              <w:rPr>
                <w:sz w:val="52"/>
                <w:szCs w:val="52"/>
              </w:rPr>
              <w:t>Alamat</w:t>
            </w:r>
          </w:p>
        </w:tc>
      </w:tr>
    </w:tbl>
    <w:p w:rsidR="00F60637" w:rsidRDefault="00F60637" w:rsidP="00F60637">
      <w:pPr>
        <w:autoSpaceDN w:val="0"/>
        <w:rPr>
          <w:sz w:val="52"/>
          <w:szCs w:val="52"/>
        </w:rPr>
      </w:pPr>
    </w:p>
    <w:p w:rsidR="00ED180C" w:rsidRDefault="00ED180C" w:rsidP="00ED180C">
      <w:pPr>
        <w:autoSpaceDN w:val="0"/>
        <w:rPr>
          <w:sz w:val="52"/>
          <w:szCs w:val="52"/>
        </w:rPr>
      </w:pPr>
      <w:r>
        <w:rPr>
          <w:sz w:val="52"/>
          <w:szCs w:val="52"/>
        </w:rPr>
        <w:t xml:space="preserve">Class-&amp;-objects : </w:t>
      </w:r>
      <w:r>
        <w:rPr>
          <w:sz w:val="52"/>
          <w:szCs w:val="52"/>
        </w:rPr>
        <w:t>why</w:t>
      </w:r>
    </w:p>
    <w:p w:rsidR="00ED180C" w:rsidRDefault="00ED180C" w:rsidP="00ED180C">
      <w:pPr>
        <w:autoSpaceDN w:val="0"/>
        <w:rPr>
          <w:sz w:val="52"/>
          <w:szCs w:val="52"/>
        </w:rPr>
      </w:pPr>
      <w:r>
        <w:rPr>
          <w:noProof/>
          <w:sz w:val="52"/>
          <w:szCs w:val="52"/>
        </w:rPr>
        <w:drawing>
          <wp:inline distT="0" distB="0" distL="0" distR="0">
            <wp:extent cx="5545123" cy="2265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object_why.jpg"/>
                    <pic:cNvPicPr/>
                  </pic:nvPicPr>
                  <pic:blipFill>
                    <a:blip r:embed="rId13">
                      <a:extLst>
                        <a:ext uri="{28A0092B-C50C-407E-A947-70E740481C1C}">
                          <a14:useLocalDpi xmlns:a14="http://schemas.microsoft.com/office/drawing/2010/main" val="0"/>
                        </a:ext>
                      </a:extLst>
                    </a:blip>
                    <a:stretch>
                      <a:fillRect/>
                    </a:stretch>
                  </pic:blipFill>
                  <pic:spPr>
                    <a:xfrm>
                      <a:off x="0" y="0"/>
                      <a:ext cx="5543708" cy="2264450"/>
                    </a:xfrm>
                    <a:prstGeom prst="rect">
                      <a:avLst/>
                    </a:prstGeom>
                  </pic:spPr>
                </pic:pic>
              </a:graphicData>
            </a:graphic>
          </wp:inline>
        </w:drawing>
      </w:r>
    </w:p>
    <w:p w:rsidR="00ED180C" w:rsidRDefault="00ED180C" w:rsidP="00ED180C">
      <w:pPr>
        <w:autoSpaceDN w:val="0"/>
        <w:rPr>
          <w:sz w:val="52"/>
          <w:szCs w:val="52"/>
        </w:rPr>
      </w:pPr>
    </w:p>
    <w:p w:rsidR="00ED180C" w:rsidRDefault="00ED180C" w:rsidP="00ED180C">
      <w:pPr>
        <w:autoSpaceDN w:val="0"/>
        <w:rPr>
          <w:sz w:val="52"/>
          <w:szCs w:val="52"/>
        </w:rPr>
      </w:pPr>
      <w:r>
        <w:rPr>
          <w:sz w:val="52"/>
          <w:szCs w:val="52"/>
        </w:rPr>
        <w:t>Class-&amp;-objects</w:t>
      </w:r>
      <w:r>
        <w:rPr>
          <w:sz w:val="52"/>
          <w:szCs w:val="52"/>
        </w:rPr>
        <w:t xml:space="preserve"> : how</w:t>
      </w:r>
    </w:p>
    <w:p w:rsidR="00ED180C" w:rsidRDefault="00ED180C" w:rsidP="00ED180C">
      <w:pPr>
        <w:autoSpaceDN w:val="0"/>
        <w:rPr>
          <w:sz w:val="52"/>
          <w:szCs w:val="52"/>
        </w:rPr>
      </w:pPr>
      <w:r>
        <w:object w:dxaOrig="1729" w:dyaOrig="1152">
          <v:shape id="_x0000_i1026" type="#_x0000_t75" style="width:86.55pt;height:57.45pt" o:ole="">
            <v:imagedata r:id="rId14" o:title=""/>
          </v:shape>
          <o:OLEObject Type="Embed" ProgID="Visio.Drawing.11" ShapeID="_x0000_i1026" DrawAspect="Content" ObjectID="_1513684026" r:id="rId15"/>
        </w:object>
      </w:r>
    </w:p>
    <w:p w:rsidR="001A0C8F" w:rsidRDefault="001A0C8F" w:rsidP="00ED180C">
      <w:pPr>
        <w:autoSpaceDN w:val="0"/>
        <w:rPr>
          <w:sz w:val="52"/>
          <w:szCs w:val="52"/>
        </w:rPr>
      </w:pPr>
    </w:p>
    <w:p w:rsidR="001A0C8F" w:rsidRDefault="001A0C8F" w:rsidP="00ED180C">
      <w:pPr>
        <w:autoSpaceDN w:val="0"/>
        <w:rPr>
          <w:sz w:val="52"/>
          <w:szCs w:val="52"/>
        </w:rPr>
      </w:pPr>
    </w:p>
    <w:p w:rsidR="001A0C8F" w:rsidRDefault="001A0C8F" w:rsidP="00ED180C">
      <w:pPr>
        <w:autoSpaceDN w:val="0"/>
        <w:rPr>
          <w:sz w:val="52"/>
          <w:szCs w:val="52"/>
        </w:rPr>
      </w:pPr>
    </w:p>
    <w:p w:rsidR="001A0C8F" w:rsidRPr="003A1488" w:rsidRDefault="001A0C8F" w:rsidP="00ED180C">
      <w:pPr>
        <w:autoSpaceDN w:val="0"/>
        <w:rPr>
          <w:b/>
          <w:sz w:val="52"/>
          <w:szCs w:val="52"/>
        </w:rPr>
      </w:pPr>
      <w:r w:rsidRPr="003A1488">
        <w:rPr>
          <w:b/>
          <w:sz w:val="52"/>
          <w:szCs w:val="52"/>
        </w:rPr>
        <w:lastRenderedPageBreak/>
        <w:t>Where to look?</w:t>
      </w:r>
    </w:p>
    <w:p w:rsidR="001A0C8F" w:rsidRDefault="001A0C8F" w:rsidP="001A0C8F">
      <w:pPr>
        <w:pStyle w:val="ListParagraph"/>
        <w:numPr>
          <w:ilvl w:val="2"/>
          <w:numId w:val="5"/>
        </w:numPr>
        <w:autoSpaceDN w:val="0"/>
        <w:rPr>
          <w:sz w:val="52"/>
          <w:szCs w:val="52"/>
        </w:rPr>
      </w:pPr>
      <w:r>
        <w:rPr>
          <w:sz w:val="52"/>
          <w:szCs w:val="52"/>
        </w:rPr>
        <w:t>Observe first-hand</w:t>
      </w:r>
    </w:p>
    <w:p w:rsidR="001A0C8F" w:rsidRDefault="001A0C8F" w:rsidP="001A0C8F">
      <w:pPr>
        <w:pStyle w:val="ListParagraph"/>
        <w:numPr>
          <w:ilvl w:val="2"/>
          <w:numId w:val="5"/>
        </w:numPr>
        <w:autoSpaceDN w:val="0"/>
        <w:rPr>
          <w:sz w:val="52"/>
          <w:szCs w:val="52"/>
        </w:rPr>
      </w:pPr>
      <w:r>
        <w:rPr>
          <w:sz w:val="52"/>
          <w:szCs w:val="52"/>
        </w:rPr>
        <w:t>Actively listen to problem domain experts</w:t>
      </w:r>
    </w:p>
    <w:p w:rsidR="001A0C8F" w:rsidRDefault="001A0C8F" w:rsidP="001A0C8F">
      <w:pPr>
        <w:pStyle w:val="ListParagraph"/>
        <w:numPr>
          <w:ilvl w:val="2"/>
          <w:numId w:val="5"/>
        </w:numPr>
        <w:autoSpaceDN w:val="0"/>
        <w:rPr>
          <w:sz w:val="52"/>
          <w:szCs w:val="52"/>
        </w:rPr>
      </w:pPr>
      <w:r>
        <w:rPr>
          <w:sz w:val="52"/>
          <w:szCs w:val="52"/>
        </w:rPr>
        <w:t>Check previous OOA results</w:t>
      </w:r>
    </w:p>
    <w:p w:rsidR="001A0C8F" w:rsidRDefault="001A0C8F" w:rsidP="001A0C8F">
      <w:pPr>
        <w:pStyle w:val="ListParagraph"/>
        <w:numPr>
          <w:ilvl w:val="2"/>
          <w:numId w:val="5"/>
        </w:numPr>
        <w:autoSpaceDN w:val="0"/>
        <w:rPr>
          <w:sz w:val="52"/>
          <w:szCs w:val="52"/>
        </w:rPr>
      </w:pPr>
      <w:r>
        <w:rPr>
          <w:sz w:val="52"/>
          <w:szCs w:val="52"/>
        </w:rPr>
        <w:t>Check other systems</w:t>
      </w:r>
    </w:p>
    <w:p w:rsidR="001A0C8F" w:rsidRDefault="001A0C8F" w:rsidP="001A0C8F">
      <w:pPr>
        <w:pStyle w:val="ListParagraph"/>
        <w:numPr>
          <w:ilvl w:val="2"/>
          <w:numId w:val="5"/>
        </w:numPr>
        <w:autoSpaceDN w:val="0"/>
        <w:rPr>
          <w:sz w:val="52"/>
          <w:szCs w:val="52"/>
        </w:rPr>
      </w:pPr>
      <w:r>
        <w:rPr>
          <w:sz w:val="52"/>
          <w:szCs w:val="52"/>
        </w:rPr>
        <w:t>Read, read, read</w:t>
      </w:r>
    </w:p>
    <w:p w:rsidR="001A0C8F" w:rsidRDefault="001A0C8F" w:rsidP="001A0C8F">
      <w:pPr>
        <w:pStyle w:val="ListParagraph"/>
        <w:numPr>
          <w:ilvl w:val="2"/>
          <w:numId w:val="5"/>
        </w:numPr>
        <w:autoSpaceDN w:val="0"/>
        <w:rPr>
          <w:sz w:val="52"/>
          <w:szCs w:val="52"/>
        </w:rPr>
      </w:pPr>
      <w:r>
        <w:rPr>
          <w:sz w:val="52"/>
          <w:szCs w:val="52"/>
        </w:rPr>
        <w:t xml:space="preserve">Prototype </w:t>
      </w:r>
      <w:r w:rsidRPr="001A0C8F">
        <w:rPr>
          <w:sz w:val="52"/>
          <w:szCs w:val="52"/>
        </w:rPr>
        <w:sym w:font="Wingdings" w:char="F0E0"/>
      </w:r>
      <w:r w:rsidRPr="001A0C8F">
        <w:rPr>
          <w:sz w:val="52"/>
          <w:szCs w:val="52"/>
        </w:rPr>
        <w:t>Expectation</w:t>
      </w:r>
    </w:p>
    <w:p w:rsidR="001A0C8F" w:rsidRPr="001A0C8F" w:rsidRDefault="001A0C8F" w:rsidP="001A0C8F">
      <w:pPr>
        <w:pStyle w:val="ListParagraph"/>
        <w:numPr>
          <w:ilvl w:val="2"/>
          <w:numId w:val="5"/>
        </w:numPr>
        <w:autoSpaceDN w:val="0"/>
        <w:rPr>
          <w:sz w:val="52"/>
          <w:szCs w:val="52"/>
        </w:rPr>
      </w:pPr>
      <w:r>
        <w:rPr>
          <w:sz w:val="52"/>
          <w:szCs w:val="52"/>
        </w:rPr>
        <w:t>Summary</w:t>
      </w:r>
    </w:p>
    <w:p w:rsidR="001A0C8F" w:rsidRDefault="001A0C8F" w:rsidP="00ED180C">
      <w:pPr>
        <w:autoSpaceDN w:val="0"/>
        <w:rPr>
          <w:sz w:val="52"/>
          <w:szCs w:val="52"/>
        </w:rPr>
      </w:pPr>
    </w:p>
    <w:p w:rsidR="001A0C8F" w:rsidRPr="003A1488" w:rsidRDefault="001A0C8F" w:rsidP="00ED180C">
      <w:pPr>
        <w:autoSpaceDN w:val="0"/>
        <w:rPr>
          <w:b/>
          <w:sz w:val="52"/>
          <w:szCs w:val="52"/>
        </w:rPr>
      </w:pPr>
      <w:r w:rsidRPr="003A1488">
        <w:rPr>
          <w:b/>
          <w:sz w:val="52"/>
          <w:szCs w:val="52"/>
        </w:rPr>
        <w:t>What to look for</w:t>
      </w:r>
    </w:p>
    <w:p w:rsidR="001A0C8F" w:rsidRDefault="001A0C8F" w:rsidP="00ED180C">
      <w:pPr>
        <w:autoSpaceDN w:val="0"/>
        <w:rPr>
          <w:sz w:val="52"/>
          <w:szCs w:val="52"/>
        </w:rPr>
      </w:pPr>
      <w:r>
        <w:rPr>
          <w:sz w:val="52"/>
          <w:szCs w:val="52"/>
        </w:rPr>
        <w:t>To find potential Class-&amp;-Objects, look for:</w:t>
      </w:r>
    </w:p>
    <w:p w:rsidR="001A0C8F" w:rsidRDefault="001A0C8F" w:rsidP="001A0C8F">
      <w:pPr>
        <w:pStyle w:val="ListParagraph"/>
        <w:numPr>
          <w:ilvl w:val="0"/>
          <w:numId w:val="13"/>
        </w:numPr>
        <w:autoSpaceDN w:val="0"/>
        <w:rPr>
          <w:sz w:val="52"/>
          <w:szCs w:val="52"/>
        </w:rPr>
      </w:pPr>
      <w:r>
        <w:rPr>
          <w:sz w:val="52"/>
          <w:szCs w:val="52"/>
        </w:rPr>
        <w:t>Structure,</w:t>
      </w:r>
    </w:p>
    <w:p w:rsidR="001A0C8F" w:rsidRDefault="001A0C8F" w:rsidP="001A0C8F">
      <w:pPr>
        <w:pStyle w:val="ListParagraph"/>
        <w:numPr>
          <w:ilvl w:val="0"/>
          <w:numId w:val="13"/>
        </w:numPr>
        <w:autoSpaceDN w:val="0"/>
        <w:rPr>
          <w:sz w:val="52"/>
          <w:szCs w:val="52"/>
        </w:rPr>
      </w:pPr>
      <w:r>
        <w:rPr>
          <w:sz w:val="52"/>
          <w:szCs w:val="52"/>
        </w:rPr>
        <w:t>Other systems,</w:t>
      </w:r>
    </w:p>
    <w:p w:rsidR="001A0C8F" w:rsidRDefault="001A0C8F" w:rsidP="001A0C8F">
      <w:pPr>
        <w:pStyle w:val="ListParagraph"/>
        <w:numPr>
          <w:ilvl w:val="0"/>
          <w:numId w:val="13"/>
        </w:numPr>
        <w:autoSpaceDN w:val="0"/>
        <w:rPr>
          <w:sz w:val="52"/>
          <w:szCs w:val="52"/>
        </w:rPr>
      </w:pPr>
      <w:r>
        <w:rPr>
          <w:sz w:val="52"/>
          <w:szCs w:val="52"/>
        </w:rPr>
        <w:t>Devices,</w:t>
      </w:r>
    </w:p>
    <w:p w:rsidR="001A0C8F" w:rsidRDefault="001A0C8F" w:rsidP="001A0C8F">
      <w:pPr>
        <w:pStyle w:val="ListParagraph"/>
        <w:numPr>
          <w:ilvl w:val="0"/>
          <w:numId w:val="13"/>
        </w:numPr>
        <w:autoSpaceDN w:val="0"/>
        <w:rPr>
          <w:sz w:val="52"/>
          <w:szCs w:val="52"/>
        </w:rPr>
      </w:pPr>
      <w:r>
        <w:rPr>
          <w:sz w:val="52"/>
          <w:szCs w:val="52"/>
        </w:rPr>
        <w:t xml:space="preserve">Things </w:t>
      </w:r>
      <w:r w:rsidR="000367BE">
        <w:rPr>
          <w:sz w:val="52"/>
          <w:szCs w:val="52"/>
        </w:rPr>
        <w:t>or events remembered,</w:t>
      </w:r>
    </w:p>
    <w:p w:rsidR="000367BE" w:rsidRDefault="000367BE" w:rsidP="001A0C8F">
      <w:pPr>
        <w:pStyle w:val="ListParagraph"/>
        <w:numPr>
          <w:ilvl w:val="0"/>
          <w:numId w:val="13"/>
        </w:numPr>
        <w:autoSpaceDN w:val="0"/>
        <w:rPr>
          <w:sz w:val="52"/>
          <w:szCs w:val="52"/>
        </w:rPr>
      </w:pPr>
      <w:r>
        <w:rPr>
          <w:sz w:val="52"/>
          <w:szCs w:val="52"/>
        </w:rPr>
        <w:t>Role played,</w:t>
      </w:r>
    </w:p>
    <w:p w:rsidR="000367BE" w:rsidRDefault="000367BE" w:rsidP="001A0C8F">
      <w:pPr>
        <w:pStyle w:val="ListParagraph"/>
        <w:numPr>
          <w:ilvl w:val="0"/>
          <w:numId w:val="13"/>
        </w:numPr>
        <w:autoSpaceDN w:val="0"/>
        <w:rPr>
          <w:sz w:val="52"/>
          <w:szCs w:val="52"/>
        </w:rPr>
      </w:pPr>
      <w:r>
        <w:rPr>
          <w:sz w:val="52"/>
          <w:szCs w:val="52"/>
        </w:rPr>
        <w:lastRenderedPageBreak/>
        <w:t>Operational procedures,</w:t>
      </w:r>
    </w:p>
    <w:p w:rsidR="000367BE" w:rsidRDefault="000367BE" w:rsidP="000367BE">
      <w:pPr>
        <w:pStyle w:val="ListParagraph"/>
        <w:numPr>
          <w:ilvl w:val="0"/>
          <w:numId w:val="13"/>
        </w:numPr>
        <w:autoSpaceDN w:val="0"/>
        <w:rPr>
          <w:sz w:val="52"/>
          <w:szCs w:val="52"/>
        </w:rPr>
      </w:pPr>
      <w:r>
        <w:rPr>
          <w:sz w:val="52"/>
          <w:szCs w:val="52"/>
        </w:rPr>
        <w:t>Sites,</w:t>
      </w:r>
    </w:p>
    <w:p w:rsidR="000367BE" w:rsidRPr="001A0C8F" w:rsidRDefault="000367BE" w:rsidP="001A0C8F">
      <w:pPr>
        <w:pStyle w:val="ListParagraph"/>
        <w:numPr>
          <w:ilvl w:val="0"/>
          <w:numId w:val="13"/>
        </w:numPr>
        <w:autoSpaceDN w:val="0"/>
        <w:rPr>
          <w:sz w:val="52"/>
          <w:szCs w:val="52"/>
        </w:rPr>
      </w:pPr>
      <w:r>
        <w:rPr>
          <w:sz w:val="52"/>
          <w:szCs w:val="52"/>
        </w:rPr>
        <w:t>Organizational units.</w:t>
      </w:r>
    </w:p>
    <w:p w:rsidR="003A1488" w:rsidRDefault="003A1488" w:rsidP="00ED180C">
      <w:pPr>
        <w:autoSpaceDN w:val="0"/>
        <w:rPr>
          <w:sz w:val="52"/>
          <w:szCs w:val="52"/>
        </w:rPr>
      </w:pPr>
    </w:p>
    <w:p w:rsidR="003A1488" w:rsidRDefault="003A1488" w:rsidP="00ED180C">
      <w:pPr>
        <w:autoSpaceDN w:val="0"/>
        <w:rPr>
          <w:sz w:val="52"/>
          <w:szCs w:val="52"/>
        </w:rPr>
      </w:pPr>
      <w:r>
        <w:rPr>
          <w:sz w:val="52"/>
          <w:szCs w:val="52"/>
        </w:rPr>
        <w:t>What to consider and challenge</w:t>
      </w:r>
    </w:p>
    <w:p w:rsidR="003A1488" w:rsidRDefault="003A1488" w:rsidP="003A1488">
      <w:pPr>
        <w:pStyle w:val="ListParagraph"/>
        <w:numPr>
          <w:ilvl w:val="0"/>
          <w:numId w:val="14"/>
        </w:numPr>
        <w:autoSpaceDN w:val="0"/>
        <w:rPr>
          <w:sz w:val="52"/>
          <w:szCs w:val="52"/>
        </w:rPr>
      </w:pPr>
      <w:r>
        <w:rPr>
          <w:sz w:val="52"/>
          <w:szCs w:val="52"/>
        </w:rPr>
        <w:t>Needed remembrance</w:t>
      </w:r>
    </w:p>
    <w:p w:rsidR="003A1488" w:rsidRDefault="005D7F41" w:rsidP="003A1488">
      <w:pPr>
        <w:pStyle w:val="ListParagraph"/>
        <w:numPr>
          <w:ilvl w:val="0"/>
          <w:numId w:val="14"/>
        </w:numPr>
        <w:autoSpaceDN w:val="0"/>
        <w:rPr>
          <w:sz w:val="52"/>
          <w:szCs w:val="52"/>
        </w:rPr>
      </w:pPr>
      <w:r>
        <w:rPr>
          <w:sz w:val="52"/>
          <w:szCs w:val="52"/>
        </w:rPr>
        <w:t>Need behavior</w:t>
      </w:r>
    </w:p>
    <w:p w:rsidR="005D7F41" w:rsidRDefault="005D7F41" w:rsidP="003A1488">
      <w:pPr>
        <w:pStyle w:val="ListParagraph"/>
        <w:numPr>
          <w:ilvl w:val="0"/>
          <w:numId w:val="14"/>
        </w:numPr>
        <w:autoSpaceDN w:val="0"/>
        <w:rPr>
          <w:sz w:val="52"/>
          <w:szCs w:val="52"/>
        </w:rPr>
      </w:pPr>
      <w:r>
        <w:rPr>
          <w:sz w:val="52"/>
          <w:szCs w:val="52"/>
        </w:rPr>
        <w:t>(usually) multiple attribute</w:t>
      </w:r>
    </w:p>
    <w:p w:rsidR="005D7F41" w:rsidRDefault="005D7F41" w:rsidP="003A1488">
      <w:pPr>
        <w:pStyle w:val="ListParagraph"/>
        <w:numPr>
          <w:ilvl w:val="0"/>
          <w:numId w:val="14"/>
        </w:numPr>
        <w:autoSpaceDN w:val="0"/>
        <w:rPr>
          <w:sz w:val="52"/>
          <w:szCs w:val="52"/>
        </w:rPr>
      </w:pPr>
      <w:r>
        <w:rPr>
          <w:sz w:val="52"/>
          <w:szCs w:val="52"/>
        </w:rPr>
        <w:t>(usually) more than one Object in a Class</w:t>
      </w:r>
    </w:p>
    <w:p w:rsidR="005D7F41" w:rsidRDefault="005D7F41" w:rsidP="003A1488">
      <w:pPr>
        <w:pStyle w:val="ListParagraph"/>
        <w:numPr>
          <w:ilvl w:val="0"/>
          <w:numId w:val="14"/>
        </w:numPr>
        <w:autoSpaceDN w:val="0"/>
        <w:rPr>
          <w:sz w:val="52"/>
          <w:szCs w:val="52"/>
        </w:rPr>
      </w:pPr>
      <w:r>
        <w:rPr>
          <w:sz w:val="52"/>
          <w:szCs w:val="52"/>
        </w:rPr>
        <w:t>Always-applicable Attributes</w:t>
      </w:r>
    </w:p>
    <w:p w:rsidR="003C1EB5" w:rsidRDefault="003C1EB5" w:rsidP="003A1488">
      <w:pPr>
        <w:pStyle w:val="ListParagraph"/>
        <w:numPr>
          <w:ilvl w:val="0"/>
          <w:numId w:val="14"/>
        </w:numPr>
        <w:autoSpaceDN w:val="0"/>
        <w:rPr>
          <w:sz w:val="52"/>
          <w:szCs w:val="52"/>
        </w:rPr>
      </w:pPr>
      <w:r>
        <w:rPr>
          <w:sz w:val="52"/>
          <w:szCs w:val="52"/>
        </w:rPr>
        <w:t>Domain-based requirements</w:t>
      </w:r>
    </w:p>
    <w:p w:rsidR="003C1EB5" w:rsidRPr="003A1488" w:rsidRDefault="003C1EB5" w:rsidP="003A1488">
      <w:pPr>
        <w:pStyle w:val="ListParagraph"/>
        <w:numPr>
          <w:ilvl w:val="0"/>
          <w:numId w:val="14"/>
        </w:numPr>
        <w:autoSpaceDN w:val="0"/>
        <w:rPr>
          <w:sz w:val="52"/>
          <w:szCs w:val="52"/>
        </w:rPr>
      </w:pPr>
      <w:r>
        <w:rPr>
          <w:sz w:val="52"/>
          <w:szCs w:val="52"/>
        </w:rPr>
        <w:t>Not merely derived results</w:t>
      </w:r>
      <w:bookmarkStart w:id="11" w:name="_GoBack"/>
      <w:bookmarkEnd w:id="11"/>
    </w:p>
    <w:p w:rsidR="00ED180C" w:rsidRDefault="00ED180C" w:rsidP="00ED180C">
      <w:pPr>
        <w:autoSpaceDN w:val="0"/>
        <w:rPr>
          <w:sz w:val="52"/>
          <w:szCs w:val="52"/>
        </w:rPr>
      </w:pPr>
      <w:r>
        <w:rPr>
          <w:sz w:val="52"/>
          <w:szCs w:val="52"/>
        </w:rPr>
        <w:t>lanjut</w:t>
      </w:r>
    </w:p>
    <w:p w:rsidR="00ED180C" w:rsidRDefault="00ED180C" w:rsidP="00F60637">
      <w:pPr>
        <w:autoSpaceDN w:val="0"/>
        <w:rPr>
          <w:sz w:val="52"/>
          <w:szCs w:val="52"/>
        </w:rPr>
      </w:pPr>
    </w:p>
    <w:sectPr w:rsidR="00ED180C" w:rsidSect="00586EAA">
      <w:headerReference w:type="even" r:id="rId16"/>
      <w:headerReference w:type="default" r:id="rId17"/>
      <w:footerReference w:type="even" r:id="rId18"/>
      <w:footerReference w:type="default" r:id="rId19"/>
      <w:headerReference w:type="first" r:id="rId20"/>
      <w:footerReference w:type="first" r:id="rId21"/>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06" w:rsidRDefault="00B10306">
      <w:pPr>
        <w:spacing w:after="0" w:line="240" w:lineRule="auto"/>
      </w:pPr>
      <w:r>
        <w:separator/>
      </w:r>
    </w:p>
  </w:endnote>
  <w:endnote w:type="continuationSeparator" w:id="0">
    <w:p w:rsidR="00B10306" w:rsidRDefault="00B1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416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416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416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06" w:rsidRDefault="00B10306">
      <w:pPr>
        <w:spacing w:after="0" w:line="240" w:lineRule="auto"/>
      </w:pPr>
      <w:r>
        <w:separator/>
      </w:r>
    </w:p>
  </w:footnote>
  <w:footnote w:type="continuationSeparator" w:id="0">
    <w:p w:rsidR="00B10306" w:rsidRDefault="00B1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24B10">
    <w:pPr>
      <w:pStyle w:val="Header"/>
    </w:pPr>
    <w:r w:rsidRPr="00724B10">
      <w:t xml:space="preserve">Genéric CRM System Software Requirements </w:t>
    </w:r>
    <w:r w:rsidR="00347927">
      <w:rPr>
        <w:lang w:val="en-US"/>
      </w:rPr>
      <w:t xml:space="preserve">Specification </w:t>
    </w:r>
    <w:r w:rsidRPr="00724B10">
      <w:t>Document</w:t>
    </w:r>
    <w:r w:rsidR="007416F6">
      <w:tab/>
      <w:t xml:space="preserve">Page </w:t>
    </w:r>
    <w:r w:rsidR="00565AFC">
      <w:fldChar w:fldCharType="begin"/>
    </w:r>
    <w:r w:rsidR="007416F6">
      <w:instrText xml:space="preserve"> PAGE </w:instrText>
    </w:r>
    <w:r w:rsidR="00565AFC">
      <w:fldChar w:fldCharType="separate"/>
    </w:r>
    <w:r w:rsidR="00F60637">
      <w:rPr>
        <w:noProof/>
      </w:rPr>
      <w:t>i</w:t>
    </w:r>
    <w:r w:rsidR="00565AF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416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347927">
    <w:pPr>
      <w:pStyle w:val="Header"/>
      <w:tabs>
        <w:tab w:val="clear" w:pos="9360"/>
        <w:tab w:val="right" w:pos="9630"/>
      </w:tabs>
    </w:pPr>
    <w:r w:rsidRPr="00347927">
      <w:t xml:space="preserve">Genéric CRM System Software Requirements </w:t>
    </w:r>
    <w:r>
      <w:rPr>
        <w:lang w:val="en-US"/>
      </w:rPr>
      <w:t xml:space="preserve">Specification </w:t>
    </w:r>
    <w:r w:rsidRPr="00347927">
      <w:t>Document</w:t>
    </w:r>
    <w:r w:rsidR="007416F6">
      <w:tab/>
      <w:t xml:space="preserve">Page </w:t>
    </w:r>
    <w:r w:rsidR="00565AFC">
      <w:fldChar w:fldCharType="begin"/>
    </w:r>
    <w:r w:rsidR="007416F6">
      <w:instrText xml:space="preserve"> PAGE </w:instrText>
    </w:r>
    <w:r w:rsidR="00565AFC">
      <w:fldChar w:fldCharType="separate"/>
    </w:r>
    <w:r w:rsidR="003C1EB5">
      <w:rPr>
        <w:noProof/>
      </w:rPr>
      <w:t>10</w:t>
    </w:r>
    <w:r w:rsidR="00565AF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F6" w:rsidRDefault="00741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2756ECC"/>
    <w:multiLevelType w:val="multilevel"/>
    <w:tmpl w:val="97262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32A96"/>
    <w:multiLevelType w:val="hybridMultilevel"/>
    <w:tmpl w:val="E37CC19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8B6560"/>
    <w:multiLevelType w:val="hybridMultilevel"/>
    <w:tmpl w:val="9A38EA94"/>
    <w:lvl w:ilvl="0" w:tplc="7A2A406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350020"/>
    <w:multiLevelType w:val="singleLevel"/>
    <w:tmpl w:val="0409000F"/>
    <w:lvl w:ilvl="0">
      <w:start w:val="1"/>
      <w:numFmt w:val="decimal"/>
      <w:lvlText w:val="%1."/>
      <w:lvlJc w:val="left"/>
      <w:pPr>
        <w:tabs>
          <w:tab w:val="num" w:pos="360"/>
        </w:tabs>
        <w:ind w:left="360" w:hanging="360"/>
      </w:pPr>
    </w:lvl>
  </w:abstractNum>
  <w:abstractNum w:abstractNumId="5">
    <w:nsid w:val="445367DE"/>
    <w:multiLevelType w:val="hybridMultilevel"/>
    <w:tmpl w:val="8F8462DC"/>
    <w:lvl w:ilvl="0" w:tplc="96941D6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B35AF7"/>
    <w:multiLevelType w:val="hybridMultilevel"/>
    <w:tmpl w:val="52EA3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FA4081"/>
    <w:multiLevelType w:val="hybridMultilevel"/>
    <w:tmpl w:val="C4E07C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477FAA"/>
    <w:multiLevelType w:val="singleLevel"/>
    <w:tmpl w:val="0409000F"/>
    <w:lvl w:ilvl="0">
      <w:start w:val="1"/>
      <w:numFmt w:val="decimal"/>
      <w:lvlText w:val="%1."/>
      <w:lvlJc w:val="left"/>
      <w:pPr>
        <w:tabs>
          <w:tab w:val="num" w:pos="360"/>
        </w:tabs>
        <w:ind w:left="360" w:hanging="360"/>
      </w:pPr>
    </w:lvl>
  </w:abstractNum>
  <w:abstractNum w:abstractNumId="9">
    <w:nsid w:val="550855D7"/>
    <w:multiLevelType w:val="hybridMultilevel"/>
    <w:tmpl w:val="FA1EF7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2B17E7"/>
    <w:multiLevelType w:val="hybridMultilevel"/>
    <w:tmpl w:val="56EE6B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2466B0B2">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AB179A"/>
    <w:multiLevelType w:val="hybridMultilevel"/>
    <w:tmpl w:val="5F50F4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EF34DE"/>
    <w:multiLevelType w:val="hybridMultilevel"/>
    <w:tmpl w:val="E2242596"/>
    <w:lvl w:ilvl="0" w:tplc="E5963A9C">
      <w:start w:val="2"/>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0128B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11"/>
  </w:num>
  <w:num w:numId="4">
    <w:abstractNumId w:val="2"/>
  </w:num>
  <w:num w:numId="5">
    <w:abstractNumId w:val="10"/>
  </w:num>
  <w:num w:numId="6">
    <w:abstractNumId w:val="9"/>
  </w:num>
  <w:num w:numId="7">
    <w:abstractNumId w:val="7"/>
  </w:num>
  <w:num w:numId="8">
    <w:abstractNumId w:val="4"/>
    <w:lvlOverride w:ilvl="0">
      <w:startOverride w:val="1"/>
    </w:lvlOverride>
  </w:num>
  <w:num w:numId="9">
    <w:abstractNumId w:val="13"/>
    <w:lvlOverride w:ilvl="0">
      <w:startOverride w:val="1"/>
    </w:lvlOverride>
  </w:num>
  <w:num w:numId="10">
    <w:abstractNumId w:val="8"/>
    <w:lvlOverride w:ilvl="0">
      <w:startOverride w:val="1"/>
    </w:lvlOverride>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B45"/>
    <w:rsid w:val="00003924"/>
    <w:rsid w:val="0002426D"/>
    <w:rsid w:val="000332FC"/>
    <w:rsid w:val="000367BE"/>
    <w:rsid w:val="00047FF9"/>
    <w:rsid w:val="00057B8F"/>
    <w:rsid w:val="000702ED"/>
    <w:rsid w:val="00077AAA"/>
    <w:rsid w:val="000907B8"/>
    <w:rsid w:val="00093541"/>
    <w:rsid w:val="000A3E82"/>
    <w:rsid w:val="000B4342"/>
    <w:rsid w:val="000E01EA"/>
    <w:rsid w:val="00104239"/>
    <w:rsid w:val="0015165D"/>
    <w:rsid w:val="00195775"/>
    <w:rsid w:val="001A0C8F"/>
    <w:rsid w:val="001A43F9"/>
    <w:rsid w:val="001A452D"/>
    <w:rsid w:val="0023340D"/>
    <w:rsid w:val="00245B7E"/>
    <w:rsid w:val="00271FB6"/>
    <w:rsid w:val="00292A32"/>
    <w:rsid w:val="002B5634"/>
    <w:rsid w:val="002D1AAE"/>
    <w:rsid w:val="002E74F7"/>
    <w:rsid w:val="002F5FBC"/>
    <w:rsid w:val="002F7501"/>
    <w:rsid w:val="003137E6"/>
    <w:rsid w:val="00347927"/>
    <w:rsid w:val="003A1488"/>
    <w:rsid w:val="003C1EB5"/>
    <w:rsid w:val="00463A79"/>
    <w:rsid w:val="00466DBB"/>
    <w:rsid w:val="004701C5"/>
    <w:rsid w:val="00480AF7"/>
    <w:rsid w:val="00481C6E"/>
    <w:rsid w:val="004E1712"/>
    <w:rsid w:val="004E3B29"/>
    <w:rsid w:val="00557231"/>
    <w:rsid w:val="00565AFC"/>
    <w:rsid w:val="00586EAA"/>
    <w:rsid w:val="005878BC"/>
    <w:rsid w:val="005B15BC"/>
    <w:rsid w:val="005B78AA"/>
    <w:rsid w:val="005D19D3"/>
    <w:rsid w:val="005D7F41"/>
    <w:rsid w:val="005E10AA"/>
    <w:rsid w:val="00605484"/>
    <w:rsid w:val="00625474"/>
    <w:rsid w:val="00651AEE"/>
    <w:rsid w:val="006523A1"/>
    <w:rsid w:val="006643E7"/>
    <w:rsid w:val="00682B1D"/>
    <w:rsid w:val="006E27B5"/>
    <w:rsid w:val="006E68BD"/>
    <w:rsid w:val="00724B10"/>
    <w:rsid w:val="007416F6"/>
    <w:rsid w:val="0076788A"/>
    <w:rsid w:val="00781971"/>
    <w:rsid w:val="007D29E5"/>
    <w:rsid w:val="00847A8B"/>
    <w:rsid w:val="00855A99"/>
    <w:rsid w:val="00870EC0"/>
    <w:rsid w:val="00891C44"/>
    <w:rsid w:val="008B5220"/>
    <w:rsid w:val="008D25DC"/>
    <w:rsid w:val="008D598C"/>
    <w:rsid w:val="008F77AB"/>
    <w:rsid w:val="00921D65"/>
    <w:rsid w:val="00965F24"/>
    <w:rsid w:val="009D49C0"/>
    <w:rsid w:val="009F2269"/>
    <w:rsid w:val="00B10306"/>
    <w:rsid w:val="00B517B4"/>
    <w:rsid w:val="00BA5FFC"/>
    <w:rsid w:val="00BB42F5"/>
    <w:rsid w:val="00BC3C13"/>
    <w:rsid w:val="00BD0D31"/>
    <w:rsid w:val="00BE186E"/>
    <w:rsid w:val="00BE242F"/>
    <w:rsid w:val="00C62B1D"/>
    <w:rsid w:val="00C822DA"/>
    <w:rsid w:val="00C94106"/>
    <w:rsid w:val="00CD55FE"/>
    <w:rsid w:val="00CE7449"/>
    <w:rsid w:val="00D051CA"/>
    <w:rsid w:val="00DA10AE"/>
    <w:rsid w:val="00DD6267"/>
    <w:rsid w:val="00DF0B45"/>
    <w:rsid w:val="00DF24E6"/>
    <w:rsid w:val="00E242A8"/>
    <w:rsid w:val="00E35B93"/>
    <w:rsid w:val="00E63857"/>
    <w:rsid w:val="00ED180C"/>
    <w:rsid w:val="00F005D2"/>
    <w:rsid w:val="00F12222"/>
    <w:rsid w:val="00F20B8D"/>
    <w:rsid w:val="00F35F8C"/>
    <w:rsid w:val="00F60637"/>
    <w:rsid w:val="00F6268C"/>
    <w:rsid w:val="00F67DB9"/>
    <w:rsid w:val="00F70A7A"/>
    <w:rsid w:val="00F84286"/>
    <w:rsid w:val="00F85F20"/>
    <w:rsid w:val="00FF61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10"/>
    <w:pPr>
      <w:spacing w:after="200" w:line="276" w:lineRule="auto"/>
    </w:pPr>
    <w:rPr>
      <w:sz w:val="22"/>
      <w:szCs w:val="22"/>
    </w:rPr>
  </w:style>
  <w:style w:type="paragraph" w:styleId="Heading1">
    <w:name w:val="heading 1"/>
    <w:basedOn w:val="Normal"/>
    <w:next w:val="Normal"/>
    <w:link w:val="Heading1Char"/>
    <w:uiPriority w:val="9"/>
    <w:qFormat/>
    <w:rsid w:val="001516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A3E82"/>
    <w:pPr>
      <w:spacing w:before="320" w:after="120" w:line="271" w:lineRule="auto"/>
      <w:outlineLvl w:val="1"/>
    </w:pPr>
    <w:rPr>
      <w:smallCaps/>
      <w:sz w:val="28"/>
      <w:szCs w:val="28"/>
    </w:rPr>
  </w:style>
  <w:style w:type="paragraph" w:styleId="Heading3">
    <w:name w:val="heading 3"/>
    <w:basedOn w:val="Normal"/>
    <w:next w:val="Normal"/>
    <w:link w:val="Heading3Char"/>
    <w:uiPriority w:val="9"/>
    <w:unhideWhenUsed/>
    <w:qFormat/>
    <w:rsid w:val="001516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15165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15165D"/>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1516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unhideWhenUsed/>
    <w:qFormat/>
    <w:rsid w:val="0015165D"/>
    <w:pPr>
      <w:spacing w:after="0"/>
      <w:outlineLvl w:val="6"/>
    </w:pPr>
    <w:rPr>
      <w:b/>
      <w:bCs/>
      <w:i/>
      <w:iCs/>
      <w:color w:val="5A5A5A"/>
      <w:sz w:val="20"/>
      <w:szCs w:val="20"/>
    </w:rPr>
  </w:style>
  <w:style w:type="paragraph" w:styleId="Heading8">
    <w:name w:val="heading 8"/>
    <w:basedOn w:val="Normal"/>
    <w:next w:val="Normal"/>
    <w:link w:val="Heading8Char"/>
    <w:uiPriority w:val="9"/>
    <w:unhideWhenUsed/>
    <w:qFormat/>
    <w:rsid w:val="0015165D"/>
    <w:pPr>
      <w:spacing w:after="0"/>
      <w:outlineLvl w:val="7"/>
    </w:pPr>
    <w:rPr>
      <w:b/>
      <w:bCs/>
      <w:color w:val="7F7F7F"/>
      <w:sz w:val="20"/>
      <w:szCs w:val="20"/>
    </w:rPr>
  </w:style>
  <w:style w:type="paragraph" w:styleId="Heading9">
    <w:name w:val="heading 9"/>
    <w:basedOn w:val="Normal"/>
    <w:next w:val="Normal"/>
    <w:link w:val="Heading9Char"/>
    <w:uiPriority w:val="9"/>
    <w:unhideWhenUsed/>
    <w:qFormat/>
    <w:rsid w:val="001516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6EAA"/>
  </w:style>
  <w:style w:type="character" w:styleId="Hyperlink">
    <w:name w:val="Hyperlink"/>
    <w:rsid w:val="00586EAA"/>
    <w:rPr>
      <w:color w:val="0000FF"/>
      <w:u w:val="single"/>
    </w:rPr>
  </w:style>
  <w:style w:type="character" w:styleId="FollowedHyperlink">
    <w:name w:val="FollowedHyperlink"/>
    <w:rsid w:val="00586EAA"/>
    <w:rPr>
      <w:color w:val="800080"/>
      <w:u w:val="single"/>
    </w:rPr>
  </w:style>
  <w:style w:type="paragraph" w:customStyle="1" w:styleId="Heading">
    <w:name w:val="Heading"/>
    <w:basedOn w:val="Normal"/>
    <w:next w:val="BodyText"/>
    <w:rsid w:val="00586EAA"/>
    <w:pPr>
      <w:keepNext/>
      <w:spacing w:before="240" w:after="120"/>
    </w:pPr>
    <w:rPr>
      <w:rFonts w:ascii="Arial" w:eastAsia="DejaVu Sans" w:hAnsi="Arial" w:cs="DejaVu Sans"/>
      <w:sz w:val="28"/>
      <w:szCs w:val="28"/>
    </w:rPr>
  </w:style>
  <w:style w:type="paragraph" w:styleId="BodyText">
    <w:name w:val="Body Text"/>
    <w:basedOn w:val="Normal"/>
    <w:rsid w:val="00586EAA"/>
    <w:pPr>
      <w:spacing w:after="120"/>
    </w:pPr>
  </w:style>
  <w:style w:type="paragraph" w:styleId="List">
    <w:name w:val="List"/>
    <w:basedOn w:val="BodyText"/>
    <w:rsid w:val="00586EAA"/>
  </w:style>
  <w:style w:type="paragraph" w:styleId="Caption">
    <w:name w:val="caption"/>
    <w:basedOn w:val="Normal"/>
    <w:rsid w:val="00586EAA"/>
    <w:pPr>
      <w:suppressLineNumbers/>
      <w:spacing w:before="120" w:after="120"/>
    </w:pPr>
    <w:rPr>
      <w:i/>
      <w:iCs/>
      <w:sz w:val="24"/>
      <w:szCs w:val="24"/>
    </w:rPr>
  </w:style>
  <w:style w:type="paragraph" w:customStyle="1" w:styleId="Index">
    <w:name w:val="Index"/>
    <w:basedOn w:val="Normal"/>
    <w:rsid w:val="00586EAA"/>
    <w:pPr>
      <w:suppressLineNumbers/>
    </w:pPr>
  </w:style>
  <w:style w:type="paragraph" w:styleId="Footer">
    <w:name w:val="footer"/>
    <w:basedOn w:val="Normal"/>
    <w:rsid w:val="00586EAA"/>
    <w:pPr>
      <w:tabs>
        <w:tab w:val="center" w:pos="4680"/>
        <w:tab w:val="right" w:pos="9360"/>
      </w:tabs>
    </w:pPr>
    <w:rPr>
      <w:b/>
      <w:i/>
      <w:sz w:val="20"/>
    </w:rPr>
  </w:style>
  <w:style w:type="paragraph" w:customStyle="1" w:styleId="bullet">
    <w:name w:val="bullet"/>
    <w:basedOn w:val="Normal"/>
    <w:rsid w:val="00586EAA"/>
    <w:rPr>
      <w:rFonts w:ascii="Arial" w:hAnsi="Arial"/>
      <w:sz w:val="20"/>
    </w:rPr>
  </w:style>
  <w:style w:type="paragraph" w:styleId="Header">
    <w:name w:val="header"/>
    <w:basedOn w:val="Normal"/>
    <w:rsid w:val="00586EAA"/>
    <w:pPr>
      <w:tabs>
        <w:tab w:val="center" w:pos="4680"/>
        <w:tab w:val="right" w:pos="9360"/>
      </w:tabs>
    </w:pPr>
    <w:rPr>
      <w:b/>
      <w:i/>
      <w:sz w:val="20"/>
    </w:rPr>
  </w:style>
  <w:style w:type="paragraph" w:customStyle="1" w:styleId="heading10">
    <w:name w:val="heading1"/>
    <w:basedOn w:val="Normal"/>
    <w:rsid w:val="00586EAA"/>
    <w:pPr>
      <w:tabs>
        <w:tab w:val="left" w:pos="450"/>
        <w:tab w:val="left" w:pos="1080"/>
        <w:tab w:val="left" w:pos="1800"/>
        <w:tab w:val="left" w:pos="2610"/>
      </w:tabs>
    </w:pPr>
  </w:style>
  <w:style w:type="paragraph" w:styleId="TOC1">
    <w:name w:val="toc 1"/>
    <w:basedOn w:val="Normal"/>
    <w:next w:val="Normal"/>
    <w:uiPriority w:val="39"/>
    <w:rsid w:val="008D598C"/>
    <w:pPr>
      <w:tabs>
        <w:tab w:val="left" w:pos="360"/>
        <w:tab w:val="right" w:leader="dot" w:pos="9360"/>
      </w:tabs>
      <w:spacing w:before="60" w:after="0" w:line="360" w:lineRule="auto"/>
      <w:ind w:left="360" w:hanging="360"/>
      <w:jc w:val="both"/>
    </w:pPr>
    <w:rPr>
      <w:b/>
    </w:rPr>
  </w:style>
  <w:style w:type="paragraph" w:styleId="TOC2">
    <w:name w:val="toc 2"/>
    <w:basedOn w:val="Normal"/>
    <w:next w:val="Normal"/>
    <w:uiPriority w:val="39"/>
    <w:rsid w:val="00586EAA"/>
    <w:pPr>
      <w:tabs>
        <w:tab w:val="right" w:leader="dot" w:pos="9360"/>
      </w:tabs>
      <w:spacing w:line="220" w:lineRule="exact"/>
      <w:ind w:left="270"/>
      <w:jc w:val="both"/>
    </w:pPr>
  </w:style>
  <w:style w:type="paragraph" w:customStyle="1" w:styleId="level4">
    <w:name w:val="level 4"/>
    <w:basedOn w:val="Normal"/>
    <w:rsid w:val="00586EAA"/>
    <w:pPr>
      <w:spacing w:before="120" w:after="120"/>
      <w:ind w:left="634"/>
    </w:pPr>
  </w:style>
  <w:style w:type="paragraph" w:customStyle="1" w:styleId="level5">
    <w:name w:val="level 5"/>
    <w:basedOn w:val="Normal"/>
    <w:rsid w:val="00586EAA"/>
    <w:pPr>
      <w:tabs>
        <w:tab w:val="left" w:pos="2520"/>
      </w:tabs>
      <w:ind w:left="1440"/>
    </w:pPr>
  </w:style>
  <w:style w:type="paragraph" w:styleId="Title">
    <w:name w:val="Title"/>
    <w:basedOn w:val="Normal"/>
    <w:next w:val="Normal"/>
    <w:link w:val="TitleChar"/>
    <w:uiPriority w:val="10"/>
    <w:qFormat/>
    <w:rsid w:val="0015165D"/>
    <w:pPr>
      <w:spacing w:after="300" w:line="240" w:lineRule="auto"/>
      <w:contextualSpacing/>
    </w:pPr>
    <w:rPr>
      <w:smallCaps/>
      <w:sz w:val="52"/>
      <w:szCs w:val="52"/>
    </w:rPr>
  </w:style>
  <w:style w:type="paragraph" w:styleId="Subtitle">
    <w:name w:val="Subtitle"/>
    <w:basedOn w:val="Normal"/>
    <w:next w:val="Normal"/>
    <w:link w:val="SubtitleChar"/>
    <w:uiPriority w:val="11"/>
    <w:qFormat/>
    <w:rsid w:val="0015165D"/>
    <w:rPr>
      <w:i/>
      <w:iCs/>
      <w:smallCaps/>
      <w:spacing w:val="10"/>
      <w:sz w:val="28"/>
      <w:szCs w:val="28"/>
    </w:rPr>
  </w:style>
  <w:style w:type="paragraph" w:customStyle="1" w:styleId="TOCEntry">
    <w:name w:val="TOCEntry"/>
    <w:basedOn w:val="Normal"/>
    <w:rsid w:val="00586EAA"/>
    <w:pPr>
      <w:keepNext/>
      <w:keepLines/>
      <w:spacing w:before="120" w:after="240" w:line="240" w:lineRule="atLeast"/>
    </w:pPr>
    <w:rPr>
      <w:b/>
      <w:sz w:val="36"/>
    </w:rPr>
  </w:style>
  <w:style w:type="paragraph" w:styleId="TOC3">
    <w:name w:val="toc 3"/>
    <w:basedOn w:val="Normal"/>
    <w:next w:val="Normal"/>
    <w:uiPriority w:val="39"/>
    <w:rsid w:val="00586EAA"/>
    <w:pPr>
      <w:tabs>
        <w:tab w:val="left" w:pos="1200"/>
        <w:tab w:val="right" w:leader="dot" w:pos="9360"/>
      </w:tabs>
      <w:ind w:left="480"/>
    </w:pPr>
  </w:style>
  <w:style w:type="paragraph" w:styleId="TOC4">
    <w:name w:val="toc 4"/>
    <w:basedOn w:val="Normal"/>
    <w:next w:val="Normal"/>
    <w:rsid w:val="00586EAA"/>
    <w:pPr>
      <w:tabs>
        <w:tab w:val="right" w:leader="dot" w:pos="9360"/>
      </w:tabs>
      <w:ind w:left="720"/>
    </w:pPr>
  </w:style>
  <w:style w:type="paragraph" w:styleId="TOC5">
    <w:name w:val="toc 5"/>
    <w:basedOn w:val="Normal"/>
    <w:next w:val="Normal"/>
    <w:rsid w:val="00586EAA"/>
    <w:pPr>
      <w:tabs>
        <w:tab w:val="right" w:leader="dot" w:pos="9360"/>
      </w:tabs>
      <w:ind w:left="960"/>
    </w:pPr>
  </w:style>
  <w:style w:type="paragraph" w:styleId="TOC6">
    <w:name w:val="toc 6"/>
    <w:basedOn w:val="Normal"/>
    <w:next w:val="Normal"/>
    <w:rsid w:val="00586EAA"/>
    <w:pPr>
      <w:tabs>
        <w:tab w:val="right" w:leader="dot" w:pos="9360"/>
      </w:tabs>
      <w:ind w:left="1200"/>
    </w:pPr>
  </w:style>
  <w:style w:type="paragraph" w:styleId="TOC7">
    <w:name w:val="toc 7"/>
    <w:basedOn w:val="Normal"/>
    <w:next w:val="Normal"/>
    <w:rsid w:val="00586EAA"/>
    <w:pPr>
      <w:tabs>
        <w:tab w:val="right" w:leader="dot" w:pos="9360"/>
      </w:tabs>
      <w:ind w:left="1440"/>
    </w:pPr>
  </w:style>
  <w:style w:type="paragraph" w:styleId="TOC8">
    <w:name w:val="toc 8"/>
    <w:basedOn w:val="Normal"/>
    <w:next w:val="Normal"/>
    <w:rsid w:val="00586EAA"/>
    <w:pPr>
      <w:tabs>
        <w:tab w:val="right" w:leader="dot" w:pos="9360"/>
      </w:tabs>
      <w:ind w:left="1680"/>
    </w:pPr>
  </w:style>
  <w:style w:type="paragraph" w:styleId="TOC9">
    <w:name w:val="toc 9"/>
    <w:basedOn w:val="Normal"/>
    <w:next w:val="Normal"/>
    <w:rsid w:val="00586EAA"/>
    <w:pPr>
      <w:tabs>
        <w:tab w:val="right" w:leader="dot" w:pos="9360"/>
      </w:tabs>
      <w:ind w:left="1920"/>
    </w:pPr>
  </w:style>
  <w:style w:type="paragraph" w:customStyle="1" w:styleId="template">
    <w:name w:val="template"/>
    <w:basedOn w:val="Normal"/>
    <w:rsid w:val="00586EAA"/>
    <w:rPr>
      <w:rFonts w:ascii="Arial" w:hAnsi="Arial"/>
      <w:i/>
    </w:rPr>
  </w:style>
  <w:style w:type="paragraph" w:customStyle="1" w:styleId="level3text">
    <w:name w:val="level 3 text"/>
    <w:basedOn w:val="Normal"/>
    <w:rsid w:val="00586EAA"/>
    <w:pPr>
      <w:spacing w:line="220" w:lineRule="exact"/>
      <w:ind w:left="1350" w:hanging="716"/>
    </w:pPr>
    <w:rPr>
      <w:rFonts w:ascii="Arial" w:hAnsi="Arial"/>
      <w:i/>
    </w:rPr>
  </w:style>
  <w:style w:type="paragraph" w:customStyle="1" w:styleId="requirement">
    <w:name w:val="requirement"/>
    <w:basedOn w:val="level4"/>
    <w:rsid w:val="00586EAA"/>
    <w:pPr>
      <w:spacing w:before="0" w:after="0"/>
      <w:ind w:left="2348" w:hanging="994"/>
    </w:pPr>
    <w:rPr>
      <w:rFonts w:ascii="Times New Roman" w:hAnsi="Times New Roman"/>
    </w:rPr>
  </w:style>
  <w:style w:type="paragraph" w:customStyle="1" w:styleId="ByLine">
    <w:name w:val="ByLine"/>
    <w:basedOn w:val="Title"/>
    <w:rsid w:val="00586EAA"/>
    <w:pPr>
      <w:spacing w:before="240" w:after="720"/>
      <w:jc w:val="right"/>
    </w:pPr>
    <w:rPr>
      <w:sz w:val="28"/>
    </w:rPr>
  </w:style>
  <w:style w:type="paragraph" w:customStyle="1" w:styleId="ChangeHistoryTitle">
    <w:name w:val="ChangeHistory Title"/>
    <w:basedOn w:val="Normal"/>
    <w:rsid w:val="00586EAA"/>
    <w:pPr>
      <w:keepNext/>
      <w:spacing w:before="60" w:after="60" w:line="240" w:lineRule="auto"/>
      <w:jc w:val="center"/>
    </w:pPr>
    <w:rPr>
      <w:rFonts w:ascii="Arial" w:hAnsi="Arial"/>
      <w:b/>
      <w:sz w:val="36"/>
    </w:rPr>
  </w:style>
  <w:style w:type="paragraph" w:customStyle="1" w:styleId="SuperTitle">
    <w:name w:val="SuperTitle"/>
    <w:basedOn w:val="Title"/>
    <w:next w:val="Normal"/>
    <w:rsid w:val="00586EAA"/>
    <w:pPr>
      <w:pBdr>
        <w:top w:val="single" w:sz="40" w:space="1" w:color="000000"/>
      </w:pBdr>
      <w:spacing w:before="960" w:after="0"/>
      <w:jc w:val="right"/>
    </w:pPr>
    <w:rPr>
      <w:sz w:val="28"/>
    </w:rPr>
  </w:style>
  <w:style w:type="paragraph" w:customStyle="1" w:styleId="line">
    <w:name w:val="line"/>
    <w:basedOn w:val="Title"/>
    <w:rsid w:val="00586EAA"/>
    <w:pPr>
      <w:pBdr>
        <w:top w:val="single" w:sz="32" w:space="1" w:color="000000"/>
      </w:pBdr>
      <w:spacing w:before="240" w:after="0"/>
      <w:jc w:val="right"/>
    </w:pPr>
    <w:rPr>
      <w:sz w:val="40"/>
    </w:rPr>
  </w:style>
  <w:style w:type="paragraph" w:customStyle="1" w:styleId="Framecontents">
    <w:name w:val="Frame contents"/>
    <w:basedOn w:val="BodyText"/>
    <w:rsid w:val="00586EAA"/>
  </w:style>
  <w:style w:type="paragraph" w:customStyle="1" w:styleId="Contents10">
    <w:name w:val="Contents 10"/>
    <w:basedOn w:val="Index"/>
    <w:rsid w:val="00586EAA"/>
    <w:pPr>
      <w:tabs>
        <w:tab w:val="right" w:leader="dot" w:pos="7091"/>
      </w:tabs>
      <w:ind w:left="2547"/>
    </w:pPr>
  </w:style>
  <w:style w:type="paragraph" w:customStyle="1" w:styleId="TableContents">
    <w:name w:val="Table Contents"/>
    <w:basedOn w:val="Normal"/>
    <w:rsid w:val="00586EAA"/>
    <w:pPr>
      <w:suppressLineNumbers/>
    </w:pPr>
  </w:style>
  <w:style w:type="paragraph" w:customStyle="1" w:styleId="TableHeading">
    <w:name w:val="Table Heading"/>
    <w:basedOn w:val="TableContents"/>
    <w:rsid w:val="00586EAA"/>
    <w:pPr>
      <w:jc w:val="center"/>
    </w:pPr>
    <w:rPr>
      <w:b/>
      <w:bCs/>
    </w:rPr>
  </w:style>
  <w:style w:type="paragraph" w:styleId="NormalWeb">
    <w:name w:val="Normal (Web)"/>
    <w:basedOn w:val="Normal"/>
    <w:uiPriority w:val="99"/>
    <w:semiHidden/>
    <w:unhideWhenUsed/>
    <w:rsid w:val="0015165D"/>
    <w:pPr>
      <w:spacing w:before="100" w:beforeAutospacing="1" w:after="100" w:afterAutospacing="1" w:line="240" w:lineRule="auto"/>
    </w:pPr>
    <w:rPr>
      <w:rFonts w:ascii="Times New Roman" w:hAnsi="Times New Roman"/>
      <w:szCs w:val="24"/>
    </w:rPr>
  </w:style>
  <w:style w:type="character" w:customStyle="1" w:styleId="Heading1Char">
    <w:name w:val="Heading 1 Char"/>
    <w:link w:val="Heading1"/>
    <w:uiPriority w:val="9"/>
    <w:rsid w:val="0015165D"/>
    <w:rPr>
      <w:smallCaps/>
      <w:spacing w:val="5"/>
      <w:sz w:val="36"/>
      <w:szCs w:val="36"/>
    </w:rPr>
  </w:style>
  <w:style w:type="character" w:customStyle="1" w:styleId="Heading2Char">
    <w:name w:val="Heading 2 Char"/>
    <w:link w:val="Heading2"/>
    <w:uiPriority w:val="9"/>
    <w:rsid w:val="000A3E82"/>
    <w:rPr>
      <w:smallCaps/>
      <w:sz w:val="28"/>
      <w:szCs w:val="28"/>
    </w:rPr>
  </w:style>
  <w:style w:type="character" w:customStyle="1" w:styleId="Heading3Char">
    <w:name w:val="Heading 3 Char"/>
    <w:link w:val="Heading3"/>
    <w:uiPriority w:val="9"/>
    <w:rsid w:val="0015165D"/>
    <w:rPr>
      <w:i/>
      <w:iCs/>
      <w:smallCaps/>
      <w:spacing w:val="5"/>
      <w:sz w:val="26"/>
      <w:szCs w:val="26"/>
    </w:rPr>
  </w:style>
  <w:style w:type="character" w:customStyle="1" w:styleId="Heading4Char">
    <w:name w:val="Heading 4 Char"/>
    <w:link w:val="Heading4"/>
    <w:uiPriority w:val="9"/>
    <w:rsid w:val="0015165D"/>
    <w:rPr>
      <w:b/>
      <w:bCs/>
      <w:spacing w:val="5"/>
      <w:sz w:val="24"/>
      <w:szCs w:val="24"/>
    </w:rPr>
  </w:style>
  <w:style w:type="character" w:customStyle="1" w:styleId="Heading5Char">
    <w:name w:val="Heading 5 Char"/>
    <w:link w:val="Heading5"/>
    <w:uiPriority w:val="9"/>
    <w:rsid w:val="0015165D"/>
    <w:rPr>
      <w:i/>
      <w:iCs/>
      <w:sz w:val="24"/>
      <w:szCs w:val="24"/>
    </w:rPr>
  </w:style>
  <w:style w:type="character" w:customStyle="1" w:styleId="Heading6Char">
    <w:name w:val="Heading 6 Char"/>
    <w:link w:val="Heading6"/>
    <w:uiPriority w:val="9"/>
    <w:rsid w:val="0015165D"/>
    <w:rPr>
      <w:b/>
      <w:bCs/>
      <w:color w:val="595959"/>
      <w:spacing w:val="5"/>
      <w:shd w:val="clear" w:color="auto" w:fill="FFFFFF"/>
    </w:rPr>
  </w:style>
  <w:style w:type="character" w:customStyle="1" w:styleId="Heading7Char">
    <w:name w:val="Heading 7 Char"/>
    <w:link w:val="Heading7"/>
    <w:uiPriority w:val="9"/>
    <w:rsid w:val="0015165D"/>
    <w:rPr>
      <w:b/>
      <w:bCs/>
      <w:i/>
      <w:iCs/>
      <w:color w:val="5A5A5A"/>
      <w:sz w:val="20"/>
      <w:szCs w:val="20"/>
    </w:rPr>
  </w:style>
  <w:style w:type="character" w:customStyle="1" w:styleId="Heading8Char">
    <w:name w:val="Heading 8 Char"/>
    <w:link w:val="Heading8"/>
    <w:uiPriority w:val="9"/>
    <w:rsid w:val="0015165D"/>
    <w:rPr>
      <w:b/>
      <w:bCs/>
      <w:color w:val="7F7F7F"/>
      <w:sz w:val="20"/>
      <w:szCs w:val="20"/>
    </w:rPr>
  </w:style>
  <w:style w:type="character" w:customStyle="1" w:styleId="Heading9Char">
    <w:name w:val="Heading 9 Char"/>
    <w:link w:val="Heading9"/>
    <w:uiPriority w:val="9"/>
    <w:rsid w:val="0015165D"/>
    <w:rPr>
      <w:b/>
      <w:bCs/>
      <w:i/>
      <w:iCs/>
      <w:color w:val="7F7F7F"/>
      <w:sz w:val="18"/>
      <w:szCs w:val="18"/>
    </w:rPr>
  </w:style>
  <w:style w:type="character" w:customStyle="1" w:styleId="TitleChar">
    <w:name w:val="Title Char"/>
    <w:link w:val="Title"/>
    <w:uiPriority w:val="10"/>
    <w:rsid w:val="0015165D"/>
    <w:rPr>
      <w:smallCaps/>
      <w:sz w:val="52"/>
      <w:szCs w:val="52"/>
    </w:rPr>
  </w:style>
  <w:style w:type="character" w:customStyle="1" w:styleId="SubtitleChar">
    <w:name w:val="Subtitle Char"/>
    <w:link w:val="Subtitle"/>
    <w:uiPriority w:val="11"/>
    <w:rsid w:val="0015165D"/>
    <w:rPr>
      <w:i/>
      <w:iCs/>
      <w:smallCaps/>
      <w:spacing w:val="10"/>
      <w:sz w:val="28"/>
      <w:szCs w:val="28"/>
    </w:rPr>
  </w:style>
  <w:style w:type="character" w:styleId="Strong">
    <w:name w:val="Strong"/>
    <w:uiPriority w:val="22"/>
    <w:qFormat/>
    <w:rsid w:val="0015165D"/>
    <w:rPr>
      <w:b/>
      <w:bCs/>
    </w:rPr>
  </w:style>
  <w:style w:type="character" w:styleId="Emphasis">
    <w:name w:val="Emphasis"/>
    <w:uiPriority w:val="20"/>
    <w:qFormat/>
    <w:rsid w:val="0015165D"/>
    <w:rPr>
      <w:b/>
      <w:bCs/>
      <w:i/>
      <w:iCs/>
      <w:spacing w:val="10"/>
    </w:rPr>
  </w:style>
  <w:style w:type="paragraph" w:styleId="NoSpacing">
    <w:name w:val="No Spacing"/>
    <w:basedOn w:val="Normal"/>
    <w:link w:val="NoSpacingChar"/>
    <w:uiPriority w:val="1"/>
    <w:qFormat/>
    <w:rsid w:val="0015165D"/>
    <w:pPr>
      <w:spacing w:after="0" w:line="240" w:lineRule="auto"/>
    </w:pPr>
  </w:style>
  <w:style w:type="paragraph" w:styleId="ListParagraph">
    <w:name w:val="List Paragraph"/>
    <w:basedOn w:val="Normal"/>
    <w:uiPriority w:val="34"/>
    <w:qFormat/>
    <w:rsid w:val="0015165D"/>
    <w:pPr>
      <w:ind w:left="720"/>
      <w:contextualSpacing/>
    </w:pPr>
  </w:style>
  <w:style w:type="paragraph" w:styleId="Quote">
    <w:name w:val="Quote"/>
    <w:basedOn w:val="Normal"/>
    <w:next w:val="Normal"/>
    <w:link w:val="QuoteChar"/>
    <w:uiPriority w:val="29"/>
    <w:qFormat/>
    <w:rsid w:val="0015165D"/>
    <w:rPr>
      <w:i/>
      <w:iCs/>
    </w:rPr>
  </w:style>
  <w:style w:type="character" w:customStyle="1" w:styleId="QuoteChar">
    <w:name w:val="Quote Char"/>
    <w:link w:val="Quote"/>
    <w:uiPriority w:val="29"/>
    <w:rsid w:val="0015165D"/>
    <w:rPr>
      <w:i/>
      <w:iCs/>
    </w:rPr>
  </w:style>
  <w:style w:type="paragraph" w:styleId="IntenseQuote">
    <w:name w:val="Intense Quote"/>
    <w:basedOn w:val="Normal"/>
    <w:next w:val="Normal"/>
    <w:link w:val="IntenseQuoteChar"/>
    <w:uiPriority w:val="30"/>
    <w:qFormat/>
    <w:rsid w:val="001516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5165D"/>
    <w:rPr>
      <w:i/>
      <w:iCs/>
    </w:rPr>
  </w:style>
  <w:style w:type="character" w:styleId="SubtleEmphasis">
    <w:name w:val="Subtle Emphasis"/>
    <w:uiPriority w:val="19"/>
    <w:qFormat/>
    <w:rsid w:val="0015165D"/>
    <w:rPr>
      <w:i/>
      <w:iCs/>
    </w:rPr>
  </w:style>
  <w:style w:type="character" w:styleId="IntenseEmphasis">
    <w:name w:val="Intense Emphasis"/>
    <w:uiPriority w:val="21"/>
    <w:qFormat/>
    <w:rsid w:val="0015165D"/>
    <w:rPr>
      <w:b/>
      <w:bCs/>
      <w:i/>
      <w:iCs/>
    </w:rPr>
  </w:style>
  <w:style w:type="character" w:styleId="SubtleReference">
    <w:name w:val="Subtle Reference"/>
    <w:uiPriority w:val="31"/>
    <w:qFormat/>
    <w:rsid w:val="0015165D"/>
    <w:rPr>
      <w:smallCaps/>
    </w:rPr>
  </w:style>
  <w:style w:type="character" w:styleId="IntenseReference">
    <w:name w:val="Intense Reference"/>
    <w:uiPriority w:val="32"/>
    <w:qFormat/>
    <w:rsid w:val="0015165D"/>
    <w:rPr>
      <w:b/>
      <w:bCs/>
      <w:smallCaps/>
    </w:rPr>
  </w:style>
  <w:style w:type="character" w:styleId="BookTitle">
    <w:name w:val="Book Title"/>
    <w:uiPriority w:val="33"/>
    <w:qFormat/>
    <w:rsid w:val="0015165D"/>
    <w:rPr>
      <w:i/>
      <w:iCs/>
      <w:smallCaps/>
      <w:spacing w:val="5"/>
    </w:rPr>
  </w:style>
  <w:style w:type="paragraph" w:styleId="TOCHeading">
    <w:name w:val="TOC Heading"/>
    <w:basedOn w:val="Heading1"/>
    <w:next w:val="Normal"/>
    <w:uiPriority w:val="39"/>
    <w:semiHidden/>
    <w:unhideWhenUsed/>
    <w:qFormat/>
    <w:rsid w:val="0015165D"/>
    <w:pPr>
      <w:outlineLvl w:val="9"/>
    </w:pPr>
    <w:rPr>
      <w:lang w:bidi="en-US"/>
    </w:rPr>
  </w:style>
  <w:style w:type="character" w:customStyle="1" w:styleId="NoSpacingChar">
    <w:name w:val="No Spacing Char"/>
    <w:link w:val="NoSpacing"/>
    <w:uiPriority w:val="1"/>
    <w:rsid w:val="00003924"/>
  </w:style>
  <w:style w:type="paragraph" w:styleId="BalloonText">
    <w:name w:val="Balloon Text"/>
    <w:basedOn w:val="Normal"/>
    <w:link w:val="BalloonTextChar"/>
    <w:uiPriority w:val="99"/>
    <w:semiHidden/>
    <w:unhideWhenUsed/>
    <w:rsid w:val="000039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924"/>
    <w:rPr>
      <w:rFonts w:ascii="Tahoma" w:hAnsi="Tahoma" w:cs="Tahoma"/>
      <w:sz w:val="16"/>
      <w:szCs w:val="16"/>
    </w:rPr>
  </w:style>
  <w:style w:type="table" w:styleId="TableGrid">
    <w:name w:val="Table Grid"/>
    <w:basedOn w:val="TableNormal"/>
    <w:uiPriority w:val="59"/>
    <w:rsid w:val="00024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242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2426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6">
    <w:name w:val="Medium Grid 2 Accent 6"/>
    <w:basedOn w:val="TableNormal"/>
    <w:uiPriority w:val="68"/>
    <w:rsid w:val="0002426D"/>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BodyTextIndent">
    <w:name w:val="Body Text Indent"/>
    <w:basedOn w:val="Normal"/>
    <w:link w:val="BodyTextIndentChar"/>
    <w:uiPriority w:val="99"/>
    <w:unhideWhenUsed/>
    <w:rsid w:val="00C94106"/>
    <w:pPr>
      <w:spacing w:after="120"/>
      <w:ind w:left="283"/>
    </w:pPr>
  </w:style>
  <w:style w:type="character" w:customStyle="1" w:styleId="BodyTextIndentChar">
    <w:name w:val="Body Text Indent Char"/>
    <w:basedOn w:val="DefaultParagraphFont"/>
    <w:link w:val="BodyTextIndent"/>
    <w:uiPriority w:val="99"/>
    <w:rsid w:val="00C9410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10"/>
    <w:pPr>
      <w:spacing w:after="200" w:line="276" w:lineRule="auto"/>
    </w:pPr>
    <w:rPr>
      <w:sz w:val="22"/>
      <w:szCs w:val="22"/>
    </w:rPr>
  </w:style>
  <w:style w:type="paragraph" w:styleId="Heading1">
    <w:name w:val="heading 1"/>
    <w:basedOn w:val="Normal"/>
    <w:next w:val="Normal"/>
    <w:link w:val="Heading1Char"/>
    <w:uiPriority w:val="9"/>
    <w:qFormat/>
    <w:rsid w:val="001516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A3E82"/>
    <w:pPr>
      <w:spacing w:before="320" w:after="120" w:line="271" w:lineRule="auto"/>
      <w:outlineLvl w:val="1"/>
    </w:pPr>
    <w:rPr>
      <w:smallCaps/>
      <w:sz w:val="28"/>
      <w:szCs w:val="28"/>
    </w:rPr>
  </w:style>
  <w:style w:type="paragraph" w:styleId="Heading3">
    <w:name w:val="heading 3"/>
    <w:basedOn w:val="Normal"/>
    <w:next w:val="Normal"/>
    <w:link w:val="Heading3Char"/>
    <w:uiPriority w:val="9"/>
    <w:unhideWhenUsed/>
    <w:qFormat/>
    <w:rsid w:val="001516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15165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15165D"/>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1516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unhideWhenUsed/>
    <w:qFormat/>
    <w:rsid w:val="0015165D"/>
    <w:pPr>
      <w:spacing w:after="0"/>
      <w:outlineLvl w:val="6"/>
    </w:pPr>
    <w:rPr>
      <w:b/>
      <w:bCs/>
      <w:i/>
      <w:iCs/>
      <w:color w:val="5A5A5A"/>
      <w:sz w:val="20"/>
      <w:szCs w:val="20"/>
    </w:rPr>
  </w:style>
  <w:style w:type="paragraph" w:styleId="Heading8">
    <w:name w:val="heading 8"/>
    <w:basedOn w:val="Normal"/>
    <w:next w:val="Normal"/>
    <w:link w:val="Heading8Char"/>
    <w:uiPriority w:val="9"/>
    <w:unhideWhenUsed/>
    <w:qFormat/>
    <w:rsid w:val="0015165D"/>
    <w:pPr>
      <w:spacing w:after="0"/>
      <w:outlineLvl w:val="7"/>
    </w:pPr>
    <w:rPr>
      <w:b/>
      <w:bCs/>
      <w:color w:val="7F7F7F"/>
      <w:sz w:val="20"/>
      <w:szCs w:val="20"/>
    </w:rPr>
  </w:style>
  <w:style w:type="paragraph" w:styleId="Heading9">
    <w:name w:val="heading 9"/>
    <w:basedOn w:val="Normal"/>
    <w:next w:val="Normal"/>
    <w:link w:val="Heading9Char"/>
    <w:uiPriority w:val="9"/>
    <w:unhideWhenUsed/>
    <w:qFormat/>
    <w:rsid w:val="001516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680"/>
        <w:tab w:val="right" w:pos="9360"/>
      </w:tabs>
    </w:pPr>
    <w:rPr>
      <w:b/>
      <w:i/>
      <w:sz w:val="20"/>
    </w:rPr>
  </w:style>
  <w:style w:type="paragraph" w:customStyle="1" w:styleId="bullet">
    <w:name w:val="bullet"/>
    <w:basedOn w:val="Normal"/>
    <w:rPr>
      <w:rFonts w:ascii="Arial" w:hAnsi="Arial"/>
      <w:sz w:val="20"/>
    </w:rPr>
  </w:style>
  <w:style w:type="paragraph" w:styleId="Header">
    <w:name w:val="header"/>
    <w:basedOn w:val="Normal"/>
    <w:pPr>
      <w:tabs>
        <w:tab w:val="center" w:pos="4680"/>
        <w:tab w:val="right" w:pos="9360"/>
      </w:tabs>
    </w:pPr>
    <w:rPr>
      <w:b/>
      <w:i/>
      <w:sz w:val="20"/>
    </w:rPr>
  </w:style>
  <w:style w:type="paragraph" w:customStyle="1" w:styleId="heading10">
    <w:name w:val="heading1"/>
    <w:basedOn w:val="Normal"/>
    <w:pPr>
      <w:tabs>
        <w:tab w:val="left" w:pos="450"/>
        <w:tab w:val="left" w:pos="1080"/>
        <w:tab w:val="left" w:pos="1800"/>
        <w:tab w:val="left" w:pos="2610"/>
      </w:tabs>
    </w:pPr>
  </w:style>
  <w:style w:type="paragraph" w:styleId="TOC1">
    <w:name w:val="toc 1"/>
    <w:basedOn w:val="Normal"/>
    <w:next w:val="Normal"/>
    <w:uiPriority w:val="39"/>
    <w:rsid w:val="008D598C"/>
    <w:pPr>
      <w:tabs>
        <w:tab w:val="left" w:pos="360"/>
        <w:tab w:val="right" w:leader="dot" w:pos="9360"/>
      </w:tabs>
      <w:spacing w:before="60" w:after="0" w:line="360" w:lineRule="auto"/>
      <w:ind w:left="360" w:hanging="360"/>
      <w:jc w:val="both"/>
    </w:pPr>
    <w:rPr>
      <w:b/>
    </w:rPr>
  </w:style>
  <w:style w:type="paragraph" w:styleId="TOC2">
    <w:name w:val="toc 2"/>
    <w:basedOn w:val="Normal"/>
    <w:next w:val="Normal"/>
    <w:uiPriority w:val="39"/>
    <w:pPr>
      <w:tabs>
        <w:tab w:val="right" w:leader="dot" w:pos="9360"/>
      </w:tabs>
      <w:spacing w:line="220" w:lineRule="exact"/>
      <w:ind w:left="270"/>
      <w:jc w:val="both"/>
    </w:pPr>
  </w:style>
  <w:style w:type="paragraph" w:customStyle="1" w:styleId="level4">
    <w:name w:val="level 4"/>
    <w:basedOn w:val="Normal"/>
    <w:pPr>
      <w:spacing w:before="120" w:after="120"/>
      <w:ind w:left="634"/>
    </w:pPr>
  </w:style>
  <w:style w:type="paragraph" w:customStyle="1" w:styleId="level5">
    <w:name w:val="level 5"/>
    <w:basedOn w:val="Normal"/>
    <w:pPr>
      <w:tabs>
        <w:tab w:val="left" w:pos="2520"/>
      </w:tabs>
      <w:ind w:left="1440"/>
    </w:pPr>
  </w:style>
  <w:style w:type="paragraph" w:styleId="Title">
    <w:name w:val="Title"/>
    <w:basedOn w:val="Normal"/>
    <w:next w:val="Normal"/>
    <w:link w:val="TitleChar"/>
    <w:uiPriority w:val="10"/>
    <w:qFormat/>
    <w:rsid w:val="0015165D"/>
    <w:pPr>
      <w:spacing w:after="300" w:line="240" w:lineRule="auto"/>
      <w:contextualSpacing/>
    </w:pPr>
    <w:rPr>
      <w:smallCaps/>
      <w:sz w:val="52"/>
      <w:szCs w:val="52"/>
    </w:rPr>
  </w:style>
  <w:style w:type="paragraph" w:styleId="Subtitle">
    <w:name w:val="Subtitle"/>
    <w:basedOn w:val="Normal"/>
    <w:next w:val="Normal"/>
    <w:link w:val="SubtitleChar"/>
    <w:uiPriority w:val="11"/>
    <w:qFormat/>
    <w:rsid w:val="0015165D"/>
    <w:rPr>
      <w:i/>
      <w:iCs/>
      <w:smallCaps/>
      <w:spacing w:val="10"/>
      <w:sz w:val="28"/>
      <w:szCs w:val="28"/>
    </w:rPr>
  </w:style>
  <w:style w:type="paragraph" w:customStyle="1" w:styleId="TOCEntry">
    <w:name w:val="TOCEntry"/>
    <w:basedOn w:val="Normal"/>
    <w:pPr>
      <w:keepNext/>
      <w:keepLines/>
      <w:spacing w:before="120" w:after="240" w:line="240" w:lineRule="atLeast"/>
    </w:pPr>
    <w:rPr>
      <w:b/>
      <w:sz w:val="36"/>
    </w:rPr>
  </w:style>
  <w:style w:type="paragraph" w:styleId="TOC3">
    <w:name w:val="toc 3"/>
    <w:basedOn w:val="Normal"/>
    <w:next w:val="Normal"/>
    <w:uiPriority w:val="39"/>
    <w:pPr>
      <w:tabs>
        <w:tab w:val="left" w:pos="1200"/>
        <w:tab w:val="right" w:leader="dot" w:pos="9360"/>
      </w:tabs>
      <w:ind w:left="480"/>
    </w:pPr>
  </w:style>
  <w:style w:type="paragraph" w:styleId="TOC4">
    <w:name w:val="toc 4"/>
    <w:basedOn w:val="Normal"/>
    <w:next w:val="Normal"/>
    <w:pPr>
      <w:tabs>
        <w:tab w:val="right" w:leader="dot" w:pos="9360"/>
      </w:tabs>
      <w:ind w:left="720"/>
    </w:pPr>
  </w:style>
  <w:style w:type="paragraph" w:styleId="TOC5">
    <w:name w:val="toc 5"/>
    <w:basedOn w:val="Normal"/>
    <w:next w:val="Normal"/>
    <w:pPr>
      <w:tabs>
        <w:tab w:val="right" w:leader="dot" w:pos="9360"/>
      </w:tabs>
      <w:ind w:left="960"/>
    </w:pPr>
  </w:style>
  <w:style w:type="paragraph" w:styleId="TOC6">
    <w:name w:val="toc 6"/>
    <w:basedOn w:val="Normal"/>
    <w:next w:val="Normal"/>
    <w:pPr>
      <w:tabs>
        <w:tab w:val="right" w:leader="dot" w:pos="9360"/>
      </w:tabs>
      <w:ind w:left="1200"/>
    </w:pPr>
  </w:style>
  <w:style w:type="paragraph" w:styleId="TOC7">
    <w:name w:val="toc 7"/>
    <w:basedOn w:val="Normal"/>
    <w:next w:val="Normal"/>
    <w:pPr>
      <w:tabs>
        <w:tab w:val="right" w:leader="dot" w:pos="9360"/>
      </w:tabs>
      <w:ind w:left="1440"/>
    </w:pPr>
  </w:style>
  <w:style w:type="paragraph" w:styleId="TOC8">
    <w:name w:val="toc 8"/>
    <w:basedOn w:val="Normal"/>
    <w:next w:val="Normal"/>
    <w:pPr>
      <w:tabs>
        <w:tab w:val="right" w:leader="dot" w:pos="9360"/>
      </w:tabs>
      <w:ind w:left="1680"/>
    </w:pPr>
  </w:style>
  <w:style w:type="paragraph" w:styleId="TOC9">
    <w:name w:val="toc 9"/>
    <w:basedOn w:val="Normal"/>
    <w:next w:val="Normal"/>
    <w:pPr>
      <w:tabs>
        <w:tab w:val="right" w:leader="dot" w:pos="9360"/>
      </w:tabs>
      <w:ind w:left="1920"/>
    </w:pPr>
  </w:style>
  <w:style w:type="paragraph" w:customStyle="1" w:styleId="template">
    <w:name w:val="template"/>
    <w:basedOn w:val="Normal"/>
    <w:rPr>
      <w:rFonts w:ascii="Arial" w:hAnsi="Arial"/>
      <w:i/>
    </w:rPr>
  </w:style>
  <w:style w:type="paragraph" w:customStyle="1" w:styleId="level3text">
    <w:name w:val="level 3 text"/>
    <w:basedOn w:val="Normal"/>
    <w:pPr>
      <w:spacing w:line="220" w:lineRule="exact"/>
      <w:ind w:left="1350" w:hanging="716"/>
    </w:pPr>
    <w:rPr>
      <w:rFonts w:ascii="Arial" w:hAnsi="Arial"/>
      <w:i/>
    </w:rPr>
  </w:style>
  <w:style w:type="paragraph" w:customStyle="1" w:styleId="requirement">
    <w:name w:val="requirement"/>
    <w:basedOn w:val="level4"/>
    <w:pPr>
      <w:spacing w:before="0" w:after="0"/>
      <w:ind w:left="2348" w:hanging="994"/>
    </w:pPr>
    <w:rPr>
      <w:rFonts w:ascii="Times New Roman" w:hAnsi="Times New Roman"/>
    </w:rPr>
  </w:style>
  <w:style w:type="paragraph" w:customStyle="1" w:styleId="ByLine">
    <w:name w:val="ByLine"/>
    <w:basedOn w:val="Title"/>
    <w:pPr>
      <w:spacing w:before="240" w:after="720"/>
      <w:jc w:val="right"/>
    </w:pPr>
    <w:rPr>
      <w:sz w:val="28"/>
    </w:rPr>
  </w:style>
  <w:style w:type="paragraph" w:customStyle="1" w:styleId="ChangeHistoryTitle">
    <w:name w:val="ChangeHistory Title"/>
    <w:basedOn w:val="Normal"/>
    <w:pPr>
      <w:keepNext/>
      <w:spacing w:before="60" w:after="60" w:line="240" w:lineRule="auto"/>
      <w:jc w:val="center"/>
    </w:pPr>
    <w:rPr>
      <w:rFonts w:ascii="Arial" w:hAnsi="Arial"/>
      <w:b/>
      <w:sz w:val="36"/>
    </w:rPr>
  </w:style>
  <w:style w:type="paragraph" w:customStyle="1" w:styleId="SuperTitle">
    <w:name w:val="SuperTitle"/>
    <w:basedOn w:val="Title"/>
    <w:next w:val="Normal"/>
    <w:pPr>
      <w:pBdr>
        <w:top w:val="single" w:sz="40" w:space="1" w:color="000000"/>
      </w:pBdr>
      <w:spacing w:before="960" w:after="0"/>
      <w:jc w:val="right"/>
    </w:pPr>
    <w:rPr>
      <w:sz w:val="28"/>
    </w:rPr>
  </w:style>
  <w:style w:type="paragraph" w:customStyle="1" w:styleId="line">
    <w:name w:val="line"/>
    <w:basedOn w:val="Title"/>
    <w:pPr>
      <w:pBdr>
        <w:top w:val="single" w:sz="32" w:space="1" w:color="000000"/>
      </w:pBdr>
      <w:spacing w:before="240" w:after="0"/>
      <w:jc w:val="right"/>
    </w:pPr>
    <w:rPr>
      <w:sz w:val="40"/>
    </w:rPr>
  </w:style>
  <w:style w:type="paragraph" w:customStyle="1" w:styleId="Framecontents">
    <w:name w:val="Frame contents"/>
    <w:basedOn w:val="BodyText"/>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semiHidden/>
    <w:unhideWhenUsed/>
    <w:rsid w:val="0015165D"/>
    <w:pPr>
      <w:spacing w:before="100" w:beforeAutospacing="1" w:after="100" w:afterAutospacing="1" w:line="240" w:lineRule="auto"/>
    </w:pPr>
    <w:rPr>
      <w:rFonts w:ascii="Times New Roman" w:hAnsi="Times New Roman"/>
      <w:szCs w:val="24"/>
    </w:rPr>
  </w:style>
  <w:style w:type="character" w:customStyle="1" w:styleId="Heading1Char">
    <w:name w:val="Heading 1 Char"/>
    <w:link w:val="Heading1"/>
    <w:uiPriority w:val="9"/>
    <w:rsid w:val="0015165D"/>
    <w:rPr>
      <w:smallCaps/>
      <w:spacing w:val="5"/>
      <w:sz w:val="36"/>
      <w:szCs w:val="36"/>
    </w:rPr>
  </w:style>
  <w:style w:type="character" w:customStyle="1" w:styleId="Heading2Char">
    <w:name w:val="Heading 2 Char"/>
    <w:link w:val="Heading2"/>
    <w:uiPriority w:val="9"/>
    <w:rsid w:val="000A3E82"/>
    <w:rPr>
      <w:smallCaps/>
      <w:sz w:val="28"/>
      <w:szCs w:val="28"/>
    </w:rPr>
  </w:style>
  <w:style w:type="character" w:customStyle="1" w:styleId="Heading3Char">
    <w:name w:val="Heading 3 Char"/>
    <w:link w:val="Heading3"/>
    <w:uiPriority w:val="9"/>
    <w:rsid w:val="0015165D"/>
    <w:rPr>
      <w:i/>
      <w:iCs/>
      <w:smallCaps/>
      <w:spacing w:val="5"/>
      <w:sz w:val="26"/>
      <w:szCs w:val="26"/>
    </w:rPr>
  </w:style>
  <w:style w:type="character" w:customStyle="1" w:styleId="Heading4Char">
    <w:name w:val="Heading 4 Char"/>
    <w:link w:val="Heading4"/>
    <w:uiPriority w:val="9"/>
    <w:rsid w:val="0015165D"/>
    <w:rPr>
      <w:b/>
      <w:bCs/>
      <w:spacing w:val="5"/>
      <w:sz w:val="24"/>
      <w:szCs w:val="24"/>
    </w:rPr>
  </w:style>
  <w:style w:type="character" w:customStyle="1" w:styleId="Heading5Char">
    <w:name w:val="Heading 5 Char"/>
    <w:link w:val="Heading5"/>
    <w:uiPriority w:val="9"/>
    <w:rsid w:val="0015165D"/>
    <w:rPr>
      <w:i/>
      <w:iCs/>
      <w:sz w:val="24"/>
      <w:szCs w:val="24"/>
    </w:rPr>
  </w:style>
  <w:style w:type="character" w:customStyle="1" w:styleId="Heading6Char">
    <w:name w:val="Heading 6 Char"/>
    <w:link w:val="Heading6"/>
    <w:uiPriority w:val="9"/>
    <w:rsid w:val="0015165D"/>
    <w:rPr>
      <w:b/>
      <w:bCs/>
      <w:color w:val="595959"/>
      <w:spacing w:val="5"/>
      <w:shd w:val="clear" w:color="auto" w:fill="FFFFFF"/>
    </w:rPr>
  </w:style>
  <w:style w:type="character" w:customStyle="1" w:styleId="Heading7Char">
    <w:name w:val="Heading 7 Char"/>
    <w:link w:val="Heading7"/>
    <w:uiPriority w:val="9"/>
    <w:rsid w:val="0015165D"/>
    <w:rPr>
      <w:b/>
      <w:bCs/>
      <w:i/>
      <w:iCs/>
      <w:color w:val="5A5A5A"/>
      <w:sz w:val="20"/>
      <w:szCs w:val="20"/>
    </w:rPr>
  </w:style>
  <w:style w:type="character" w:customStyle="1" w:styleId="Heading8Char">
    <w:name w:val="Heading 8 Char"/>
    <w:link w:val="Heading8"/>
    <w:uiPriority w:val="9"/>
    <w:rsid w:val="0015165D"/>
    <w:rPr>
      <w:b/>
      <w:bCs/>
      <w:color w:val="7F7F7F"/>
      <w:sz w:val="20"/>
      <w:szCs w:val="20"/>
    </w:rPr>
  </w:style>
  <w:style w:type="character" w:customStyle="1" w:styleId="Heading9Char">
    <w:name w:val="Heading 9 Char"/>
    <w:link w:val="Heading9"/>
    <w:uiPriority w:val="9"/>
    <w:rsid w:val="0015165D"/>
    <w:rPr>
      <w:b/>
      <w:bCs/>
      <w:i/>
      <w:iCs/>
      <w:color w:val="7F7F7F"/>
      <w:sz w:val="18"/>
      <w:szCs w:val="18"/>
    </w:rPr>
  </w:style>
  <w:style w:type="character" w:customStyle="1" w:styleId="TitleChar">
    <w:name w:val="Title Char"/>
    <w:link w:val="Title"/>
    <w:uiPriority w:val="10"/>
    <w:rsid w:val="0015165D"/>
    <w:rPr>
      <w:smallCaps/>
      <w:sz w:val="52"/>
      <w:szCs w:val="52"/>
    </w:rPr>
  </w:style>
  <w:style w:type="character" w:customStyle="1" w:styleId="SubtitleChar">
    <w:name w:val="Subtitle Char"/>
    <w:link w:val="Subtitle"/>
    <w:uiPriority w:val="11"/>
    <w:rsid w:val="0015165D"/>
    <w:rPr>
      <w:i/>
      <w:iCs/>
      <w:smallCaps/>
      <w:spacing w:val="10"/>
      <w:sz w:val="28"/>
      <w:szCs w:val="28"/>
    </w:rPr>
  </w:style>
  <w:style w:type="character" w:styleId="Strong">
    <w:name w:val="Strong"/>
    <w:uiPriority w:val="22"/>
    <w:qFormat/>
    <w:rsid w:val="0015165D"/>
    <w:rPr>
      <w:b/>
      <w:bCs/>
    </w:rPr>
  </w:style>
  <w:style w:type="character" w:styleId="Emphasis">
    <w:name w:val="Emphasis"/>
    <w:uiPriority w:val="20"/>
    <w:qFormat/>
    <w:rsid w:val="0015165D"/>
    <w:rPr>
      <w:b/>
      <w:bCs/>
      <w:i/>
      <w:iCs/>
      <w:spacing w:val="10"/>
    </w:rPr>
  </w:style>
  <w:style w:type="paragraph" w:styleId="NoSpacing">
    <w:name w:val="No Spacing"/>
    <w:basedOn w:val="Normal"/>
    <w:link w:val="NoSpacingChar"/>
    <w:uiPriority w:val="1"/>
    <w:qFormat/>
    <w:rsid w:val="0015165D"/>
    <w:pPr>
      <w:spacing w:after="0" w:line="240" w:lineRule="auto"/>
    </w:pPr>
  </w:style>
  <w:style w:type="paragraph" w:styleId="ListParagraph">
    <w:name w:val="List Paragraph"/>
    <w:basedOn w:val="Normal"/>
    <w:uiPriority w:val="34"/>
    <w:qFormat/>
    <w:rsid w:val="0015165D"/>
    <w:pPr>
      <w:ind w:left="720"/>
      <w:contextualSpacing/>
    </w:pPr>
  </w:style>
  <w:style w:type="paragraph" w:styleId="Quote">
    <w:name w:val="Quote"/>
    <w:basedOn w:val="Normal"/>
    <w:next w:val="Normal"/>
    <w:link w:val="QuoteChar"/>
    <w:uiPriority w:val="29"/>
    <w:qFormat/>
    <w:rsid w:val="0015165D"/>
    <w:rPr>
      <w:i/>
      <w:iCs/>
    </w:rPr>
  </w:style>
  <w:style w:type="character" w:customStyle="1" w:styleId="QuoteChar">
    <w:name w:val="Quote Char"/>
    <w:link w:val="Quote"/>
    <w:uiPriority w:val="29"/>
    <w:rsid w:val="0015165D"/>
    <w:rPr>
      <w:i/>
      <w:iCs/>
    </w:rPr>
  </w:style>
  <w:style w:type="paragraph" w:styleId="IntenseQuote">
    <w:name w:val="Intense Quote"/>
    <w:basedOn w:val="Normal"/>
    <w:next w:val="Normal"/>
    <w:link w:val="IntenseQuoteChar"/>
    <w:uiPriority w:val="30"/>
    <w:qFormat/>
    <w:rsid w:val="001516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5165D"/>
    <w:rPr>
      <w:i/>
      <w:iCs/>
    </w:rPr>
  </w:style>
  <w:style w:type="character" w:styleId="SubtleEmphasis">
    <w:name w:val="Subtle Emphasis"/>
    <w:uiPriority w:val="19"/>
    <w:qFormat/>
    <w:rsid w:val="0015165D"/>
    <w:rPr>
      <w:i/>
      <w:iCs/>
    </w:rPr>
  </w:style>
  <w:style w:type="character" w:styleId="IntenseEmphasis">
    <w:name w:val="Intense Emphasis"/>
    <w:uiPriority w:val="21"/>
    <w:qFormat/>
    <w:rsid w:val="0015165D"/>
    <w:rPr>
      <w:b/>
      <w:bCs/>
      <w:i/>
      <w:iCs/>
    </w:rPr>
  </w:style>
  <w:style w:type="character" w:styleId="SubtleReference">
    <w:name w:val="Subtle Reference"/>
    <w:uiPriority w:val="31"/>
    <w:qFormat/>
    <w:rsid w:val="0015165D"/>
    <w:rPr>
      <w:smallCaps/>
    </w:rPr>
  </w:style>
  <w:style w:type="character" w:styleId="IntenseReference">
    <w:name w:val="Intense Reference"/>
    <w:uiPriority w:val="32"/>
    <w:qFormat/>
    <w:rsid w:val="0015165D"/>
    <w:rPr>
      <w:b/>
      <w:bCs/>
      <w:smallCaps/>
    </w:rPr>
  </w:style>
  <w:style w:type="character" w:styleId="BookTitle">
    <w:name w:val="Book Title"/>
    <w:uiPriority w:val="33"/>
    <w:qFormat/>
    <w:rsid w:val="0015165D"/>
    <w:rPr>
      <w:i/>
      <w:iCs/>
      <w:smallCaps/>
      <w:spacing w:val="5"/>
    </w:rPr>
  </w:style>
  <w:style w:type="paragraph" w:styleId="TOCHeading">
    <w:name w:val="TOC Heading"/>
    <w:basedOn w:val="Heading1"/>
    <w:next w:val="Normal"/>
    <w:uiPriority w:val="39"/>
    <w:semiHidden/>
    <w:unhideWhenUsed/>
    <w:qFormat/>
    <w:rsid w:val="0015165D"/>
    <w:pPr>
      <w:outlineLvl w:val="9"/>
    </w:pPr>
    <w:rPr>
      <w:lang w:bidi="en-US"/>
    </w:rPr>
  </w:style>
  <w:style w:type="character" w:customStyle="1" w:styleId="NoSpacingChar">
    <w:name w:val="No Spacing Char"/>
    <w:link w:val="NoSpacing"/>
    <w:uiPriority w:val="1"/>
    <w:rsid w:val="00003924"/>
  </w:style>
  <w:style w:type="paragraph" w:styleId="BalloonText">
    <w:name w:val="Balloon Text"/>
    <w:basedOn w:val="Normal"/>
    <w:link w:val="BalloonTextChar"/>
    <w:uiPriority w:val="99"/>
    <w:semiHidden/>
    <w:unhideWhenUsed/>
    <w:rsid w:val="000039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924"/>
    <w:rPr>
      <w:rFonts w:ascii="Tahoma" w:hAnsi="Tahoma" w:cs="Tahoma"/>
      <w:sz w:val="16"/>
      <w:szCs w:val="16"/>
    </w:rPr>
  </w:style>
  <w:style w:type="table" w:styleId="TableGrid">
    <w:name w:val="Table Grid"/>
    <w:basedOn w:val="TableNormal"/>
    <w:uiPriority w:val="59"/>
    <w:rsid w:val="00024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1">
    <w:name w:val="Light Shading"/>
    <w:basedOn w:val="TableNormal"/>
    <w:uiPriority w:val="60"/>
    <w:rsid w:val="000242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name w:val="Light Shading Accent 1"/>
    <w:basedOn w:val="TableNormal"/>
    <w:uiPriority w:val="60"/>
    <w:rsid w:val="0002426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6">
    <w:name w:val="Medium Grid 2 Accent 6"/>
    <w:basedOn w:val="TableNormal"/>
    <w:uiPriority w:val="68"/>
    <w:rsid w:val="0002426D"/>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BodyTextIndent">
    <w:name w:val="Body Text Indent"/>
    <w:basedOn w:val="Normal"/>
    <w:link w:val="BodyTextIndentChar"/>
    <w:uiPriority w:val="99"/>
    <w:unhideWhenUsed/>
    <w:rsid w:val="00C94106"/>
    <w:pPr>
      <w:spacing w:after="120"/>
      <w:ind w:left="283"/>
    </w:pPr>
  </w:style>
  <w:style w:type="character" w:customStyle="1" w:styleId="BodyTextIndentChar">
    <w:name w:val="Body Text Indent Char"/>
    <w:basedOn w:val="DefaultParagraphFont"/>
    <w:link w:val="BodyTextIndent"/>
    <w:uiPriority w:val="99"/>
    <w:rsid w:val="00C941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7264">
      <w:bodyDiv w:val="1"/>
      <w:marLeft w:val="0"/>
      <w:marRight w:val="0"/>
      <w:marTop w:val="0"/>
      <w:marBottom w:val="0"/>
      <w:divBdr>
        <w:top w:val="none" w:sz="0" w:space="0" w:color="auto"/>
        <w:left w:val="none" w:sz="0" w:space="0" w:color="auto"/>
        <w:bottom w:val="none" w:sz="0" w:space="0" w:color="auto"/>
        <w:right w:val="none" w:sz="0" w:space="0" w:color="auto"/>
      </w:divBdr>
    </w:div>
    <w:div w:id="35377002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69419826">
      <w:bodyDiv w:val="1"/>
      <w:marLeft w:val="0"/>
      <w:marRight w:val="0"/>
      <w:marTop w:val="0"/>
      <w:marBottom w:val="0"/>
      <w:divBdr>
        <w:top w:val="none" w:sz="0" w:space="0" w:color="auto"/>
        <w:left w:val="none" w:sz="0" w:space="0" w:color="auto"/>
        <w:bottom w:val="none" w:sz="0" w:space="0" w:color="auto"/>
        <w:right w:val="none" w:sz="0" w:space="0" w:color="auto"/>
      </w:divBdr>
    </w:div>
    <w:div w:id="1026448309">
      <w:bodyDiv w:val="1"/>
      <w:marLeft w:val="0"/>
      <w:marRight w:val="0"/>
      <w:marTop w:val="0"/>
      <w:marBottom w:val="0"/>
      <w:divBdr>
        <w:top w:val="none" w:sz="0" w:space="0" w:color="auto"/>
        <w:left w:val="none" w:sz="0" w:space="0" w:color="auto"/>
        <w:bottom w:val="none" w:sz="0" w:space="0" w:color="auto"/>
        <w:right w:val="none" w:sz="0" w:space="0" w:color="auto"/>
      </w:divBdr>
    </w:div>
    <w:div w:id="19473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2011-03-14T00:00:00</PublishDate>
  <Abstract> II5164 - Pemrograman Internet Web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E1D2F-C1F8-4EDE-B0FA-40212586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Genéric CRM System</vt:lpstr>
    </vt:vector>
  </TitlesOfParts>
  <Company>Genéric System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Genéric CRM System</dc:title>
  <dc:subject>Software Specification</dc:subject>
  <dc:creator>Meizano Ardhi M. </dc:creator>
  <cp:lastModifiedBy>LENOVO</cp:lastModifiedBy>
  <cp:revision>8</cp:revision>
  <cp:lastPrinted>2011-03-15T18:09:00Z</cp:lastPrinted>
  <dcterms:created xsi:type="dcterms:W3CDTF">2013-04-09T09:50:00Z</dcterms:created>
  <dcterms:modified xsi:type="dcterms:W3CDTF">2016-01-07T08:01:00Z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{2CC74E0D-E94F-445A-8743-4FB3C5B198CA}</vt:lpwstr>
  </property>
  <property fmtid="{D5CDD505-2E9C-101B-9397-08002B2CF9AE}" pid="3" name="dgnword-eventsink">
    <vt:lpwstr>22325624</vt:lpwstr>
  </property>
</Properties>
</file>