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370" w:rsidRDefault="009433CB" w:rsidP="009433CB">
      <w:pPr>
        <w:spacing w:after="0" w:line="240" w:lineRule="auto"/>
        <w:jc w:val="center"/>
      </w:pPr>
      <w:r>
        <w:t>UJIAN TENGAH SEMESTER (UTS)</w:t>
      </w:r>
    </w:p>
    <w:p w:rsidR="009433CB" w:rsidRDefault="009433CB" w:rsidP="009433CB">
      <w:pPr>
        <w:spacing w:after="0" w:line="240" w:lineRule="auto"/>
        <w:jc w:val="center"/>
      </w:pPr>
      <w:r>
        <w:t>HUKUM ACARA DAN PRAKTIK PERADILAN PERDATA 2025</w:t>
      </w:r>
    </w:p>
    <w:p w:rsidR="009433CB" w:rsidRDefault="007B704A" w:rsidP="009433CB">
      <w:pPr>
        <w:spacing w:after="0" w:line="240" w:lineRule="auto"/>
        <w:jc w:val="center"/>
      </w:pPr>
      <w:r>
        <w:t>WAKTU : 45</w:t>
      </w:r>
      <w:bookmarkStart w:id="0" w:name="_GoBack"/>
      <w:bookmarkEnd w:id="0"/>
      <w:r w:rsidR="009433CB">
        <w:t xml:space="preserve"> MENIT</w:t>
      </w:r>
    </w:p>
    <w:p w:rsidR="009433CB" w:rsidRDefault="009433CB" w:rsidP="009433CB">
      <w:pPr>
        <w:spacing w:after="0" w:line="240" w:lineRule="auto"/>
        <w:jc w:val="center"/>
      </w:pPr>
    </w:p>
    <w:p w:rsidR="009433CB" w:rsidRDefault="009433CB" w:rsidP="009433CB">
      <w:pPr>
        <w:spacing w:after="0" w:line="240" w:lineRule="auto"/>
        <w:jc w:val="center"/>
      </w:pPr>
    </w:p>
    <w:p w:rsidR="009433CB" w:rsidRDefault="009433CB" w:rsidP="009433CB">
      <w:pPr>
        <w:spacing w:after="0" w:line="240" w:lineRule="auto"/>
        <w:jc w:val="both"/>
      </w:pPr>
      <w:r>
        <w:t xml:space="preserve">SOAL </w:t>
      </w:r>
      <w:proofErr w:type="gramStart"/>
      <w:r>
        <w:t>KASUS :</w:t>
      </w:r>
      <w:proofErr w:type="gramEnd"/>
    </w:p>
    <w:p w:rsidR="009433CB" w:rsidRDefault="009433CB" w:rsidP="009433CB">
      <w:pPr>
        <w:spacing w:after="100" w:afterAutospacing="1" w:line="240" w:lineRule="auto"/>
        <w:rPr>
          <w:rFonts w:ascii="Arial" w:eastAsia="Times New Roman" w:hAnsi="Arial" w:cs="Arial"/>
          <w:color w:val="4C4C4C"/>
          <w:sz w:val="24"/>
          <w:szCs w:val="24"/>
        </w:rPr>
      </w:pPr>
    </w:p>
    <w:p w:rsidR="009433CB" w:rsidRDefault="009433CB" w:rsidP="009433CB">
      <w:pPr>
        <w:jc w:val="both"/>
      </w:pPr>
      <w:r>
        <w:t xml:space="preserve">Amir </w:t>
      </w:r>
      <w:proofErr w:type="spellStart"/>
      <w:proofErr w:type="gramStart"/>
      <w:r>
        <w:t>dan</w:t>
      </w:r>
      <w:proofErr w:type="spellEnd"/>
      <w:proofErr w:type="gramEnd"/>
      <w:r>
        <w:t xml:space="preserve"> Joni </w:t>
      </w:r>
      <w:proofErr w:type="spellStart"/>
      <w:r>
        <w:t>bersahabat</w:t>
      </w:r>
      <w:proofErr w:type="spellEnd"/>
      <w:r>
        <w:t xml:space="preserve">. </w:t>
      </w:r>
      <w:proofErr w:type="spellStart"/>
      <w:proofErr w:type="gramStart"/>
      <w:r>
        <w:t>Mereka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perjanjian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</w:t>
      </w:r>
      <w:proofErr w:type="spellStart"/>
      <w:r>
        <w:t>Lokasi</w:t>
      </w:r>
      <w:proofErr w:type="spellEnd"/>
      <w:r>
        <w:t xml:space="preserve"> </w:t>
      </w:r>
      <w:proofErr w:type="spellStart"/>
      <w:r>
        <w:t>penandatanganan</w:t>
      </w:r>
      <w:proofErr w:type="spellEnd"/>
      <w:r>
        <w:t xml:space="preserve"> </w:t>
      </w:r>
      <w:proofErr w:type="spellStart"/>
      <w:r>
        <w:t>perjanjian</w:t>
      </w:r>
      <w:proofErr w:type="spellEnd"/>
      <w:r>
        <w:t xml:space="preserve"> di </w:t>
      </w:r>
      <w:proofErr w:type="spellStart"/>
      <w:r>
        <w:t>Rumah</w:t>
      </w:r>
      <w:proofErr w:type="spellEnd"/>
      <w:r>
        <w:t xml:space="preserve"> Amir, di Solo.</w:t>
      </w:r>
      <w:proofErr w:type="gramEnd"/>
      <w:r>
        <w:t xml:space="preserve"> Amir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bersepakat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proofErr w:type="gramStart"/>
      <w:r>
        <w:t>joni</w:t>
      </w:r>
      <w:proofErr w:type="spellEnd"/>
      <w:proofErr w:type="gram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menjual</w:t>
      </w:r>
      <w:proofErr w:type="spellEnd"/>
      <w:r>
        <w:t xml:space="preserve"> </w:t>
      </w:r>
      <w:proofErr w:type="spellStart"/>
      <w:r>
        <w:t>mobilnya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</w:t>
      </w:r>
      <w:proofErr w:type="spellStart"/>
      <w:r>
        <w:t>Rp</w:t>
      </w:r>
      <w:proofErr w:type="spellEnd"/>
      <w:r>
        <w:t xml:space="preserve"> 500 </w:t>
      </w:r>
      <w:proofErr w:type="spellStart"/>
      <w:r>
        <w:t>juta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janji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diserahkan</w:t>
      </w:r>
      <w:proofErr w:type="spellEnd"/>
      <w:r>
        <w:t xml:space="preserve"> </w:t>
      </w:r>
      <w:proofErr w:type="spellStart"/>
      <w:r>
        <w:t>mobil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Joni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pembayaran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transfer </w:t>
      </w:r>
      <w:proofErr w:type="spellStart"/>
      <w:r>
        <w:t>ke</w:t>
      </w:r>
      <w:proofErr w:type="spellEnd"/>
      <w:r>
        <w:t xml:space="preserve"> </w:t>
      </w:r>
      <w:proofErr w:type="spellStart"/>
      <w:r>
        <w:t>rekening</w:t>
      </w:r>
      <w:proofErr w:type="spellEnd"/>
      <w:r>
        <w:t xml:space="preserve"> Amir. </w:t>
      </w:r>
      <w:proofErr w:type="spellStart"/>
      <w:proofErr w:type="gramStart"/>
      <w:r>
        <w:t>Karena</w:t>
      </w:r>
      <w:proofErr w:type="spellEnd"/>
      <w:r>
        <w:t xml:space="preserve"> Joni </w:t>
      </w:r>
      <w:proofErr w:type="spellStart"/>
      <w:r>
        <w:t>percaya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amir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ditransferlah</w:t>
      </w:r>
      <w:proofErr w:type="spellEnd"/>
      <w:r>
        <w:t xml:space="preserve"> </w:t>
      </w:r>
      <w:proofErr w:type="spellStart"/>
      <w:r>
        <w:t>uang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  <w:proofErr w:type="gramEnd"/>
      <w:r>
        <w:t xml:space="preserve"> Joni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menghubungi</w:t>
      </w:r>
      <w:proofErr w:type="spellEnd"/>
      <w:r>
        <w:t xml:space="preserve"> Amir </w:t>
      </w:r>
      <w:proofErr w:type="spellStart"/>
      <w:r>
        <w:t>dan</w:t>
      </w:r>
      <w:proofErr w:type="spellEnd"/>
      <w:r>
        <w:t xml:space="preserve"> </w:t>
      </w:r>
      <w:proofErr w:type="gramStart"/>
      <w:r>
        <w:t xml:space="preserve">Amir  </w:t>
      </w:r>
      <w:proofErr w:type="spellStart"/>
      <w:r>
        <w:t>berjanji</w:t>
      </w:r>
      <w:proofErr w:type="spellEnd"/>
      <w:proofErr w:type="gram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menyerahkan</w:t>
      </w:r>
      <w:proofErr w:type="spellEnd"/>
      <w:r>
        <w:t xml:space="preserve"> </w:t>
      </w:r>
      <w:proofErr w:type="spellStart"/>
      <w:r>
        <w:t>mobilnya</w:t>
      </w:r>
      <w:proofErr w:type="spellEnd"/>
      <w:r>
        <w:t xml:space="preserve"> </w:t>
      </w:r>
      <w:proofErr w:type="spellStart"/>
      <w:r>
        <w:t>keesokan</w:t>
      </w:r>
      <w:proofErr w:type="spellEnd"/>
      <w:r>
        <w:t xml:space="preserve"> </w:t>
      </w:r>
      <w:proofErr w:type="spellStart"/>
      <w:r>
        <w:t>harinya</w:t>
      </w:r>
      <w:proofErr w:type="spellEnd"/>
      <w:r>
        <w:t xml:space="preserve">. </w:t>
      </w:r>
      <w:proofErr w:type="spellStart"/>
      <w:r>
        <w:t>Tibalah</w:t>
      </w:r>
      <w:proofErr w:type="spellEnd"/>
      <w:r>
        <w:t xml:space="preserve"> </w:t>
      </w:r>
      <w:proofErr w:type="spellStart"/>
      <w:r>
        <w:t>saatnya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minggu</w:t>
      </w:r>
      <w:proofErr w:type="spellEnd"/>
      <w:r>
        <w:t xml:space="preserve"> </w:t>
      </w:r>
      <w:proofErr w:type="spellStart"/>
      <w:r>
        <w:t>menunggu</w:t>
      </w:r>
      <w:proofErr w:type="spellEnd"/>
      <w:r>
        <w:t xml:space="preserve"> Amir </w:t>
      </w:r>
      <w:proofErr w:type="spellStart"/>
      <w:proofErr w:type="gramStart"/>
      <w:r>
        <w:t>tidak</w:t>
      </w:r>
      <w:proofErr w:type="spellEnd"/>
      <w:proofErr w:type="gram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menyerahkan</w:t>
      </w:r>
      <w:proofErr w:type="spellEnd"/>
      <w:r>
        <w:t xml:space="preserve"> </w:t>
      </w:r>
      <w:proofErr w:type="spellStart"/>
      <w:r>
        <w:t>mobil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Joni, </w:t>
      </w:r>
      <w:proofErr w:type="spellStart"/>
      <w:r>
        <w:t>bahkan</w:t>
      </w:r>
      <w:proofErr w:type="spellEnd"/>
      <w:r>
        <w:t xml:space="preserve"> Amir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dihubungi</w:t>
      </w:r>
      <w:proofErr w:type="spellEnd"/>
      <w:r>
        <w:t xml:space="preserve">. </w:t>
      </w:r>
      <w:proofErr w:type="spellStart"/>
      <w:proofErr w:type="gramStart"/>
      <w:r>
        <w:t>Merasa</w:t>
      </w:r>
      <w:proofErr w:type="spellEnd"/>
      <w:r>
        <w:t xml:space="preserve"> </w:t>
      </w:r>
      <w:proofErr w:type="spellStart"/>
      <w:r>
        <w:t>dirinya</w:t>
      </w:r>
      <w:proofErr w:type="spellEnd"/>
      <w:r>
        <w:t xml:space="preserve"> </w:t>
      </w:r>
      <w:proofErr w:type="spellStart"/>
      <w:r>
        <w:t>dirugikan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Joni </w:t>
      </w:r>
      <w:proofErr w:type="spellStart"/>
      <w:r>
        <w:t>menunjuk</w:t>
      </w:r>
      <w:proofErr w:type="spellEnd"/>
      <w:r>
        <w:t xml:space="preserve"> </w:t>
      </w:r>
      <w:proofErr w:type="spellStart"/>
      <w:r>
        <w:t>kuasa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mewakili</w:t>
      </w:r>
      <w:proofErr w:type="spellEnd"/>
      <w:r>
        <w:t xml:space="preserve"> </w:t>
      </w:r>
      <w:proofErr w:type="spellStart"/>
      <w:r>
        <w:t>dirinya</w:t>
      </w:r>
      <w:proofErr w:type="spellEnd"/>
      <w:r>
        <w:t xml:space="preserve"> </w:t>
      </w:r>
      <w:proofErr w:type="spellStart"/>
      <w:r>
        <w:t>mengajukan</w:t>
      </w:r>
      <w:proofErr w:type="spellEnd"/>
      <w:r>
        <w:t xml:space="preserve"> </w:t>
      </w:r>
      <w:proofErr w:type="spellStart"/>
      <w:r>
        <w:t>somasi</w:t>
      </w:r>
      <w:proofErr w:type="spellEnd"/>
      <w:r>
        <w:t xml:space="preserve"> </w:t>
      </w:r>
      <w:proofErr w:type="spellStart"/>
      <w:r>
        <w:t>terlebih</w:t>
      </w:r>
      <w:proofErr w:type="spellEnd"/>
      <w:r>
        <w:t xml:space="preserve"> </w:t>
      </w:r>
      <w:proofErr w:type="spellStart"/>
      <w:r>
        <w:t>dahulu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Amir.</w:t>
      </w:r>
      <w:proofErr w:type="gramEnd"/>
      <w:r>
        <w:t xml:space="preserve"> </w:t>
      </w:r>
      <w:proofErr w:type="spellStart"/>
      <w:proofErr w:type="gramStart"/>
      <w:r>
        <w:t>Namun</w:t>
      </w:r>
      <w:proofErr w:type="spellEnd"/>
      <w:r>
        <w:t xml:space="preserve"> </w:t>
      </w:r>
      <w:proofErr w:type="spellStart"/>
      <w:r>
        <w:t>somasi</w:t>
      </w:r>
      <w:proofErr w:type="spellEnd"/>
      <w:r>
        <w:t xml:space="preserve"> </w:t>
      </w:r>
      <w:proofErr w:type="spellStart"/>
      <w:r>
        <w:t>diabaikan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Amir.</w:t>
      </w:r>
      <w:proofErr w:type="gramEnd"/>
      <w:r>
        <w:t xml:space="preserve"> Amir </w:t>
      </w:r>
      <w:proofErr w:type="spellStart"/>
      <w:proofErr w:type="gramStart"/>
      <w:r>
        <w:t>tidak</w:t>
      </w:r>
      <w:proofErr w:type="spellEnd"/>
      <w:proofErr w:type="gram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kewajibannya</w:t>
      </w:r>
      <w:proofErr w:type="spellEnd"/>
      <w:r>
        <w:t xml:space="preserve">,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itikad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Amir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berdamai</w:t>
      </w:r>
      <w:proofErr w:type="spellEnd"/>
      <w:r>
        <w:t xml:space="preserve">. </w:t>
      </w:r>
      <w:proofErr w:type="gramStart"/>
      <w:r>
        <w:t xml:space="preserve">Joni </w:t>
      </w:r>
      <w:proofErr w:type="spellStart"/>
      <w:r>
        <w:t>akhirnya</w:t>
      </w:r>
      <w:proofErr w:type="spellEnd"/>
      <w:r>
        <w:t xml:space="preserve"> </w:t>
      </w:r>
      <w:proofErr w:type="spellStart"/>
      <w:r>
        <w:t>memutuskan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mengajukan</w:t>
      </w:r>
      <w:proofErr w:type="spellEnd"/>
      <w:r>
        <w:t xml:space="preserve"> </w:t>
      </w:r>
      <w:proofErr w:type="spellStart"/>
      <w:r>
        <w:t>gugatan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Pengadilan</w:t>
      </w:r>
      <w:proofErr w:type="spellEnd"/>
      <w:r>
        <w:t>.</w:t>
      </w:r>
      <w:proofErr w:type="gramEnd"/>
      <w:r>
        <w:t xml:space="preserve"> </w:t>
      </w:r>
    </w:p>
    <w:p w:rsidR="009433CB" w:rsidRPr="00252033" w:rsidRDefault="009433CB" w:rsidP="009433CB">
      <w:pPr>
        <w:spacing w:line="259" w:lineRule="auto"/>
        <w:jc w:val="both"/>
        <w:rPr>
          <w:lang w:val="sv-SE"/>
        </w:rPr>
      </w:pPr>
    </w:p>
    <w:p w:rsidR="009433CB" w:rsidRPr="00252033" w:rsidRDefault="009433CB" w:rsidP="009433CB">
      <w:pPr>
        <w:spacing w:line="259" w:lineRule="auto"/>
        <w:jc w:val="both"/>
        <w:rPr>
          <w:b/>
          <w:lang w:val="sv-SE"/>
        </w:rPr>
      </w:pPr>
      <w:r w:rsidRPr="00252033">
        <w:rPr>
          <w:b/>
          <w:lang w:val="sv-SE"/>
        </w:rPr>
        <w:t>Pertanyaan :</w:t>
      </w:r>
    </w:p>
    <w:p w:rsidR="009433CB" w:rsidRPr="00A91C0F" w:rsidRDefault="009433CB" w:rsidP="009433CB">
      <w:pPr>
        <w:pStyle w:val="ListParagraph"/>
        <w:numPr>
          <w:ilvl w:val="0"/>
          <w:numId w:val="3"/>
        </w:numPr>
        <w:spacing w:after="0" w:line="259" w:lineRule="auto"/>
        <w:jc w:val="both"/>
        <w:rPr>
          <w:color w:val="FF0000"/>
          <w:lang w:val="sv-SE"/>
        </w:rPr>
      </w:pPr>
      <w:r w:rsidRPr="00A91C0F">
        <w:rPr>
          <w:lang w:val="sv-SE"/>
        </w:rPr>
        <w:t>Silahkan Saudara analisis kira-kira asas hukum acara perdata apa saja yang dapat diterapkan pada kasus posisi diatas ?</w:t>
      </w:r>
      <w:r>
        <w:rPr>
          <w:lang w:val="sv-SE"/>
        </w:rPr>
        <w:t xml:space="preserve"> dan</w:t>
      </w:r>
      <w:r w:rsidRPr="00A91C0F">
        <w:rPr>
          <w:lang w:val="sv-SE"/>
        </w:rPr>
        <w:t xml:space="preserve"> berikan</w:t>
      </w:r>
      <w:r>
        <w:rPr>
          <w:lang w:val="sv-SE"/>
        </w:rPr>
        <w:t xml:space="preserve"> alasannya </w:t>
      </w:r>
      <w:r w:rsidRPr="00A91C0F">
        <w:rPr>
          <w:lang w:val="sv-SE"/>
        </w:rPr>
        <w:t>?</w:t>
      </w:r>
    </w:p>
    <w:p w:rsidR="009433CB" w:rsidRPr="009433CB" w:rsidRDefault="009433CB" w:rsidP="009433CB">
      <w:pPr>
        <w:pStyle w:val="ListParagraph"/>
        <w:numPr>
          <w:ilvl w:val="0"/>
          <w:numId w:val="3"/>
        </w:numPr>
        <w:spacing w:after="100" w:afterAutospacing="1" w:line="240" w:lineRule="auto"/>
        <w:jc w:val="both"/>
        <w:rPr>
          <w:rFonts w:ascii="Arial" w:eastAsia="Times New Roman" w:hAnsi="Arial" w:cs="Arial"/>
          <w:color w:val="4C4C4C"/>
          <w:sz w:val="24"/>
          <w:szCs w:val="24"/>
        </w:rPr>
      </w:pPr>
      <w:r w:rsidRPr="00A91C0F">
        <w:rPr>
          <w:lang w:val="sv-SE"/>
        </w:rPr>
        <w:t>Apabila Joni akan mengajukan gugatan ke Pengadilan, maka Pengadilan mana yang memiliki wewenang (kompetensi) mengadili ?</w:t>
      </w:r>
      <w:r>
        <w:rPr>
          <w:lang w:val="sv-SE"/>
        </w:rPr>
        <w:t xml:space="preserve"> jelaskan secara rinci ?</w:t>
      </w:r>
    </w:p>
    <w:p w:rsidR="009433CB" w:rsidRPr="00F35E52" w:rsidRDefault="009433CB" w:rsidP="009433CB">
      <w:pPr>
        <w:pStyle w:val="ListParagraph"/>
        <w:numPr>
          <w:ilvl w:val="0"/>
          <w:numId w:val="3"/>
        </w:numPr>
        <w:tabs>
          <w:tab w:val="left" w:pos="1080"/>
          <w:tab w:val="left" w:pos="7440"/>
        </w:tabs>
        <w:spacing w:after="0" w:line="240" w:lineRule="auto"/>
        <w:jc w:val="both"/>
        <w:rPr>
          <w:lang w:val="sv-SE"/>
        </w:rPr>
      </w:pPr>
      <w:r>
        <w:rPr>
          <w:lang w:val="sv-SE"/>
        </w:rPr>
        <w:t>Silahkan Saudara analisis dari kasus posisi diatas, peristiwa hukum apa yang mendasari timbulnya sengketa hukum tersebut dan jelaskan juga sebab-sebab timbulnya sengketa hukum ?</w:t>
      </w:r>
      <w:r w:rsidRPr="00F35E52">
        <w:rPr>
          <w:lang w:val="sv-SE"/>
        </w:rPr>
        <w:t xml:space="preserve"> </w:t>
      </w:r>
    </w:p>
    <w:p w:rsidR="009433CB" w:rsidRPr="009433CB" w:rsidRDefault="009433CB" w:rsidP="009433CB">
      <w:pPr>
        <w:pStyle w:val="ListParagraph"/>
        <w:numPr>
          <w:ilvl w:val="0"/>
          <w:numId w:val="3"/>
        </w:numPr>
        <w:spacing w:after="100" w:afterAutospacing="1" w:line="240" w:lineRule="auto"/>
        <w:jc w:val="both"/>
        <w:rPr>
          <w:rFonts w:ascii="Arial" w:eastAsia="Times New Roman" w:hAnsi="Arial" w:cs="Arial"/>
          <w:color w:val="4C4C4C"/>
          <w:sz w:val="24"/>
          <w:szCs w:val="24"/>
        </w:rPr>
      </w:pPr>
      <w:r w:rsidRPr="00F35E52">
        <w:rPr>
          <w:lang w:val="sv-SE"/>
        </w:rPr>
        <w:t xml:space="preserve">Silakan </w:t>
      </w:r>
      <w:r>
        <w:rPr>
          <w:lang w:val="sv-SE"/>
        </w:rPr>
        <w:t xml:space="preserve">Saudara </w:t>
      </w:r>
      <w:r w:rsidRPr="00F35E52">
        <w:rPr>
          <w:lang w:val="sv-SE"/>
        </w:rPr>
        <w:t xml:space="preserve">analisis </w:t>
      </w:r>
      <w:r>
        <w:rPr>
          <w:lang w:val="sv-SE"/>
        </w:rPr>
        <w:t>apakah cara menyelesaikan sengketa hukum yang dilakukan Joni telah tepat ? berikan alasannya ?</w:t>
      </w:r>
    </w:p>
    <w:p w:rsidR="009433CB" w:rsidRPr="00EF6DB2" w:rsidRDefault="009433CB" w:rsidP="009433CB">
      <w:pPr>
        <w:pStyle w:val="ListParagraph"/>
        <w:numPr>
          <w:ilvl w:val="0"/>
          <w:numId w:val="3"/>
        </w:numPr>
        <w:tabs>
          <w:tab w:val="left" w:pos="1080"/>
          <w:tab w:val="left" w:pos="7440"/>
        </w:tabs>
        <w:spacing w:after="0" w:line="240" w:lineRule="auto"/>
        <w:jc w:val="both"/>
        <w:rPr>
          <w:lang w:val="id-ID"/>
        </w:rPr>
      </w:pPr>
      <w:r>
        <w:t xml:space="preserve">Joni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menunjuk</w:t>
      </w:r>
      <w:proofErr w:type="spellEnd"/>
      <w:r>
        <w:t xml:space="preserve"> </w:t>
      </w:r>
      <w:proofErr w:type="spellStart"/>
      <w:r>
        <w:t>kuasa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mewakili</w:t>
      </w:r>
      <w:proofErr w:type="spellEnd"/>
      <w:r>
        <w:t xml:space="preserve"> </w:t>
      </w:r>
      <w:proofErr w:type="spellStart"/>
      <w:r>
        <w:t>dirinya</w:t>
      </w:r>
      <w:proofErr w:type="spellEnd"/>
      <w:r>
        <w:t xml:space="preserve"> </w:t>
      </w:r>
      <w:proofErr w:type="spellStart"/>
      <w:r>
        <w:t>menghadap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pengadilan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di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pengadilan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proofErr w:type="gramStart"/>
      <w:r>
        <w:t>surat</w:t>
      </w:r>
      <w:proofErr w:type="spellEnd"/>
      <w:proofErr w:type="gramEnd"/>
      <w:r>
        <w:t xml:space="preserve"> </w:t>
      </w:r>
      <w:proofErr w:type="spellStart"/>
      <w:r>
        <w:t>kuasa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. </w:t>
      </w:r>
      <w:proofErr w:type="spellStart"/>
      <w:r>
        <w:t>Silahkan</w:t>
      </w:r>
      <w:proofErr w:type="spellEnd"/>
      <w:r>
        <w:t xml:space="preserve"> </w:t>
      </w:r>
      <w:proofErr w:type="spellStart"/>
      <w:r>
        <w:t>Saudara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kuasa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</w:t>
      </w:r>
      <w:proofErr w:type="spellStart"/>
      <w:r>
        <w:t>beserta</w:t>
      </w:r>
      <w:proofErr w:type="spellEnd"/>
      <w:r>
        <w:t xml:space="preserve"> </w:t>
      </w:r>
      <w:proofErr w:type="spellStart"/>
      <w:proofErr w:type="gramStart"/>
      <w:r>
        <w:t>penjelasannya</w:t>
      </w:r>
      <w:proofErr w:type="spellEnd"/>
      <w:r>
        <w:t xml:space="preserve"> ?</w:t>
      </w:r>
      <w:proofErr w:type="gramEnd"/>
    </w:p>
    <w:p w:rsidR="009433CB" w:rsidRDefault="009433CB" w:rsidP="009433CB">
      <w:pPr>
        <w:pStyle w:val="ListParagraph"/>
        <w:numPr>
          <w:ilvl w:val="0"/>
          <w:numId w:val="3"/>
        </w:numPr>
        <w:spacing w:after="100" w:afterAutospacing="1" w:line="240" w:lineRule="auto"/>
        <w:jc w:val="both"/>
        <w:rPr>
          <w:rFonts w:ascii="Arial" w:eastAsia="Times New Roman" w:hAnsi="Arial" w:cs="Arial"/>
          <w:color w:val="4C4C4C"/>
          <w:sz w:val="24"/>
          <w:szCs w:val="24"/>
        </w:rPr>
      </w:pPr>
      <w:r>
        <w:t xml:space="preserve">Joni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</w:t>
      </w:r>
      <w:proofErr w:type="spellStart"/>
      <w:r>
        <w:t>materiil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formil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mengajukan</w:t>
      </w:r>
      <w:proofErr w:type="spellEnd"/>
      <w:r>
        <w:t xml:space="preserve"> </w:t>
      </w:r>
      <w:proofErr w:type="spellStart"/>
      <w:r>
        <w:t>gugatan</w:t>
      </w:r>
      <w:proofErr w:type="spellEnd"/>
      <w:r>
        <w:t xml:space="preserve">.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proofErr w:type="gramStart"/>
      <w:r>
        <w:t>surat</w:t>
      </w:r>
      <w:proofErr w:type="spellEnd"/>
      <w:proofErr w:type="gramEnd"/>
      <w:r>
        <w:t xml:space="preserve"> </w:t>
      </w:r>
      <w:proofErr w:type="spellStart"/>
      <w:r>
        <w:t>gugatan</w:t>
      </w:r>
      <w:proofErr w:type="spellEnd"/>
      <w:r>
        <w:t xml:space="preserve">. </w:t>
      </w:r>
      <w:proofErr w:type="spellStart"/>
      <w:r>
        <w:t>Silahkan</w:t>
      </w:r>
      <w:proofErr w:type="spellEnd"/>
      <w:r>
        <w:t xml:space="preserve"> </w:t>
      </w:r>
      <w:proofErr w:type="spellStart"/>
      <w:r>
        <w:t>Saudara</w:t>
      </w:r>
      <w:proofErr w:type="spellEnd"/>
      <w:r>
        <w:t xml:space="preserve"> </w:t>
      </w:r>
      <w:proofErr w:type="spellStart"/>
      <w:r>
        <w:t>jelaskan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rinci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gugatan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diajukan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Joni </w:t>
      </w:r>
      <w:proofErr w:type="spellStart"/>
      <w:r>
        <w:t>berdasar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8 </w:t>
      </w:r>
      <w:proofErr w:type="spellStart"/>
      <w:r>
        <w:t>Nomor</w:t>
      </w:r>
      <w:proofErr w:type="spellEnd"/>
      <w:r>
        <w:t xml:space="preserve"> 3 </w:t>
      </w:r>
      <w:proofErr w:type="gramStart"/>
      <w:r>
        <w:t>RV  ?</w:t>
      </w:r>
      <w:proofErr w:type="gramEnd"/>
    </w:p>
    <w:p w:rsidR="009433CB" w:rsidRDefault="009433CB" w:rsidP="009433CB">
      <w:pPr>
        <w:spacing w:after="100" w:afterAutospacing="1" w:line="240" w:lineRule="auto"/>
        <w:ind w:left="360"/>
        <w:jc w:val="both"/>
        <w:rPr>
          <w:rFonts w:ascii="Arial" w:eastAsia="Times New Roman" w:hAnsi="Arial" w:cs="Arial"/>
          <w:color w:val="4C4C4C"/>
          <w:sz w:val="24"/>
          <w:szCs w:val="24"/>
        </w:rPr>
      </w:pPr>
    </w:p>
    <w:p w:rsidR="009433CB" w:rsidRDefault="009433CB" w:rsidP="009433CB">
      <w:pPr>
        <w:spacing w:after="100" w:afterAutospacing="1" w:line="240" w:lineRule="auto"/>
        <w:ind w:left="360"/>
        <w:jc w:val="both"/>
        <w:rPr>
          <w:rFonts w:ascii="Arial" w:eastAsia="Times New Roman" w:hAnsi="Arial" w:cs="Arial"/>
          <w:color w:val="4C4C4C"/>
          <w:sz w:val="24"/>
          <w:szCs w:val="24"/>
        </w:rPr>
      </w:pPr>
    </w:p>
    <w:p w:rsidR="009433CB" w:rsidRDefault="009433CB" w:rsidP="009433CB">
      <w:pPr>
        <w:pStyle w:val="ListParagraph"/>
        <w:spacing w:after="0" w:line="240" w:lineRule="auto"/>
        <w:jc w:val="both"/>
      </w:pPr>
    </w:p>
    <w:p w:rsidR="009433CB" w:rsidRDefault="009433CB" w:rsidP="009433CB">
      <w:pPr>
        <w:pStyle w:val="ListParagraph"/>
        <w:spacing w:after="0" w:line="240" w:lineRule="auto"/>
        <w:jc w:val="both"/>
      </w:pPr>
    </w:p>
    <w:p w:rsidR="009433CB" w:rsidRDefault="009433CB" w:rsidP="009433CB">
      <w:pPr>
        <w:pStyle w:val="ListParagraph"/>
        <w:spacing w:after="0" w:line="240" w:lineRule="auto"/>
        <w:jc w:val="center"/>
      </w:pPr>
      <w:r>
        <w:t>SELAMAT BEKERJA</w:t>
      </w:r>
    </w:p>
    <w:sectPr w:rsidR="009433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D39C5"/>
    <w:multiLevelType w:val="hybridMultilevel"/>
    <w:tmpl w:val="A4805430"/>
    <w:lvl w:ilvl="0" w:tplc="3A4CE9D8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204C27"/>
    <w:multiLevelType w:val="hybridMultilevel"/>
    <w:tmpl w:val="A2423E6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192C72"/>
    <w:multiLevelType w:val="hybridMultilevel"/>
    <w:tmpl w:val="F216C83C"/>
    <w:lvl w:ilvl="0" w:tplc="04090019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A9734B"/>
    <w:multiLevelType w:val="hybridMultilevel"/>
    <w:tmpl w:val="F88A8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0B0E69"/>
    <w:multiLevelType w:val="hybridMultilevel"/>
    <w:tmpl w:val="6BA280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FA00A7"/>
    <w:multiLevelType w:val="hybridMultilevel"/>
    <w:tmpl w:val="B356A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FA3D61"/>
    <w:multiLevelType w:val="multilevel"/>
    <w:tmpl w:val="F0EE5A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CFD7492"/>
    <w:multiLevelType w:val="hybridMultilevel"/>
    <w:tmpl w:val="9148FDB8"/>
    <w:lvl w:ilvl="0" w:tplc="3A4CE9D8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7"/>
  </w:num>
  <w:num w:numId="6">
    <w:abstractNumId w:val="5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3CB"/>
    <w:rsid w:val="00206370"/>
    <w:rsid w:val="007B704A"/>
    <w:rsid w:val="009433CB"/>
    <w:rsid w:val="00FE5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33C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43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rsid w:val="009433C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qFormat/>
    <w:rsid w:val="009433C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33C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43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rsid w:val="009433C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qFormat/>
    <w:rsid w:val="009433C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1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2025-10-18T14:07:00Z</dcterms:created>
  <dcterms:modified xsi:type="dcterms:W3CDTF">2025-10-18T14:19:00Z</dcterms:modified>
</cp:coreProperties>
</file>