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C673" w14:textId="77777777" w:rsidR="00C83539" w:rsidRDefault="00C83539" w:rsidP="00241589">
      <w:pPr>
        <w:jc w:val="center"/>
        <w:rPr>
          <w:rFonts w:ascii="Times New Roman" w:hAnsi="Times New Roman" w:cs="Times New Roman"/>
          <w:b/>
          <w:sz w:val="32"/>
        </w:rPr>
      </w:pPr>
    </w:p>
    <w:p w14:paraId="6799167F" w14:textId="77777777" w:rsidR="00C83539" w:rsidRDefault="00C83539" w:rsidP="00241589">
      <w:pPr>
        <w:jc w:val="center"/>
        <w:rPr>
          <w:rFonts w:ascii="Times New Roman" w:hAnsi="Times New Roman" w:cs="Times New Roman"/>
          <w:b/>
          <w:sz w:val="32"/>
        </w:rPr>
      </w:pPr>
    </w:p>
    <w:p w14:paraId="7700F58D" w14:textId="77777777" w:rsidR="009A42A5" w:rsidRPr="00241589" w:rsidRDefault="00241589" w:rsidP="00241589">
      <w:pPr>
        <w:jc w:val="center"/>
        <w:rPr>
          <w:rFonts w:ascii="Times New Roman" w:hAnsi="Times New Roman" w:cs="Times New Roman"/>
          <w:b/>
          <w:sz w:val="32"/>
        </w:rPr>
      </w:pPr>
      <w:r w:rsidRPr="00241589">
        <w:rPr>
          <w:rFonts w:ascii="Times New Roman" w:hAnsi="Times New Roman" w:cs="Times New Roman"/>
          <w:b/>
          <w:sz w:val="32"/>
        </w:rPr>
        <w:t>KONSEP IMAN, ISLAM, DAN IHSAN DALAM KEHIDUPAN SEORANG MUSLIM</w:t>
      </w:r>
    </w:p>
    <w:p w14:paraId="7AD9263E" w14:textId="77777777" w:rsidR="00241589" w:rsidRDefault="00241589" w:rsidP="00241589">
      <w:pPr>
        <w:jc w:val="center"/>
        <w:rPr>
          <w:rFonts w:ascii="Times New Roman" w:hAnsi="Times New Roman" w:cs="Times New Roman"/>
          <w:b/>
          <w:sz w:val="28"/>
        </w:rPr>
      </w:pPr>
      <w:r>
        <w:rPr>
          <w:rFonts w:ascii="Times New Roman" w:hAnsi="Times New Roman" w:cs="Times New Roman"/>
          <w:b/>
          <w:sz w:val="28"/>
        </w:rPr>
        <w:t>DOSEN PENGAMPU</w:t>
      </w:r>
      <w:r>
        <w:rPr>
          <w:rFonts w:ascii="Times New Roman" w:hAnsi="Times New Roman" w:cs="Times New Roman"/>
          <w:b/>
          <w:sz w:val="28"/>
        </w:rPr>
        <w:br/>
        <w:t>Muhisom, S.Pd. I.,M.Pd.I.</w:t>
      </w:r>
    </w:p>
    <w:p w14:paraId="779D1AAC" w14:textId="77777777" w:rsidR="00C522A7" w:rsidRDefault="00C522A7" w:rsidP="00241589">
      <w:pPr>
        <w:jc w:val="center"/>
        <w:rPr>
          <w:rFonts w:ascii="Times New Roman" w:hAnsi="Times New Roman" w:cs="Times New Roman"/>
          <w:b/>
          <w:sz w:val="28"/>
        </w:rPr>
      </w:pPr>
    </w:p>
    <w:p w14:paraId="611525F4" w14:textId="77777777" w:rsidR="00241589" w:rsidRDefault="00241589" w:rsidP="00241589">
      <w:pPr>
        <w:jc w:val="center"/>
        <w:rPr>
          <w:rFonts w:ascii="Times New Roman" w:hAnsi="Times New Roman" w:cs="Times New Roman"/>
          <w:b/>
          <w:sz w:val="28"/>
        </w:rPr>
      </w:pPr>
      <w:r>
        <w:rPr>
          <w:rFonts w:ascii="Times New Roman" w:hAnsi="Times New Roman" w:cs="Times New Roman"/>
          <w:b/>
          <w:noProof/>
          <w:sz w:val="28"/>
        </w:rPr>
        <w:drawing>
          <wp:inline distT="0" distB="0" distL="0" distR="0" wp14:anchorId="3E883235" wp14:editId="09FAF3BF">
            <wp:extent cx="2009775" cy="19784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l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1415" cy="1989887"/>
                    </a:xfrm>
                    <a:prstGeom prst="rect">
                      <a:avLst/>
                    </a:prstGeom>
                  </pic:spPr>
                </pic:pic>
              </a:graphicData>
            </a:graphic>
          </wp:inline>
        </w:drawing>
      </w:r>
    </w:p>
    <w:p w14:paraId="035DEA05" w14:textId="77777777" w:rsidR="00241589" w:rsidRDefault="00241589" w:rsidP="00241589">
      <w:pPr>
        <w:jc w:val="center"/>
        <w:rPr>
          <w:rFonts w:ascii="Times New Roman" w:hAnsi="Times New Roman" w:cs="Times New Roman"/>
          <w:b/>
          <w:sz w:val="28"/>
        </w:rPr>
      </w:pPr>
    </w:p>
    <w:p w14:paraId="44E77644" w14:textId="77777777" w:rsidR="00C522A7" w:rsidRDefault="00C522A7" w:rsidP="00241589">
      <w:pPr>
        <w:jc w:val="center"/>
        <w:rPr>
          <w:rFonts w:ascii="Times New Roman" w:hAnsi="Times New Roman" w:cs="Times New Roman"/>
          <w:b/>
          <w:sz w:val="28"/>
        </w:rPr>
      </w:pPr>
    </w:p>
    <w:p w14:paraId="7EB0EE3C" w14:textId="77777777" w:rsidR="00241589" w:rsidRDefault="00241589" w:rsidP="00241589">
      <w:pPr>
        <w:jc w:val="center"/>
        <w:rPr>
          <w:rFonts w:ascii="Times New Roman" w:hAnsi="Times New Roman" w:cs="Times New Roman"/>
          <w:b/>
          <w:sz w:val="28"/>
        </w:rPr>
      </w:pPr>
      <w:r>
        <w:rPr>
          <w:rFonts w:ascii="Times New Roman" w:hAnsi="Times New Roman" w:cs="Times New Roman"/>
          <w:b/>
          <w:sz w:val="28"/>
        </w:rPr>
        <w:t>KELOMPOK 5 KELAS D</w:t>
      </w:r>
    </w:p>
    <w:p w14:paraId="64B06456" w14:textId="77777777" w:rsidR="00241589" w:rsidRDefault="00241589" w:rsidP="00241589">
      <w:pPr>
        <w:jc w:val="center"/>
        <w:rPr>
          <w:rFonts w:ascii="Times New Roman" w:hAnsi="Times New Roman" w:cs="Times New Roman"/>
          <w:b/>
          <w:sz w:val="28"/>
        </w:rPr>
      </w:pPr>
      <w:r>
        <w:rPr>
          <w:rFonts w:ascii="Times New Roman" w:hAnsi="Times New Roman" w:cs="Times New Roman"/>
          <w:b/>
          <w:sz w:val="28"/>
        </w:rPr>
        <w:t>Maula Ahadini (2513051013)</w:t>
      </w:r>
      <w:r>
        <w:rPr>
          <w:rFonts w:ascii="Times New Roman" w:hAnsi="Times New Roman" w:cs="Times New Roman"/>
          <w:b/>
          <w:sz w:val="28"/>
        </w:rPr>
        <w:br/>
        <w:t>Ra</w:t>
      </w:r>
      <w:r w:rsidR="00FE453A">
        <w:rPr>
          <w:rFonts w:ascii="Times New Roman" w:hAnsi="Times New Roman" w:cs="Times New Roman"/>
          <w:b/>
          <w:sz w:val="28"/>
        </w:rPr>
        <w:t>ma Yusp</w:t>
      </w:r>
      <w:r>
        <w:rPr>
          <w:rFonts w:ascii="Times New Roman" w:hAnsi="Times New Roman" w:cs="Times New Roman"/>
          <w:b/>
          <w:sz w:val="28"/>
        </w:rPr>
        <w:t>a</w:t>
      </w:r>
      <w:r w:rsidR="00FE453A">
        <w:rPr>
          <w:rFonts w:ascii="Times New Roman" w:hAnsi="Times New Roman" w:cs="Times New Roman"/>
          <w:b/>
          <w:sz w:val="28"/>
        </w:rPr>
        <w:t xml:space="preserve"> Mozasa</w:t>
      </w:r>
      <w:r>
        <w:rPr>
          <w:rFonts w:ascii="Times New Roman" w:hAnsi="Times New Roman" w:cs="Times New Roman"/>
          <w:b/>
          <w:sz w:val="28"/>
        </w:rPr>
        <w:t xml:space="preserve"> (25130510</w:t>
      </w:r>
      <w:r w:rsidR="00FE453A">
        <w:rPr>
          <w:rFonts w:ascii="Times New Roman" w:hAnsi="Times New Roman" w:cs="Times New Roman"/>
          <w:b/>
          <w:sz w:val="28"/>
        </w:rPr>
        <w:t>96</w:t>
      </w:r>
      <w:r>
        <w:rPr>
          <w:rFonts w:ascii="Times New Roman" w:hAnsi="Times New Roman" w:cs="Times New Roman"/>
          <w:b/>
          <w:sz w:val="28"/>
        </w:rPr>
        <w:t>)</w:t>
      </w:r>
      <w:r>
        <w:rPr>
          <w:rFonts w:ascii="Times New Roman" w:hAnsi="Times New Roman" w:cs="Times New Roman"/>
          <w:b/>
          <w:sz w:val="28"/>
        </w:rPr>
        <w:br/>
        <w:t>Rak</w:t>
      </w:r>
      <w:r w:rsidR="00FE453A">
        <w:rPr>
          <w:rFonts w:ascii="Times New Roman" w:hAnsi="Times New Roman" w:cs="Times New Roman"/>
          <w:b/>
          <w:sz w:val="28"/>
        </w:rPr>
        <w:t>h</w:t>
      </w:r>
      <w:r>
        <w:rPr>
          <w:rFonts w:ascii="Times New Roman" w:hAnsi="Times New Roman" w:cs="Times New Roman"/>
          <w:b/>
          <w:sz w:val="28"/>
        </w:rPr>
        <w:t xml:space="preserve">a Satya Dinata </w:t>
      </w:r>
      <w:r w:rsidR="00FE453A">
        <w:rPr>
          <w:rFonts w:ascii="Times New Roman" w:hAnsi="Times New Roman" w:cs="Times New Roman"/>
          <w:b/>
          <w:sz w:val="28"/>
        </w:rPr>
        <w:t>(2553051001)</w:t>
      </w:r>
      <w:r>
        <w:rPr>
          <w:rFonts w:ascii="Times New Roman" w:hAnsi="Times New Roman" w:cs="Times New Roman"/>
          <w:b/>
          <w:sz w:val="28"/>
        </w:rPr>
        <w:br/>
        <w:t>Wabika</w:t>
      </w:r>
      <w:r w:rsidR="00024EF1">
        <w:rPr>
          <w:rFonts w:ascii="Times New Roman" w:hAnsi="Times New Roman" w:cs="Times New Roman"/>
          <w:b/>
          <w:sz w:val="28"/>
        </w:rPr>
        <w:t xml:space="preserve"> Peberika</w:t>
      </w:r>
      <w:r>
        <w:rPr>
          <w:rFonts w:ascii="Times New Roman" w:hAnsi="Times New Roman" w:cs="Times New Roman"/>
          <w:b/>
          <w:sz w:val="28"/>
        </w:rPr>
        <w:t xml:space="preserve"> (</w:t>
      </w:r>
      <w:r w:rsidR="00024EF1">
        <w:rPr>
          <w:rFonts w:ascii="Times New Roman" w:hAnsi="Times New Roman" w:cs="Times New Roman"/>
          <w:b/>
          <w:sz w:val="28"/>
        </w:rPr>
        <w:t>2513051053</w:t>
      </w:r>
      <w:r>
        <w:rPr>
          <w:rFonts w:ascii="Times New Roman" w:hAnsi="Times New Roman" w:cs="Times New Roman"/>
          <w:b/>
          <w:sz w:val="28"/>
        </w:rPr>
        <w:t>)</w:t>
      </w:r>
    </w:p>
    <w:p w14:paraId="5E0630B3" w14:textId="77777777" w:rsidR="00C522A7" w:rsidRDefault="00C522A7" w:rsidP="00241589">
      <w:pPr>
        <w:jc w:val="center"/>
        <w:rPr>
          <w:rFonts w:ascii="Times New Roman" w:hAnsi="Times New Roman" w:cs="Times New Roman"/>
          <w:b/>
          <w:sz w:val="28"/>
        </w:rPr>
      </w:pPr>
    </w:p>
    <w:p w14:paraId="2E872DBA" w14:textId="77777777" w:rsidR="00C522A7" w:rsidRDefault="00C522A7" w:rsidP="00241589">
      <w:pPr>
        <w:jc w:val="center"/>
        <w:rPr>
          <w:rFonts w:ascii="Times New Roman" w:hAnsi="Times New Roman" w:cs="Times New Roman"/>
          <w:b/>
          <w:sz w:val="28"/>
        </w:rPr>
      </w:pPr>
    </w:p>
    <w:p w14:paraId="12F2053A" w14:textId="77777777" w:rsidR="00C522A7" w:rsidRDefault="00C522A7" w:rsidP="00241589">
      <w:pPr>
        <w:jc w:val="center"/>
        <w:rPr>
          <w:rFonts w:ascii="Times New Roman" w:hAnsi="Times New Roman" w:cs="Times New Roman"/>
          <w:b/>
          <w:sz w:val="28"/>
        </w:rPr>
      </w:pPr>
      <w:r>
        <w:rPr>
          <w:rFonts w:ascii="Times New Roman" w:hAnsi="Times New Roman" w:cs="Times New Roman"/>
          <w:b/>
          <w:sz w:val="28"/>
        </w:rPr>
        <w:t xml:space="preserve">FAKULTAS KEGURUAN DAN ILMU PENDIDIKAN </w:t>
      </w:r>
      <w:r>
        <w:rPr>
          <w:rFonts w:ascii="Times New Roman" w:hAnsi="Times New Roman" w:cs="Times New Roman"/>
          <w:b/>
          <w:sz w:val="28"/>
        </w:rPr>
        <w:br/>
        <w:t xml:space="preserve">PROGRAM STUDI PENDIDIKAN JASMANI </w:t>
      </w:r>
      <w:r>
        <w:rPr>
          <w:rFonts w:ascii="Times New Roman" w:hAnsi="Times New Roman" w:cs="Times New Roman"/>
          <w:b/>
          <w:sz w:val="28"/>
        </w:rPr>
        <w:br/>
        <w:t xml:space="preserve">2026 </w:t>
      </w:r>
    </w:p>
    <w:p w14:paraId="69BF2E93" w14:textId="77777777" w:rsidR="00241589" w:rsidRDefault="00C522A7" w:rsidP="00C522A7">
      <w:pPr>
        <w:pStyle w:val="Judul1"/>
        <w:jc w:val="center"/>
        <w:rPr>
          <w:rFonts w:ascii="Times New Roman" w:hAnsi="Times New Roman" w:cs="Times New Roman"/>
          <w:b/>
          <w:color w:val="auto"/>
          <w:sz w:val="28"/>
        </w:rPr>
      </w:pPr>
      <w:bookmarkStart w:id="0" w:name="_Toc223297040"/>
      <w:r w:rsidRPr="00C522A7">
        <w:rPr>
          <w:rFonts w:ascii="Times New Roman" w:hAnsi="Times New Roman" w:cs="Times New Roman"/>
          <w:b/>
          <w:color w:val="auto"/>
          <w:sz w:val="28"/>
        </w:rPr>
        <w:t>KATA PENGANTAR</w:t>
      </w:r>
      <w:bookmarkEnd w:id="0"/>
    </w:p>
    <w:p w14:paraId="666AB98E" w14:textId="77777777" w:rsidR="00C522A7" w:rsidRDefault="00C522A7" w:rsidP="00C522A7"/>
    <w:p w14:paraId="275D7BF7" w14:textId="77777777" w:rsidR="00C522A7" w:rsidRDefault="00C522A7" w:rsidP="00C522A7"/>
    <w:p w14:paraId="4869847A" w14:textId="77777777" w:rsidR="00C522A7" w:rsidRPr="00C83539" w:rsidRDefault="00C522A7" w:rsidP="00C83539">
      <w:pPr>
        <w:jc w:val="both"/>
        <w:rPr>
          <w:rFonts w:ascii="Times New Roman" w:hAnsi="Times New Roman" w:cs="Times New Roman"/>
          <w:sz w:val="24"/>
          <w:szCs w:val="24"/>
        </w:rPr>
      </w:pPr>
      <w:r w:rsidRPr="00C83539">
        <w:rPr>
          <w:rFonts w:ascii="Times New Roman" w:hAnsi="Times New Roman" w:cs="Times New Roman"/>
          <w:sz w:val="24"/>
          <w:szCs w:val="24"/>
        </w:rPr>
        <w:t xml:space="preserve">Puji dan syukur kita panjatkan ke hadirat Allah SWT yang telah melimpahkan rahmat, taufik, dan hidayah-Nya, sehingga makalah yang berjudul </w:t>
      </w:r>
      <w:r w:rsidRPr="00C83539">
        <w:rPr>
          <w:rStyle w:val="Penekanan"/>
          <w:rFonts w:ascii="Times New Roman" w:hAnsi="Times New Roman" w:cs="Times New Roman"/>
          <w:sz w:val="24"/>
          <w:szCs w:val="24"/>
        </w:rPr>
        <w:t>“Konsep Iman, Islam, dan Ihsan dalam Kehidupan Seorang Muslim”</w:t>
      </w:r>
      <w:r w:rsidRPr="00C83539">
        <w:rPr>
          <w:rFonts w:ascii="Times New Roman" w:hAnsi="Times New Roman" w:cs="Times New Roman"/>
          <w:sz w:val="24"/>
          <w:szCs w:val="24"/>
        </w:rPr>
        <w:t xml:space="preserve"> ini dapat diselesaikan dengan baik. Shalawat serta salam semoga senantiasa tercurah kepada junj</w:t>
      </w:r>
      <w:r w:rsidR="00C83539" w:rsidRPr="00C83539">
        <w:rPr>
          <w:rFonts w:ascii="Times New Roman" w:hAnsi="Times New Roman" w:cs="Times New Roman"/>
          <w:sz w:val="24"/>
          <w:szCs w:val="24"/>
        </w:rPr>
        <w:t xml:space="preserve">ungan kita Nabi Muhammad SAW, yang kita nantikan saafaatnya di akhirat kelak. </w:t>
      </w:r>
    </w:p>
    <w:p w14:paraId="130C1CAE" w14:textId="77777777" w:rsidR="00C83539" w:rsidRDefault="00C83539" w:rsidP="00C83539">
      <w:pPr>
        <w:spacing w:after="0" w:line="240" w:lineRule="auto"/>
        <w:jc w:val="both"/>
        <w:rPr>
          <w:rFonts w:ascii="Times New Roman" w:eastAsia="Times New Roman" w:hAnsi="Times New Roman" w:cs="Times New Roman"/>
          <w:sz w:val="24"/>
          <w:szCs w:val="24"/>
        </w:rPr>
      </w:pPr>
      <w:r w:rsidRPr="00C83539">
        <w:rPr>
          <w:rFonts w:ascii="Times New Roman" w:eastAsia="Times New Roman" w:hAnsi="Times New Roman" w:cs="Times New Roman"/>
          <w:sz w:val="24"/>
          <w:szCs w:val="24"/>
        </w:rPr>
        <w:t>t</w:t>
      </w:r>
      <w:r w:rsidR="00C522A7" w:rsidRPr="00C522A7">
        <w:rPr>
          <w:rFonts w:ascii="Times New Roman" w:eastAsia="Times New Roman" w:hAnsi="Times New Roman" w:cs="Times New Roman"/>
          <w:sz w:val="24"/>
          <w:szCs w:val="24"/>
        </w:rPr>
        <w:t>ujuan dari makalah ini adalah untuk mendapatkan pemahaman yang lebih baik tentang konsep dasar ajaran Islam, yaitu iman, Islam, dan ihsan. Ketiga konsep ini merupakan fondasi utama dalam kehidupan seorang Muslim dan berfungsi s</w:t>
      </w:r>
      <w:r w:rsidRPr="00C83539">
        <w:rPr>
          <w:rFonts w:ascii="Times New Roman" w:eastAsia="Times New Roman" w:hAnsi="Times New Roman" w:cs="Times New Roman"/>
          <w:sz w:val="24"/>
          <w:szCs w:val="24"/>
        </w:rPr>
        <w:t>ebagai landasan keyakinan</w:t>
      </w:r>
      <w:r w:rsidR="00C522A7" w:rsidRPr="00C522A7">
        <w:rPr>
          <w:rFonts w:ascii="Times New Roman" w:eastAsia="Times New Roman" w:hAnsi="Times New Roman" w:cs="Times New Roman"/>
          <w:sz w:val="24"/>
          <w:szCs w:val="24"/>
        </w:rPr>
        <w:t>, serta sebagai pedoman untuk berakhlak, beribadah, dan berinteraksi dengan orang</w:t>
      </w:r>
      <w:r w:rsidRPr="00C83539">
        <w:rPr>
          <w:rFonts w:ascii="Times New Roman" w:eastAsia="Times New Roman" w:hAnsi="Times New Roman" w:cs="Times New Roman"/>
          <w:sz w:val="24"/>
          <w:szCs w:val="24"/>
        </w:rPr>
        <w:t xml:space="preserve"> lain dalam kehidupan sosial</w:t>
      </w:r>
      <w:r w:rsidR="00C522A7" w:rsidRPr="00C522A7">
        <w:rPr>
          <w:rFonts w:ascii="Times New Roman" w:eastAsia="Times New Roman" w:hAnsi="Times New Roman" w:cs="Times New Roman"/>
          <w:sz w:val="24"/>
          <w:szCs w:val="24"/>
        </w:rPr>
        <w:t>. Islam menunjukkan pelaksanaan ajaran secara lahiriah, iman menunjukkan keyakinan dalam hati, dan ihsan meningkatkan keduanya dengan mengetahui bahwa Allah SWT senantiasa mengawasi setiap tindakan.</w:t>
      </w:r>
    </w:p>
    <w:p w14:paraId="52B50950" w14:textId="77777777" w:rsidR="00C83539" w:rsidRDefault="00C83539" w:rsidP="00C83539">
      <w:pPr>
        <w:spacing w:after="0" w:line="240" w:lineRule="auto"/>
        <w:jc w:val="both"/>
        <w:rPr>
          <w:rFonts w:ascii="Times New Roman" w:eastAsia="Times New Roman" w:hAnsi="Times New Roman" w:cs="Times New Roman"/>
          <w:sz w:val="24"/>
          <w:szCs w:val="24"/>
        </w:rPr>
      </w:pPr>
    </w:p>
    <w:p w14:paraId="0633348F" w14:textId="77777777" w:rsidR="00C83539" w:rsidRPr="00C83539" w:rsidRDefault="00C83539" w:rsidP="00C83539">
      <w:pPr>
        <w:spacing w:after="0" w:line="240" w:lineRule="auto"/>
        <w:jc w:val="both"/>
        <w:rPr>
          <w:rFonts w:ascii="Times New Roman" w:eastAsia="Times New Roman" w:hAnsi="Times New Roman" w:cs="Times New Roman"/>
          <w:sz w:val="24"/>
          <w:szCs w:val="24"/>
        </w:rPr>
      </w:pPr>
      <w:r w:rsidRPr="00C83539">
        <w:rPr>
          <w:rFonts w:ascii="Times New Roman" w:hAnsi="Times New Roman" w:cs="Times New Roman"/>
          <w:sz w:val="24"/>
          <w:szCs w:val="24"/>
        </w:rPr>
        <w:t>Penulis menyadari bahwa dalam penyusunan makalah ini masih terdapat kekurangan, baik dari segi isi maupun penyajiannya. Oleh karena itu, kritik dan saran yang membangun sangat diharapkan demi perbaikan di masa yang akan datang. Semoga makalah ini dapat memberikan manfaat, menambah wawasan, serta memperkuat pemahaman kita tentang pentingnya mengamalkan iman, Islam, dan ihsan dalam kehidupan sehari-hari.</w:t>
      </w:r>
    </w:p>
    <w:p w14:paraId="7573F40A" w14:textId="77777777" w:rsidR="00C83539" w:rsidRPr="00C83539" w:rsidRDefault="00C83539" w:rsidP="00C83539">
      <w:pPr>
        <w:pStyle w:val="NormalWeb"/>
        <w:jc w:val="both"/>
      </w:pPr>
      <w:r w:rsidRPr="00C83539">
        <w:t>Akhir kata, penulis berharap semoga makalah ini dapat menjadi salah satu referensi yang bermanfaat bagi pembaca dan menjadi motivasi untuk senantiasa meningkatkan kualitas keimanan, keislaman, dan keihsanan dalam kehidupan sebagai seorang Muslim.</w:t>
      </w:r>
    </w:p>
    <w:p w14:paraId="7C661645" w14:textId="77777777" w:rsidR="00C83539" w:rsidRPr="00C83539" w:rsidRDefault="00C83539" w:rsidP="00C83539">
      <w:pPr>
        <w:pStyle w:val="NormalWeb"/>
        <w:jc w:val="both"/>
      </w:pPr>
    </w:p>
    <w:p w14:paraId="737151D2" w14:textId="77777777" w:rsidR="00C83539" w:rsidRPr="00C83539" w:rsidRDefault="00C83539" w:rsidP="00C83539">
      <w:pPr>
        <w:pStyle w:val="NormalWeb"/>
        <w:jc w:val="both"/>
      </w:pPr>
      <w:r w:rsidRPr="00C83539">
        <w:t>Bandar Lampung, 1 Maret 2026</w:t>
      </w:r>
    </w:p>
    <w:p w14:paraId="5D5CCFC3" w14:textId="77777777" w:rsidR="00C83539" w:rsidRPr="00C83539" w:rsidRDefault="00C83539" w:rsidP="00C83539">
      <w:pPr>
        <w:pStyle w:val="NormalWeb"/>
        <w:jc w:val="both"/>
      </w:pPr>
      <w:r w:rsidRPr="00C83539">
        <w:t>Penulis</w:t>
      </w:r>
    </w:p>
    <w:p w14:paraId="4C9B4A06" w14:textId="77777777" w:rsidR="00C83539" w:rsidRDefault="00C83539" w:rsidP="00C522A7"/>
    <w:p w14:paraId="7C73AE61" w14:textId="77777777" w:rsidR="00C83539" w:rsidRDefault="00C83539" w:rsidP="00C522A7"/>
    <w:p w14:paraId="7CF5B625" w14:textId="77777777" w:rsidR="00C83539" w:rsidRDefault="00C83539" w:rsidP="00C522A7"/>
    <w:p w14:paraId="7959B3D5" w14:textId="77777777" w:rsidR="00C83539" w:rsidRDefault="00C83539" w:rsidP="00C522A7"/>
    <w:p w14:paraId="0154DF1B" w14:textId="77777777" w:rsidR="00C83539" w:rsidRDefault="00C83539" w:rsidP="00C522A7"/>
    <w:p w14:paraId="2FFFB180" w14:textId="77777777" w:rsidR="00C83539" w:rsidRDefault="00C83539" w:rsidP="00C83539">
      <w:pPr>
        <w:pStyle w:val="Judul1"/>
        <w:jc w:val="center"/>
        <w:rPr>
          <w:rFonts w:ascii="Times New Roman" w:hAnsi="Times New Roman" w:cs="Times New Roman"/>
          <w:b/>
          <w:color w:val="auto"/>
          <w:sz w:val="28"/>
        </w:rPr>
      </w:pPr>
      <w:bookmarkStart w:id="1" w:name="_Toc223297041"/>
      <w:r w:rsidRPr="00C83539">
        <w:rPr>
          <w:rFonts w:ascii="Times New Roman" w:hAnsi="Times New Roman" w:cs="Times New Roman"/>
          <w:b/>
          <w:color w:val="auto"/>
          <w:sz w:val="28"/>
        </w:rPr>
        <w:t>DAFTAR ISI</w:t>
      </w:r>
      <w:bookmarkEnd w:id="1"/>
    </w:p>
    <w:p w14:paraId="7F495928" w14:textId="77777777" w:rsidR="00C83539" w:rsidRDefault="00C83539" w:rsidP="00C83539"/>
    <w:p w14:paraId="3BEE612F" w14:textId="77777777" w:rsidR="00C83539" w:rsidRDefault="00C83539" w:rsidP="00C83539"/>
    <w:sdt>
      <w:sdtPr>
        <w:rPr>
          <w:rFonts w:asciiTheme="minorHAnsi" w:eastAsiaTheme="minorHAnsi" w:hAnsiTheme="minorHAnsi" w:cstheme="minorBidi"/>
          <w:color w:val="auto"/>
          <w:sz w:val="22"/>
          <w:szCs w:val="22"/>
        </w:rPr>
        <w:id w:val="-1768217236"/>
        <w:docPartObj>
          <w:docPartGallery w:val="Table of Contents"/>
          <w:docPartUnique/>
        </w:docPartObj>
      </w:sdtPr>
      <w:sdtEndPr>
        <w:rPr>
          <w:b/>
          <w:bCs/>
          <w:noProof/>
        </w:rPr>
      </w:sdtEndPr>
      <w:sdtContent>
        <w:p w14:paraId="43131DB8" w14:textId="77777777" w:rsidR="00024EF1" w:rsidRDefault="00024EF1">
          <w:pPr>
            <w:pStyle w:val="JudulTOC"/>
          </w:pPr>
        </w:p>
        <w:p w14:paraId="4F67E6EC" w14:textId="77777777" w:rsidR="00024EF1" w:rsidRDefault="00024EF1">
          <w:pPr>
            <w:pStyle w:val="TOC1"/>
            <w:tabs>
              <w:tab w:val="right" w:leader="dot" w:pos="8261"/>
            </w:tabs>
            <w:rPr>
              <w:noProof/>
            </w:rPr>
          </w:pPr>
          <w:r>
            <w:fldChar w:fldCharType="begin"/>
          </w:r>
          <w:r>
            <w:instrText xml:space="preserve"> TOC \o "1-3" \h \z \u </w:instrText>
          </w:r>
          <w:r>
            <w:fldChar w:fldCharType="separate"/>
          </w:r>
          <w:hyperlink w:anchor="_Toc223297040" w:history="1">
            <w:r w:rsidRPr="00B90409">
              <w:rPr>
                <w:rStyle w:val="Hyperlink"/>
                <w:rFonts w:ascii="Times New Roman" w:hAnsi="Times New Roman" w:cs="Times New Roman"/>
                <w:b/>
                <w:noProof/>
              </w:rPr>
              <w:t>KATA PENGANTAR</w:t>
            </w:r>
            <w:r>
              <w:rPr>
                <w:noProof/>
                <w:webHidden/>
              </w:rPr>
              <w:tab/>
            </w:r>
            <w:r>
              <w:rPr>
                <w:noProof/>
                <w:webHidden/>
              </w:rPr>
              <w:fldChar w:fldCharType="begin"/>
            </w:r>
            <w:r>
              <w:rPr>
                <w:noProof/>
                <w:webHidden/>
              </w:rPr>
              <w:instrText xml:space="preserve"> PAGEREF _Toc223297040 \h </w:instrText>
            </w:r>
            <w:r>
              <w:rPr>
                <w:noProof/>
                <w:webHidden/>
              </w:rPr>
            </w:r>
            <w:r>
              <w:rPr>
                <w:noProof/>
                <w:webHidden/>
              </w:rPr>
              <w:fldChar w:fldCharType="separate"/>
            </w:r>
            <w:r>
              <w:rPr>
                <w:noProof/>
                <w:webHidden/>
              </w:rPr>
              <w:t>ii</w:t>
            </w:r>
            <w:r>
              <w:rPr>
                <w:noProof/>
                <w:webHidden/>
              </w:rPr>
              <w:fldChar w:fldCharType="end"/>
            </w:r>
          </w:hyperlink>
        </w:p>
        <w:p w14:paraId="6012C5B9" w14:textId="77777777" w:rsidR="00024EF1" w:rsidRDefault="00024EF1">
          <w:pPr>
            <w:pStyle w:val="TOC1"/>
            <w:tabs>
              <w:tab w:val="right" w:leader="dot" w:pos="8261"/>
            </w:tabs>
            <w:rPr>
              <w:noProof/>
            </w:rPr>
          </w:pPr>
          <w:hyperlink w:anchor="_Toc223297041" w:history="1">
            <w:r w:rsidRPr="00B90409">
              <w:rPr>
                <w:rStyle w:val="Hyperlink"/>
                <w:rFonts w:ascii="Times New Roman" w:hAnsi="Times New Roman" w:cs="Times New Roman"/>
                <w:b/>
                <w:noProof/>
              </w:rPr>
              <w:t>DAFTAR ISI</w:t>
            </w:r>
            <w:r>
              <w:rPr>
                <w:noProof/>
                <w:webHidden/>
              </w:rPr>
              <w:tab/>
            </w:r>
            <w:r>
              <w:rPr>
                <w:noProof/>
                <w:webHidden/>
              </w:rPr>
              <w:fldChar w:fldCharType="begin"/>
            </w:r>
            <w:r>
              <w:rPr>
                <w:noProof/>
                <w:webHidden/>
              </w:rPr>
              <w:instrText xml:space="preserve"> PAGEREF _Toc223297041 \h </w:instrText>
            </w:r>
            <w:r>
              <w:rPr>
                <w:noProof/>
                <w:webHidden/>
              </w:rPr>
            </w:r>
            <w:r>
              <w:rPr>
                <w:noProof/>
                <w:webHidden/>
              </w:rPr>
              <w:fldChar w:fldCharType="separate"/>
            </w:r>
            <w:r>
              <w:rPr>
                <w:noProof/>
                <w:webHidden/>
              </w:rPr>
              <w:t>iii</w:t>
            </w:r>
            <w:r>
              <w:rPr>
                <w:noProof/>
                <w:webHidden/>
              </w:rPr>
              <w:fldChar w:fldCharType="end"/>
            </w:r>
          </w:hyperlink>
        </w:p>
        <w:p w14:paraId="4B3829D1" w14:textId="77777777" w:rsidR="00024EF1" w:rsidRDefault="00024EF1">
          <w:pPr>
            <w:pStyle w:val="TOC1"/>
            <w:tabs>
              <w:tab w:val="right" w:leader="dot" w:pos="8261"/>
            </w:tabs>
            <w:rPr>
              <w:noProof/>
            </w:rPr>
          </w:pPr>
          <w:hyperlink w:anchor="_Toc223297042" w:history="1">
            <w:r w:rsidRPr="00B90409">
              <w:rPr>
                <w:rStyle w:val="Hyperlink"/>
                <w:rFonts w:ascii="Times New Roman" w:hAnsi="Times New Roman" w:cs="Times New Roman"/>
                <w:b/>
                <w:noProof/>
              </w:rPr>
              <w:t>BAB 1</w:t>
            </w:r>
            <w:r>
              <w:rPr>
                <w:noProof/>
                <w:webHidden/>
              </w:rPr>
              <w:tab/>
            </w:r>
            <w:r>
              <w:rPr>
                <w:noProof/>
                <w:webHidden/>
              </w:rPr>
              <w:fldChar w:fldCharType="begin"/>
            </w:r>
            <w:r>
              <w:rPr>
                <w:noProof/>
                <w:webHidden/>
              </w:rPr>
              <w:instrText xml:space="preserve"> PAGEREF _Toc223297042 \h </w:instrText>
            </w:r>
            <w:r>
              <w:rPr>
                <w:noProof/>
                <w:webHidden/>
              </w:rPr>
            </w:r>
            <w:r>
              <w:rPr>
                <w:noProof/>
                <w:webHidden/>
              </w:rPr>
              <w:fldChar w:fldCharType="separate"/>
            </w:r>
            <w:r>
              <w:rPr>
                <w:noProof/>
                <w:webHidden/>
              </w:rPr>
              <w:t>4</w:t>
            </w:r>
            <w:r>
              <w:rPr>
                <w:noProof/>
                <w:webHidden/>
              </w:rPr>
              <w:fldChar w:fldCharType="end"/>
            </w:r>
          </w:hyperlink>
        </w:p>
        <w:p w14:paraId="44A90813" w14:textId="77777777" w:rsidR="00024EF1" w:rsidRDefault="00024EF1">
          <w:pPr>
            <w:pStyle w:val="TOC1"/>
            <w:tabs>
              <w:tab w:val="right" w:leader="dot" w:pos="8261"/>
            </w:tabs>
            <w:rPr>
              <w:noProof/>
            </w:rPr>
          </w:pPr>
          <w:hyperlink w:anchor="_Toc223297043" w:history="1">
            <w:r w:rsidRPr="00B90409">
              <w:rPr>
                <w:rStyle w:val="Hyperlink"/>
                <w:rFonts w:ascii="Times New Roman" w:hAnsi="Times New Roman" w:cs="Times New Roman"/>
                <w:b/>
                <w:noProof/>
              </w:rPr>
              <w:t>PENDAHULUAN</w:t>
            </w:r>
            <w:r>
              <w:rPr>
                <w:noProof/>
                <w:webHidden/>
              </w:rPr>
              <w:tab/>
            </w:r>
            <w:r>
              <w:rPr>
                <w:noProof/>
                <w:webHidden/>
              </w:rPr>
              <w:fldChar w:fldCharType="begin"/>
            </w:r>
            <w:r>
              <w:rPr>
                <w:noProof/>
                <w:webHidden/>
              </w:rPr>
              <w:instrText xml:space="preserve"> PAGEREF _Toc223297043 \h </w:instrText>
            </w:r>
            <w:r>
              <w:rPr>
                <w:noProof/>
                <w:webHidden/>
              </w:rPr>
            </w:r>
            <w:r>
              <w:rPr>
                <w:noProof/>
                <w:webHidden/>
              </w:rPr>
              <w:fldChar w:fldCharType="separate"/>
            </w:r>
            <w:r>
              <w:rPr>
                <w:noProof/>
                <w:webHidden/>
              </w:rPr>
              <w:t>4</w:t>
            </w:r>
            <w:r>
              <w:rPr>
                <w:noProof/>
                <w:webHidden/>
              </w:rPr>
              <w:fldChar w:fldCharType="end"/>
            </w:r>
          </w:hyperlink>
        </w:p>
        <w:p w14:paraId="23A78FE1" w14:textId="77777777" w:rsidR="00024EF1" w:rsidRDefault="00024EF1" w:rsidP="00024EF1">
          <w:pPr>
            <w:pStyle w:val="TOC2"/>
            <w:numPr>
              <w:ilvl w:val="1"/>
              <w:numId w:val="20"/>
            </w:numPr>
            <w:tabs>
              <w:tab w:val="left" w:pos="880"/>
              <w:tab w:val="right" w:leader="dot" w:pos="8261"/>
            </w:tabs>
            <w:rPr>
              <w:noProof/>
            </w:rPr>
          </w:pPr>
          <w:hyperlink w:anchor="_Toc223297044" w:history="1">
            <w:r w:rsidRPr="00B90409">
              <w:rPr>
                <w:rStyle w:val="Hyperlink"/>
                <w:rFonts w:ascii="Times New Roman" w:hAnsi="Times New Roman" w:cs="Times New Roman"/>
                <w:noProof/>
              </w:rPr>
              <w:t>LATAR BELAKANG</w:t>
            </w:r>
            <w:r>
              <w:rPr>
                <w:noProof/>
                <w:webHidden/>
              </w:rPr>
              <w:tab/>
            </w:r>
            <w:r>
              <w:rPr>
                <w:noProof/>
                <w:webHidden/>
              </w:rPr>
              <w:fldChar w:fldCharType="begin"/>
            </w:r>
            <w:r>
              <w:rPr>
                <w:noProof/>
                <w:webHidden/>
              </w:rPr>
              <w:instrText xml:space="preserve"> PAGEREF _Toc223297044 \h </w:instrText>
            </w:r>
            <w:r>
              <w:rPr>
                <w:noProof/>
                <w:webHidden/>
              </w:rPr>
            </w:r>
            <w:r>
              <w:rPr>
                <w:noProof/>
                <w:webHidden/>
              </w:rPr>
              <w:fldChar w:fldCharType="separate"/>
            </w:r>
            <w:r>
              <w:rPr>
                <w:noProof/>
                <w:webHidden/>
              </w:rPr>
              <w:t>4</w:t>
            </w:r>
            <w:r>
              <w:rPr>
                <w:noProof/>
                <w:webHidden/>
              </w:rPr>
              <w:fldChar w:fldCharType="end"/>
            </w:r>
          </w:hyperlink>
        </w:p>
        <w:p w14:paraId="6E476F72" w14:textId="77777777" w:rsidR="00024EF1" w:rsidRDefault="00024EF1">
          <w:pPr>
            <w:pStyle w:val="TOC1"/>
            <w:tabs>
              <w:tab w:val="right" w:leader="dot" w:pos="8261"/>
            </w:tabs>
            <w:rPr>
              <w:noProof/>
            </w:rPr>
          </w:pPr>
          <w:hyperlink w:anchor="_Toc223297045" w:history="1">
            <w:r>
              <w:rPr>
                <w:rStyle w:val="Hyperlink"/>
                <w:noProof/>
              </w:rPr>
              <w:t xml:space="preserve">    </w:t>
            </w:r>
            <w:r w:rsidRPr="00024EF1">
              <w:rPr>
                <w:rStyle w:val="Hyperlink"/>
                <w:rFonts w:ascii="Times New Roman" w:hAnsi="Times New Roman" w:cs="Times New Roman"/>
                <w:noProof/>
                <w:sz w:val="24"/>
              </w:rPr>
              <w:t>1.2</w:t>
            </w:r>
            <w:r w:rsidRPr="00B90409">
              <w:rPr>
                <w:rStyle w:val="Hyperlink"/>
                <w:noProof/>
              </w:rPr>
              <w:t>.</w:t>
            </w:r>
            <w:r w:rsidRPr="00B90409">
              <w:rPr>
                <w:rStyle w:val="Hyperlink"/>
                <w:rFonts w:ascii="Times New Roman" w:eastAsia="Times New Roman" w:hAnsi="Times New Roman" w:cs="Times New Roman"/>
                <w:noProof/>
              </w:rPr>
              <w:t xml:space="preserve"> </w:t>
            </w:r>
            <w:r>
              <w:rPr>
                <w:rStyle w:val="Hyperlink"/>
                <w:rFonts w:ascii="Times New Roman" w:eastAsia="Times New Roman" w:hAnsi="Times New Roman" w:cs="Times New Roman"/>
                <w:noProof/>
              </w:rPr>
              <w:t xml:space="preserve"> </w:t>
            </w:r>
            <w:r w:rsidRPr="00B90409">
              <w:rPr>
                <w:rStyle w:val="Hyperlink"/>
                <w:rFonts w:ascii="Times New Roman" w:hAnsi="Times New Roman" w:cs="Times New Roman"/>
                <w:noProof/>
              </w:rPr>
              <w:t>RUMUSAN MASALAH</w:t>
            </w:r>
            <w:r>
              <w:rPr>
                <w:noProof/>
                <w:webHidden/>
              </w:rPr>
              <w:tab/>
            </w:r>
            <w:r>
              <w:rPr>
                <w:noProof/>
                <w:webHidden/>
              </w:rPr>
              <w:fldChar w:fldCharType="begin"/>
            </w:r>
            <w:r>
              <w:rPr>
                <w:noProof/>
                <w:webHidden/>
              </w:rPr>
              <w:instrText xml:space="preserve"> PAGEREF _Toc223297045 \h </w:instrText>
            </w:r>
            <w:r>
              <w:rPr>
                <w:noProof/>
                <w:webHidden/>
              </w:rPr>
            </w:r>
            <w:r>
              <w:rPr>
                <w:noProof/>
                <w:webHidden/>
              </w:rPr>
              <w:fldChar w:fldCharType="separate"/>
            </w:r>
            <w:r>
              <w:rPr>
                <w:noProof/>
                <w:webHidden/>
              </w:rPr>
              <w:t>5</w:t>
            </w:r>
            <w:r>
              <w:rPr>
                <w:noProof/>
                <w:webHidden/>
              </w:rPr>
              <w:fldChar w:fldCharType="end"/>
            </w:r>
          </w:hyperlink>
        </w:p>
        <w:p w14:paraId="458B57E8" w14:textId="77777777" w:rsidR="00024EF1" w:rsidRDefault="00024EF1">
          <w:pPr>
            <w:pStyle w:val="TOC2"/>
            <w:tabs>
              <w:tab w:val="right" w:leader="dot" w:pos="8261"/>
            </w:tabs>
            <w:rPr>
              <w:noProof/>
            </w:rPr>
          </w:pPr>
          <w:hyperlink w:anchor="_Toc223297046" w:history="1">
            <w:r w:rsidRPr="00B90409">
              <w:rPr>
                <w:rStyle w:val="Hyperlink"/>
                <w:rFonts w:ascii="Times New Roman" w:hAnsi="Times New Roman" w:cs="Times New Roman"/>
                <w:noProof/>
              </w:rPr>
              <w:t>1.3. TUJUAN PENULISAN</w:t>
            </w:r>
            <w:r>
              <w:rPr>
                <w:noProof/>
                <w:webHidden/>
              </w:rPr>
              <w:tab/>
            </w:r>
            <w:r>
              <w:rPr>
                <w:noProof/>
                <w:webHidden/>
              </w:rPr>
              <w:fldChar w:fldCharType="begin"/>
            </w:r>
            <w:r>
              <w:rPr>
                <w:noProof/>
                <w:webHidden/>
              </w:rPr>
              <w:instrText xml:space="preserve"> PAGEREF _Toc223297046 \h </w:instrText>
            </w:r>
            <w:r>
              <w:rPr>
                <w:noProof/>
                <w:webHidden/>
              </w:rPr>
            </w:r>
            <w:r>
              <w:rPr>
                <w:noProof/>
                <w:webHidden/>
              </w:rPr>
              <w:fldChar w:fldCharType="separate"/>
            </w:r>
            <w:r>
              <w:rPr>
                <w:noProof/>
                <w:webHidden/>
              </w:rPr>
              <w:t>5</w:t>
            </w:r>
            <w:r>
              <w:rPr>
                <w:noProof/>
                <w:webHidden/>
              </w:rPr>
              <w:fldChar w:fldCharType="end"/>
            </w:r>
          </w:hyperlink>
        </w:p>
        <w:p w14:paraId="0DB843EA" w14:textId="77777777" w:rsidR="00024EF1" w:rsidRDefault="00024EF1">
          <w:pPr>
            <w:pStyle w:val="TOC2"/>
            <w:tabs>
              <w:tab w:val="right" w:leader="dot" w:pos="8261"/>
            </w:tabs>
            <w:rPr>
              <w:noProof/>
            </w:rPr>
          </w:pPr>
          <w:hyperlink w:anchor="_Toc223297047" w:history="1">
            <w:r w:rsidRPr="00B90409">
              <w:rPr>
                <w:rStyle w:val="Hyperlink"/>
                <w:rFonts w:ascii="Times New Roman" w:hAnsi="Times New Roman" w:cs="Times New Roman"/>
                <w:noProof/>
              </w:rPr>
              <w:t>1.4. MANFAAT PENULISAN</w:t>
            </w:r>
            <w:r>
              <w:rPr>
                <w:noProof/>
                <w:webHidden/>
              </w:rPr>
              <w:tab/>
            </w:r>
            <w:r>
              <w:rPr>
                <w:noProof/>
                <w:webHidden/>
              </w:rPr>
              <w:fldChar w:fldCharType="begin"/>
            </w:r>
            <w:r>
              <w:rPr>
                <w:noProof/>
                <w:webHidden/>
              </w:rPr>
              <w:instrText xml:space="preserve"> PAGEREF _Toc223297047 \h </w:instrText>
            </w:r>
            <w:r>
              <w:rPr>
                <w:noProof/>
                <w:webHidden/>
              </w:rPr>
            </w:r>
            <w:r>
              <w:rPr>
                <w:noProof/>
                <w:webHidden/>
              </w:rPr>
              <w:fldChar w:fldCharType="separate"/>
            </w:r>
            <w:r>
              <w:rPr>
                <w:noProof/>
                <w:webHidden/>
              </w:rPr>
              <w:t>5</w:t>
            </w:r>
            <w:r>
              <w:rPr>
                <w:noProof/>
                <w:webHidden/>
              </w:rPr>
              <w:fldChar w:fldCharType="end"/>
            </w:r>
          </w:hyperlink>
        </w:p>
        <w:p w14:paraId="7112194F" w14:textId="77777777" w:rsidR="00024EF1" w:rsidRDefault="00024EF1">
          <w:pPr>
            <w:pStyle w:val="TOC1"/>
            <w:tabs>
              <w:tab w:val="right" w:leader="dot" w:pos="8261"/>
            </w:tabs>
            <w:rPr>
              <w:noProof/>
            </w:rPr>
          </w:pPr>
          <w:hyperlink w:anchor="_Toc223297048" w:history="1">
            <w:r w:rsidRPr="00B90409">
              <w:rPr>
                <w:rStyle w:val="Hyperlink"/>
                <w:rFonts w:ascii="Times New Roman" w:hAnsi="Times New Roman" w:cs="Times New Roman"/>
                <w:b/>
                <w:noProof/>
              </w:rPr>
              <w:t>BAB 2</w:t>
            </w:r>
            <w:r>
              <w:rPr>
                <w:noProof/>
                <w:webHidden/>
              </w:rPr>
              <w:tab/>
            </w:r>
            <w:r>
              <w:rPr>
                <w:noProof/>
                <w:webHidden/>
              </w:rPr>
              <w:fldChar w:fldCharType="begin"/>
            </w:r>
            <w:r>
              <w:rPr>
                <w:noProof/>
                <w:webHidden/>
              </w:rPr>
              <w:instrText xml:space="preserve"> PAGEREF _Toc223297048 \h </w:instrText>
            </w:r>
            <w:r>
              <w:rPr>
                <w:noProof/>
                <w:webHidden/>
              </w:rPr>
            </w:r>
            <w:r>
              <w:rPr>
                <w:noProof/>
                <w:webHidden/>
              </w:rPr>
              <w:fldChar w:fldCharType="separate"/>
            </w:r>
            <w:r>
              <w:rPr>
                <w:noProof/>
                <w:webHidden/>
              </w:rPr>
              <w:t>6</w:t>
            </w:r>
            <w:r>
              <w:rPr>
                <w:noProof/>
                <w:webHidden/>
              </w:rPr>
              <w:fldChar w:fldCharType="end"/>
            </w:r>
          </w:hyperlink>
        </w:p>
        <w:p w14:paraId="5E61D978" w14:textId="77777777" w:rsidR="00024EF1" w:rsidRDefault="00024EF1">
          <w:pPr>
            <w:pStyle w:val="TOC1"/>
            <w:tabs>
              <w:tab w:val="right" w:leader="dot" w:pos="8261"/>
            </w:tabs>
            <w:rPr>
              <w:noProof/>
            </w:rPr>
          </w:pPr>
          <w:hyperlink w:anchor="_Toc223297049" w:history="1">
            <w:r w:rsidRPr="00B90409">
              <w:rPr>
                <w:rStyle w:val="Hyperlink"/>
                <w:rFonts w:ascii="Times New Roman" w:hAnsi="Times New Roman" w:cs="Times New Roman"/>
                <w:b/>
                <w:noProof/>
              </w:rPr>
              <w:t>PEMBAHASAAN</w:t>
            </w:r>
            <w:r>
              <w:rPr>
                <w:noProof/>
                <w:webHidden/>
              </w:rPr>
              <w:tab/>
            </w:r>
            <w:r>
              <w:rPr>
                <w:noProof/>
                <w:webHidden/>
              </w:rPr>
              <w:fldChar w:fldCharType="begin"/>
            </w:r>
            <w:r>
              <w:rPr>
                <w:noProof/>
                <w:webHidden/>
              </w:rPr>
              <w:instrText xml:space="preserve"> PAGEREF _Toc223297049 \h </w:instrText>
            </w:r>
            <w:r>
              <w:rPr>
                <w:noProof/>
                <w:webHidden/>
              </w:rPr>
            </w:r>
            <w:r>
              <w:rPr>
                <w:noProof/>
                <w:webHidden/>
              </w:rPr>
              <w:fldChar w:fldCharType="separate"/>
            </w:r>
            <w:r>
              <w:rPr>
                <w:noProof/>
                <w:webHidden/>
              </w:rPr>
              <w:t>6</w:t>
            </w:r>
            <w:r>
              <w:rPr>
                <w:noProof/>
                <w:webHidden/>
              </w:rPr>
              <w:fldChar w:fldCharType="end"/>
            </w:r>
          </w:hyperlink>
        </w:p>
        <w:p w14:paraId="6AE0AE7A" w14:textId="77777777" w:rsidR="00024EF1" w:rsidRDefault="00024EF1">
          <w:pPr>
            <w:pStyle w:val="TOC2"/>
            <w:tabs>
              <w:tab w:val="right" w:leader="dot" w:pos="8261"/>
            </w:tabs>
            <w:rPr>
              <w:noProof/>
            </w:rPr>
          </w:pPr>
          <w:hyperlink w:anchor="_Toc223297050" w:history="1">
            <w:r w:rsidRPr="00B90409">
              <w:rPr>
                <w:rStyle w:val="Hyperlink"/>
                <w:rFonts w:ascii="Times New Roman" w:hAnsi="Times New Roman" w:cs="Times New Roman"/>
                <w:noProof/>
              </w:rPr>
              <w:t>2.1. KONSEP IMAN</w:t>
            </w:r>
            <w:r>
              <w:rPr>
                <w:noProof/>
                <w:webHidden/>
              </w:rPr>
              <w:tab/>
            </w:r>
            <w:r>
              <w:rPr>
                <w:noProof/>
                <w:webHidden/>
              </w:rPr>
              <w:fldChar w:fldCharType="begin"/>
            </w:r>
            <w:r>
              <w:rPr>
                <w:noProof/>
                <w:webHidden/>
              </w:rPr>
              <w:instrText xml:space="preserve"> PAGEREF _Toc223297050 \h </w:instrText>
            </w:r>
            <w:r>
              <w:rPr>
                <w:noProof/>
                <w:webHidden/>
              </w:rPr>
            </w:r>
            <w:r>
              <w:rPr>
                <w:noProof/>
                <w:webHidden/>
              </w:rPr>
              <w:fldChar w:fldCharType="separate"/>
            </w:r>
            <w:r>
              <w:rPr>
                <w:noProof/>
                <w:webHidden/>
              </w:rPr>
              <w:t>6</w:t>
            </w:r>
            <w:r>
              <w:rPr>
                <w:noProof/>
                <w:webHidden/>
              </w:rPr>
              <w:fldChar w:fldCharType="end"/>
            </w:r>
          </w:hyperlink>
        </w:p>
        <w:p w14:paraId="48926F03" w14:textId="77777777" w:rsidR="00024EF1" w:rsidRDefault="00024EF1">
          <w:pPr>
            <w:pStyle w:val="TOC3"/>
            <w:tabs>
              <w:tab w:val="right" w:leader="dot" w:pos="8261"/>
            </w:tabs>
            <w:rPr>
              <w:noProof/>
            </w:rPr>
          </w:pPr>
          <w:hyperlink w:anchor="_Toc223297051" w:history="1">
            <w:r w:rsidRPr="00B90409">
              <w:rPr>
                <w:rStyle w:val="Hyperlink"/>
                <w:rFonts w:ascii="Times New Roman" w:hAnsi="Times New Roman" w:cs="Times New Roman"/>
                <w:noProof/>
              </w:rPr>
              <w:t>2.1.1 PENGERTIAN IMAN</w:t>
            </w:r>
            <w:r>
              <w:rPr>
                <w:noProof/>
                <w:webHidden/>
              </w:rPr>
              <w:tab/>
            </w:r>
            <w:r>
              <w:rPr>
                <w:noProof/>
                <w:webHidden/>
              </w:rPr>
              <w:fldChar w:fldCharType="begin"/>
            </w:r>
            <w:r>
              <w:rPr>
                <w:noProof/>
                <w:webHidden/>
              </w:rPr>
              <w:instrText xml:space="preserve"> PAGEREF _Toc223297051 \h </w:instrText>
            </w:r>
            <w:r>
              <w:rPr>
                <w:noProof/>
                <w:webHidden/>
              </w:rPr>
            </w:r>
            <w:r>
              <w:rPr>
                <w:noProof/>
                <w:webHidden/>
              </w:rPr>
              <w:fldChar w:fldCharType="separate"/>
            </w:r>
            <w:r>
              <w:rPr>
                <w:noProof/>
                <w:webHidden/>
              </w:rPr>
              <w:t>6</w:t>
            </w:r>
            <w:r>
              <w:rPr>
                <w:noProof/>
                <w:webHidden/>
              </w:rPr>
              <w:fldChar w:fldCharType="end"/>
            </w:r>
          </w:hyperlink>
        </w:p>
        <w:p w14:paraId="34B9A71F" w14:textId="77777777" w:rsidR="00024EF1" w:rsidRDefault="00024EF1">
          <w:pPr>
            <w:pStyle w:val="TOC3"/>
            <w:tabs>
              <w:tab w:val="right" w:leader="dot" w:pos="8261"/>
            </w:tabs>
            <w:rPr>
              <w:noProof/>
            </w:rPr>
          </w:pPr>
          <w:hyperlink w:anchor="_Toc223297052" w:history="1">
            <w:r w:rsidRPr="00B90409">
              <w:rPr>
                <w:rStyle w:val="Hyperlink"/>
                <w:rFonts w:ascii="Times New Roman" w:eastAsia="Times New Roman" w:hAnsi="Times New Roman" w:cs="Times New Roman"/>
                <w:noProof/>
              </w:rPr>
              <w:t>2.1.2 RUKUN IMAN</w:t>
            </w:r>
            <w:r>
              <w:rPr>
                <w:noProof/>
                <w:webHidden/>
              </w:rPr>
              <w:tab/>
            </w:r>
            <w:r>
              <w:rPr>
                <w:noProof/>
                <w:webHidden/>
              </w:rPr>
              <w:fldChar w:fldCharType="begin"/>
            </w:r>
            <w:r>
              <w:rPr>
                <w:noProof/>
                <w:webHidden/>
              </w:rPr>
              <w:instrText xml:space="preserve"> PAGEREF _Toc223297052 \h </w:instrText>
            </w:r>
            <w:r>
              <w:rPr>
                <w:noProof/>
                <w:webHidden/>
              </w:rPr>
            </w:r>
            <w:r>
              <w:rPr>
                <w:noProof/>
                <w:webHidden/>
              </w:rPr>
              <w:fldChar w:fldCharType="separate"/>
            </w:r>
            <w:r>
              <w:rPr>
                <w:noProof/>
                <w:webHidden/>
              </w:rPr>
              <w:t>6</w:t>
            </w:r>
            <w:r>
              <w:rPr>
                <w:noProof/>
                <w:webHidden/>
              </w:rPr>
              <w:fldChar w:fldCharType="end"/>
            </w:r>
          </w:hyperlink>
        </w:p>
        <w:p w14:paraId="514D32B7" w14:textId="77777777" w:rsidR="00024EF1" w:rsidRDefault="00024EF1">
          <w:pPr>
            <w:pStyle w:val="TOC3"/>
            <w:tabs>
              <w:tab w:val="right" w:leader="dot" w:pos="8261"/>
            </w:tabs>
            <w:rPr>
              <w:noProof/>
            </w:rPr>
          </w:pPr>
          <w:hyperlink w:anchor="_Toc223297053" w:history="1">
            <w:r w:rsidRPr="00B90409">
              <w:rPr>
                <w:rStyle w:val="Hyperlink"/>
                <w:rFonts w:ascii="Times New Roman" w:hAnsi="Times New Roman" w:cs="Times New Roman"/>
                <w:noProof/>
              </w:rPr>
              <w:t>2.1.3. TINGKATAN  DAN CIRI ORANG BERIMAN</w:t>
            </w:r>
            <w:r>
              <w:rPr>
                <w:noProof/>
                <w:webHidden/>
              </w:rPr>
              <w:tab/>
            </w:r>
            <w:r>
              <w:rPr>
                <w:noProof/>
                <w:webHidden/>
              </w:rPr>
              <w:fldChar w:fldCharType="begin"/>
            </w:r>
            <w:r>
              <w:rPr>
                <w:noProof/>
                <w:webHidden/>
              </w:rPr>
              <w:instrText xml:space="preserve"> PAGEREF _Toc223297053 \h </w:instrText>
            </w:r>
            <w:r>
              <w:rPr>
                <w:noProof/>
                <w:webHidden/>
              </w:rPr>
            </w:r>
            <w:r>
              <w:rPr>
                <w:noProof/>
                <w:webHidden/>
              </w:rPr>
              <w:fldChar w:fldCharType="separate"/>
            </w:r>
            <w:r>
              <w:rPr>
                <w:noProof/>
                <w:webHidden/>
              </w:rPr>
              <w:t>7</w:t>
            </w:r>
            <w:r>
              <w:rPr>
                <w:noProof/>
                <w:webHidden/>
              </w:rPr>
              <w:fldChar w:fldCharType="end"/>
            </w:r>
          </w:hyperlink>
        </w:p>
        <w:p w14:paraId="199F8A3F" w14:textId="77777777" w:rsidR="00024EF1" w:rsidRDefault="00024EF1">
          <w:pPr>
            <w:pStyle w:val="TOC3"/>
            <w:tabs>
              <w:tab w:val="right" w:leader="dot" w:pos="8261"/>
            </w:tabs>
            <w:rPr>
              <w:noProof/>
            </w:rPr>
          </w:pPr>
          <w:hyperlink w:anchor="_Toc223297054" w:history="1">
            <w:r w:rsidRPr="00B90409">
              <w:rPr>
                <w:rStyle w:val="Hyperlink"/>
                <w:rFonts w:ascii="Times New Roman" w:hAnsi="Times New Roman" w:cs="Times New Roman"/>
                <w:noProof/>
              </w:rPr>
              <w:t>2.1.4. HIKMAH BERIMAN</w:t>
            </w:r>
            <w:r>
              <w:rPr>
                <w:noProof/>
                <w:webHidden/>
              </w:rPr>
              <w:tab/>
            </w:r>
            <w:r>
              <w:rPr>
                <w:noProof/>
                <w:webHidden/>
              </w:rPr>
              <w:fldChar w:fldCharType="begin"/>
            </w:r>
            <w:r>
              <w:rPr>
                <w:noProof/>
                <w:webHidden/>
              </w:rPr>
              <w:instrText xml:space="preserve"> PAGEREF _Toc223297054 \h </w:instrText>
            </w:r>
            <w:r>
              <w:rPr>
                <w:noProof/>
                <w:webHidden/>
              </w:rPr>
            </w:r>
            <w:r>
              <w:rPr>
                <w:noProof/>
                <w:webHidden/>
              </w:rPr>
              <w:fldChar w:fldCharType="separate"/>
            </w:r>
            <w:r>
              <w:rPr>
                <w:noProof/>
                <w:webHidden/>
              </w:rPr>
              <w:t>8</w:t>
            </w:r>
            <w:r>
              <w:rPr>
                <w:noProof/>
                <w:webHidden/>
              </w:rPr>
              <w:fldChar w:fldCharType="end"/>
            </w:r>
          </w:hyperlink>
        </w:p>
        <w:p w14:paraId="18875EB8" w14:textId="77777777" w:rsidR="00024EF1" w:rsidRDefault="00024EF1">
          <w:pPr>
            <w:pStyle w:val="TOC2"/>
            <w:tabs>
              <w:tab w:val="right" w:leader="dot" w:pos="8261"/>
            </w:tabs>
            <w:rPr>
              <w:noProof/>
            </w:rPr>
          </w:pPr>
          <w:hyperlink w:anchor="_Toc223297055" w:history="1">
            <w:r w:rsidRPr="00B90409">
              <w:rPr>
                <w:rStyle w:val="Hyperlink"/>
                <w:rFonts w:ascii="Times New Roman" w:hAnsi="Times New Roman" w:cs="Times New Roman"/>
                <w:noProof/>
              </w:rPr>
              <w:t>2.2. KONSEP ISLAM</w:t>
            </w:r>
            <w:r>
              <w:rPr>
                <w:noProof/>
                <w:webHidden/>
              </w:rPr>
              <w:tab/>
            </w:r>
            <w:r>
              <w:rPr>
                <w:noProof/>
                <w:webHidden/>
              </w:rPr>
              <w:fldChar w:fldCharType="begin"/>
            </w:r>
            <w:r>
              <w:rPr>
                <w:noProof/>
                <w:webHidden/>
              </w:rPr>
              <w:instrText xml:space="preserve"> PAGEREF _Toc223297055 \h </w:instrText>
            </w:r>
            <w:r>
              <w:rPr>
                <w:noProof/>
                <w:webHidden/>
              </w:rPr>
            </w:r>
            <w:r>
              <w:rPr>
                <w:noProof/>
                <w:webHidden/>
              </w:rPr>
              <w:fldChar w:fldCharType="separate"/>
            </w:r>
            <w:r>
              <w:rPr>
                <w:noProof/>
                <w:webHidden/>
              </w:rPr>
              <w:t>8</w:t>
            </w:r>
            <w:r>
              <w:rPr>
                <w:noProof/>
                <w:webHidden/>
              </w:rPr>
              <w:fldChar w:fldCharType="end"/>
            </w:r>
          </w:hyperlink>
        </w:p>
        <w:p w14:paraId="1C49656E" w14:textId="77777777" w:rsidR="00024EF1" w:rsidRDefault="00024EF1">
          <w:pPr>
            <w:pStyle w:val="TOC3"/>
            <w:tabs>
              <w:tab w:val="right" w:leader="dot" w:pos="8261"/>
            </w:tabs>
            <w:rPr>
              <w:noProof/>
            </w:rPr>
          </w:pPr>
          <w:hyperlink w:anchor="_Toc223297056" w:history="1">
            <w:r w:rsidRPr="00B90409">
              <w:rPr>
                <w:rStyle w:val="Hyperlink"/>
                <w:rFonts w:ascii="Times New Roman" w:hAnsi="Times New Roman" w:cs="Times New Roman"/>
                <w:noProof/>
              </w:rPr>
              <w:t>2.2.1. PENNGERTIAN ISLAM</w:t>
            </w:r>
            <w:r>
              <w:rPr>
                <w:noProof/>
                <w:webHidden/>
              </w:rPr>
              <w:tab/>
            </w:r>
            <w:r>
              <w:rPr>
                <w:noProof/>
                <w:webHidden/>
              </w:rPr>
              <w:fldChar w:fldCharType="begin"/>
            </w:r>
            <w:r>
              <w:rPr>
                <w:noProof/>
                <w:webHidden/>
              </w:rPr>
              <w:instrText xml:space="preserve"> PAGEREF _Toc223297056 \h </w:instrText>
            </w:r>
            <w:r>
              <w:rPr>
                <w:noProof/>
                <w:webHidden/>
              </w:rPr>
            </w:r>
            <w:r>
              <w:rPr>
                <w:noProof/>
                <w:webHidden/>
              </w:rPr>
              <w:fldChar w:fldCharType="separate"/>
            </w:r>
            <w:r>
              <w:rPr>
                <w:noProof/>
                <w:webHidden/>
              </w:rPr>
              <w:t>8</w:t>
            </w:r>
            <w:r>
              <w:rPr>
                <w:noProof/>
                <w:webHidden/>
              </w:rPr>
              <w:fldChar w:fldCharType="end"/>
            </w:r>
          </w:hyperlink>
        </w:p>
        <w:p w14:paraId="46C4E35C" w14:textId="77777777" w:rsidR="00024EF1" w:rsidRDefault="00024EF1">
          <w:pPr>
            <w:pStyle w:val="TOC3"/>
            <w:tabs>
              <w:tab w:val="right" w:leader="dot" w:pos="8261"/>
            </w:tabs>
            <w:rPr>
              <w:noProof/>
            </w:rPr>
          </w:pPr>
          <w:hyperlink w:anchor="_Toc223297057" w:history="1">
            <w:r w:rsidRPr="00B90409">
              <w:rPr>
                <w:rStyle w:val="Hyperlink"/>
                <w:rFonts w:ascii="Times New Roman" w:hAnsi="Times New Roman" w:cs="Times New Roman"/>
                <w:noProof/>
              </w:rPr>
              <w:t>2.2.2. RUKUN ISLAM</w:t>
            </w:r>
            <w:r>
              <w:rPr>
                <w:noProof/>
                <w:webHidden/>
              </w:rPr>
              <w:tab/>
            </w:r>
            <w:r>
              <w:rPr>
                <w:noProof/>
                <w:webHidden/>
              </w:rPr>
              <w:fldChar w:fldCharType="begin"/>
            </w:r>
            <w:r>
              <w:rPr>
                <w:noProof/>
                <w:webHidden/>
              </w:rPr>
              <w:instrText xml:space="preserve"> PAGEREF _Toc223297057 \h </w:instrText>
            </w:r>
            <w:r>
              <w:rPr>
                <w:noProof/>
                <w:webHidden/>
              </w:rPr>
            </w:r>
            <w:r>
              <w:rPr>
                <w:noProof/>
                <w:webHidden/>
              </w:rPr>
              <w:fldChar w:fldCharType="separate"/>
            </w:r>
            <w:r>
              <w:rPr>
                <w:noProof/>
                <w:webHidden/>
              </w:rPr>
              <w:t>9</w:t>
            </w:r>
            <w:r>
              <w:rPr>
                <w:noProof/>
                <w:webHidden/>
              </w:rPr>
              <w:fldChar w:fldCharType="end"/>
            </w:r>
          </w:hyperlink>
        </w:p>
        <w:p w14:paraId="0A531552" w14:textId="77777777" w:rsidR="00024EF1" w:rsidRDefault="00024EF1">
          <w:pPr>
            <w:pStyle w:val="TOC3"/>
            <w:tabs>
              <w:tab w:val="right" w:leader="dot" w:pos="8261"/>
            </w:tabs>
            <w:rPr>
              <w:noProof/>
            </w:rPr>
          </w:pPr>
          <w:hyperlink w:anchor="_Toc223297058" w:history="1">
            <w:r w:rsidRPr="00B90409">
              <w:rPr>
                <w:rStyle w:val="Hyperlink"/>
                <w:rFonts w:ascii="Times New Roman" w:hAnsi="Times New Roman" w:cs="Times New Roman"/>
                <w:noProof/>
                <w:shd w:val="clear" w:color="auto" w:fill="FFFFFF"/>
              </w:rPr>
              <w:t>2.2.3. ISLAM SEBAGAI SISTEM KEHIDUPAN</w:t>
            </w:r>
            <w:r>
              <w:rPr>
                <w:noProof/>
                <w:webHidden/>
              </w:rPr>
              <w:tab/>
            </w:r>
            <w:r>
              <w:rPr>
                <w:noProof/>
                <w:webHidden/>
              </w:rPr>
              <w:fldChar w:fldCharType="begin"/>
            </w:r>
            <w:r>
              <w:rPr>
                <w:noProof/>
                <w:webHidden/>
              </w:rPr>
              <w:instrText xml:space="preserve"> PAGEREF _Toc223297058 \h </w:instrText>
            </w:r>
            <w:r>
              <w:rPr>
                <w:noProof/>
                <w:webHidden/>
              </w:rPr>
            </w:r>
            <w:r>
              <w:rPr>
                <w:noProof/>
                <w:webHidden/>
              </w:rPr>
              <w:fldChar w:fldCharType="separate"/>
            </w:r>
            <w:r>
              <w:rPr>
                <w:noProof/>
                <w:webHidden/>
              </w:rPr>
              <w:t>10</w:t>
            </w:r>
            <w:r>
              <w:rPr>
                <w:noProof/>
                <w:webHidden/>
              </w:rPr>
              <w:fldChar w:fldCharType="end"/>
            </w:r>
          </w:hyperlink>
        </w:p>
        <w:p w14:paraId="3065968C" w14:textId="77777777" w:rsidR="00024EF1" w:rsidRDefault="00024EF1">
          <w:pPr>
            <w:pStyle w:val="TOC3"/>
            <w:tabs>
              <w:tab w:val="right" w:leader="dot" w:pos="8261"/>
            </w:tabs>
            <w:rPr>
              <w:noProof/>
            </w:rPr>
          </w:pPr>
          <w:hyperlink w:anchor="_Toc223297059" w:history="1">
            <w:r w:rsidRPr="00B90409">
              <w:rPr>
                <w:rStyle w:val="Hyperlink"/>
                <w:rFonts w:ascii="Times New Roman" w:eastAsia="Times New Roman" w:hAnsi="Times New Roman" w:cs="Times New Roman"/>
                <w:noProof/>
              </w:rPr>
              <w:t>2.2.4. TUJUAN DAN HIKMAH BERISLAM</w:t>
            </w:r>
            <w:r>
              <w:rPr>
                <w:noProof/>
                <w:webHidden/>
              </w:rPr>
              <w:tab/>
            </w:r>
            <w:r>
              <w:rPr>
                <w:noProof/>
                <w:webHidden/>
              </w:rPr>
              <w:fldChar w:fldCharType="begin"/>
            </w:r>
            <w:r>
              <w:rPr>
                <w:noProof/>
                <w:webHidden/>
              </w:rPr>
              <w:instrText xml:space="preserve"> PAGEREF _Toc223297059 \h </w:instrText>
            </w:r>
            <w:r>
              <w:rPr>
                <w:noProof/>
                <w:webHidden/>
              </w:rPr>
            </w:r>
            <w:r>
              <w:rPr>
                <w:noProof/>
                <w:webHidden/>
              </w:rPr>
              <w:fldChar w:fldCharType="separate"/>
            </w:r>
            <w:r>
              <w:rPr>
                <w:noProof/>
                <w:webHidden/>
              </w:rPr>
              <w:t>11</w:t>
            </w:r>
            <w:r>
              <w:rPr>
                <w:noProof/>
                <w:webHidden/>
              </w:rPr>
              <w:fldChar w:fldCharType="end"/>
            </w:r>
          </w:hyperlink>
        </w:p>
        <w:p w14:paraId="444D55B2" w14:textId="77777777" w:rsidR="00024EF1" w:rsidRDefault="00024EF1">
          <w:pPr>
            <w:pStyle w:val="TOC2"/>
            <w:tabs>
              <w:tab w:val="right" w:leader="dot" w:pos="8261"/>
            </w:tabs>
            <w:rPr>
              <w:noProof/>
            </w:rPr>
          </w:pPr>
          <w:hyperlink w:anchor="_Toc223297060" w:history="1">
            <w:r w:rsidRPr="00B90409">
              <w:rPr>
                <w:rStyle w:val="Hyperlink"/>
                <w:rFonts w:ascii="Times New Roman" w:hAnsi="Times New Roman" w:cs="Times New Roman"/>
                <w:noProof/>
              </w:rPr>
              <w:t>2.3. KONSEP IHSAN</w:t>
            </w:r>
            <w:r>
              <w:rPr>
                <w:noProof/>
                <w:webHidden/>
              </w:rPr>
              <w:tab/>
            </w:r>
            <w:r>
              <w:rPr>
                <w:noProof/>
                <w:webHidden/>
              </w:rPr>
              <w:fldChar w:fldCharType="begin"/>
            </w:r>
            <w:r>
              <w:rPr>
                <w:noProof/>
                <w:webHidden/>
              </w:rPr>
              <w:instrText xml:space="preserve"> PAGEREF _Toc223297060 \h </w:instrText>
            </w:r>
            <w:r>
              <w:rPr>
                <w:noProof/>
                <w:webHidden/>
              </w:rPr>
            </w:r>
            <w:r>
              <w:rPr>
                <w:noProof/>
                <w:webHidden/>
              </w:rPr>
              <w:fldChar w:fldCharType="separate"/>
            </w:r>
            <w:r>
              <w:rPr>
                <w:noProof/>
                <w:webHidden/>
              </w:rPr>
              <w:t>11</w:t>
            </w:r>
            <w:r>
              <w:rPr>
                <w:noProof/>
                <w:webHidden/>
              </w:rPr>
              <w:fldChar w:fldCharType="end"/>
            </w:r>
          </w:hyperlink>
        </w:p>
        <w:p w14:paraId="65DD6986" w14:textId="77777777" w:rsidR="00024EF1" w:rsidRDefault="00024EF1">
          <w:pPr>
            <w:pStyle w:val="TOC3"/>
            <w:tabs>
              <w:tab w:val="right" w:leader="dot" w:pos="8261"/>
            </w:tabs>
            <w:rPr>
              <w:noProof/>
            </w:rPr>
          </w:pPr>
          <w:hyperlink w:anchor="_Toc223297061" w:history="1">
            <w:r w:rsidRPr="00B90409">
              <w:rPr>
                <w:rStyle w:val="Hyperlink"/>
                <w:rFonts w:ascii="Times New Roman" w:hAnsi="Times New Roman" w:cs="Times New Roman"/>
                <w:noProof/>
              </w:rPr>
              <w:t>2.3.1. PENGERTIAN IHSAN</w:t>
            </w:r>
            <w:r>
              <w:rPr>
                <w:noProof/>
                <w:webHidden/>
              </w:rPr>
              <w:tab/>
            </w:r>
            <w:r>
              <w:rPr>
                <w:noProof/>
                <w:webHidden/>
              </w:rPr>
              <w:fldChar w:fldCharType="begin"/>
            </w:r>
            <w:r>
              <w:rPr>
                <w:noProof/>
                <w:webHidden/>
              </w:rPr>
              <w:instrText xml:space="preserve"> PAGEREF _Toc223297061 \h </w:instrText>
            </w:r>
            <w:r>
              <w:rPr>
                <w:noProof/>
                <w:webHidden/>
              </w:rPr>
            </w:r>
            <w:r>
              <w:rPr>
                <w:noProof/>
                <w:webHidden/>
              </w:rPr>
              <w:fldChar w:fldCharType="separate"/>
            </w:r>
            <w:r>
              <w:rPr>
                <w:noProof/>
                <w:webHidden/>
              </w:rPr>
              <w:t>11</w:t>
            </w:r>
            <w:r>
              <w:rPr>
                <w:noProof/>
                <w:webHidden/>
              </w:rPr>
              <w:fldChar w:fldCharType="end"/>
            </w:r>
          </w:hyperlink>
        </w:p>
        <w:p w14:paraId="7A262E0A" w14:textId="77777777" w:rsidR="00024EF1" w:rsidRDefault="00024EF1">
          <w:pPr>
            <w:pStyle w:val="TOC3"/>
            <w:tabs>
              <w:tab w:val="right" w:leader="dot" w:pos="8261"/>
            </w:tabs>
            <w:rPr>
              <w:noProof/>
            </w:rPr>
          </w:pPr>
          <w:hyperlink w:anchor="_Toc223297062" w:history="1">
            <w:r w:rsidRPr="00B90409">
              <w:rPr>
                <w:rStyle w:val="Hyperlink"/>
                <w:rFonts w:ascii="Times New Roman" w:hAnsi="Times New Roman" w:cs="Times New Roman"/>
                <w:noProof/>
              </w:rPr>
              <w:t>2.3.2. DIMENSI IHSAN</w:t>
            </w:r>
            <w:r>
              <w:rPr>
                <w:noProof/>
                <w:webHidden/>
              </w:rPr>
              <w:tab/>
            </w:r>
            <w:r>
              <w:rPr>
                <w:noProof/>
                <w:webHidden/>
              </w:rPr>
              <w:fldChar w:fldCharType="begin"/>
            </w:r>
            <w:r>
              <w:rPr>
                <w:noProof/>
                <w:webHidden/>
              </w:rPr>
              <w:instrText xml:space="preserve"> PAGEREF _Toc223297062 \h </w:instrText>
            </w:r>
            <w:r>
              <w:rPr>
                <w:noProof/>
                <w:webHidden/>
              </w:rPr>
            </w:r>
            <w:r>
              <w:rPr>
                <w:noProof/>
                <w:webHidden/>
              </w:rPr>
              <w:fldChar w:fldCharType="separate"/>
            </w:r>
            <w:r>
              <w:rPr>
                <w:noProof/>
                <w:webHidden/>
              </w:rPr>
              <w:t>12</w:t>
            </w:r>
            <w:r>
              <w:rPr>
                <w:noProof/>
                <w:webHidden/>
              </w:rPr>
              <w:fldChar w:fldCharType="end"/>
            </w:r>
          </w:hyperlink>
        </w:p>
        <w:p w14:paraId="25C13935" w14:textId="77777777" w:rsidR="00024EF1" w:rsidRDefault="00024EF1">
          <w:pPr>
            <w:pStyle w:val="TOC2"/>
            <w:tabs>
              <w:tab w:val="right" w:leader="dot" w:pos="8261"/>
            </w:tabs>
            <w:rPr>
              <w:noProof/>
            </w:rPr>
          </w:pPr>
          <w:hyperlink w:anchor="_Toc223297063" w:history="1">
            <w:r w:rsidRPr="00B90409">
              <w:rPr>
                <w:rStyle w:val="Hyperlink"/>
                <w:rFonts w:ascii="Times New Roman" w:hAnsi="Times New Roman" w:cs="Times New Roman"/>
                <w:noProof/>
              </w:rPr>
              <w:t>2.4. HUBUNGAN IMAN, ISLAM, IHSAN DALAM KEHIDUPAN SEHARI HARI</w:t>
            </w:r>
            <w:r>
              <w:rPr>
                <w:noProof/>
                <w:webHidden/>
              </w:rPr>
              <w:tab/>
            </w:r>
            <w:r>
              <w:rPr>
                <w:noProof/>
                <w:webHidden/>
              </w:rPr>
              <w:fldChar w:fldCharType="begin"/>
            </w:r>
            <w:r>
              <w:rPr>
                <w:noProof/>
                <w:webHidden/>
              </w:rPr>
              <w:instrText xml:space="preserve"> PAGEREF _Toc223297063 \h </w:instrText>
            </w:r>
            <w:r>
              <w:rPr>
                <w:noProof/>
                <w:webHidden/>
              </w:rPr>
            </w:r>
            <w:r>
              <w:rPr>
                <w:noProof/>
                <w:webHidden/>
              </w:rPr>
              <w:fldChar w:fldCharType="separate"/>
            </w:r>
            <w:r>
              <w:rPr>
                <w:noProof/>
                <w:webHidden/>
              </w:rPr>
              <w:t>13</w:t>
            </w:r>
            <w:r>
              <w:rPr>
                <w:noProof/>
                <w:webHidden/>
              </w:rPr>
              <w:fldChar w:fldCharType="end"/>
            </w:r>
          </w:hyperlink>
        </w:p>
        <w:p w14:paraId="00BC7E99" w14:textId="77777777" w:rsidR="00024EF1" w:rsidRDefault="00024EF1">
          <w:pPr>
            <w:pStyle w:val="TOC1"/>
            <w:tabs>
              <w:tab w:val="right" w:leader="dot" w:pos="8261"/>
            </w:tabs>
            <w:rPr>
              <w:noProof/>
            </w:rPr>
          </w:pPr>
          <w:hyperlink w:anchor="_Toc223297064" w:history="1">
            <w:r w:rsidRPr="00B90409">
              <w:rPr>
                <w:rStyle w:val="Hyperlink"/>
                <w:rFonts w:ascii="Times New Roman" w:eastAsia="Times New Roman" w:hAnsi="Times New Roman" w:cs="Times New Roman"/>
                <w:b/>
                <w:noProof/>
              </w:rPr>
              <w:t>BAB 3</w:t>
            </w:r>
            <w:r>
              <w:rPr>
                <w:noProof/>
                <w:webHidden/>
              </w:rPr>
              <w:tab/>
            </w:r>
            <w:r>
              <w:rPr>
                <w:noProof/>
                <w:webHidden/>
              </w:rPr>
              <w:fldChar w:fldCharType="begin"/>
            </w:r>
            <w:r>
              <w:rPr>
                <w:noProof/>
                <w:webHidden/>
              </w:rPr>
              <w:instrText xml:space="preserve"> PAGEREF _Toc223297064 \h </w:instrText>
            </w:r>
            <w:r>
              <w:rPr>
                <w:noProof/>
                <w:webHidden/>
              </w:rPr>
            </w:r>
            <w:r>
              <w:rPr>
                <w:noProof/>
                <w:webHidden/>
              </w:rPr>
              <w:fldChar w:fldCharType="separate"/>
            </w:r>
            <w:r>
              <w:rPr>
                <w:noProof/>
                <w:webHidden/>
              </w:rPr>
              <w:t>14</w:t>
            </w:r>
            <w:r>
              <w:rPr>
                <w:noProof/>
                <w:webHidden/>
              </w:rPr>
              <w:fldChar w:fldCharType="end"/>
            </w:r>
          </w:hyperlink>
        </w:p>
        <w:p w14:paraId="5A516CFA" w14:textId="77777777" w:rsidR="00024EF1" w:rsidRDefault="00024EF1">
          <w:pPr>
            <w:pStyle w:val="TOC1"/>
            <w:tabs>
              <w:tab w:val="right" w:leader="dot" w:pos="8261"/>
            </w:tabs>
            <w:rPr>
              <w:noProof/>
            </w:rPr>
          </w:pPr>
          <w:hyperlink w:anchor="_Toc223297065" w:history="1">
            <w:r w:rsidRPr="00B90409">
              <w:rPr>
                <w:rStyle w:val="Hyperlink"/>
                <w:rFonts w:ascii="Times New Roman" w:eastAsia="Times New Roman" w:hAnsi="Times New Roman" w:cs="Times New Roman"/>
                <w:b/>
                <w:noProof/>
              </w:rPr>
              <w:t>PENUTUP</w:t>
            </w:r>
            <w:r>
              <w:rPr>
                <w:noProof/>
                <w:webHidden/>
              </w:rPr>
              <w:tab/>
            </w:r>
            <w:r>
              <w:rPr>
                <w:noProof/>
                <w:webHidden/>
              </w:rPr>
              <w:fldChar w:fldCharType="begin"/>
            </w:r>
            <w:r>
              <w:rPr>
                <w:noProof/>
                <w:webHidden/>
              </w:rPr>
              <w:instrText xml:space="preserve"> PAGEREF _Toc223297065 \h </w:instrText>
            </w:r>
            <w:r>
              <w:rPr>
                <w:noProof/>
                <w:webHidden/>
              </w:rPr>
            </w:r>
            <w:r>
              <w:rPr>
                <w:noProof/>
                <w:webHidden/>
              </w:rPr>
              <w:fldChar w:fldCharType="separate"/>
            </w:r>
            <w:r>
              <w:rPr>
                <w:noProof/>
                <w:webHidden/>
              </w:rPr>
              <w:t>14</w:t>
            </w:r>
            <w:r>
              <w:rPr>
                <w:noProof/>
                <w:webHidden/>
              </w:rPr>
              <w:fldChar w:fldCharType="end"/>
            </w:r>
          </w:hyperlink>
        </w:p>
        <w:p w14:paraId="00CE91E9" w14:textId="77777777" w:rsidR="00024EF1" w:rsidRDefault="00024EF1">
          <w:pPr>
            <w:pStyle w:val="TOC2"/>
            <w:tabs>
              <w:tab w:val="left" w:pos="880"/>
              <w:tab w:val="right" w:leader="dot" w:pos="8261"/>
            </w:tabs>
            <w:rPr>
              <w:noProof/>
            </w:rPr>
          </w:pPr>
          <w:hyperlink w:anchor="_Toc223297066" w:history="1">
            <w:r w:rsidRPr="00B90409">
              <w:rPr>
                <w:rStyle w:val="Hyperlink"/>
                <w:rFonts w:ascii="Times New Roman" w:hAnsi="Times New Roman" w:cs="Times New Roman"/>
                <w:noProof/>
              </w:rPr>
              <w:t>3.1.</w:t>
            </w:r>
            <w:r>
              <w:rPr>
                <w:noProof/>
              </w:rPr>
              <w:tab/>
            </w:r>
            <w:r w:rsidRPr="00B90409">
              <w:rPr>
                <w:rStyle w:val="Hyperlink"/>
                <w:rFonts w:ascii="Times New Roman" w:hAnsi="Times New Roman" w:cs="Times New Roman"/>
                <w:noProof/>
              </w:rPr>
              <w:t>KESIMPULAN</w:t>
            </w:r>
            <w:r>
              <w:rPr>
                <w:noProof/>
                <w:webHidden/>
              </w:rPr>
              <w:tab/>
            </w:r>
            <w:r>
              <w:rPr>
                <w:noProof/>
                <w:webHidden/>
              </w:rPr>
              <w:fldChar w:fldCharType="begin"/>
            </w:r>
            <w:r>
              <w:rPr>
                <w:noProof/>
                <w:webHidden/>
              </w:rPr>
              <w:instrText xml:space="preserve"> PAGEREF _Toc223297066 \h </w:instrText>
            </w:r>
            <w:r>
              <w:rPr>
                <w:noProof/>
                <w:webHidden/>
              </w:rPr>
            </w:r>
            <w:r>
              <w:rPr>
                <w:noProof/>
                <w:webHidden/>
              </w:rPr>
              <w:fldChar w:fldCharType="separate"/>
            </w:r>
            <w:r>
              <w:rPr>
                <w:noProof/>
                <w:webHidden/>
              </w:rPr>
              <w:t>14</w:t>
            </w:r>
            <w:r>
              <w:rPr>
                <w:noProof/>
                <w:webHidden/>
              </w:rPr>
              <w:fldChar w:fldCharType="end"/>
            </w:r>
          </w:hyperlink>
        </w:p>
        <w:p w14:paraId="0FC0437B" w14:textId="77777777" w:rsidR="00024EF1" w:rsidRDefault="00024EF1">
          <w:pPr>
            <w:pStyle w:val="TOC1"/>
            <w:tabs>
              <w:tab w:val="right" w:leader="dot" w:pos="8261"/>
            </w:tabs>
            <w:rPr>
              <w:noProof/>
            </w:rPr>
          </w:pPr>
          <w:hyperlink w:anchor="_Toc223297067" w:history="1">
            <w:r w:rsidRPr="00B90409">
              <w:rPr>
                <w:rStyle w:val="Hyperlink"/>
                <w:rFonts w:ascii="Times New Roman" w:hAnsi="Times New Roman" w:cs="Times New Roman"/>
                <w:b/>
                <w:noProof/>
              </w:rPr>
              <w:t>DAFTAR PUSTAKA</w:t>
            </w:r>
            <w:r>
              <w:rPr>
                <w:noProof/>
                <w:webHidden/>
              </w:rPr>
              <w:tab/>
            </w:r>
            <w:r>
              <w:rPr>
                <w:noProof/>
                <w:webHidden/>
              </w:rPr>
              <w:fldChar w:fldCharType="begin"/>
            </w:r>
            <w:r>
              <w:rPr>
                <w:noProof/>
                <w:webHidden/>
              </w:rPr>
              <w:instrText xml:space="preserve"> PAGEREF _Toc223297067 \h </w:instrText>
            </w:r>
            <w:r>
              <w:rPr>
                <w:noProof/>
                <w:webHidden/>
              </w:rPr>
            </w:r>
            <w:r>
              <w:rPr>
                <w:noProof/>
                <w:webHidden/>
              </w:rPr>
              <w:fldChar w:fldCharType="separate"/>
            </w:r>
            <w:r>
              <w:rPr>
                <w:noProof/>
                <w:webHidden/>
              </w:rPr>
              <w:t>15</w:t>
            </w:r>
            <w:r>
              <w:rPr>
                <w:noProof/>
                <w:webHidden/>
              </w:rPr>
              <w:fldChar w:fldCharType="end"/>
            </w:r>
          </w:hyperlink>
        </w:p>
        <w:p w14:paraId="5DE98320" w14:textId="77777777" w:rsidR="00024EF1" w:rsidRDefault="00024EF1">
          <w:r>
            <w:rPr>
              <w:b/>
              <w:bCs/>
              <w:noProof/>
            </w:rPr>
            <w:fldChar w:fldCharType="end"/>
          </w:r>
        </w:p>
      </w:sdtContent>
    </w:sdt>
    <w:p w14:paraId="625845DE" w14:textId="77777777" w:rsidR="00C83539" w:rsidRDefault="00C83539" w:rsidP="00C83539"/>
    <w:p w14:paraId="6F7D32B5" w14:textId="77777777" w:rsidR="00C83539" w:rsidRDefault="00C83539" w:rsidP="00C83539"/>
    <w:p w14:paraId="310F3A86" w14:textId="77777777" w:rsidR="00C83539" w:rsidRDefault="00C83539" w:rsidP="00C83539"/>
    <w:p w14:paraId="3044E865" w14:textId="77777777" w:rsidR="00C83539" w:rsidRDefault="00C83539" w:rsidP="00C83539"/>
    <w:p w14:paraId="5E9429A1" w14:textId="77777777" w:rsidR="00C83539" w:rsidRDefault="00C83539" w:rsidP="00C83539"/>
    <w:p w14:paraId="750DF581" w14:textId="77777777" w:rsidR="00C83539" w:rsidRDefault="00C83539" w:rsidP="00C83539"/>
    <w:p w14:paraId="339044E8" w14:textId="77777777" w:rsidR="00C83539" w:rsidRDefault="00C83539" w:rsidP="00C83539"/>
    <w:p w14:paraId="40B05977" w14:textId="77777777" w:rsidR="00C83539" w:rsidRDefault="00C83539" w:rsidP="00C83539"/>
    <w:p w14:paraId="4864F442" w14:textId="77777777" w:rsidR="00C83539" w:rsidRDefault="00C83539" w:rsidP="00C83539"/>
    <w:p w14:paraId="63FB737F" w14:textId="77777777" w:rsidR="00C83539" w:rsidRDefault="00C83539" w:rsidP="00C83539"/>
    <w:p w14:paraId="408AC214" w14:textId="77777777" w:rsidR="00C83539" w:rsidRDefault="00C83539" w:rsidP="00C83539"/>
    <w:p w14:paraId="2644452B" w14:textId="77777777" w:rsidR="00C83539" w:rsidRDefault="00C83539" w:rsidP="00C83539"/>
    <w:p w14:paraId="241E5C89" w14:textId="77777777" w:rsidR="00C83539" w:rsidRDefault="00C83539" w:rsidP="00C83539"/>
    <w:p w14:paraId="3BD0CC69" w14:textId="77777777" w:rsidR="00C83539" w:rsidRDefault="00C83539" w:rsidP="00C83539"/>
    <w:p w14:paraId="543EAD69" w14:textId="77777777" w:rsidR="00C83539" w:rsidRDefault="00C83539" w:rsidP="00C83539"/>
    <w:p w14:paraId="038F8A1D" w14:textId="77777777" w:rsidR="00C83539" w:rsidRDefault="00C83539" w:rsidP="00C83539"/>
    <w:p w14:paraId="34B21C67" w14:textId="77777777" w:rsidR="00C83539" w:rsidRDefault="00C83539" w:rsidP="00C83539"/>
    <w:p w14:paraId="2FF87928" w14:textId="77777777" w:rsidR="00C83539" w:rsidRDefault="00C83539" w:rsidP="00C83539"/>
    <w:p w14:paraId="6A4CAFEC" w14:textId="77777777" w:rsidR="00C83539" w:rsidRDefault="00C83539" w:rsidP="00C83539"/>
    <w:p w14:paraId="1B05DA03" w14:textId="77777777" w:rsidR="00C83539" w:rsidRDefault="00C83539" w:rsidP="00C83539"/>
    <w:p w14:paraId="4A89606F" w14:textId="77777777" w:rsidR="00C83539" w:rsidRDefault="00C83539" w:rsidP="00C83539"/>
    <w:p w14:paraId="134556C5" w14:textId="77777777" w:rsidR="00C83539" w:rsidRDefault="00C83539" w:rsidP="00C83539"/>
    <w:p w14:paraId="661E923D" w14:textId="77777777" w:rsidR="00C83539" w:rsidRDefault="00C83539" w:rsidP="00C83539"/>
    <w:p w14:paraId="3DDD23B9" w14:textId="77777777" w:rsidR="00C83539" w:rsidRDefault="00C83539" w:rsidP="00C83539"/>
    <w:p w14:paraId="67B049D2" w14:textId="77777777" w:rsidR="00FE453A" w:rsidRDefault="00FE453A" w:rsidP="00C83539">
      <w:pPr>
        <w:sectPr w:rsidR="00FE453A" w:rsidSect="00FE453A">
          <w:footerReference w:type="default" r:id="rId9"/>
          <w:footerReference w:type="first" r:id="rId10"/>
          <w:pgSz w:w="12240" w:h="15840"/>
          <w:pgMar w:top="1701" w:right="1701" w:bottom="1701" w:left="2268" w:header="708" w:footer="708" w:gutter="0"/>
          <w:pgNumType w:fmt="lowerRoman"/>
          <w:cols w:space="708"/>
          <w:titlePg/>
          <w:docGrid w:linePitch="360"/>
        </w:sectPr>
      </w:pPr>
    </w:p>
    <w:p w14:paraId="710CE06B" w14:textId="77777777" w:rsidR="00C83539" w:rsidRDefault="00C83539" w:rsidP="00C83539"/>
    <w:p w14:paraId="160A4EA0" w14:textId="77777777" w:rsidR="006A6C9E" w:rsidRDefault="00C83539" w:rsidP="003F6CA8">
      <w:pPr>
        <w:pStyle w:val="Judul1"/>
        <w:jc w:val="center"/>
        <w:rPr>
          <w:rFonts w:ascii="Times New Roman" w:hAnsi="Times New Roman" w:cs="Times New Roman"/>
          <w:b/>
          <w:color w:val="auto"/>
          <w:sz w:val="28"/>
        </w:rPr>
      </w:pPr>
      <w:bookmarkStart w:id="2" w:name="_Toc223297042"/>
      <w:r w:rsidRPr="00C83539">
        <w:rPr>
          <w:rFonts w:ascii="Times New Roman" w:hAnsi="Times New Roman" w:cs="Times New Roman"/>
          <w:b/>
          <w:color w:val="auto"/>
          <w:sz w:val="28"/>
        </w:rPr>
        <w:t>BAB 1</w:t>
      </w:r>
      <w:bookmarkEnd w:id="2"/>
      <w:r w:rsidRPr="00C83539">
        <w:rPr>
          <w:rFonts w:ascii="Times New Roman" w:hAnsi="Times New Roman" w:cs="Times New Roman"/>
          <w:b/>
          <w:color w:val="auto"/>
          <w:sz w:val="28"/>
        </w:rPr>
        <w:t xml:space="preserve"> </w:t>
      </w:r>
    </w:p>
    <w:p w14:paraId="24771D3A" w14:textId="77777777" w:rsidR="00C83539" w:rsidRDefault="00C83539" w:rsidP="003F6CA8">
      <w:pPr>
        <w:pStyle w:val="Judul1"/>
        <w:jc w:val="center"/>
        <w:rPr>
          <w:rFonts w:ascii="Times New Roman" w:hAnsi="Times New Roman" w:cs="Times New Roman"/>
          <w:b/>
          <w:color w:val="auto"/>
          <w:sz w:val="28"/>
        </w:rPr>
      </w:pPr>
      <w:bookmarkStart w:id="3" w:name="_Toc223297043"/>
      <w:r w:rsidRPr="00C83539">
        <w:rPr>
          <w:rFonts w:ascii="Times New Roman" w:hAnsi="Times New Roman" w:cs="Times New Roman"/>
          <w:b/>
          <w:color w:val="auto"/>
          <w:sz w:val="28"/>
        </w:rPr>
        <w:t>PENDAHULUAN</w:t>
      </w:r>
      <w:bookmarkEnd w:id="3"/>
    </w:p>
    <w:p w14:paraId="08A91064" w14:textId="77777777" w:rsidR="003F6CA8" w:rsidRDefault="003F6CA8" w:rsidP="003F6CA8"/>
    <w:p w14:paraId="58E68965" w14:textId="77777777" w:rsidR="003F6CA8" w:rsidRPr="001853AC" w:rsidRDefault="003F6CA8" w:rsidP="001853AC">
      <w:pPr>
        <w:pStyle w:val="Judul2"/>
        <w:numPr>
          <w:ilvl w:val="0"/>
          <w:numId w:val="6"/>
        </w:numPr>
        <w:rPr>
          <w:rFonts w:ascii="Times New Roman" w:hAnsi="Times New Roman" w:cs="Times New Roman"/>
          <w:sz w:val="24"/>
          <w:szCs w:val="24"/>
        </w:rPr>
      </w:pPr>
      <w:bookmarkStart w:id="4" w:name="_Toc223297044"/>
      <w:r w:rsidRPr="001853AC">
        <w:rPr>
          <w:rFonts w:ascii="Times New Roman" w:hAnsi="Times New Roman" w:cs="Times New Roman"/>
          <w:color w:val="auto"/>
          <w:sz w:val="24"/>
          <w:szCs w:val="24"/>
        </w:rPr>
        <w:t>LATAR BELAKANG</w:t>
      </w:r>
      <w:bookmarkEnd w:id="4"/>
      <w:r w:rsidRPr="001853AC">
        <w:rPr>
          <w:rFonts w:ascii="Times New Roman" w:hAnsi="Times New Roman" w:cs="Times New Roman"/>
          <w:color w:val="auto"/>
          <w:sz w:val="24"/>
          <w:szCs w:val="24"/>
        </w:rPr>
        <w:t xml:space="preserve"> </w:t>
      </w:r>
    </w:p>
    <w:p w14:paraId="1F31C2F5" w14:textId="77777777" w:rsidR="003F6CA8" w:rsidRDefault="003F6CA8" w:rsidP="003F6CA8">
      <w:pPr>
        <w:pStyle w:val="DaftarParagraf"/>
        <w:rPr>
          <w:rFonts w:ascii="Times New Roman" w:hAnsi="Times New Roman" w:cs="Times New Roman"/>
          <w:sz w:val="24"/>
        </w:rPr>
      </w:pPr>
    </w:p>
    <w:p w14:paraId="5310ED9F" w14:textId="77777777" w:rsidR="003F6CA8" w:rsidRPr="006A6C9E" w:rsidRDefault="003F6CA8" w:rsidP="006A6C9E">
      <w:pPr>
        <w:pStyle w:val="DaftarParagraf"/>
        <w:jc w:val="both"/>
        <w:rPr>
          <w:rFonts w:ascii="Times New Roman" w:hAnsi="Times New Roman" w:cs="Times New Roman"/>
          <w:sz w:val="24"/>
          <w:szCs w:val="24"/>
        </w:rPr>
      </w:pPr>
      <w:r w:rsidRPr="006A6C9E">
        <w:rPr>
          <w:rFonts w:ascii="Times New Roman" w:hAnsi="Times New Roman" w:cs="Times New Roman"/>
          <w:sz w:val="24"/>
          <w:szCs w:val="24"/>
        </w:rPr>
        <w:t xml:space="preserve">Seperti yang kita ketahui bahwa populasi umat muslim sangat banyak di Indonesia, oleh karena itu bagaimana para umat muslim bisa memiliki iman yang kuat. Ditambah dengan berbagai macam macam agama yang berada di Indonesia. Agama bukan hanya sekedar </w:t>
      </w:r>
      <w:r w:rsidR="0076114C" w:rsidRPr="006A6C9E">
        <w:rPr>
          <w:rFonts w:ascii="Times New Roman" w:hAnsi="Times New Roman" w:cs="Times New Roman"/>
          <w:sz w:val="24"/>
          <w:szCs w:val="24"/>
        </w:rPr>
        <w:t>menjadi pedoman ritual semata akan tetapi juga menjadi landasan moral, etika, dan arah hidup. Dalam ajaran Islam, terdapat tiga konsep utama yang menjadi pondasi keagamaan seorang Muslim, yaitu iman, Islam, dan ihsan. Ketiga konsep ini tidak berdiri sendiri, melainkan saling berkaitan dan membentuk satu kesatuan yang utuh dalam membangun pribadi yang berakidah kuat, taat beribadah, dan berakhlak mulia.</w:t>
      </w:r>
    </w:p>
    <w:p w14:paraId="4B78C494" w14:textId="77777777" w:rsidR="0076114C" w:rsidRPr="006A6C9E" w:rsidRDefault="0076114C" w:rsidP="006A6C9E">
      <w:pPr>
        <w:spacing w:after="0" w:line="240" w:lineRule="auto"/>
        <w:ind w:left="720"/>
        <w:jc w:val="both"/>
        <w:rPr>
          <w:rFonts w:ascii="Times New Roman" w:eastAsia="Times New Roman" w:hAnsi="Times New Roman" w:cs="Times New Roman"/>
          <w:sz w:val="24"/>
          <w:szCs w:val="24"/>
        </w:rPr>
      </w:pPr>
      <w:r w:rsidRPr="006A6C9E">
        <w:rPr>
          <w:rFonts w:ascii="Times New Roman" w:eastAsia="Times New Roman" w:hAnsi="Times New Roman" w:cs="Times New Roman"/>
          <w:sz w:val="24"/>
          <w:szCs w:val="24"/>
        </w:rPr>
        <w:t>Di era yang maju ini</w:t>
      </w:r>
      <w:r w:rsidRPr="0076114C">
        <w:rPr>
          <w:rFonts w:ascii="Times New Roman" w:eastAsia="Times New Roman" w:hAnsi="Times New Roman" w:cs="Times New Roman"/>
          <w:sz w:val="24"/>
          <w:szCs w:val="24"/>
        </w:rPr>
        <w:t>, yang dicirikan oleh kemajuan teknologi dan arus globalisasi yang cepat, manusia menghadapi berbagai tantangan moral dan spiritual. Meskipun kemajuan dalam ilmu pengetahuan dan teknologi membawa dampak positif bagi kehidupan, kemajuan ini juga membawa dampak negatif, termasuk kehancuran moral, penurunan kesadaran spiritual, dan krisis nilai. Penurunan etika dalam media sosial, peningkatan perilaku individualisme, dan penurunan rasa tanggung jawab sosial adalah contoh fenomena yang menunjukkan bahwa pemahaman agama sering kali hanya berfokus pada aspek formalitas dan belum mencapai dimensi penghayatan dan pengamalan secara menyeluruh.</w:t>
      </w:r>
    </w:p>
    <w:p w14:paraId="731A371B" w14:textId="77777777" w:rsidR="0076114C" w:rsidRPr="006A6C9E" w:rsidRDefault="0076114C" w:rsidP="006A6C9E">
      <w:pPr>
        <w:spacing w:after="0" w:line="240" w:lineRule="auto"/>
        <w:ind w:left="720"/>
        <w:jc w:val="both"/>
        <w:rPr>
          <w:rFonts w:ascii="Times New Roman" w:eastAsia="Times New Roman" w:hAnsi="Times New Roman" w:cs="Times New Roman"/>
          <w:sz w:val="24"/>
          <w:szCs w:val="24"/>
        </w:rPr>
      </w:pPr>
    </w:p>
    <w:p w14:paraId="4FC102BD" w14:textId="77777777" w:rsidR="0076114C" w:rsidRDefault="0076114C" w:rsidP="006A6C9E">
      <w:pPr>
        <w:spacing w:after="0" w:line="240" w:lineRule="auto"/>
        <w:ind w:left="720"/>
        <w:jc w:val="both"/>
        <w:rPr>
          <w:rFonts w:ascii="Times New Roman" w:hAnsi="Times New Roman" w:cs="Times New Roman"/>
          <w:sz w:val="24"/>
          <w:szCs w:val="24"/>
        </w:rPr>
      </w:pPr>
      <w:r w:rsidRPr="006A6C9E">
        <w:rPr>
          <w:rFonts w:ascii="Times New Roman" w:hAnsi="Times New Roman" w:cs="Times New Roman"/>
          <w:sz w:val="24"/>
          <w:szCs w:val="24"/>
        </w:rPr>
        <w:t xml:space="preserve">Konsep iman, Islam, dan ihsan sebagaimana dijelaskan dalam hadis yang disampaikan oleh </w:t>
      </w:r>
      <w:r w:rsidRPr="006A6C9E">
        <w:rPr>
          <w:rStyle w:val="whitespace-normal"/>
          <w:rFonts w:ascii="Times New Roman" w:hAnsi="Times New Roman" w:cs="Times New Roman"/>
          <w:sz w:val="24"/>
          <w:szCs w:val="24"/>
        </w:rPr>
        <w:t>Nabi Muhammad</w:t>
      </w:r>
      <w:r w:rsidRPr="006A6C9E">
        <w:rPr>
          <w:rFonts w:ascii="Times New Roman" w:hAnsi="Times New Roman" w:cs="Times New Roman"/>
          <w:sz w:val="24"/>
          <w:szCs w:val="24"/>
        </w:rPr>
        <w:t xml:space="preserve"> melalui peristiwa yang dikenal sebagai Hadis Jibril, memberikan gambaran komprehensif tentang struktur ajaran Islam. Iman berkaitan dengan keyakinan dalam hati, Islam berkaitan dengan pelaksanaan syariat melalui perbuatan lahiriah, sedangkan ihsan berkaitan dengan kualitas batin dan kesadaran spiritual dalam beribadah kepada Allah. Ketiga aspek ini membentuk sistem keagamaan yang menyentuh dimensi akidah, syariat, dan akhlak secara terpadu.</w:t>
      </w:r>
      <w:r w:rsidR="00542A57">
        <w:rPr>
          <w:rFonts w:ascii="Times New Roman" w:hAnsi="Times New Roman" w:cs="Times New Roman"/>
          <w:sz w:val="24"/>
          <w:szCs w:val="24"/>
        </w:rPr>
        <w:t xml:space="preserve"> </w:t>
      </w:r>
      <w:r w:rsidR="00542A57">
        <w:rPr>
          <w:rFonts w:ascii="Times New Roman" w:hAnsi="Times New Roman" w:cs="Times New Roman"/>
          <w:sz w:val="24"/>
          <w:szCs w:val="24"/>
        </w:rPr>
        <w:fldChar w:fldCharType="begin" w:fldLock="1"/>
      </w:r>
      <w:r w:rsidR="00542A57">
        <w:rPr>
          <w:rFonts w:ascii="Times New Roman" w:hAnsi="Times New Roman" w:cs="Times New Roman"/>
          <w:sz w:val="24"/>
          <w:szCs w:val="24"/>
        </w:rPr>
        <w:instrText>ADDIN CSL_CITATION {"citationItems":[{"id":"ITEM-1","itemData":{"DOI":"10.32923/edugama.v6i2.1379","ISSN":"2598-8115","abstract":"Learning methods and materials are an important part of the learning process. Rasulullah Saw's journey in every teaching mission cannot be separated from what he will teach, and how he teaches it to his Friends. Referring to the Prophet's education and teacher training pattern, in the Islamic perspective, teachers are a key position in shaping the true Muslim personality. Therefore, it is necessary to study the other side behind the success of Rasullah Saw in spreading Islam. This manuscript provides an analysis that learning material is scientific material that is determined in a learning process. While the method is a way of conveying material, both material that is real and ghoib. In glasses of methods and materials, from the hadith about the arrival of the angel Gabriel, Rasulullah Saw in delivering messages, using the method of conversation or question and answer, with Gabriel and his Friends. The material presented was about the concept of the pillars of religion, namely Islam, Faith, Ihsan and the End of Days.\r Metode dan materi pembelajaran merupakan bagian penting dalam suatu proses pembelajaran. Perjalanan Rasulullah Saw dalam setiap misi mengajarnya tidak lepas dari apa yang akan diajarkan, dan bagaimana beliau mengajarkannya kepada para Sahabat. Merujuk pada pola pendidikan dan keguruan Rasulullah Saw, dalam perspektif Islam, guru menjadi posisi kunci dalam membentuk kepribadian muslim yang sejati. Oleh karena itu, perlunya mengkaji sisi lain dibalik suksesnya Rasulullah Saw menyebarkan Islam.  Naskah ini memberikan analisis bahwa  materi pembelajaran adalah bahan ilmu pengetahuan yang ditetapkan dalam suatu proses pembelajaran. Sedangkan metode merupakan cara dalam menyampaikan suatu materi, baik materi yang bersifat nyata maupun ghoib. Berkacamata dari metode dan materi dari hadis tentang kedatangan malaikat Jibril, Rasulullah Saw dalam menyampaikan pesan, menggunakan cara metode percakapan atau tanya jawab, dengan Jibril dan sahabatnya. Materi yang disampaikan seputar tentang konsep rukun agama, yaitu Islam, Iman, Ihsan dan Hari Akhir.","author":[{"dropping-particle":"","family":"Kuliyatun","given":"Kuliyatun","non-dropping-particle":"","parse-names":false,"suffix":""}],"container-title":"Edugama: Jurnal Kependidikan dan Sosial Keagamaan","id":"ITEM-1","issue":"2","issued":{"date-parts":[["2020"]]},"page":"110-122","title":"Kajian Hadis: Iman, Islam dan Ihsan dalam Perspektif Pendidikan Agama Islam","type":"article-journal","volume":"6"},"uris":["http://www.mendeley.com/documents/?uuid=57206281-fc80-4227-add3-6cb22c125ecf"]}],"mendeley":{"formattedCitation":"(Kuliyatun, 2020)","plainTextFormattedCitation":"(Kuliyatun, 2020)","previouslyFormattedCitation":"(Kuliyatun, 2020)"},"properties":{"noteIndex":0},"schema":"https://github.com/citation-style-language/schema/raw/master/csl-citation.json"}</w:instrText>
      </w:r>
      <w:r w:rsidR="00542A57">
        <w:rPr>
          <w:rFonts w:ascii="Times New Roman" w:hAnsi="Times New Roman" w:cs="Times New Roman"/>
          <w:sz w:val="24"/>
          <w:szCs w:val="24"/>
        </w:rPr>
        <w:fldChar w:fldCharType="separate"/>
      </w:r>
      <w:r w:rsidR="00542A57" w:rsidRPr="00542A57">
        <w:rPr>
          <w:rFonts w:ascii="Times New Roman" w:hAnsi="Times New Roman" w:cs="Times New Roman"/>
          <w:noProof/>
          <w:sz w:val="24"/>
          <w:szCs w:val="24"/>
        </w:rPr>
        <w:t>(Kuliyatun, 2020)</w:t>
      </w:r>
      <w:r w:rsidR="00542A57">
        <w:rPr>
          <w:rFonts w:ascii="Times New Roman" w:hAnsi="Times New Roman" w:cs="Times New Roman"/>
          <w:sz w:val="24"/>
          <w:szCs w:val="24"/>
        </w:rPr>
        <w:fldChar w:fldCharType="end"/>
      </w:r>
    </w:p>
    <w:p w14:paraId="3A92F722" w14:textId="77777777" w:rsidR="00542A57" w:rsidRDefault="00542A57" w:rsidP="006A6C9E">
      <w:pPr>
        <w:spacing w:after="0" w:line="240" w:lineRule="auto"/>
        <w:ind w:left="720"/>
        <w:jc w:val="both"/>
        <w:rPr>
          <w:rFonts w:ascii="Times New Roman" w:hAnsi="Times New Roman" w:cs="Times New Roman"/>
          <w:sz w:val="24"/>
          <w:szCs w:val="24"/>
        </w:rPr>
      </w:pPr>
    </w:p>
    <w:p w14:paraId="331FB176" w14:textId="77777777" w:rsidR="00542A57" w:rsidRDefault="00542A57" w:rsidP="006A6C9E">
      <w:pPr>
        <w:spacing w:after="0" w:line="240" w:lineRule="auto"/>
        <w:ind w:left="720"/>
        <w:jc w:val="both"/>
        <w:rPr>
          <w:rFonts w:ascii="Times New Roman" w:hAnsi="Times New Roman" w:cs="Times New Roman"/>
          <w:sz w:val="24"/>
        </w:rPr>
      </w:pPr>
      <w:r w:rsidRPr="00542A57">
        <w:rPr>
          <w:rFonts w:ascii="Times New Roman" w:hAnsi="Times New Roman" w:cs="Times New Roman"/>
          <w:sz w:val="24"/>
        </w:rPr>
        <w:t>Dengan mempercayai rukun iman, seorang mukmin dapat berserah diri sepenuhnya kepada Allah SWT. Keimanan ini membebaskan mereka dari belenggu nafsu dan menuntun mereka menuju ketaatan penuh kepada Sang Pencipta. Dengan kata lain, rukun iman berfungsi sebagai kompas moral yang membimbing seorang mukmin untuk menjalani kehidupan dengan penuh pengabdian dan pengabdian kepada Allah SWT.</w:t>
      </w:r>
      <w:r>
        <w:rPr>
          <w:rFonts w:ascii="Times New Roman" w:hAnsi="Times New Roman" w:cs="Times New Roman"/>
          <w:sz w:val="24"/>
        </w:rPr>
        <w:t xml:space="preserve"> </w:t>
      </w:r>
      <w:r>
        <w:rPr>
          <w:rFonts w:ascii="Times New Roman" w:hAnsi="Times New Roman" w:cs="Times New Roman"/>
          <w:sz w:val="24"/>
        </w:rPr>
        <w:fldChar w:fldCharType="begin" w:fldLock="1"/>
      </w:r>
      <w:r w:rsidR="00640D04">
        <w:rPr>
          <w:rFonts w:ascii="Times New Roman" w:hAnsi="Times New Roman" w:cs="Times New Roman"/>
          <w:sz w:val="24"/>
        </w:rPr>
        <w:instrText>ADDIN CSL_CITATION {"citationItems":[{"id":"ITEM-1","itemData":{"author":[{"dropping-particle":"","family":"Ramadhani","given":"Farid","non-dropping-particle":"","parse-names":false,"suffix":""},{"dropping-particle":"","family":"Pratama","given":"Dhuta Widya","non-dropping-particle":"","parse-names":false,"suffix":""},{"dropping-particle":"","family":"Alqadir","given":"Arifin","non-dropping-particle":"","parse-names":false,"suffix":""}],"id":"ITEM-1","issue":"6","issued":{"date-parts":[["2024"]]},"page":"735-742","title":"Pengaruh konsep iman , Islam , dan ihsan terhadap perilaku seseorang","type":"article-journal","volume":"2"},"uris":["http://www.mendeley.com/documents/?uuid=eb410503-e9a7-4420-8297-a07ae32cde90"]}],"mendeley":{"formattedCitation":"(Ramadhani et al., 2024)","plainTextFormattedCitation":"(Ramadhani et al., 2024)","previouslyFormattedCitation":"(Ramadhani et al., 2024)"},"properties":{"noteIndex":0},"schema":"https://github.com/citation-style-language/schema/raw/master/csl-citation.json"}</w:instrText>
      </w:r>
      <w:r>
        <w:rPr>
          <w:rFonts w:ascii="Times New Roman" w:hAnsi="Times New Roman" w:cs="Times New Roman"/>
          <w:sz w:val="24"/>
        </w:rPr>
        <w:fldChar w:fldCharType="separate"/>
      </w:r>
      <w:r w:rsidRPr="00542A57">
        <w:rPr>
          <w:rFonts w:ascii="Times New Roman" w:hAnsi="Times New Roman" w:cs="Times New Roman"/>
          <w:noProof/>
          <w:sz w:val="24"/>
        </w:rPr>
        <w:t>(Ramadhani et al., 2024)</w:t>
      </w:r>
      <w:r>
        <w:rPr>
          <w:rFonts w:ascii="Times New Roman" w:hAnsi="Times New Roman" w:cs="Times New Roman"/>
          <w:sz w:val="24"/>
        </w:rPr>
        <w:fldChar w:fldCharType="end"/>
      </w:r>
    </w:p>
    <w:p w14:paraId="61E7DB19" w14:textId="77777777" w:rsidR="00542A57" w:rsidRDefault="00542A57" w:rsidP="006A6C9E">
      <w:pPr>
        <w:spacing w:after="0" w:line="240" w:lineRule="auto"/>
        <w:ind w:left="720"/>
        <w:jc w:val="both"/>
        <w:rPr>
          <w:rFonts w:ascii="Times New Roman" w:hAnsi="Times New Roman" w:cs="Times New Roman"/>
          <w:sz w:val="24"/>
        </w:rPr>
      </w:pPr>
    </w:p>
    <w:p w14:paraId="16CD491E" w14:textId="77777777" w:rsidR="008B1ED6" w:rsidRDefault="00542A57" w:rsidP="008B1ED6">
      <w:pPr>
        <w:spacing w:after="0" w:line="240" w:lineRule="auto"/>
        <w:ind w:left="720"/>
        <w:jc w:val="both"/>
        <w:rPr>
          <w:rFonts w:ascii="Times New Roman" w:eastAsia="Times New Roman" w:hAnsi="Times New Roman" w:cs="Times New Roman"/>
          <w:sz w:val="24"/>
          <w:szCs w:val="24"/>
        </w:rPr>
      </w:pPr>
      <w:r w:rsidRPr="00542A57">
        <w:rPr>
          <w:rFonts w:ascii="Times New Roman" w:eastAsia="Times New Roman" w:hAnsi="Times New Roman" w:cs="Times New Roman"/>
          <w:sz w:val="24"/>
          <w:szCs w:val="24"/>
        </w:rPr>
        <w:t>Selain itu, sangat penting untuk memahami iman, Islam, dan ihsan secara menyeluruh agar tidak ada perbedaan antara keyakinan dan tindakan. Tidak cukup hanya mengaku beriman tanpa mengikuti ajaran Islam atau melakukan ritual tanpa menunjukkan kualitas ihsan dalam setiap amal. Kesempurnaan seorang Muslim terletak pada keseimbangan keduanya. Oleh karena itu, untuk memahami dan menerapkan konsep iman, Islam, dan ihsan secara menyeluruh, kajian yang mendalam dan sistematis diperlukan.</w:t>
      </w:r>
    </w:p>
    <w:p w14:paraId="5C7AC11D" w14:textId="77777777" w:rsidR="008B1ED6" w:rsidRDefault="008B1ED6" w:rsidP="008B1ED6">
      <w:pPr>
        <w:spacing w:after="0" w:line="240" w:lineRule="auto"/>
        <w:ind w:left="720"/>
        <w:jc w:val="both"/>
        <w:rPr>
          <w:rFonts w:ascii="Times New Roman" w:eastAsia="Times New Roman" w:hAnsi="Times New Roman" w:cs="Times New Roman"/>
          <w:sz w:val="24"/>
          <w:szCs w:val="24"/>
        </w:rPr>
      </w:pPr>
    </w:p>
    <w:p w14:paraId="6C4F5EBB" w14:textId="77777777" w:rsidR="008B1ED6" w:rsidRPr="008B1ED6" w:rsidRDefault="008B1ED6" w:rsidP="008B1ED6">
      <w:pPr>
        <w:pStyle w:val="Judul1"/>
        <w:rPr>
          <w:rFonts w:ascii="Times New Roman" w:eastAsia="Times New Roman" w:hAnsi="Times New Roman" w:cs="Times New Roman"/>
          <w:color w:val="auto"/>
          <w:sz w:val="20"/>
        </w:rPr>
      </w:pPr>
      <w:bookmarkStart w:id="5" w:name="_Toc223297045"/>
      <w:r w:rsidRPr="008B1ED6">
        <w:rPr>
          <w:rStyle w:val="Judul2KAR"/>
          <w:color w:val="auto"/>
        </w:rPr>
        <w:t>1.2</w:t>
      </w:r>
      <w:r w:rsidRPr="008B1ED6">
        <w:rPr>
          <w:rStyle w:val="Judul2KAR"/>
        </w:rPr>
        <w:t>.</w:t>
      </w:r>
      <w:r>
        <w:rPr>
          <w:rFonts w:ascii="Times New Roman" w:eastAsia="Times New Roman" w:hAnsi="Times New Roman" w:cs="Times New Roman"/>
          <w:color w:val="auto"/>
          <w:sz w:val="24"/>
        </w:rPr>
        <w:t xml:space="preserve"> </w:t>
      </w:r>
      <w:r w:rsidRPr="008B1ED6">
        <w:rPr>
          <w:rStyle w:val="Judul2KAR"/>
          <w:rFonts w:ascii="Times New Roman" w:hAnsi="Times New Roman" w:cs="Times New Roman"/>
          <w:color w:val="auto"/>
          <w:sz w:val="24"/>
        </w:rPr>
        <w:t>RUMUSAN MASALAH</w:t>
      </w:r>
      <w:bookmarkEnd w:id="5"/>
      <w:r w:rsidRPr="008B1ED6">
        <w:rPr>
          <w:rFonts w:ascii="Times New Roman" w:eastAsia="Times New Roman" w:hAnsi="Times New Roman" w:cs="Times New Roman"/>
          <w:color w:val="auto"/>
          <w:sz w:val="22"/>
        </w:rPr>
        <w:t xml:space="preserve"> </w:t>
      </w:r>
    </w:p>
    <w:p w14:paraId="3BF22D09" w14:textId="77777777" w:rsidR="00542A57" w:rsidRPr="00542A57" w:rsidRDefault="00542A57" w:rsidP="00542A57">
      <w:pPr>
        <w:pStyle w:val="DaftarParagraf"/>
        <w:numPr>
          <w:ilvl w:val="0"/>
          <w:numId w:val="4"/>
        </w:numPr>
        <w:spacing w:after="0" w:line="240" w:lineRule="auto"/>
        <w:rPr>
          <w:rFonts w:ascii="Times New Roman" w:eastAsia="Times New Roman" w:hAnsi="Times New Roman" w:cs="Times New Roman"/>
          <w:sz w:val="24"/>
          <w:szCs w:val="24"/>
        </w:rPr>
      </w:pPr>
      <w:r>
        <w:t>Apa pengertian iman, Islam, dan ihsan?</w:t>
      </w:r>
    </w:p>
    <w:p w14:paraId="54B68AE9" w14:textId="77777777" w:rsidR="00542A57" w:rsidRDefault="00542A57" w:rsidP="00542A57">
      <w:pPr>
        <w:pStyle w:val="NormalWeb"/>
        <w:numPr>
          <w:ilvl w:val="0"/>
          <w:numId w:val="4"/>
        </w:numPr>
      </w:pPr>
      <w:r>
        <w:t>Apa saja ruang lingkup iman, Islam, dan ihsan?</w:t>
      </w:r>
    </w:p>
    <w:p w14:paraId="79FBE1E9" w14:textId="77777777" w:rsidR="00542A57" w:rsidRDefault="00542A57" w:rsidP="00542A57">
      <w:pPr>
        <w:pStyle w:val="NormalWeb"/>
        <w:numPr>
          <w:ilvl w:val="0"/>
          <w:numId w:val="4"/>
        </w:numPr>
      </w:pPr>
      <w:r>
        <w:t>Bagaimana hubungan antara iman, Islam, dan ihsan?</w:t>
      </w:r>
    </w:p>
    <w:p w14:paraId="4F169C9B" w14:textId="77777777" w:rsidR="00542A57" w:rsidRDefault="00542A57" w:rsidP="00542A57">
      <w:pPr>
        <w:pStyle w:val="NormalWeb"/>
        <w:numPr>
          <w:ilvl w:val="0"/>
          <w:numId w:val="4"/>
        </w:numPr>
      </w:pPr>
      <w:r>
        <w:t>Bagaimana implementasinya dalam kehidupan sehari-hari?</w:t>
      </w:r>
    </w:p>
    <w:p w14:paraId="3182D4FB" w14:textId="77777777" w:rsidR="008B1ED6" w:rsidRPr="008B1ED6" w:rsidRDefault="008B1ED6" w:rsidP="008B1ED6">
      <w:pPr>
        <w:pStyle w:val="Judul2"/>
        <w:rPr>
          <w:rFonts w:ascii="Times New Roman" w:hAnsi="Times New Roman" w:cs="Times New Roman"/>
          <w:color w:val="auto"/>
          <w:sz w:val="24"/>
          <w:szCs w:val="24"/>
        </w:rPr>
      </w:pPr>
      <w:bookmarkStart w:id="6" w:name="_Toc223297046"/>
      <w:r w:rsidRPr="008B1ED6">
        <w:rPr>
          <w:rFonts w:ascii="Times New Roman" w:hAnsi="Times New Roman" w:cs="Times New Roman"/>
          <w:color w:val="auto"/>
          <w:sz w:val="24"/>
          <w:szCs w:val="24"/>
        </w:rPr>
        <w:t>1.3. TUJUAN PENULISAN</w:t>
      </w:r>
      <w:bookmarkEnd w:id="6"/>
      <w:r w:rsidRPr="008B1ED6">
        <w:rPr>
          <w:rFonts w:ascii="Times New Roman" w:hAnsi="Times New Roman" w:cs="Times New Roman"/>
          <w:color w:val="auto"/>
          <w:sz w:val="24"/>
          <w:szCs w:val="24"/>
        </w:rPr>
        <w:t xml:space="preserve"> </w:t>
      </w:r>
    </w:p>
    <w:p w14:paraId="03315F87" w14:textId="77777777" w:rsidR="001853AC" w:rsidRDefault="001853AC" w:rsidP="001853AC">
      <w:pPr>
        <w:pStyle w:val="NormalWeb"/>
        <w:numPr>
          <w:ilvl w:val="0"/>
          <w:numId w:val="5"/>
        </w:numPr>
      </w:pPr>
      <w:r>
        <w:t xml:space="preserve">Menjelaskan konsep iman, islam, ihsan </w:t>
      </w:r>
    </w:p>
    <w:p w14:paraId="182A7651" w14:textId="77777777" w:rsidR="001853AC" w:rsidRDefault="001853AC" w:rsidP="001853AC">
      <w:pPr>
        <w:pStyle w:val="NormalWeb"/>
        <w:numPr>
          <w:ilvl w:val="0"/>
          <w:numId w:val="5"/>
        </w:numPr>
      </w:pPr>
      <w:r>
        <w:t xml:space="preserve">Memahami keterkaitan antara ketiganya </w:t>
      </w:r>
    </w:p>
    <w:p w14:paraId="3009C4B7" w14:textId="77777777" w:rsidR="001853AC" w:rsidRDefault="001853AC" w:rsidP="001853AC">
      <w:pPr>
        <w:pStyle w:val="NormalWeb"/>
        <w:numPr>
          <w:ilvl w:val="0"/>
          <w:numId w:val="5"/>
        </w:numPr>
      </w:pPr>
      <w:r>
        <w:t>Menjelaskan penerapannya dalam kehidupan nyata</w:t>
      </w:r>
    </w:p>
    <w:p w14:paraId="01CC6F4F" w14:textId="77777777" w:rsidR="008B1ED6" w:rsidRPr="008B1ED6" w:rsidRDefault="008B1ED6" w:rsidP="008B1ED6">
      <w:pPr>
        <w:pStyle w:val="Judul2"/>
        <w:rPr>
          <w:rFonts w:ascii="Times New Roman" w:hAnsi="Times New Roman" w:cs="Times New Roman"/>
          <w:color w:val="auto"/>
          <w:sz w:val="24"/>
        </w:rPr>
      </w:pPr>
      <w:bookmarkStart w:id="7" w:name="_Toc223297047"/>
      <w:r w:rsidRPr="008B1ED6">
        <w:rPr>
          <w:rFonts w:ascii="Times New Roman" w:hAnsi="Times New Roman" w:cs="Times New Roman"/>
          <w:color w:val="auto"/>
          <w:sz w:val="24"/>
        </w:rPr>
        <w:t>1.4</w:t>
      </w:r>
      <w:r>
        <w:rPr>
          <w:rFonts w:ascii="Times New Roman" w:hAnsi="Times New Roman" w:cs="Times New Roman"/>
          <w:color w:val="auto"/>
          <w:sz w:val="24"/>
        </w:rPr>
        <w:t>. MANFAAT PENULISAN</w:t>
      </w:r>
      <w:bookmarkEnd w:id="7"/>
    </w:p>
    <w:p w14:paraId="1AD6E079" w14:textId="77777777" w:rsidR="001853AC" w:rsidRDefault="001853AC" w:rsidP="008B1ED6">
      <w:pPr>
        <w:pStyle w:val="NormalWeb"/>
        <w:ind w:left="720"/>
        <w:jc w:val="both"/>
      </w:pPr>
      <w:r w:rsidRPr="001853AC">
        <w:t>Dengan membaca makalah ini, diharapkan dapat membantu pembaca menerapkan nilai-nilai iman, Islam, dan ihsan dalam kehidupan sehari-hari. Dengan memahami ketiga konsep tersebut secara keseluruhan, diharapkan mereka dapat menjadi orang yang beriman kuat, taat beribadah, dan berakhlak mulia dalam keluarga, masyarakat, dan dunia pendidikan.</w:t>
      </w:r>
    </w:p>
    <w:p w14:paraId="406E5355" w14:textId="77777777" w:rsidR="001853AC" w:rsidRDefault="001853AC" w:rsidP="001853AC">
      <w:pPr>
        <w:pStyle w:val="NormalWeb"/>
        <w:ind w:left="720"/>
        <w:jc w:val="both"/>
      </w:pPr>
      <w:r w:rsidRPr="001853AC">
        <w:t>Dalam upaya untuk menciptakan karakter generasi yang lebih baik, terutama di tengah tantangan dan kemajuan teknologi di era kontemporer, makalah ini dapat menjadi sumber pertimbangan. Diharapkan nilai-nilai iman, Islam, dan ihsan dapat membentuk sikap tanggung jawab, kejujuran, toleransi, dan kepedulian sosial dalam kehidupan bermasyarakat.</w:t>
      </w:r>
    </w:p>
    <w:p w14:paraId="637FB865" w14:textId="77777777" w:rsidR="008B1ED6" w:rsidRDefault="008B1ED6" w:rsidP="001853AC">
      <w:pPr>
        <w:pStyle w:val="NormalWeb"/>
        <w:ind w:left="720"/>
        <w:jc w:val="both"/>
      </w:pPr>
    </w:p>
    <w:p w14:paraId="35D1F6B3" w14:textId="77777777" w:rsidR="008B1ED6" w:rsidRDefault="008B1ED6" w:rsidP="001853AC">
      <w:pPr>
        <w:pStyle w:val="NormalWeb"/>
        <w:ind w:left="720"/>
        <w:jc w:val="both"/>
      </w:pPr>
    </w:p>
    <w:p w14:paraId="52F1FC1B" w14:textId="77777777" w:rsidR="008B1ED6" w:rsidRDefault="008B1ED6" w:rsidP="001853AC">
      <w:pPr>
        <w:pStyle w:val="NormalWeb"/>
        <w:ind w:left="720"/>
        <w:jc w:val="both"/>
      </w:pPr>
    </w:p>
    <w:p w14:paraId="286171CD" w14:textId="77777777" w:rsidR="008B1ED6" w:rsidRDefault="008B1ED6" w:rsidP="001853AC">
      <w:pPr>
        <w:pStyle w:val="NormalWeb"/>
        <w:ind w:left="720"/>
        <w:jc w:val="both"/>
      </w:pPr>
    </w:p>
    <w:p w14:paraId="3D577EB8" w14:textId="77777777" w:rsidR="008B1ED6" w:rsidRDefault="008B1ED6" w:rsidP="001853AC">
      <w:pPr>
        <w:pStyle w:val="NormalWeb"/>
        <w:ind w:left="720"/>
        <w:jc w:val="both"/>
      </w:pPr>
    </w:p>
    <w:p w14:paraId="60A529FD" w14:textId="77777777" w:rsidR="008B1ED6" w:rsidRDefault="008B1ED6" w:rsidP="008B1ED6">
      <w:pPr>
        <w:pStyle w:val="Judul1"/>
        <w:jc w:val="center"/>
        <w:rPr>
          <w:rFonts w:ascii="Times New Roman" w:hAnsi="Times New Roman" w:cs="Times New Roman"/>
          <w:b/>
          <w:color w:val="auto"/>
          <w:sz w:val="28"/>
        </w:rPr>
      </w:pPr>
      <w:bookmarkStart w:id="8" w:name="_Toc223297048"/>
      <w:r w:rsidRPr="008B1ED6">
        <w:rPr>
          <w:rFonts w:ascii="Times New Roman" w:hAnsi="Times New Roman" w:cs="Times New Roman"/>
          <w:b/>
          <w:color w:val="auto"/>
          <w:sz w:val="28"/>
        </w:rPr>
        <w:t>BAB 2</w:t>
      </w:r>
      <w:bookmarkEnd w:id="8"/>
      <w:r w:rsidRPr="008B1ED6">
        <w:rPr>
          <w:rFonts w:ascii="Times New Roman" w:hAnsi="Times New Roman" w:cs="Times New Roman"/>
          <w:b/>
          <w:color w:val="auto"/>
          <w:sz w:val="28"/>
        </w:rPr>
        <w:t xml:space="preserve"> </w:t>
      </w:r>
    </w:p>
    <w:p w14:paraId="3B48C440" w14:textId="77777777" w:rsidR="008B1ED6" w:rsidRDefault="008B1ED6" w:rsidP="008B1ED6">
      <w:pPr>
        <w:pStyle w:val="Judul1"/>
        <w:jc w:val="center"/>
        <w:rPr>
          <w:rFonts w:ascii="Times New Roman" w:hAnsi="Times New Roman" w:cs="Times New Roman"/>
          <w:b/>
          <w:color w:val="auto"/>
          <w:sz w:val="28"/>
        </w:rPr>
      </w:pPr>
      <w:bookmarkStart w:id="9" w:name="_Toc223297049"/>
      <w:r w:rsidRPr="008B1ED6">
        <w:rPr>
          <w:rFonts w:ascii="Times New Roman" w:hAnsi="Times New Roman" w:cs="Times New Roman"/>
          <w:b/>
          <w:color w:val="auto"/>
          <w:sz w:val="28"/>
        </w:rPr>
        <w:t>PEMBAHASAAN</w:t>
      </w:r>
      <w:bookmarkEnd w:id="9"/>
    </w:p>
    <w:p w14:paraId="719D8FF5" w14:textId="77777777" w:rsidR="008B1ED6" w:rsidRDefault="008B1ED6" w:rsidP="008B1ED6"/>
    <w:p w14:paraId="44A8997F" w14:textId="77777777" w:rsidR="00BB5CE4" w:rsidRDefault="00BB5CE4" w:rsidP="00BB5CE4">
      <w:pPr>
        <w:pStyle w:val="Judul2"/>
        <w:rPr>
          <w:rFonts w:ascii="Times New Roman" w:hAnsi="Times New Roman" w:cs="Times New Roman"/>
          <w:color w:val="auto"/>
          <w:sz w:val="24"/>
          <w:szCs w:val="24"/>
        </w:rPr>
      </w:pPr>
      <w:bookmarkStart w:id="10" w:name="_Toc223297050"/>
      <w:r>
        <w:rPr>
          <w:rFonts w:ascii="Times New Roman" w:hAnsi="Times New Roman" w:cs="Times New Roman"/>
          <w:color w:val="auto"/>
          <w:sz w:val="24"/>
          <w:szCs w:val="24"/>
        </w:rPr>
        <w:t>2.1. KONSEP IMAN</w:t>
      </w:r>
      <w:bookmarkEnd w:id="10"/>
      <w:r>
        <w:rPr>
          <w:rFonts w:ascii="Times New Roman" w:hAnsi="Times New Roman" w:cs="Times New Roman"/>
          <w:color w:val="auto"/>
          <w:sz w:val="24"/>
          <w:szCs w:val="24"/>
        </w:rPr>
        <w:t xml:space="preserve"> </w:t>
      </w:r>
    </w:p>
    <w:p w14:paraId="131581C5" w14:textId="77777777" w:rsidR="00BB5CE4" w:rsidRDefault="00BB5CE4" w:rsidP="00BB5CE4"/>
    <w:p w14:paraId="3B2013DF" w14:textId="77777777" w:rsidR="00BB5CE4" w:rsidRDefault="00BB5CE4" w:rsidP="00BB5CE4">
      <w:pPr>
        <w:pStyle w:val="Judul3"/>
        <w:rPr>
          <w:rFonts w:ascii="Times New Roman" w:hAnsi="Times New Roman" w:cs="Times New Roman"/>
          <w:color w:val="auto"/>
        </w:rPr>
      </w:pPr>
      <w:bookmarkStart w:id="11" w:name="_Toc223297051"/>
      <w:r>
        <w:rPr>
          <w:rFonts w:ascii="Times New Roman" w:hAnsi="Times New Roman" w:cs="Times New Roman"/>
          <w:color w:val="auto"/>
        </w:rPr>
        <w:t>2.1.1 PENGERTIAN IMAN</w:t>
      </w:r>
      <w:bookmarkEnd w:id="11"/>
      <w:r>
        <w:rPr>
          <w:rFonts w:ascii="Times New Roman" w:hAnsi="Times New Roman" w:cs="Times New Roman"/>
          <w:color w:val="auto"/>
        </w:rPr>
        <w:t xml:space="preserve"> </w:t>
      </w:r>
    </w:p>
    <w:p w14:paraId="58A7196B" w14:textId="77777777" w:rsidR="00BB5CE4" w:rsidRPr="00BB5CE4" w:rsidRDefault="00BB5CE4" w:rsidP="00BB5CE4">
      <w:pPr>
        <w:ind w:left="720"/>
        <w:jc w:val="both"/>
        <w:rPr>
          <w:rFonts w:ascii="Times New Roman" w:hAnsi="Times New Roman" w:cs="Times New Roman"/>
          <w:sz w:val="24"/>
          <w:szCs w:val="24"/>
        </w:rPr>
      </w:pPr>
      <w:r w:rsidRPr="00BB5CE4">
        <w:rPr>
          <w:rFonts w:ascii="Times New Roman" w:hAnsi="Times New Roman" w:cs="Times New Roman"/>
          <w:sz w:val="24"/>
          <w:szCs w:val="24"/>
        </w:rPr>
        <w:t xml:space="preserve">Konsep iman dalam hadis jibril :  meyakini dengan hati, diucapkan dengan lisan, dan diamalkan dengan anggota badan, yang terangkum dalam enam rukun iman: percaya kepada Allah, malaikat-Nya, kitab-kitab-Nya, rasul-rasul-Nya, hari akhir, dan takdir baik/buruk. </w:t>
      </w:r>
    </w:p>
    <w:p w14:paraId="1D86FBAF" w14:textId="77777777" w:rsidR="00BB5CE4" w:rsidRPr="00BB5CE4" w:rsidRDefault="00BB5CE4" w:rsidP="00BB5CE4">
      <w:pPr>
        <w:ind w:left="720"/>
        <w:jc w:val="both"/>
        <w:rPr>
          <w:rFonts w:ascii="Times New Roman" w:hAnsi="Times New Roman" w:cs="Times New Roman"/>
          <w:sz w:val="24"/>
          <w:szCs w:val="24"/>
        </w:rPr>
      </w:pPr>
      <w:r w:rsidRPr="00BB5CE4">
        <w:rPr>
          <w:rFonts w:ascii="Times New Roman" w:hAnsi="Times New Roman" w:cs="Times New Roman"/>
          <w:sz w:val="24"/>
          <w:szCs w:val="24"/>
        </w:rPr>
        <w:t>Pengertian iman secara bahasa dan istilah : Iman secara bahasa berasal dari kata amana yang berarti percaya, membenarkan, atau aman/tenang. Secara istilah (syariat), iman adalah keyakinan teguh dalam hati (tashdiq), diucapkan dengan lisan (iqrar), dan dibuktikan atau diwujudkan dengan amal perbuatan (‘amal).</w:t>
      </w:r>
    </w:p>
    <w:p w14:paraId="5E722BEF" w14:textId="77777777" w:rsidR="00BB5CE4" w:rsidRPr="00BB5CE4" w:rsidRDefault="00BB5CE4" w:rsidP="00BB5CE4">
      <w:pPr>
        <w:ind w:left="720"/>
        <w:jc w:val="both"/>
        <w:rPr>
          <w:rFonts w:ascii="Times New Roman" w:hAnsi="Times New Roman" w:cs="Times New Roman"/>
          <w:sz w:val="24"/>
          <w:szCs w:val="24"/>
        </w:rPr>
      </w:pPr>
      <w:r w:rsidRPr="00BB5CE4">
        <w:rPr>
          <w:rFonts w:ascii="Times New Roman" w:hAnsi="Times New Roman" w:cs="Times New Roman"/>
          <w:sz w:val="24"/>
          <w:szCs w:val="24"/>
        </w:rPr>
        <w:t xml:space="preserve">Iman menurut Al-Qur’an dan Hadis : adalah pembenaran hati (tashdiq bi al-qalbi), pengucapan lisan (iqrar bi al-lisan), dan pengamalan dengan perbuatan (‘amal bi al-arkan). </w:t>
      </w:r>
    </w:p>
    <w:p w14:paraId="5D0C54FA" w14:textId="77777777" w:rsidR="00BB5CE4" w:rsidRDefault="00BB5CE4" w:rsidP="00BB5CE4">
      <w:pPr>
        <w:ind w:left="720"/>
        <w:jc w:val="both"/>
        <w:rPr>
          <w:rFonts w:ascii="Times New Roman" w:hAnsi="Times New Roman" w:cs="Times New Roman"/>
          <w:sz w:val="24"/>
          <w:szCs w:val="24"/>
        </w:rPr>
      </w:pPr>
      <w:r w:rsidRPr="00BB5CE4">
        <w:rPr>
          <w:rFonts w:ascii="Times New Roman" w:hAnsi="Times New Roman" w:cs="Times New Roman"/>
          <w:sz w:val="24"/>
          <w:szCs w:val="24"/>
        </w:rPr>
        <w:t>Iman menurut ulama : keyakinan yang mantap dalam hati (tashdiq bi al-qalb), pengucapan dengan lisan (iqrar bi al-lisan), dan pengamalan dengan perbuatan (‘amal bi al-arkan)</w:t>
      </w:r>
    </w:p>
    <w:p w14:paraId="3D24DCE7" w14:textId="77777777" w:rsidR="00BB5CE4" w:rsidRDefault="00BB5CE4" w:rsidP="007317FE">
      <w:pPr>
        <w:ind w:left="720"/>
        <w:jc w:val="both"/>
        <w:rPr>
          <w:rFonts w:ascii="Times New Roman" w:eastAsia="Times New Roman" w:hAnsi="Times New Roman" w:cs="Times New Roman"/>
          <w:sz w:val="24"/>
          <w:szCs w:val="24"/>
        </w:rPr>
      </w:pPr>
      <w:r>
        <w:rPr>
          <w:rFonts w:ascii="Times New Roman" w:hAnsi="Times New Roman" w:cs="Times New Roman"/>
          <w:sz w:val="24"/>
          <w:szCs w:val="24"/>
        </w:rPr>
        <w:t xml:space="preserve">Dengan demikian </w:t>
      </w:r>
      <w:r w:rsidRPr="00BB5CE4">
        <w:rPr>
          <w:rFonts w:ascii="Times New Roman" w:eastAsia="Times New Roman" w:hAnsi="Times New Roman" w:cs="Times New Roman"/>
          <w:sz w:val="24"/>
          <w:szCs w:val="24"/>
        </w:rPr>
        <w:t>iman adalah kesatuan antara keyakinan, ucapan, dan perbuatan yang membentuk keutuhan pribadi seorang Muslim, bukan sekadar pengakuan lisan.</w:t>
      </w:r>
      <w:r w:rsidR="007317FE">
        <w:rPr>
          <w:rFonts w:ascii="Times New Roman" w:eastAsia="Times New Roman" w:hAnsi="Times New Roman" w:cs="Times New Roman"/>
          <w:sz w:val="24"/>
          <w:szCs w:val="24"/>
        </w:rPr>
        <w:t xml:space="preserve"> Maka dari itu diperlukan pengamalan dari enam rukun iman.</w:t>
      </w:r>
    </w:p>
    <w:p w14:paraId="4A3B5AD7" w14:textId="77777777" w:rsidR="007317FE" w:rsidRDefault="007317FE" w:rsidP="007317FE">
      <w:pPr>
        <w:jc w:val="both"/>
        <w:rPr>
          <w:rFonts w:ascii="Times New Roman" w:eastAsia="Times New Roman" w:hAnsi="Times New Roman" w:cs="Times New Roman"/>
          <w:sz w:val="24"/>
          <w:szCs w:val="24"/>
        </w:rPr>
      </w:pPr>
    </w:p>
    <w:p w14:paraId="6218CA89" w14:textId="77777777" w:rsidR="007317FE" w:rsidRDefault="007317FE" w:rsidP="007317FE">
      <w:pPr>
        <w:pStyle w:val="Judul3"/>
        <w:rPr>
          <w:rFonts w:ascii="Times New Roman" w:eastAsia="Times New Roman" w:hAnsi="Times New Roman" w:cs="Times New Roman"/>
          <w:color w:val="auto"/>
        </w:rPr>
      </w:pPr>
      <w:bookmarkStart w:id="12" w:name="_Toc223297052"/>
      <w:r w:rsidRPr="007317FE">
        <w:rPr>
          <w:rFonts w:ascii="Times New Roman" w:eastAsia="Times New Roman" w:hAnsi="Times New Roman" w:cs="Times New Roman"/>
          <w:color w:val="auto"/>
        </w:rPr>
        <w:t>2.1.2 RUKUN IMAN</w:t>
      </w:r>
      <w:bookmarkEnd w:id="12"/>
    </w:p>
    <w:p w14:paraId="6C1EE134" w14:textId="77777777" w:rsidR="007317FE" w:rsidRDefault="007317FE" w:rsidP="007317FE">
      <w:pPr>
        <w:rPr>
          <w:rFonts w:ascii="Times New Roman" w:hAnsi="Times New Roman" w:cs="Times New Roman"/>
          <w:sz w:val="24"/>
        </w:rPr>
      </w:pPr>
      <w:r>
        <w:tab/>
      </w:r>
      <w:r>
        <w:rPr>
          <w:rFonts w:ascii="Times New Roman" w:hAnsi="Times New Roman" w:cs="Times New Roman"/>
          <w:sz w:val="24"/>
        </w:rPr>
        <w:t xml:space="preserve">Rukun iman terdiri dari enam yaitu: </w:t>
      </w:r>
    </w:p>
    <w:p w14:paraId="77B27642" w14:textId="77777777" w:rsidR="007317FE" w:rsidRPr="007317FE" w:rsidRDefault="007317FE" w:rsidP="007317FE">
      <w:pPr>
        <w:pStyle w:val="DaftarParagraf"/>
        <w:numPr>
          <w:ilvl w:val="0"/>
          <w:numId w:val="11"/>
        </w:numPr>
        <w:spacing w:line="276" w:lineRule="auto"/>
        <w:rPr>
          <w:rFonts w:ascii="Times New Roman" w:hAnsi="Times New Roman" w:cs="Times New Roman"/>
          <w:sz w:val="24"/>
          <w:szCs w:val="24"/>
        </w:rPr>
      </w:pPr>
      <w:r w:rsidRPr="007317FE">
        <w:rPr>
          <w:rFonts w:ascii="Times New Roman" w:hAnsi="Times New Roman" w:cs="Times New Roman"/>
          <w:sz w:val="24"/>
          <w:szCs w:val="24"/>
        </w:rPr>
        <w:t>Iman kepada Allah SWT</w:t>
      </w:r>
    </w:p>
    <w:p w14:paraId="146FB140" w14:textId="77777777" w:rsidR="007317FE" w:rsidRPr="007317FE" w:rsidRDefault="007317FE" w:rsidP="007317FE">
      <w:pPr>
        <w:pStyle w:val="DaftarParagraf"/>
        <w:spacing w:line="276" w:lineRule="auto"/>
        <w:ind w:left="1440"/>
        <w:rPr>
          <w:rFonts w:ascii="Times New Roman" w:hAnsi="Times New Roman" w:cs="Times New Roman"/>
          <w:sz w:val="24"/>
          <w:szCs w:val="24"/>
        </w:rPr>
      </w:pPr>
      <w:r w:rsidRPr="007317FE">
        <w:rPr>
          <w:rFonts w:ascii="Times New Roman" w:hAnsi="Times New Roman" w:cs="Times New Roman"/>
          <w:sz w:val="24"/>
          <w:szCs w:val="24"/>
        </w:rPr>
        <w:t>Meyakini keberadaan Allah sebagai satu-satunya Tuhan, Pencipta, dan yang berkuasa atas segala sesuatu.</w:t>
      </w:r>
    </w:p>
    <w:p w14:paraId="1BEF8DB0" w14:textId="77777777" w:rsidR="007317FE" w:rsidRPr="007317FE" w:rsidRDefault="007317FE" w:rsidP="007317FE">
      <w:pPr>
        <w:pStyle w:val="DaftarParagraf"/>
        <w:numPr>
          <w:ilvl w:val="0"/>
          <w:numId w:val="11"/>
        </w:numPr>
        <w:spacing w:line="276" w:lineRule="auto"/>
        <w:rPr>
          <w:rFonts w:ascii="Times New Roman" w:hAnsi="Times New Roman" w:cs="Times New Roman"/>
          <w:sz w:val="24"/>
          <w:szCs w:val="24"/>
        </w:rPr>
      </w:pPr>
      <w:r w:rsidRPr="007317FE">
        <w:rPr>
          <w:rFonts w:ascii="Times New Roman" w:hAnsi="Times New Roman" w:cs="Times New Roman"/>
          <w:sz w:val="24"/>
          <w:szCs w:val="24"/>
        </w:rPr>
        <w:t>Iman kepada Malaikat-Malaikat Allah</w:t>
      </w:r>
    </w:p>
    <w:p w14:paraId="501B5D92" w14:textId="77777777" w:rsidR="007317FE" w:rsidRPr="007317FE" w:rsidRDefault="007317FE" w:rsidP="007317FE">
      <w:pPr>
        <w:pStyle w:val="DaftarParagraf"/>
        <w:spacing w:line="276" w:lineRule="auto"/>
        <w:ind w:left="1440"/>
        <w:rPr>
          <w:rFonts w:ascii="Times New Roman" w:hAnsi="Times New Roman" w:cs="Times New Roman"/>
          <w:sz w:val="24"/>
          <w:szCs w:val="24"/>
        </w:rPr>
      </w:pPr>
      <w:r w:rsidRPr="007317FE">
        <w:rPr>
          <w:rFonts w:ascii="Times New Roman" w:hAnsi="Times New Roman" w:cs="Times New Roman"/>
          <w:sz w:val="24"/>
          <w:szCs w:val="24"/>
        </w:rPr>
        <w:t>Meyakini keberadaan malaikat sebagai makhluk ciptaan Allah dari cahaya yang patuh dan memiliki tugas tertentu.</w:t>
      </w:r>
    </w:p>
    <w:p w14:paraId="44E19290" w14:textId="77777777" w:rsidR="007317FE" w:rsidRPr="007317FE" w:rsidRDefault="007317FE" w:rsidP="007317FE">
      <w:pPr>
        <w:pStyle w:val="DaftarParagraf"/>
        <w:numPr>
          <w:ilvl w:val="0"/>
          <w:numId w:val="11"/>
        </w:numPr>
        <w:spacing w:line="276" w:lineRule="auto"/>
        <w:rPr>
          <w:rFonts w:ascii="Times New Roman" w:hAnsi="Times New Roman" w:cs="Times New Roman"/>
          <w:sz w:val="24"/>
          <w:szCs w:val="24"/>
        </w:rPr>
      </w:pPr>
      <w:r w:rsidRPr="007317FE">
        <w:rPr>
          <w:rFonts w:ascii="Times New Roman" w:hAnsi="Times New Roman" w:cs="Times New Roman"/>
          <w:sz w:val="24"/>
          <w:szCs w:val="24"/>
        </w:rPr>
        <w:t>Iman kepada Kitab-Kitab Allah</w:t>
      </w:r>
    </w:p>
    <w:p w14:paraId="1CC08711" w14:textId="77777777" w:rsidR="007317FE" w:rsidRPr="007317FE" w:rsidRDefault="007317FE" w:rsidP="007317FE">
      <w:pPr>
        <w:pStyle w:val="DaftarParagraf"/>
        <w:spacing w:line="276" w:lineRule="auto"/>
        <w:ind w:left="1440"/>
        <w:rPr>
          <w:rFonts w:ascii="Times New Roman" w:hAnsi="Times New Roman" w:cs="Times New Roman"/>
          <w:sz w:val="24"/>
          <w:szCs w:val="24"/>
        </w:rPr>
      </w:pPr>
      <w:r w:rsidRPr="007317FE">
        <w:rPr>
          <w:rFonts w:ascii="Times New Roman" w:hAnsi="Times New Roman" w:cs="Times New Roman"/>
          <w:sz w:val="24"/>
          <w:szCs w:val="24"/>
        </w:rPr>
        <w:t>Percaya dan meyakini kitab-kitab yang diturunkan kepada para rasul (Taurat, Zabur, Injil, dan Al-Qur’an sebagai kitab suci terakhir).</w:t>
      </w:r>
    </w:p>
    <w:p w14:paraId="210A481B" w14:textId="77777777" w:rsidR="007317FE" w:rsidRPr="007317FE" w:rsidRDefault="007317FE" w:rsidP="007317FE">
      <w:pPr>
        <w:pStyle w:val="DaftarParagraf"/>
        <w:numPr>
          <w:ilvl w:val="0"/>
          <w:numId w:val="11"/>
        </w:numPr>
        <w:spacing w:line="276" w:lineRule="auto"/>
        <w:rPr>
          <w:rFonts w:ascii="Times New Roman" w:hAnsi="Times New Roman" w:cs="Times New Roman"/>
          <w:sz w:val="24"/>
          <w:szCs w:val="24"/>
        </w:rPr>
      </w:pPr>
      <w:r w:rsidRPr="007317FE">
        <w:rPr>
          <w:rFonts w:ascii="Times New Roman" w:hAnsi="Times New Roman" w:cs="Times New Roman"/>
          <w:sz w:val="24"/>
          <w:szCs w:val="24"/>
        </w:rPr>
        <w:t>Iman kepada Nabi dan Rasul</w:t>
      </w:r>
    </w:p>
    <w:p w14:paraId="227CFEBD" w14:textId="77777777" w:rsidR="007317FE" w:rsidRPr="007317FE" w:rsidRDefault="007317FE" w:rsidP="007317FE">
      <w:pPr>
        <w:pStyle w:val="DaftarParagraf"/>
        <w:spacing w:line="276" w:lineRule="auto"/>
        <w:ind w:left="1440"/>
        <w:rPr>
          <w:rFonts w:ascii="Times New Roman" w:hAnsi="Times New Roman" w:cs="Times New Roman"/>
          <w:sz w:val="24"/>
          <w:szCs w:val="24"/>
        </w:rPr>
      </w:pPr>
      <w:r w:rsidRPr="007317FE">
        <w:rPr>
          <w:rFonts w:ascii="Times New Roman" w:hAnsi="Times New Roman" w:cs="Times New Roman"/>
          <w:sz w:val="24"/>
          <w:szCs w:val="24"/>
        </w:rPr>
        <w:t>Meyakini bahwa Allah mengutus manusia pilihan untuk membawa ajaran dan petunjuk bagi umat manusia.</w:t>
      </w:r>
    </w:p>
    <w:p w14:paraId="304564B7" w14:textId="77777777" w:rsidR="007317FE" w:rsidRPr="007317FE" w:rsidRDefault="007317FE" w:rsidP="007317FE">
      <w:pPr>
        <w:pStyle w:val="DaftarParagraf"/>
        <w:numPr>
          <w:ilvl w:val="0"/>
          <w:numId w:val="11"/>
        </w:numPr>
        <w:spacing w:line="276" w:lineRule="auto"/>
        <w:rPr>
          <w:rFonts w:ascii="Times New Roman" w:hAnsi="Times New Roman" w:cs="Times New Roman"/>
          <w:sz w:val="24"/>
          <w:szCs w:val="24"/>
        </w:rPr>
      </w:pPr>
      <w:r w:rsidRPr="007317FE">
        <w:rPr>
          <w:rFonts w:ascii="Times New Roman" w:hAnsi="Times New Roman" w:cs="Times New Roman"/>
          <w:sz w:val="24"/>
          <w:szCs w:val="24"/>
        </w:rPr>
        <w:t>Iman kepada Hari Akhir (Kiamat)</w:t>
      </w:r>
    </w:p>
    <w:p w14:paraId="713581F7" w14:textId="77777777" w:rsidR="007317FE" w:rsidRPr="007317FE" w:rsidRDefault="007317FE" w:rsidP="007317FE">
      <w:pPr>
        <w:pStyle w:val="DaftarParagraf"/>
        <w:spacing w:line="276" w:lineRule="auto"/>
        <w:ind w:left="1440"/>
        <w:rPr>
          <w:rFonts w:ascii="Times New Roman" w:hAnsi="Times New Roman" w:cs="Times New Roman"/>
          <w:sz w:val="24"/>
          <w:szCs w:val="24"/>
        </w:rPr>
      </w:pPr>
      <w:r w:rsidRPr="007317FE">
        <w:rPr>
          <w:rFonts w:ascii="Times New Roman" w:hAnsi="Times New Roman" w:cs="Times New Roman"/>
          <w:sz w:val="24"/>
          <w:szCs w:val="24"/>
        </w:rPr>
        <w:t>Percaya bahwa kehidupan dunia akan berakhir, manusia akan dibangkitkan, dan dihisab atas perbuatannya.</w:t>
      </w:r>
    </w:p>
    <w:p w14:paraId="2CC7D77E" w14:textId="77777777" w:rsidR="007317FE" w:rsidRPr="007317FE" w:rsidRDefault="007317FE" w:rsidP="007317FE">
      <w:pPr>
        <w:pStyle w:val="DaftarParagraf"/>
        <w:numPr>
          <w:ilvl w:val="0"/>
          <w:numId w:val="11"/>
        </w:numPr>
        <w:rPr>
          <w:rFonts w:ascii="Times New Roman" w:hAnsi="Times New Roman" w:cs="Times New Roman"/>
          <w:sz w:val="24"/>
          <w:szCs w:val="24"/>
        </w:rPr>
      </w:pPr>
      <w:r w:rsidRPr="007317FE">
        <w:rPr>
          <w:rFonts w:ascii="Times New Roman" w:hAnsi="Times New Roman" w:cs="Times New Roman"/>
          <w:sz w:val="24"/>
          <w:szCs w:val="24"/>
        </w:rPr>
        <w:t>Iman kepada Qada dan Qadar</w:t>
      </w:r>
    </w:p>
    <w:p w14:paraId="09A2D2DF" w14:textId="77777777" w:rsidR="007317FE" w:rsidRPr="007317FE" w:rsidRDefault="007317FE" w:rsidP="007317FE">
      <w:pPr>
        <w:pStyle w:val="DaftarParagraf"/>
        <w:ind w:left="1440"/>
        <w:rPr>
          <w:rFonts w:ascii="Times New Roman" w:hAnsi="Times New Roman" w:cs="Times New Roman"/>
          <w:sz w:val="24"/>
          <w:szCs w:val="24"/>
        </w:rPr>
      </w:pPr>
      <w:r w:rsidRPr="007317FE">
        <w:rPr>
          <w:rFonts w:ascii="Times New Roman" w:hAnsi="Times New Roman" w:cs="Times New Roman"/>
          <w:sz w:val="24"/>
          <w:szCs w:val="24"/>
        </w:rPr>
        <w:t>Meyakini takdir baik maupun buruk adalah ketentuan dan kehendak Allah, yang mendorong sikap sabar dan bersyukur.</w:t>
      </w:r>
    </w:p>
    <w:p w14:paraId="46805D2C" w14:textId="77777777" w:rsidR="00BB5CE4" w:rsidRDefault="00BB5CE4" w:rsidP="007317FE">
      <w:pPr>
        <w:jc w:val="both"/>
        <w:rPr>
          <w:rFonts w:ascii="Times New Roman" w:hAnsi="Times New Roman" w:cs="Times New Roman"/>
          <w:sz w:val="24"/>
          <w:szCs w:val="24"/>
        </w:rPr>
      </w:pPr>
    </w:p>
    <w:p w14:paraId="4583489C" w14:textId="77777777" w:rsidR="007317FE" w:rsidRDefault="007317FE" w:rsidP="007317FE">
      <w:pPr>
        <w:pStyle w:val="Judul3"/>
        <w:rPr>
          <w:rFonts w:ascii="Times New Roman" w:hAnsi="Times New Roman" w:cs="Times New Roman"/>
          <w:color w:val="auto"/>
        </w:rPr>
      </w:pPr>
      <w:bookmarkStart w:id="13" w:name="_Toc223297053"/>
      <w:r>
        <w:rPr>
          <w:rFonts w:ascii="Times New Roman" w:hAnsi="Times New Roman" w:cs="Times New Roman"/>
          <w:color w:val="auto"/>
        </w:rPr>
        <w:t>2.1.3. TINGKATAN  DAN CIRI ORANG BERIMAN</w:t>
      </w:r>
      <w:bookmarkEnd w:id="13"/>
      <w:r>
        <w:rPr>
          <w:rFonts w:ascii="Times New Roman" w:hAnsi="Times New Roman" w:cs="Times New Roman"/>
          <w:color w:val="auto"/>
        </w:rPr>
        <w:t xml:space="preserve"> </w:t>
      </w:r>
    </w:p>
    <w:p w14:paraId="58856A87" w14:textId="77777777" w:rsidR="007317FE" w:rsidRDefault="00193B2C" w:rsidP="007317FE">
      <w:r>
        <w:t xml:space="preserve"> </w:t>
      </w:r>
    </w:p>
    <w:p w14:paraId="11549F6D" w14:textId="77777777" w:rsidR="00193B2C" w:rsidRPr="00193B2C" w:rsidRDefault="00193B2C" w:rsidP="00193B2C">
      <w:pPr>
        <w:pStyle w:val="DaftarParagraf"/>
        <w:numPr>
          <w:ilvl w:val="0"/>
          <w:numId w:val="13"/>
        </w:numPr>
        <w:jc w:val="both"/>
        <w:rPr>
          <w:rFonts w:ascii="Times New Roman" w:hAnsi="Times New Roman" w:cs="Times New Roman"/>
          <w:color w:val="000000"/>
          <w:sz w:val="24"/>
          <w:szCs w:val="24"/>
          <w:shd w:val="clear" w:color="auto" w:fill="FFFFFF"/>
        </w:rPr>
      </w:pPr>
      <w:r w:rsidRPr="00193B2C">
        <w:rPr>
          <w:rFonts w:ascii="Times New Roman" w:hAnsi="Times New Roman" w:cs="Times New Roman"/>
          <w:color w:val="000000"/>
          <w:sz w:val="24"/>
          <w:szCs w:val="24"/>
          <w:shd w:val="clear" w:color="auto" w:fill="FFFFFF"/>
        </w:rPr>
        <w:t>Iman Taqlid Yaitu mantap dengan ucapan orang lain tanpa mengetahui dalil. Orang yang memiliki tingkatan keimanan ini dihukumi sah keimanannya, tetapi ia berdosa karena ia meninggalkan mencari dalil apabila ia mampu untuk menemukannya.</w:t>
      </w:r>
    </w:p>
    <w:p w14:paraId="7674DF07" w14:textId="77777777" w:rsidR="00193B2C" w:rsidRPr="00193B2C" w:rsidRDefault="00193B2C" w:rsidP="00193B2C">
      <w:pPr>
        <w:pStyle w:val="DaftarParagraf"/>
        <w:numPr>
          <w:ilvl w:val="0"/>
          <w:numId w:val="13"/>
        </w:numPr>
        <w:jc w:val="both"/>
        <w:rPr>
          <w:rFonts w:ascii="Times New Roman" w:hAnsi="Times New Roman" w:cs="Times New Roman"/>
          <w:color w:val="000000"/>
          <w:sz w:val="24"/>
          <w:szCs w:val="24"/>
          <w:shd w:val="clear" w:color="auto" w:fill="FFFFFF"/>
        </w:rPr>
      </w:pPr>
      <w:r w:rsidRPr="00193B2C">
        <w:rPr>
          <w:rFonts w:ascii="Times New Roman" w:hAnsi="Times New Roman" w:cs="Times New Roman"/>
          <w:color w:val="000000"/>
          <w:sz w:val="24"/>
          <w:szCs w:val="24"/>
          <w:shd w:val="clear" w:color="auto" w:fill="FFFFFF"/>
        </w:rPr>
        <w:t xml:space="preserve">Iman 'Ilmi Yaitu mengetahui akidah-akidah beserta dalildalilnya. Tingkatan keimanan ini merupakan ilmu yaqin. Masing-masing orang yang memiliki keimanan tingkat [1] dan [2] adalah orang yang terhalang jauh dari Dzat Allah Ta'ala. </w:t>
      </w:r>
    </w:p>
    <w:p w14:paraId="7C9D05DA" w14:textId="77777777" w:rsidR="00193B2C" w:rsidRPr="00193B2C" w:rsidRDefault="00193B2C" w:rsidP="00193B2C">
      <w:pPr>
        <w:pStyle w:val="DaftarParagraf"/>
        <w:numPr>
          <w:ilvl w:val="0"/>
          <w:numId w:val="13"/>
        </w:numPr>
        <w:jc w:val="both"/>
        <w:rPr>
          <w:rFonts w:ascii="Times New Roman" w:hAnsi="Times New Roman" w:cs="Times New Roman"/>
          <w:color w:val="000000"/>
          <w:sz w:val="24"/>
          <w:szCs w:val="24"/>
          <w:shd w:val="clear" w:color="auto" w:fill="FFFFFF"/>
        </w:rPr>
      </w:pPr>
      <w:r w:rsidRPr="00193B2C">
        <w:rPr>
          <w:rFonts w:ascii="Times New Roman" w:hAnsi="Times New Roman" w:cs="Times New Roman"/>
          <w:color w:val="000000"/>
          <w:sz w:val="24"/>
          <w:szCs w:val="24"/>
          <w:shd w:val="clear" w:color="auto" w:fill="FFFFFF"/>
        </w:rPr>
        <w:t xml:space="preserve">Iman 'Iyaan Yaitu mengetahui Allah dengan pengawasan hati. Oleh karena itu, Allah tidak hilang dari hati sekedip mata pun karena rasa takut kepada-Nya selalu ada di hati, sehingga seolah-olah orang yang memiliki tingkatan keimanan ini melihat-Nya di maqom muroqobah (derajat pengawasan hati). Tingkat keimanan ini disebut dengan Ainul Yaqin. </w:t>
      </w:r>
    </w:p>
    <w:p w14:paraId="2EF67535" w14:textId="77777777" w:rsidR="00193B2C" w:rsidRDefault="00193B2C" w:rsidP="00193B2C">
      <w:pPr>
        <w:pStyle w:val="DaftarParagraf"/>
        <w:numPr>
          <w:ilvl w:val="0"/>
          <w:numId w:val="13"/>
        </w:numPr>
        <w:jc w:val="both"/>
        <w:rPr>
          <w:rFonts w:ascii="Times New Roman" w:hAnsi="Times New Roman" w:cs="Times New Roman"/>
          <w:color w:val="000000"/>
          <w:sz w:val="24"/>
          <w:szCs w:val="24"/>
          <w:shd w:val="clear" w:color="auto" w:fill="FFFFFF"/>
        </w:rPr>
      </w:pPr>
      <w:r w:rsidRPr="00193B2C">
        <w:rPr>
          <w:rFonts w:ascii="Times New Roman" w:hAnsi="Times New Roman" w:cs="Times New Roman"/>
          <w:color w:val="000000"/>
          <w:sz w:val="24"/>
          <w:szCs w:val="24"/>
          <w:shd w:val="clear" w:color="auto" w:fill="FFFFFF"/>
        </w:rPr>
        <w:t>Iman Haq Yaitu melihat Allah dengan hati. Tingkatan keimanan ini menurut ulama adalah orang yang makrifat Allah dapat melihat-Nya dalam segala sesuatu. Tingkat keimanan ini berada di maqom Musyahadah dan disebut dengan haq al-yaqin. Orang yang memiliki tingkatan keimanan ini adalah orang yang terhalang jauh dari selain-Nya.</w:t>
      </w:r>
    </w:p>
    <w:p w14:paraId="3FFB3338" w14:textId="77777777" w:rsidR="00E05501" w:rsidRDefault="00193B2C" w:rsidP="000B6C61">
      <w:pPr>
        <w:pStyle w:val="DaftarParagraf"/>
        <w:numPr>
          <w:ilvl w:val="0"/>
          <w:numId w:val="13"/>
        </w:numPr>
        <w:rPr>
          <w:rFonts w:ascii="Times New Roman" w:hAnsi="Times New Roman" w:cs="Times New Roman"/>
          <w:color w:val="000000"/>
          <w:sz w:val="24"/>
          <w:szCs w:val="24"/>
          <w:shd w:val="clear" w:color="auto" w:fill="FFFFFF"/>
        </w:rPr>
      </w:pPr>
      <w:r w:rsidRPr="00193B2C">
        <w:rPr>
          <w:rFonts w:ascii="Times New Roman" w:hAnsi="Times New Roman" w:cs="Times New Roman"/>
          <w:color w:val="000000"/>
          <w:sz w:val="24"/>
          <w:szCs w:val="24"/>
          <w:shd w:val="clear" w:color="auto" w:fill="FFFFFF"/>
        </w:rPr>
        <w:t>Iman Hakikat Yaitu sirna bersama Allah dan mabuk karena cinta kepada-Nya. Oleh karena itu, orang yang memiliki tingkatan keimanan ini hanya melihat-Nya, seperti orang yang tenggelam di dalam lautan dan tidak melihat adanya pantai sama sekali.</w:t>
      </w:r>
    </w:p>
    <w:p w14:paraId="22E8B154" w14:textId="77777777" w:rsidR="00E05501" w:rsidRDefault="00E05501" w:rsidP="00E05501">
      <w:pPr>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Ciri orang beriman: </w:t>
      </w:r>
    </w:p>
    <w:p w14:paraId="53E7B004" w14:textId="77777777" w:rsidR="00E05501" w:rsidRPr="00E05501" w:rsidRDefault="00E05501" w:rsidP="00E05501">
      <w:pPr>
        <w:pStyle w:val="DaftarParagraf"/>
        <w:numPr>
          <w:ilvl w:val="0"/>
          <w:numId w:val="11"/>
        </w:numPr>
        <w:rPr>
          <w:rFonts w:ascii="Times New Roman" w:hAnsi="Times New Roman" w:cs="Times New Roman"/>
          <w:color w:val="000000"/>
          <w:sz w:val="28"/>
          <w:szCs w:val="24"/>
          <w:shd w:val="clear" w:color="auto" w:fill="FFFFFF"/>
        </w:rPr>
      </w:pPr>
      <w:r w:rsidRPr="00E05501">
        <w:rPr>
          <w:rFonts w:ascii="Times New Roman" w:hAnsi="Times New Roman" w:cs="Times New Roman"/>
          <w:sz w:val="24"/>
        </w:rPr>
        <w:t>Ketundukan hati (gemetar saat mendengar nama Allah)</w:t>
      </w:r>
    </w:p>
    <w:p w14:paraId="7A5874BF" w14:textId="77777777" w:rsidR="00E05501" w:rsidRPr="00E05501" w:rsidRDefault="00E05501" w:rsidP="00E05501">
      <w:pPr>
        <w:pStyle w:val="DaftarParagraf"/>
        <w:numPr>
          <w:ilvl w:val="0"/>
          <w:numId w:val="11"/>
        </w:numPr>
        <w:rPr>
          <w:rFonts w:ascii="Times New Roman" w:hAnsi="Times New Roman" w:cs="Times New Roman"/>
          <w:color w:val="000000"/>
          <w:sz w:val="28"/>
          <w:szCs w:val="24"/>
          <w:shd w:val="clear" w:color="auto" w:fill="FFFFFF"/>
        </w:rPr>
      </w:pPr>
      <w:r w:rsidRPr="00E05501">
        <w:rPr>
          <w:rFonts w:ascii="Times New Roman" w:hAnsi="Times New Roman" w:cs="Times New Roman"/>
          <w:sz w:val="24"/>
        </w:rPr>
        <w:t>Iman bertambah saat mendengar ayat-Nya</w:t>
      </w:r>
    </w:p>
    <w:p w14:paraId="2E83C7C9" w14:textId="77777777" w:rsidR="00E05501" w:rsidRPr="00E05501" w:rsidRDefault="00E05501" w:rsidP="00E05501">
      <w:pPr>
        <w:pStyle w:val="DaftarParagraf"/>
        <w:numPr>
          <w:ilvl w:val="0"/>
          <w:numId w:val="11"/>
        </w:numPr>
        <w:rPr>
          <w:rFonts w:ascii="Times New Roman" w:hAnsi="Times New Roman" w:cs="Times New Roman"/>
          <w:color w:val="000000"/>
          <w:sz w:val="28"/>
          <w:szCs w:val="24"/>
          <w:shd w:val="clear" w:color="auto" w:fill="FFFFFF"/>
        </w:rPr>
      </w:pPr>
      <w:r w:rsidRPr="00E05501">
        <w:rPr>
          <w:rFonts w:ascii="Times New Roman" w:hAnsi="Times New Roman" w:cs="Times New Roman"/>
          <w:sz w:val="24"/>
        </w:rPr>
        <w:t>Bertawakal</w:t>
      </w:r>
    </w:p>
    <w:p w14:paraId="1094425D" w14:textId="77777777" w:rsidR="00E05501" w:rsidRPr="00E05501" w:rsidRDefault="00E05501" w:rsidP="00E05501">
      <w:pPr>
        <w:pStyle w:val="DaftarParagraf"/>
        <w:numPr>
          <w:ilvl w:val="0"/>
          <w:numId w:val="11"/>
        </w:numPr>
        <w:rPr>
          <w:rFonts w:ascii="Times New Roman" w:hAnsi="Times New Roman" w:cs="Times New Roman"/>
          <w:color w:val="000000"/>
          <w:sz w:val="28"/>
          <w:szCs w:val="24"/>
          <w:shd w:val="clear" w:color="auto" w:fill="FFFFFF"/>
        </w:rPr>
      </w:pPr>
      <w:r w:rsidRPr="00E05501">
        <w:rPr>
          <w:rFonts w:ascii="Times New Roman" w:hAnsi="Times New Roman" w:cs="Times New Roman"/>
          <w:sz w:val="24"/>
        </w:rPr>
        <w:t>Mendirikan shalat, dan</w:t>
      </w:r>
    </w:p>
    <w:p w14:paraId="22C2A32F" w14:textId="77777777" w:rsidR="000B6C61" w:rsidRPr="00E05501" w:rsidRDefault="00E05501" w:rsidP="00E05501">
      <w:pPr>
        <w:pStyle w:val="DaftarParagraf"/>
        <w:numPr>
          <w:ilvl w:val="0"/>
          <w:numId w:val="11"/>
        </w:numPr>
        <w:rPr>
          <w:rFonts w:ascii="Times New Roman" w:hAnsi="Times New Roman" w:cs="Times New Roman"/>
          <w:color w:val="000000"/>
          <w:sz w:val="28"/>
          <w:szCs w:val="24"/>
          <w:shd w:val="clear" w:color="auto" w:fill="FFFFFF"/>
        </w:rPr>
      </w:pPr>
      <w:r w:rsidRPr="00E05501">
        <w:rPr>
          <w:rFonts w:ascii="Times New Roman" w:hAnsi="Times New Roman" w:cs="Times New Roman"/>
          <w:sz w:val="24"/>
        </w:rPr>
        <w:t xml:space="preserve">Rajin berinfak atau bersedekah </w:t>
      </w:r>
      <w:r w:rsidR="00193B2C" w:rsidRPr="00E05501">
        <w:rPr>
          <w:rFonts w:ascii="Times New Roman" w:hAnsi="Times New Roman" w:cs="Times New Roman"/>
          <w:color w:val="000000"/>
          <w:sz w:val="28"/>
          <w:szCs w:val="24"/>
        </w:rPr>
        <w:br/>
      </w:r>
    </w:p>
    <w:p w14:paraId="1FFAFACC" w14:textId="77777777" w:rsidR="00E05501" w:rsidRDefault="00E05501" w:rsidP="00E05501">
      <w:pPr>
        <w:pStyle w:val="Judul3"/>
        <w:rPr>
          <w:rFonts w:ascii="Times New Roman" w:hAnsi="Times New Roman" w:cs="Times New Roman"/>
          <w:color w:val="auto"/>
        </w:rPr>
      </w:pPr>
      <w:bookmarkStart w:id="14" w:name="_Toc223297054"/>
      <w:r w:rsidRPr="00E05501">
        <w:rPr>
          <w:rFonts w:ascii="Times New Roman" w:hAnsi="Times New Roman" w:cs="Times New Roman"/>
          <w:color w:val="auto"/>
        </w:rPr>
        <w:t>2.1.4. HIKMAH BERIMAN</w:t>
      </w:r>
      <w:bookmarkEnd w:id="14"/>
      <w:r w:rsidRPr="00E05501">
        <w:rPr>
          <w:rFonts w:ascii="Times New Roman" w:hAnsi="Times New Roman" w:cs="Times New Roman"/>
          <w:color w:val="auto"/>
        </w:rPr>
        <w:t xml:space="preserve"> </w:t>
      </w:r>
    </w:p>
    <w:p w14:paraId="7A742AD7" w14:textId="77777777" w:rsidR="00E05501" w:rsidRPr="00E05501" w:rsidRDefault="00E05501" w:rsidP="00E05501">
      <w:pPr>
        <w:rPr>
          <w:rFonts w:ascii="Times New Roman" w:hAnsi="Times New Roman" w:cs="Times New Roman"/>
          <w:sz w:val="24"/>
        </w:rPr>
      </w:pPr>
      <w:r>
        <w:tab/>
      </w:r>
      <w:r w:rsidRPr="00E05501">
        <w:rPr>
          <w:rFonts w:ascii="Times New Roman" w:hAnsi="Times New Roman" w:cs="Times New Roman"/>
          <w:sz w:val="24"/>
        </w:rPr>
        <w:t>Beberapa manfaat jika seseorang beriman:</w:t>
      </w:r>
    </w:p>
    <w:p w14:paraId="559C65ED" w14:textId="77777777" w:rsidR="00E05501" w:rsidRDefault="00E05501" w:rsidP="00E05501">
      <w:pPr>
        <w:pStyle w:val="DaftarParagraf"/>
        <w:numPr>
          <w:ilvl w:val="0"/>
          <w:numId w:val="14"/>
        </w:numPr>
        <w:spacing w:line="276" w:lineRule="auto"/>
        <w:rPr>
          <w:rFonts w:ascii="Times New Roman" w:hAnsi="Times New Roman" w:cs="Times New Roman"/>
          <w:sz w:val="24"/>
        </w:rPr>
      </w:pPr>
      <w:r>
        <w:rPr>
          <w:rFonts w:ascii="Times New Roman" w:hAnsi="Times New Roman" w:cs="Times New Roman"/>
          <w:sz w:val="24"/>
        </w:rPr>
        <w:t>Ketenangan Batin &amp; Jiwa</w:t>
      </w:r>
    </w:p>
    <w:p w14:paraId="6BFF1D9F" w14:textId="77777777" w:rsidR="00E05501" w:rsidRPr="00E05501" w:rsidRDefault="00E05501" w:rsidP="00E05501">
      <w:pPr>
        <w:pStyle w:val="DaftarParagraf"/>
        <w:spacing w:line="276" w:lineRule="auto"/>
        <w:ind w:left="1800"/>
        <w:rPr>
          <w:rFonts w:ascii="Times New Roman" w:hAnsi="Times New Roman" w:cs="Times New Roman"/>
          <w:sz w:val="24"/>
        </w:rPr>
      </w:pPr>
      <w:r w:rsidRPr="00E05501">
        <w:rPr>
          <w:rFonts w:ascii="Times New Roman" w:hAnsi="Times New Roman" w:cs="Times New Roman"/>
          <w:sz w:val="24"/>
        </w:rPr>
        <w:t>Yakin bahwa segala ketentuan berasal dari Allah, sehingga hati lebih tenang dan tidak mudah goyah.</w:t>
      </w:r>
    </w:p>
    <w:p w14:paraId="35204583" w14:textId="77777777" w:rsidR="00E05501" w:rsidRDefault="00E05501" w:rsidP="00E05501">
      <w:pPr>
        <w:pStyle w:val="DaftarParagraf"/>
        <w:numPr>
          <w:ilvl w:val="0"/>
          <w:numId w:val="14"/>
        </w:numPr>
        <w:spacing w:line="276" w:lineRule="auto"/>
        <w:rPr>
          <w:rFonts w:ascii="Times New Roman" w:hAnsi="Times New Roman" w:cs="Times New Roman"/>
          <w:sz w:val="24"/>
        </w:rPr>
      </w:pPr>
      <w:r>
        <w:rPr>
          <w:rFonts w:ascii="Times New Roman" w:hAnsi="Times New Roman" w:cs="Times New Roman"/>
          <w:sz w:val="24"/>
        </w:rPr>
        <w:t>Arah Hidup Jelas &amp; Optimis</w:t>
      </w:r>
    </w:p>
    <w:p w14:paraId="321789E2" w14:textId="77777777" w:rsidR="00E05501" w:rsidRPr="00E05501" w:rsidRDefault="00E05501" w:rsidP="00E05501">
      <w:pPr>
        <w:pStyle w:val="DaftarParagraf"/>
        <w:spacing w:line="276" w:lineRule="auto"/>
        <w:ind w:left="1800"/>
        <w:rPr>
          <w:rFonts w:ascii="Times New Roman" w:hAnsi="Times New Roman" w:cs="Times New Roman"/>
          <w:sz w:val="24"/>
        </w:rPr>
      </w:pPr>
      <w:r w:rsidRPr="00E05501">
        <w:rPr>
          <w:rFonts w:ascii="Times New Roman" w:hAnsi="Times New Roman" w:cs="Times New Roman"/>
          <w:sz w:val="24"/>
        </w:rPr>
        <w:t>Memiliki tujuan hidup, tidak mudah putus asa, dan selalu optimis karena yakin ada pertolongan Allah.</w:t>
      </w:r>
    </w:p>
    <w:p w14:paraId="4C116E08" w14:textId="77777777" w:rsidR="00E05501" w:rsidRDefault="00E05501" w:rsidP="00E05501">
      <w:pPr>
        <w:pStyle w:val="DaftarParagraf"/>
        <w:numPr>
          <w:ilvl w:val="0"/>
          <w:numId w:val="14"/>
        </w:numPr>
        <w:spacing w:line="276" w:lineRule="auto"/>
        <w:rPr>
          <w:rFonts w:ascii="Times New Roman" w:hAnsi="Times New Roman" w:cs="Times New Roman"/>
          <w:sz w:val="24"/>
        </w:rPr>
      </w:pPr>
      <w:r w:rsidRPr="00E05501">
        <w:rPr>
          <w:rFonts w:ascii="Times New Roman" w:hAnsi="Times New Roman" w:cs="Times New Roman"/>
          <w:sz w:val="24"/>
        </w:rPr>
        <w:t>Mening</w:t>
      </w:r>
      <w:r>
        <w:rPr>
          <w:rFonts w:ascii="Times New Roman" w:hAnsi="Times New Roman" w:cs="Times New Roman"/>
          <w:sz w:val="24"/>
        </w:rPr>
        <w:t>katkan Ketaatan &amp; Akhlak Mulia</w:t>
      </w:r>
    </w:p>
    <w:p w14:paraId="53B6F4F5" w14:textId="77777777" w:rsidR="00E05501" w:rsidRPr="00E05501" w:rsidRDefault="00E05501" w:rsidP="00E05501">
      <w:pPr>
        <w:pStyle w:val="DaftarParagraf"/>
        <w:spacing w:line="276" w:lineRule="auto"/>
        <w:ind w:left="1800"/>
        <w:rPr>
          <w:rFonts w:ascii="Times New Roman" w:hAnsi="Times New Roman" w:cs="Times New Roman"/>
          <w:sz w:val="24"/>
        </w:rPr>
      </w:pPr>
      <w:r w:rsidRPr="00E05501">
        <w:rPr>
          <w:rFonts w:ascii="Times New Roman" w:hAnsi="Times New Roman" w:cs="Times New Roman"/>
          <w:sz w:val="24"/>
        </w:rPr>
        <w:t>Mendorong seseorang untuk beribadah dan berperilaku baik sesuai ajaran agama.</w:t>
      </w:r>
    </w:p>
    <w:p w14:paraId="2CE042DB" w14:textId="77777777" w:rsidR="00E05501" w:rsidRDefault="00E05501" w:rsidP="00E05501">
      <w:pPr>
        <w:pStyle w:val="DaftarParagraf"/>
        <w:numPr>
          <w:ilvl w:val="0"/>
          <w:numId w:val="14"/>
        </w:numPr>
        <w:spacing w:line="276" w:lineRule="auto"/>
        <w:rPr>
          <w:rFonts w:ascii="Times New Roman" w:hAnsi="Times New Roman" w:cs="Times New Roman"/>
          <w:sz w:val="24"/>
        </w:rPr>
      </w:pPr>
      <w:r>
        <w:rPr>
          <w:rFonts w:ascii="Times New Roman" w:hAnsi="Times New Roman" w:cs="Times New Roman"/>
          <w:sz w:val="24"/>
        </w:rPr>
        <w:t>Rasa Tanggung Jawab</w:t>
      </w:r>
    </w:p>
    <w:p w14:paraId="32719BF5" w14:textId="77777777" w:rsidR="00E05501" w:rsidRDefault="00E05501" w:rsidP="00E05501">
      <w:pPr>
        <w:pStyle w:val="DaftarParagraf"/>
        <w:spacing w:line="276" w:lineRule="auto"/>
        <w:ind w:left="1800"/>
        <w:rPr>
          <w:rFonts w:ascii="Times New Roman" w:hAnsi="Times New Roman" w:cs="Times New Roman"/>
          <w:sz w:val="24"/>
        </w:rPr>
      </w:pPr>
      <w:r w:rsidRPr="00E05501">
        <w:rPr>
          <w:rFonts w:ascii="Times New Roman" w:hAnsi="Times New Roman" w:cs="Times New Roman"/>
          <w:sz w:val="24"/>
        </w:rPr>
        <w:t>Yakin bahwa setiap perbuatan diawasi oleh Allah dan Malaikat, serta akan dipertanggungjawabkan di akhirat.</w:t>
      </w:r>
    </w:p>
    <w:p w14:paraId="4B78DC05" w14:textId="77777777" w:rsidR="00E05501" w:rsidRDefault="00E05501" w:rsidP="00E05501">
      <w:pPr>
        <w:pStyle w:val="DaftarParagraf"/>
        <w:numPr>
          <w:ilvl w:val="0"/>
          <w:numId w:val="14"/>
        </w:numPr>
        <w:spacing w:line="276" w:lineRule="auto"/>
        <w:rPr>
          <w:rFonts w:ascii="Times New Roman" w:hAnsi="Times New Roman" w:cs="Times New Roman"/>
          <w:sz w:val="24"/>
        </w:rPr>
      </w:pPr>
      <w:r>
        <w:rPr>
          <w:rFonts w:ascii="Times New Roman" w:hAnsi="Times New Roman" w:cs="Times New Roman"/>
          <w:sz w:val="24"/>
        </w:rPr>
        <w:t>Syukur dan Sabar</w:t>
      </w:r>
    </w:p>
    <w:p w14:paraId="769D99BC" w14:textId="77777777" w:rsidR="00E05501" w:rsidRPr="00E05501" w:rsidRDefault="00E05501" w:rsidP="00E05501">
      <w:pPr>
        <w:pStyle w:val="DaftarParagraf"/>
        <w:spacing w:line="276" w:lineRule="auto"/>
        <w:ind w:left="1800"/>
        <w:rPr>
          <w:rFonts w:ascii="Times New Roman" w:hAnsi="Times New Roman" w:cs="Times New Roman"/>
          <w:sz w:val="24"/>
        </w:rPr>
      </w:pPr>
      <w:r w:rsidRPr="00E05501">
        <w:rPr>
          <w:rFonts w:ascii="Times New Roman" w:hAnsi="Times New Roman" w:cs="Times New Roman"/>
          <w:sz w:val="24"/>
        </w:rPr>
        <w:t>Mampu bersyukur dalam kesenangan dan bersabar (serta mengambil hikmah) dalam kesulitan.</w:t>
      </w:r>
    </w:p>
    <w:p w14:paraId="171FAD0C" w14:textId="77777777" w:rsidR="00E05501" w:rsidRPr="00E05501" w:rsidRDefault="00E05501" w:rsidP="00E05501">
      <w:pPr>
        <w:pStyle w:val="DaftarParagraf"/>
        <w:numPr>
          <w:ilvl w:val="0"/>
          <w:numId w:val="14"/>
        </w:numPr>
        <w:spacing w:line="276" w:lineRule="auto"/>
        <w:rPr>
          <w:rFonts w:ascii="Times New Roman" w:hAnsi="Times New Roman" w:cs="Times New Roman"/>
          <w:sz w:val="28"/>
        </w:rPr>
      </w:pPr>
      <w:r w:rsidRPr="00E05501">
        <w:rPr>
          <w:rFonts w:ascii="Times New Roman" w:hAnsi="Times New Roman" w:cs="Times New Roman"/>
          <w:sz w:val="24"/>
        </w:rPr>
        <w:t xml:space="preserve">Keberanian </w:t>
      </w:r>
      <w:r>
        <w:rPr>
          <w:rFonts w:ascii="Times New Roman" w:hAnsi="Times New Roman" w:cs="Times New Roman"/>
          <w:sz w:val="24"/>
        </w:rPr>
        <w:t>dan Kekuatan</w:t>
      </w:r>
    </w:p>
    <w:p w14:paraId="353E607B" w14:textId="77777777" w:rsidR="00A8142A" w:rsidRDefault="00E05501" w:rsidP="00A8142A">
      <w:pPr>
        <w:pStyle w:val="DaftarParagraf"/>
        <w:spacing w:line="276" w:lineRule="auto"/>
        <w:ind w:left="1800"/>
        <w:rPr>
          <w:rFonts w:ascii="Times New Roman" w:hAnsi="Times New Roman" w:cs="Times New Roman"/>
          <w:sz w:val="24"/>
        </w:rPr>
      </w:pPr>
      <w:r w:rsidRPr="00E05501">
        <w:rPr>
          <w:rFonts w:ascii="Times New Roman" w:hAnsi="Times New Roman" w:cs="Times New Roman"/>
          <w:sz w:val="24"/>
        </w:rPr>
        <w:t>Membangkitkan semangat pantang menyerah dalam menghadapi tantangan.</w:t>
      </w:r>
    </w:p>
    <w:p w14:paraId="35080E39" w14:textId="77777777" w:rsidR="00A8142A" w:rsidRDefault="00A8142A" w:rsidP="00A8142A">
      <w:pPr>
        <w:spacing w:line="276" w:lineRule="auto"/>
        <w:rPr>
          <w:rFonts w:ascii="Times New Roman" w:hAnsi="Times New Roman" w:cs="Times New Roman"/>
          <w:sz w:val="24"/>
        </w:rPr>
      </w:pPr>
    </w:p>
    <w:p w14:paraId="11167BC0" w14:textId="77777777" w:rsidR="00A8142A" w:rsidRDefault="00A8142A" w:rsidP="00A8142A">
      <w:pPr>
        <w:pStyle w:val="Judul2"/>
        <w:rPr>
          <w:rFonts w:ascii="Times New Roman" w:hAnsi="Times New Roman" w:cs="Times New Roman"/>
          <w:color w:val="auto"/>
          <w:sz w:val="24"/>
        </w:rPr>
      </w:pPr>
      <w:bookmarkStart w:id="15" w:name="_Toc223297055"/>
      <w:r w:rsidRPr="00A8142A">
        <w:rPr>
          <w:rFonts w:ascii="Times New Roman" w:hAnsi="Times New Roman" w:cs="Times New Roman"/>
          <w:color w:val="auto"/>
          <w:sz w:val="24"/>
        </w:rPr>
        <w:t>2.2. KONSEP ISLAM</w:t>
      </w:r>
      <w:bookmarkEnd w:id="15"/>
      <w:r w:rsidRPr="00A8142A">
        <w:rPr>
          <w:rFonts w:ascii="Times New Roman" w:hAnsi="Times New Roman" w:cs="Times New Roman"/>
          <w:color w:val="auto"/>
          <w:sz w:val="24"/>
        </w:rPr>
        <w:t xml:space="preserve"> </w:t>
      </w:r>
    </w:p>
    <w:p w14:paraId="26961C77" w14:textId="77777777" w:rsidR="00F17894" w:rsidRPr="00F17894" w:rsidRDefault="00F17894" w:rsidP="00F17894">
      <w:pPr>
        <w:pStyle w:val="Judul3"/>
        <w:rPr>
          <w:rFonts w:ascii="Times New Roman" w:hAnsi="Times New Roman" w:cs="Times New Roman"/>
          <w:color w:val="auto"/>
        </w:rPr>
      </w:pPr>
      <w:bookmarkStart w:id="16" w:name="_Toc223297056"/>
      <w:r w:rsidRPr="00F17894">
        <w:rPr>
          <w:rFonts w:ascii="Times New Roman" w:hAnsi="Times New Roman" w:cs="Times New Roman"/>
          <w:color w:val="auto"/>
        </w:rPr>
        <w:t>2.2.1. PENNGERTIAN ISLAM</w:t>
      </w:r>
      <w:bookmarkEnd w:id="16"/>
    </w:p>
    <w:p w14:paraId="67CEBF0B" w14:textId="77777777" w:rsidR="00A8142A" w:rsidRDefault="00A8142A" w:rsidP="00A8142A"/>
    <w:p w14:paraId="01840395" w14:textId="77777777" w:rsidR="00A8142A" w:rsidRPr="00A8142A" w:rsidRDefault="00A8142A" w:rsidP="00A8142A">
      <w:pPr>
        <w:ind w:left="720"/>
        <w:jc w:val="both"/>
        <w:rPr>
          <w:rFonts w:ascii="Times New Roman" w:hAnsi="Times New Roman" w:cs="Times New Roman"/>
          <w:sz w:val="24"/>
          <w:szCs w:val="24"/>
        </w:rPr>
      </w:pPr>
      <w:r w:rsidRPr="00A8142A">
        <w:rPr>
          <w:rFonts w:ascii="Times New Roman" w:hAnsi="Times New Roman" w:cs="Times New Roman"/>
          <w:sz w:val="24"/>
          <w:szCs w:val="24"/>
        </w:rPr>
        <w:t>Kata Islam sebenarnya berasal dari bahasa Arab, yaitu "aslama" yang maknanya adalah tunduk, patuh, dan menyerahkan diri sepenuhnya. Dari sini bisa dipahami bahwa Islam pada hakikatnya menggambarkan kondisi seseorang yang sengaja memilih untuk pasrah secara total kepada Allah Swt. dengan harapan mendapatkan keselamatan serta ketenangan hidup.</w:t>
      </w:r>
    </w:p>
    <w:p w14:paraId="408A24E6" w14:textId="77777777" w:rsidR="00A8142A" w:rsidRPr="00A8142A" w:rsidRDefault="00A8142A" w:rsidP="00A8142A">
      <w:pPr>
        <w:jc w:val="both"/>
        <w:rPr>
          <w:rFonts w:ascii="Times New Roman" w:hAnsi="Times New Roman" w:cs="Times New Roman"/>
          <w:sz w:val="24"/>
          <w:szCs w:val="24"/>
        </w:rPr>
      </w:pPr>
    </w:p>
    <w:p w14:paraId="0EB6671F" w14:textId="77777777" w:rsidR="00A8142A" w:rsidRDefault="00A8142A" w:rsidP="00A8142A">
      <w:pPr>
        <w:ind w:left="720"/>
        <w:jc w:val="both"/>
        <w:rPr>
          <w:rFonts w:ascii="Times New Roman" w:hAnsi="Times New Roman" w:cs="Times New Roman"/>
          <w:sz w:val="24"/>
          <w:szCs w:val="24"/>
        </w:rPr>
      </w:pPr>
      <w:r w:rsidRPr="00A8142A">
        <w:rPr>
          <w:rFonts w:ascii="Times New Roman" w:hAnsi="Times New Roman" w:cs="Times New Roman"/>
          <w:sz w:val="24"/>
          <w:szCs w:val="24"/>
        </w:rPr>
        <w:t>Dari sisi terminologi, Islam diartikan sebagai agama yang Allah Swt. turunkan kepada Nabi Muhammad saw. untuk menjadi pedoman bagi seluruh umat manusia dalam menjalani kehidupan. Ruang lingkup ajaran Islam ini cukup luas, meliputi aspek keyakinan atau akidah, peraturan hukum atau syariah, serta pembentukan karakter atau akhlak. Dengan kata lain, Islam mengatur bagaimana manusia seharusnya berhubungan dengan Allah, dengan sesamanya, dan juga dengan alam sekitarnya.</w:t>
      </w:r>
    </w:p>
    <w:p w14:paraId="069ECDDB" w14:textId="77777777" w:rsidR="00513BA5" w:rsidRDefault="00F17894" w:rsidP="00A8142A">
      <w:pPr>
        <w:ind w:left="720"/>
        <w:jc w:val="both"/>
        <w:rPr>
          <w:rFonts w:ascii="Times New Roman" w:hAnsi="Times New Roman" w:cs="Times New Roman"/>
          <w:sz w:val="24"/>
          <w:szCs w:val="24"/>
        </w:rPr>
      </w:pPr>
      <w:r w:rsidRPr="00F17894">
        <w:rPr>
          <w:rFonts w:ascii="Times New Roman" w:hAnsi="Times New Roman" w:cs="Times New Roman"/>
          <w:sz w:val="24"/>
          <w:szCs w:val="24"/>
        </w:rPr>
        <w:t>Pokok utama ajaran Islam itu sebenarnya terletak pada tauhid, yakni pengesaan terhadap Allah sebagai satu-satunya Tuhan yang layak untuk disembah. Prinsip tauhid ini jadi fondasi yang sangat penting dalam setiap aspek kehidupan seorang Muslim. Soalnya, dari keyakinan inilah muncul kepatuhan dan ketaatan seseorang terhadap segala perintah Allah.</w:t>
      </w:r>
    </w:p>
    <w:p w14:paraId="154C09E0" w14:textId="77777777" w:rsidR="00F17894" w:rsidRPr="00F17894" w:rsidRDefault="00F17894" w:rsidP="00F17894">
      <w:pPr>
        <w:ind w:left="720"/>
        <w:jc w:val="both"/>
        <w:rPr>
          <w:rFonts w:ascii="Times New Roman" w:hAnsi="Times New Roman" w:cs="Times New Roman"/>
          <w:sz w:val="24"/>
          <w:szCs w:val="24"/>
        </w:rPr>
      </w:pPr>
      <w:r w:rsidRPr="00F17894">
        <w:rPr>
          <w:rFonts w:ascii="Times New Roman" w:hAnsi="Times New Roman" w:cs="Times New Roman"/>
          <w:sz w:val="24"/>
          <w:szCs w:val="24"/>
        </w:rPr>
        <w:t>Kita pasti sering mendengar bahwa Islam itu disebut sebagai agama rahmatan lil 'alamin, yang artinya agama yang membawa kasih sayang dan keberkahan bagi seluruh makhluk. Konsep ini menunjukkan bahwa pesan yang disampaikan Nabi Muhammad saw. ini awalnya memang ditujukkan untuk seluruh umat manusia, tidak hanya untuk kelompok tertentu saja.</w:t>
      </w:r>
    </w:p>
    <w:p w14:paraId="21239C83" w14:textId="77777777" w:rsidR="00F17894" w:rsidRDefault="00F17894" w:rsidP="00F17894">
      <w:pPr>
        <w:ind w:left="720"/>
        <w:jc w:val="both"/>
        <w:rPr>
          <w:rFonts w:ascii="Times New Roman" w:hAnsi="Times New Roman" w:cs="Times New Roman"/>
          <w:sz w:val="24"/>
          <w:szCs w:val="24"/>
        </w:rPr>
      </w:pPr>
      <w:r w:rsidRPr="00F17894">
        <w:rPr>
          <w:rFonts w:ascii="Times New Roman" w:hAnsi="Times New Roman" w:cs="Times New Roman"/>
          <w:sz w:val="24"/>
          <w:szCs w:val="24"/>
        </w:rPr>
        <w:t>Nilai-nilai yang Islam anjurkan seperti keadilan, perdamaian, toleransi, dan kepedulian sosial itu merupakan perwujudan nyata dari rahmat tersebut. Makanya, sebagai Muslim kita dituntut untuk bisa menunjukkan sikap yang penuh kasih sayang dan selalu membawa kemaslahatan dalam interaksi kehidupan bermasyarakat.</w:t>
      </w:r>
    </w:p>
    <w:p w14:paraId="6E3801AA" w14:textId="77777777" w:rsidR="00F17894" w:rsidRDefault="00F17894" w:rsidP="00F17894">
      <w:pPr>
        <w:ind w:left="720"/>
        <w:jc w:val="both"/>
        <w:rPr>
          <w:rFonts w:ascii="Times New Roman" w:hAnsi="Times New Roman" w:cs="Times New Roman"/>
          <w:sz w:val="24"/>
          <w:szCs w:val="24"/>
        </w:rPr>
      </w:pPr>
    </w:p>
    <w:p w14:paraId="75A4B9CF" w14:textId="77777777" w:rsidR="00F17894" w:rsidRPr="00F17894" w:rsidRDefault="00F17894" w:rsidP="00F17894">
      <w:pPr>
        <w:pStyle w:val="Judul3"/>
        <w:rPr>
          <w:rFonts w:ascii="Times New Roman" w:hAnsi="Times New Roman" w:cs="Times New Roman"/>
          <w:color w:val="auto"/>
        </w:rPr>
      </w:pPr>
      <w:bookmarkStart w:id="17" w:name="_Toc223297057"/>
      <w:r>
        <w:rPr>
          <w:rFonts w:ascii="Times New Roman" w:hAnsi="Times New Roman" w:cs="Times New Roman"/>
          <w:color w:val="auto"/>
        </w:rPr>
        <w:t>2.2.2</w:t>
      </w:r>
      <w:r w:rsidRPr="00F17894">
        <w:rPr>
          <w:rFonts w:ascii="Times New Roman" w:hAnsi="Times New Roman" w:cs="Times New Roman"/>
          <w:color w:val="auto"/>
        </w:rPr>
        <w:t>. RUKUN ISLAM</w:t>
      </w:r>
      <w:bookmarkEnd w:id="17"/>
      <w:r w:rsidRPr="00F17894">
        <w:rPr>
          <w:rFonts w:ascii="Times New Roman" w:hAnsi="Times New Roman" w:cs="Times New Roman"/>
          <w:color w:val="auto"/>
        </w:rPr>
        <w:t xml:space="preserve"> </w:t>
      </w:r>
    </w:p>
    <w:p w14:paraId="4B793F59" w14:textId="77777777" w:rsidR="00F17894" w:rsidRPr="00F17894" w:rsidRDefault="00F17894" w:rsidP="00F17894">
      <w:pPr>
        <w:jc w:val="both"/>
        <w:rPr>
          <w:rFonts w:ascii="Times New Roman" w:hAnsi="Times New Roman" w:cs="Times New Roman"/>
          <w:sz w:val="24"/>
        </w:rPr>
      </w:pPr>
      <w:r>
        <w:tab/>
      </w:r>
      <w:r w:rsidRPr="00F17894">
        <w:rPr>
          <w:rFonts w:ascii="Times New Roman" w:hAnsi="Times New Roman" w:cs="Times New Roman"/>
          <w:sz w:val="24"/>
        </w:rPr>
        <w:t>1. Syahadat</w:t>
      </w:r>
    </w:p>
    <w:p w14:paraId="05800AA2" w14:textId="77777777"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Syahadat itu merupakan pengakuan atau pernyataan keimanan bahwa tidak ada Tuhan selain Allah dan bahwa Nabi Muhammad adalah utusan-Nya. Kalimat singkat ini jadi fondasi awal seseorang masuk Islam, sekaligus sebagai komitmen untuk menjalankan semua ajaran agamanya.</w:t>
      </w:r>
    </w:p>
    <w:p w14:paraId="1C249F67" w14:textId="77777777"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2. Shalat</w:t>
      </w:r>
    </w:p>
    <w:p w14:paraId="4403EEE3" w14:textId="77777777"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Shalat adalah ibadah wajib yang dilakukan lima kali dalam sehari semalam. Ibadah ini berfungsi sebagai sarana untuk mendekatkan diri kepada Allah sekaligus melatih disiplin dan ketenangan batin. Dalam Islam, shalat itu dijuluki sebagai tiang agama karena perannya yang sangat krusial dalam kehidupan seorang Muslim.</w:t>
      </w:r>
    </w:p>
    <w:p w14:paraId="65F04458" w14:textId="77777777" w:rsidR="00F17894" w:rsidRPr="00F17894" w:rsidRDefault="00F17894" w:rsidP="00F17894">
      <w:pPr>
        <w:ind w:firstLine="720"/>
        <w:jc w:val="both"/>
        <w:rPr>
          <w:rFonts w:ascii="Times New Roman" w:hAnsi="Times New Roman" w:cs="Times New Roman"/>
          <w:sz w:val="24"/>
        </w:rPr>
      </w:pPr>
      <w:r w:rsidRPr="00F17894">
        <w:rPr>
          <w:rFonts w:ascii="Times New Roman" w:hAnsi="Times New Roman" w:cs="Times New Roman"/>
          <w:sz w:val="24"/>
        </w:rPr>
        <w:t>3. Zakat</w:t>
      </w:r>
    </w:p>
    <w:p w14:paraId="4D7AC18E" w14:textId="77777777"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Zakat adalah kewajiban untuk mengeluarkan sebagian harta benda kita dan memberikannya kepada mereka yang membutuhkan. Selain bertujuan membersihkan harta, zakat juga punya fungsi sosial yang penting, yaitu memperkuat rasa solidaritas dan membantu mengurangi kesenjangan ekonomi di masyarakat.</w:t>
      </w:r>
    </w:p>
    <w:p w14:paraId="79603967" w14:textId="77777777"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4. Puasa</w:t>
      </w:r>
    </w:p>
    <w:p w14:paraId="7B8715EE" w14:textId="77777777"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Puasa yang dilaksanakan pada bulan Ramadan mengharuskan seorang Muslim untuk menahan diri dari makan, minum, dan hal-hal yang membatalkan puasa sejak fajar menyingsing hingga matahari terbenam. Ibadah ini punya tujuan yang dalam, yaitu membentuk kesabaran, melatih pengendalian diri, dan meningkatkan empati terhadap sesama yang kurang beruntung.</w:t>
      </w:r>
    </w:p>
    <w:p w14:paraId="086152DC" w14:textId="77777777" w:rsidR="00F17894" w:rsidRPr="00F17894" w:rsidRDefault="00F17894" w:rsidP="00F17894">
      <w:pPr>
        <w:jc w:val="both"/>
        <w:rPr>
          <w:rFonts w:ascii="Times New Roman" w:hAnsi="Times New Roman" w:cs="Times New Roman"/>
          <w:sz w:val="24"/>
        </w:rPr>
      </w:pPr>
    </w:p>
    <w:p w14:paraId="18B47E18" w14:textId="77777777" w:rsidR="00F17894" w:rsidRPr="00F17894" w:rsidRDefault="00F17894" w:rsidP="00F17894">
      <w:pPr>
        <w:ind w:firstLine="720"/>
        <w:jc w:val="both"/>
        <w:rPr>
          <w:rFonts w:ascii="Times New Roman" w:hAnsi="Times New Roman" w:cs="Times New Roman"/>
          <w:sz w:val="24"/>
        </w:rPr>
      </w:pPr>
      <w:r w:rsidRPr="00F17894">
        <w:rPr>
          <w:rFonts w:ascii="Times New Roman" w:hAnsi="Times New Roman" w:cs="Times New Roman"/>
          <w:sz w:val="24"/>
        </w:rPr>
        <w:t>5. Haji</w:t>
      </w:r>
    </w:p>
    <w:p w14:paraId="5F560CB9" w14:textId="77777777" w:rsidR="00E05501"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Haji adalah ibadah yang dilakukan di Makkah bagi umat Islam yang punya kemampuan secara fisik dan finansial. Pelaksanaan ibadah ini mencerminkan adanya kesetaraan dan persaudaraan seluruh umat Islam tanpa memandang status sosial</w:t>
      </w:r>
    </w:p>
    <w:p w14:paraId="03330348" w14:textId="77777777" w:rsidR="00542A57" w:rsidRDefault="00E05501" w:rsidP="00F17894">
      <w:pPr>
        <w:pStyle w:val="Judul3"/>
        <w:rPr>
          <w:rFonts w:ascii="Times New Roman" w:eastAsiaTheme="minorHAnsi" w:hAnsi="Times New Roman" w:cs="Times New Roman"/>
          <w:color w:val="auto"/>
          <w:shd w:val="clear" w:color="auto" w:fill="FFFFFF"/>
        </w:rPr>
      </w:pPr>
      <w:r w:rsidRPr="00F17894">
        <w:tab/>
      </w:r>
      <w:r w:rsidR="00193B2C" w:rsidRPr="00E05501">
        <w:br/>
      </w:r>
      <w:bookmarkStart w:id="18" w:name="_Toc223297058"/>
      <w:r w:rsidR="00F17894" w:rsidRPr="00F17894">
        <w:rPr>
          <w:rFonts w:ascii="Times New Roman" w:eastAsiaTheme="minorHAnsi" w:hAnsi="Times New Roman" w:cs="Times New Roman"/>
          <w:color w:val="auto"/>
          <w:shd w:val="clear" w:color="auto" w:fill="FFFFFF"/>
        </w:rPr>
        <w:t>2.2.3. ISLAM SEBAGAI SISTEM KEHIDUPAN</w:t>
      </w:r>
      <w:bookmarkEnd w:id="18"/>
      <w:r w:rsidR="00F17894" w:rsidRPr="00F17894">
        <w:rPr>
          <w:rFonts w:ascii="Times New Roman" w:eastAsiaTheme="minorHAnsi" w:hAnsi="Times New Roman" w:cs="Times New Roman"/>
          <w:color w:val="auto"/>
          <w:shd w:val="clear" w:color="auto" w:fill="FFFFFF"/>
        </w:rPr>
        <w:t xml:space="preserve"> </w:t>
      </w:r>
    </w:p>
    <w:p w14:paraId="57118E1D" w14:textId="77777777" w:rsidR="00F17894" w:rsidRPr="000430EC" w:rsidRDefault="000430EC" w:rsidP="00F17894">
      <w:pPr>
        <w:ind w:left="720"/>
        <w:rPr>
          <w:rFonts w:ascii="Times New Roman" w:hAnsi="Times New Roman" w:cs="Times New Roman"/>
          <w:sz w:val="24"/>
        </w:rPr>
      </w:pPr>
      <w:r w:rsidRPr="000430EC">
        <w:rPr>
          <w:rFonts w:ascii="Times New Roman" w:hAnsi="Times New Roman" w:cs="Times New Roman"/>
          <w:sz w:val="24"/>
        </w:rPr>
        <w:t>I</w:t>
      </w:r>
      <w:r w:rsidR="00F17894" w:rsidRPr="000430EC">
        <w:rPr>
          <w:rFonts w:ascii="Times New Roman" w:hAnsi="Times New Roman" w:cs="Times New Roman"/>
          <w:sz w:val="24"/>
        </w:rPr>
        <w:t>slam itu sebenarnya tidak hanya mengatur masalah ibadah ritual saja, tapi juga jadi pedoman lengkap dalam seluruh aspek kehidupan manusia.</w:t>
      </w:r>
    </w:p>
    <w:p w14:paraId="5785C7C7" w14:textId="77777777" w:rsidR="00F17894" w:rsidRPr="000430EC" w:rsidRDefault="00F17894" w:rsidP="000430EC">
      <w:pPr>
        <w:pStyle w:val="DaftarParagraf"/>
        <w:numPr>
          <w:ilvl w:val="0"/>
          <w:numId w:val="15"/>
        </w:numPr>
        <w:rPr>
          <w:rFonts w:ascii="Times New Roman" w:hAnsi="Times New Roman" w:cs="Times New Roman"/>
          <w:sz w:val="24"/>
        </w:rPr>
      </w:pPr>
      <w:r w:rsidRPr="000430EC">
        <w:rPr>
          <w:rFonts w:ascii="Times New Roman" w:hAnsi="Times New Roman" w:cs="Times New Roman"/>
          <w:sz w:val="24"/>
        </w:rPr>
        <w:t>Aspek Ibadah</w:t>
      </w:r>
    </w:p>
    <w:p w14:paraId="424DF496" w14:textId="77777777" w:rsidR="00F17894" w:rsidRPr="000430EC" w:rsidRDefault="00F17894" w:rsidP="000430EC">
      <w:pPr>
        <w:ind w:left="1080"/>
        <w:rPr>
          <w:rFonts w:ascii="Times New Roman" w:hAnsi="Times New Roman" w:cs="Times New Roman"/>
          <w:sz w:val="24"/>
        </w:rPr>
      </w:pPr>
      <w:r w:rsidRPr="000430EC">
        <w:rPr>
          <w:rFonts w:ascii="Times New Roman" w:hAnsi="Times New Roman" w:cs="Times New Roman"/>
          <w:sz w:val="24"/>
        </w:rPr>
        <w:t>Dalam hal ibadah, Islam mengatur tata cara penghambaan kepada Allah, mulai dari yang bersifat khusus seperti mengerjakan shaalat dan puasa sampai aktivitas harian yang bisa diniatkan sebagai ibadah. Jadi intinya, seluruh kegiatan hidup kita bisa bernilai ibadah asalkan dilakukan dengan niat yang benar dan ikhlas.</w:t>
      </w:r>
    </w:p>
    <w:p w14:paraId="43ACE96C" w14:textId="77777777" w:rsidR="00F17894" w:rsidRPr="000430EC" w:rsidRDefault="00F17894" w:rsidP="000430EC">
      <w:pPr>
        <w:pStyle w:val="DaftarParagraf"/>
        <w:numPr>
          <w:ilvl w:val="0"/>
          <w:numId w:val="15"/>
        </w:numPr>
        <w:rPr>
          <w:rFonts w:ascii="Times New Roman" w:hAnsi="Times New Roman" w:cs="Times New Roman"/>
          <w:sz w:val="24"/>
        </w:rPr>
      </w:pPr>
      <w:r w:rsidRPr="000430EC">
        <w:rPr>
          <w:rFonts w:ascii="Times New Roman" w:hAnsi="Times New Roman" w:cs="Times New Roman"/>
          <w:sz w:val="24"/>
        </w:rPr>
        <w:t>Aspek Muamalah</w:t>
      </w:r>
    </w:p>
    <w:p w14:paraId="5B83A049" w14:textId="77777777" w:rsidR="00F17894" w:rsidRPr="000430EC" w:rsidRDefault="00F17894" w:rsidP="000430EC">
      <w:pPr>
        <w:ind w:left="1080"/>
        <w:rPr>
          <w:rFonts w:ascii="Times New Roman" w:hAnsi="Times New Roman" w:cs="Times New Roman"/>
          <w:sz w:val="24"/>
        </w:rPr>
      </w:pPr>
      <w:r w:rsidRPr="000430EC">
        <w:rPr>
          <w:rFonts w:ascii="Times New Roman" w:hAnsi="Times New Roman" w:cs="Times New Roman"/>
          <w:sz w:val="24"/>
        </w:rPr>
        <w:t>Pada ranah muamalah atau interaksi sosial dan ekonomi, Islam memberikan aturan yang jelas mengenai berbagai hal seperti transaksi jual beli, kerja sama, dan hubungan kemasyarakatan lainnya. Prinsip utama yang ditekankan di sini adalah kejujuran, keadilan, dan pentingnya menghindari praktik-praktik yang merugikan seperti riba dan penipuan.</w:t>
      </w:r>
    </w:p>
    <w:p w14:paraId="63A8F85E" w14:textId="77777777" w:rsidR="00F17894" w:rsidRPr="000430EC" w:rsidRDefault="00F17894" w:rsidP="000430EC">
      <w:pPr>
        <w:pStyle w:val="DaftarParagraf"/>
        <w:numPr>
          <w:ilvl w:val="0"/>
          <w:numId w:val="15"/>
        </w:numPr>
        <w:rPr>
          <w:rFonts w:ascii="Times New Roman" w:hAnsi="Times New Roman" w:cs="Times New Roman"/>
          <w:sz w:val="24"/>
        </w:rPr>
      </w:pPr>
      <w:r w:rsidRPr="000430EC">
        <w:rPr>
          <w:rFonts w:ascii="Times New Roman" w:hAnsi="Times New Roman" w:cs="Times New Roman"/>
          <w:sz w:val="24"/>
        </w:rPr>
        <w:t>Aspek Sosial dan Moral</w:t>
      </w:r>
    </w:p>
    <w:p w14:paraId="644D24E8" w14:textId="77777777" w:rsidR="00F17894" w:rsidRPr="000430EC" w:rsidRDefault="00F17894" w:rsidP="000430EC">
      <w:pPr>
        <w:ind w:left="1080"/>
        <w:rPr>
          <w:rFonts w:ascii="Times New Roman" w:hAnsi="Times New Roman" w:cs="Times New Roman"/>
          <w:sz w:val="24"/>
        </w:rPr>
      </w:pPr>
      <w:r w:rsidRPr="000430EC">
        <w:rPr>
          <w:rFonts w:ascii="Times New Roman" w:hAnsi="Times New Roman" w:cs="Times New Roman"/>
          <w:sz w:val="24"/>
        </w:rPr>
        <w:t>Islam juga memberikan perhatian yang sangat besar terhadap pembentukan akhlak. Sebagai Muslim, kita dianjurkan untuk selalu jujur, amanah, sabar, dan menghormati orang lain. Dalam kehidupan sosial, ajaran Islam mendorong terciptanya persaudaraan, saling tolong-menolong, dan menjaga keharmonisan masyarakat secara keseluruhan.</w:t>
      </w:r>
    </w:p>
    <w:p w14:paraId="7E8DD4A9" w14:textId="77777777" w:rsidR="0076114C" w:rsidRPr="00542A57" w:rsidRDefault="0076114C" w:rsidP="00542A57">
      <w:pPr>
        <w:spacing w:after="0" w:line="240" w:lineRule="auto"/>
        <w:ind w:left="720"/>
        <w:jc w:val="both"/>
        <w:rPr>
          <w:rFonts w:ascii="Times New Roman" w:eastAsia="Times New Roman" w:hAnsi="Times New Roman" w:cs="Times New Roman"/>
          <w:sz w:val="28"/>
          <w:szCs w:val="24"/>
        </w:rPr>
      </w:pPr>
    </w:p>
    <w:p w14:paraId="22244551" w14:textId="77777777" w:rsidR="0076114C" w:rsidRPr="000430EC" w:rsidRDefault="000430EC" w:rsidP="000430EC">
      <w:pPr>
        <w:pStyle w:val="Judul3"/>
        <w:rPr>
          <w:rFonts w:ascii="Times New Roman" w:eastAsia="Times New Roman" w:hAnsi="Times New Roman" w:cs="Times New Roman"/>
          <w:color w:val="auto"/>
        </w:rPr>
      </w:pPr>
      <w:bookmarkStart w:id="19" w:name="_Toc223297059"/>
      <w:r w:rsidRPr="000430EC">
        <w:rPr>
          <w:rFonts w:ascii="Times New Roman" w:eastAsia="Times New Roman" w:hAnsi="Times New Roman" w:cs="Times New Roman"/>
          <w:color w:val="auto"/>
        </w:rPr>
        <w:t>2.2.4. TUJUAN DAN HIKMAH BERISLAM</w:t>
      </w:r>
      <w:bookmarkEnd w:id="19"/>
      <w:r w:rsidRPr="000430EC">
        <w:rPr>
          <w:rFonts w:ascii="Times New Roman" w:eastAsia="Times New Roman" w:hAnsi="Times New Roman" w:cs="Times New Roman"/>
          <w:color w:val="auto"/>
        </w:rPr>
        <w:t xml:space="preserve"> </w:t>
      </w:r>
    </w:p>
    <w:p w14:paraId="6483F9E2" w14:textId="77777777" w:rsidR="000430EC" w:rsidRPr="000430EC" w:rsidRDefault="000430EC" w:rsidP="000430EC">
      <w:pPr>
        <w:pStyle w:val="DaftarParagraf"/>
        <w:rPr>
          <w:rFonts w:ascii="Times New Roman" w:hAnsi="Times New Roman" w:cs="Times New Roman"/>
          <w:sz w:val="24"/>
        </w:rPr>
      </w:pPr>
      <w:r w:rsidRPr="000430EC">
        <w:rPr>
          <w:rFonts w:ascii="Times New Roman" w:hAnsi="Times New Roman" w:cs="Times New Roman"/>
          <w:sz w:val="24"/>
        </w:rPr>
        <w:t>Tujuan utama pemeluk Islam adalah untuk mendapatkan kebahagiaan dan keselamatan di dunia dan akhirat. Dengan mengikuti petunjuk Allah, manusia akan mendapatkan arahan hidup yang jelas dan menghindari tindakan yang merugikan diri sendiri maupun orang lain.</w:t>
      </w:r>
    </w:p>
    <w:p w14:paraId="36163B8D" w14:textId="77777777" w:rsidR="000430EC" w:rsidRPr="000430EC" w:rsidRDefault="000430EC" w:rsidP="000430EC">
      <w:pPr>
        <w:pStyle w:val="DaftarParagraf"/>
        <w:rPr>
          <w:rFonts w:ascii="Times New Roman" w:hAnsi="Times New Roman" w:cs="Times New Roman"/>
          <w:sz w:val="24"/>
        </w:rPr>
      </w:pPr>
    </w:p>
    <w:p w14:paraId="0DF77202" w14:textId="77777777" w:rsidR="000430EC" w:rsidRDefault="000430EC" w:rsidP="000430EC">
      <w:pPr>
        <w:pStyle w:val="DaftarParagraf"/>
        <w:rPr>
          <w:rFonts w:ascii="Times New Roman" w:hAnsi="Times New Roman" w:cs="Times New Roman"/>
          <w:sz w:val="24"/>
        </w:rPr>
      </w:pPr>
      <w:r w:rsidRPr="000430EC">
        <w:rPr>
          <w:rFonts w:ascii="Times New Roman" w:hAnsi="Times New Roman" w:cs="Times New Roman"/>
          <w:sz w:val="24"/>
        </w:rPr>
        <w:t>Menjalankan ajaran Islam memiliki banyak manfaat. Salah satu hasilnya adalah menciptakan kehidupan sosial yang adil dan harmonis, ketenangan pikiran, dan kepribadian yang mulia dan bermartabat. Seorang Muslim diharapkan dapat menjadi orang yang bertakwa dan bermanfaat bagi lingkungannya melalui ketaatan kepada Allah.</w:t>
      </w:r>
    </w:p>
    <w:p w14:paraId="68DD6BC6" w14:textId="77777777" w:rsidR="000430EC" w:rsidRDefault="000430EC" w:rsidP="000430EC">
      <w:pPr>
        <w:pStyle w:val="Judul2"/>
        <w:rPr>
          <w:rFonts w:ascii="Times New Roman" w:hAnsi="Times New Roman" w:cs="Times New Roman"/>
          <w:color w:val="auto"/>
          <w:sz w:val="24"/>
        </w:rPr>
      </w:pPr>
      <w:bookmarkStart w:id="20" w:name="_Toc223297060"/>
      <w:r w:rsidRPr="000430EC">
        <w:rPr>
          <w:rFonts w:ascii="Times New Roman" w:hAnsi="Times New Roman" w:cs="Times New Roman"/>
          <w:color w:val="auto"/>
          <w:sz w:val="24"/>
        </w:rPr>
        <w:t xml:space="preserve">2.3. </w:t>
      </w:r>
      <w:r>
        <w:rPr>
          <w:rFonts w:ascii="Times New Roman" w:hAnsi="Times New Roman" w:cs="Times New Roman"/>
          <w:color w:val="auto"/>
          <w:sz w:val="24"/>
        </w:rPr>
        <w:t>KONSEP IHSAN</w:t>
      </w:r>
      <w:bookmarkEnd w:id="20"/>
      <w:r>
        <w:rPr>
          <w:rFonts w:ascii="Times New Roman" w:hAnsi="Times New Roman" w:cs="Times New Roman"/>
          <w:color w:val="auto"/>
          <w:sz w:val="24"/>
        </w:rPr>
        <w:t xml:space="preserve"> </w:t>
      </w:r>
    </w:p>
    <w:p w14:paraId="117C7BDA" w14:textId="77777777" w:rsidR="000430EC" w:rsidRDefault="000430EC" w:rsidP="000430EC"/>
    <w:p w14:paraId="6FA80367" w14:textId="77777777" w:rsidR="000430EC" w:rsidRDefault="000430EC" w:rsidP="000430EC">
      <w:pPr>
        <w:pStyle w:val="Judul3"/>
        <w:rPr>
          <w:rFonts w:ascii="Times New Roman" w:hAnsi="Times New Roman" w:cs="Times New Roman"/>
          <w:color w:val="auto"/>
        </w:rPr>
      </w:pPr>
      <w:bookmarkStart w:id="21" w:name="_Toc223297061"/>
      <w:r>
        <w:rPr>
          <w:rFonts w:ascii="Times New Roman" w:hAnsi="Times New Roman" w:cs="Times New Roman"/>
          <w:color w:val="auto"/>
        </w:rPr>
        <w:t>2.3.1. PENGERTIAN IHSAN</w:t>
      </w:r>
      <w:bookmarkEnd w:id="21"/>
      <w:r>
        <w:rPr>
          <w:rFonts w:ascii="Times New Roman" w:hAnsi="Times New Roman" w:cs="Times New Roman"/>
          <w:color w:val="auto"/>
        </w:rPr>
        <w:t xml:space="preserve"> </w:t>
      </w:r>
    </w:p>
    <w:p w14:paraId="1B9782E0" w14:textId="77777777" w:rsidR="000430EC" w:rsidRDefault="00640D04" w:rsidP="00640D04">
      <w:pPr>
        <w:ind w:left="720"/>
        <w:jc w:val="both"/>
        <w:rPr>
          <w:rFonts w:ascii="Times New Roman" w:hAnsi="Times New Roman" w:cs="Times New Roman"/>
          <w:sz w:val="24"/>
        </w:rPr>
      </w:pPr>
      <w:r>
        <w:rPr>
          <w:rFonts w:ascii="Times New Roman" w:hAnsi="Times New Roman" w:cs="Times New Roman"/>
          <w:sz w:val="24"/>
        </w:rPr>
        <w:t>Sabda Rassullah terkait dengan ihssan yaitu “I</w:t>
      </w:r>
      <w:r w:rsidR="000430EC" w:rsidRPr="000430EC">
        <w:rPr>
          <w:rFonts w:ascii="Times New Roman" w:hAnsi="Times New Roman" w:cs="Times New Roman"/>
          <w:sz w:val="24"/>
        </w:rPr>
        <w:t>hsan adalah jika kamu beribadah kepada Allah seolah-olah kamu</w:t>
      </w:r>
      <w:r>
        <w:rPr>
          <w:rFonts w:ascii="Times New Roman" w:hAnsi="Times New Roman" w:cs="Times New Roman"/>
          <w:sz w:val="24"/>
        </w:rPr>
        <w:t xml:space="preserve"> </w:t>
      </w:r>
      <w:r w:rsidR="000430EC" w:rsidRPr="000430EC">
        <w:rPr>
          <w:rFonts w:ascii="Times New Roman" w:hAnsi="Times New Roman" w:cs="Times New Roman"/>
          <w:sz w:val="24"/>
        </w:rPr>
        <w:t>melihat-Nya, jikalau kamu tidak melihat-Nya, sesungguhnya Dia melihatmu.” Ihsan</w:t>
      </w:r>
      <w:r>
        <w:rPr>
          <w:rFonts w:ascii="Times New Roman" w:hAnsi="Times New Roman" w:cs="Times New Roman"/>
          <w:sz w:val="24"/>
        </w:rPr>
        <w:t xml:space="preserve"> </w:t>
      </w:r>
      <w:r w:rsidR="000430EC" w:rsidRPr="000430EC">
        <w:rPr>
          <w:rFonts w:ascii="Times New Roman" w:hAnsi="Times New Roman" w:cs="Times New Roman"/>
          <w:sz w:val="24"/>
        </w:rPr>
        <w:t>yang disebutkan dalam hadis adalah dalam ibadah. A</w:t>
      </w:r>
      <w:r>
        <w:rPr>
          <w:rFonts w:ascii="Times New Roman" w:hAnsi="Times New Roman" w:cs="Times New Roman"/>
          <w:sz w:val="24"/>
        </w:rPr>
        <w:t xml:space="preserve">dapun ihsan diluar ibadah, </w:t>
      </w:r>
      <w:r w:rsidR="000430EC" w:rsidRPr="000430EC">
        <w:rPr>
          <w:rFonts w:ascii="Times New Roman" w:hAnsi="Times New Roman" w:cs="Times New Roman"/>
          <w:sz w:val="24"/>
        </w:rPr>
        <w:t>maknanya kita bawa makanan ihsan tersebut dala</w:t>
      </w:r>
      <w:r>
        <w:rPr>
          <w:rFonts w:ascii="Times New Roman" w:hAnsi="Times New Roman" w:cs="Times New Roman"/>
          <w:sz w:val="24"/>
        </w:rPr>
        <w:t xml:space="preserve">m segala kehidupan kita, dimana </w:t>
      </w:r>
      <w:r w:rsidR="000430EC" w:rsidRPr="000430EC">
        <w:rPr>
          <w:rFonts w:ascii="Times New Roman" w:hAnsi="Times New Roman" w:cs="Times New Roman"/>
          <w:sz w:val="24"/>
        </w:rPr>
        <w:t>saja dan kapan saja kita selalu ingat diawasi oleh Allah Swt</w:t>
      </w:r>
      <w:r>
        <w:rPr>
          <w:rFonts w:ascii="Times New Roman" w:hAnsi="Times New Roman" w:cs="Times New Roman"/>
          <w:sz w:val="24"/>
        </w:rPr>
        <w:t>.</w:t>
      </w:r>
      <w:r>
        <w:rPr>
          <w:rFonts w:ascii="Times New Roman" w:hAnsi="Times New Roman" w:cs="Times New Roman"/>
          <w:sz w:val="24"/>
        </w:rPr>
        <w:fldChar w:fldCharType="begin" w:fldLock="1"/>
      </w:r>
      <w:r w:rsidR="004B73C8">
        <w:rPr>
          <w:rFonts w:ascii="Times New Roman" w:hAnsi="Times New Roman" w:cs="Times New Roman"/>
          <w:sz w:val="24"/>
        </w:rPr>
        <w:instrText>ADDIN CSL_CITATION {"citationItems":[{"id":"ITEM-1","itemData":{"DOI":"10.32923/edugama.v6i2.1379","ISSN":"2598-8115","abstract":"Learning methods and materials are an important part of the learning process. Rasulullah Saw's journey in every teaching mission cannot be separated from what he will teach, and how he teaches it to his Friends. Referring to the Prophet's education and teacher training pattern, in the Islamic perspective, teachers are a key position in shaping the true Muslim personality. Therefore, it is necessary to study the other side behind the success of Rasullah Saw in spreading Islam. This manuscript provides an analysis that learning material is scientific material that is determined in a learning process. While the method is a way of conveying material, both material that is real and ghoib. In glasses of methods and materials, from the hadith about the arrival of the angel Gabriel, Rasulullah Saw in delivering messages, using the method of conversation or question and answer, with Gabriel and his Friends. The material presented was about the concept of the pillars of religion, namely Islam, Faith, Ihsan and the End of Days.\r Metode dan materi pembelajaran merupakan bagian penting dalam suatu proses pembelajaran. Perjalanan Rasulullah Saw dalam setiap misi mengajarnya tidak lepas dari apa yang akan diajarkan, dan bagaimana beliau mengajarkannya kepada para Sahabat. Merujuk pada pola pendidikan dan keguruan Rasulullah Saw, dalam perspektif Islam, guru menjadi posisi kunci dalam membentuk kepribadian muslim yang sejati. Oleh karena itu, perlunya mengkaji sisi lain dibalik suksesnya Rasulullah Saw menyebarkan Islam.  Naskah ini memberikan analisis bahwa  materi pembelajaran adalah bahan ilmu pengetahuan yang ditetapkan dalam suatu proses pembelajaran. Sedangkan metode merupakan cara dalam menyampaikan suatu materi, baik materi yang bersifat nyata maupun ghoib. Berkacamata dari metode dan materi dari hadis tentang kedatangan malaikat Jibril, Rasulullah Saw dalam menyampaikan pesan, menggunakan cara metode percakapan atau tanya jawab, dengan Jibril dan sahabatnya. Materi yang disampaikan seputar tentang konsep rukun agama, yaitu Islam, Iman, Ihsan dan Hari Akhir.","author":[{"dropping-particle":"","family":"Kuliyatun","given":"Kuliyatun","non-dropping-particle":"","parse-names":false,"suffix":""}],"container-title":"Edugama: Jurnal Kependidikan dan Sosial Keagamaan","id":"ITEM-1","issue":"2","issued":{"date-parts":[["2020"]]},"page":"110-122","title":"Kajian Hadis: Iman, Islam dan Ihsan dalam Perspektif Pendidikan Agama Islam","type":"article-journal","volume":"6"},"uris":["http://www.mendeley.com/documents/?uuid=57206281-fc80-4227-add3-6cb22c125ecf"]}],"mendeley":{"formattedCitation":"(Kuliyatun, 2020)","plainTextFormattedCitation":"(Kuliyatun, 2020)","previouslyFormattedCitation":"(Kuliyatun, 2020)"},"properties":{"noteIndex":0},"schema":"https://github.com/citation-style-language/schema/raw/master/csl-citation.json"}</w:instrText>
      </w:r>
      <w:r>
        <w:rPr>
          <w:rFonts w:ascii="Times New Roman" w:hAnsi="Times New Roman" w:cs="Times New Roman"/>
          <w:sz w:val="24"/>
        </w:rPr>
        <w:fldChar w:fldCharType="separate"/>
      </w:r>
      <w:r w:rsidRPr="00640D04">
        <w:rPr>
          <w:rFonts w:ascii="Times New Roman" w:hAnsi="Times New Roman" w:cs="Times New Roman"/>
          <w:noProof/>
          <w:sz w:val="24"/>
        </w:rPr>
        <w:t>(Kuliyatun, 2020)</w:t>
      </w:r>
      <w:r>
        <w:rPr>
          <w:rFonts w:ascii="Times New Roman" w:hAnsi="Times New Roman" w:cs="Times New Roman"/>
          <w:sz w:val="24"/>
        </w:rPr>
        <w:fldChar w:fldCharType="end"/>
      </w:r>
      <w:r>
        <w:rPr>
          <w:rFonts w:ascii="Times New Roman" w:hAnsi="Times New Roman" w:cs="Times New Roman"/>
          <w:sz w:val="24"/>
        </w:rPr>
        <w:t>.</w:t>
      </w:r>
      <w:r w:rsidRPr="00640D04">
        <w:t xml:space="preserve"> </w:t>
      </w:r>
      <w:r w:rsidRPr="00640D04">
        <w:rPr>
          <w:rFonts w:ascii="Times New Roman" w:hAnsi="Times New Roman" w:cs="Times New Roman"/>
          <w:sz w:val="24"/>
        </w:rPr>
        <w:t xml:space="preserve">Definisi ini bersumber dari hadis yang disampaikan oleh </w:t>
      </w:r>
      <w:r w:rsidRPr="00640D04">
        <w:rPr>
          <w:rStyle w:val="whitespace-normal"/>
          <w:rFonts w:ascii="Times New Roman" w:hAnsi="Times New Roman" w:cs="Times New Roman"/>
          <w:sz w:val="24"/>
        </w:rPr>
        <w:t>Nabi Muhammad</w:t>
      </w:r>
      <w:r w:rsidRPr="00640D04">
        <w:rPr>
          <w:rFonts w:ascii="Times New Roman" w:hAnsi="Times New Roman" w:cs="Times New Roman"/>
          <w:sz w:val="24"/>
        </w:rPr>
        <w:t xml:space="preserve"> dalam peristiwa yang dikenal sebagai Hadis Jibril.</w:t>
      </w:r>
    </w:p>
    <w:p w14:paraId="1E8499FA" w14:textId="77777777" w:rsidR="00640D04" w:rsidRDefault="00640D04" w:rsidP="00640D04">
      <w:pPr>
        <w:spacing w:after="0" w:line="240" w:lineRule="auto"/>
        <w:ind w:left="720"/>
        <w:jc w:val="both"/>
        <w:rPr>
          <w:rFonts w:ascii="Times New Roman" w:eastAsia="Times New Roman" w:hAnsi="Times New Roman" w:cs="Times New Roman"/>
          <w:sz w:val="24"/>
          <w:szCs w:val="24"/>
        </w:rPr>
      </w:pPr>
      <w:r w:rsidRPr="00640D04">
        <w:rPr>
          <w:rFonts w:ascii="Times New Roman" w:eastAsia="Times New Roman" w:hAnsi="Times New Roman" w:cs="Times New Roman"/>
          <w:sz w:val="24"/>
          <w:szCs w:val="24"/>
        </w:rPr>
        <w:t xml:space="preserve">Dengan demikian, ihsan merupakan puncak kesempurnaan </w:t>
      </w:r>
      <w:r>
        <w:rPr>
          <w:rFonts w:ascii="Times New Roman" w:eastAsia="Times New Roman" w:hAnsi="Times New Roman" w:cs="Times New Roman"/>
          <w:sz w:val="24"/>
          <w:szCs w:val="24"/>
        </w:rPr>
        <w:t>ber</w:t>
      </w:r>
      <w:r w:rsidRPr="00640D04">
        <w:rPr>
          <w:rFonts w:ascii="Times New Roman" w:eastAsia="Times New Roman" w:hAnsi="Times New Roman" w:cs="Times New Roman"/>
          <w:sz w:val="24"/>
          <w:szCs w:val="24"/>
        </w:rPr>
        <w:t>agama, yang menekankan pada pelaksanaan ibadah secara lahiriah serta menanamkan kualitas batin, ketulusan, dan kesungguhan dalam setiap tindakan, baik dalam hubungan dengan Allah maupun sesama manusia.</w:t>
      </w:r>
    </w:p>
    <w:p w14:paraId="6013D40D" w14:textId="77777777" w:rsidR="00FB5D52" w:rsidRDefault="00FB5D52" w:rsidP="00640D04">
      <w:pPr>
        <w:spacing w:after="0" w:line="240" w:lineRule="auto"/>
        <w:ind w:left="720"/>
        <w:jc w:val="both"/>
        <w:rPr>
          <w:rFonts w:ascii="Times New Roman" w:eastAsia="Times New Roman" w:hAnsi="Times New Roman" w:cs="Times New Roman"/>
          <w:sz w:val="24"/>
          <w:szCs w:val="24"/>
        </w:rPr>
      </w:pPr>
    </w:p>
    <w:p w14:paraId="73BAD475" w14:textId="77777777" w:rsidR="00FB5D52" w:rsidRPr="00B74A1E" w:rsidRDefault="00B74A1E" w:rsidP="00B74A1E">
      <w:pPr>
        <w:ind w:firstLine="720"/>
        <w:rPr>
          <w:rFonts w:ascii="Times New Roman" w:hAnsi="Times New Roman" w:cs="Times New Roman"/>
          <w:sz w:val="24"/>
        </w:rPr>
      </w:pPr>
      <w:r>
        <w:rPr>
          <w:rStyle w:val="Kuat"/>
          <w:rFonts w:ascii="Times New Roman" w:hAnsi="Times New Roman" w:cs="Times New Roman"/>
          <w:b w:val="0"/>
          <w:sz w:val="24"/>
        </w:rPr>
        <w:t>I</w:t>
      </w:r>
      <w:r w:rsidR="00FB5D52" w:rsidRPr="00B74A1E">
        <w:rPr>
          <w:rStyle w:val="Kuat"/>
          <w:rFonts w:ascii="Times New Roman" w:hAnsi="Times New Roman" w:cs="Times New Roman"/>
          <w:b w:val="0"/>
          <w:sz w:val="24"/>
        </w:rPr>
        <w:t>hsan</w:t>
      </w:r>
      <w:r w:rsidR="00FB5D52" w:rsidRPr="00B74A1E">
        <w:rPr>
          <w:rFonts w:ascii="Times New Roman" w:hAnsi="Times New Roman" w:cs="Times New Roman"/>
          <w:b/>
          <w:sz w:val="24"/>
        </w:rPr>
        <w:t xml:space="preserve"> </w:t>
      </w:r>
      <w:r w:rsidR="00FB5D52" w:rsidRPr="00B74A1E">
        <w:rPr>
          <w:rFonts w:ascii="Times New Roman" w:hAnsi="Times New Roman" w:cs="Times New Roman"/>
          <w:sz w:val="24"/>
        </w:rPr>
        <w:t>dapat dipahami dalam dua pokok dasar:</w:t>
      </w:r>
    </w:p>
    <w:p w14:paraId="61756F42" w14:textId="77777777" w:rsidR="00FB5D52" w:rsidRPr="00B74A1E" w:rsidRDefault="00FB5D52" w:rsidP="00B74A1E">
      <w:pPr>
        <w:ind w:firstLine="720"/>
        <w:rPr>
          <w:rFonts w:ascii="Times New Roman" w:hAnsi="Times New Roman" w:cs="Times New Roman"/>
          <w:sz w:val="24"/>
        </w:rPr>
      </w:pPr>
      <w:r w:rsidRPr="00B74A1E">
        <w:rPr>
          <w:rFonts w:ascii="Times New Roman" w:hAnsi="Times New Roman" w:cs="Times New Roman"/>
          <w:sz w:val="24"/>
        </w:rPr>
        <w:t>1. Muraqabah (Merasa Diawasi Allah)</w:t>
      </w:r>
    </w:p>
    <w:p w14:paraId="713A2040" w14:textId="77777777" w:rsidR="00FB5D52" w:rsidRDefault="00FB5D52" w:rsidP="00B74A1E">
      <w:pPr>
        <w:pStyle w:val="NormalWeb"/>
        <w:ind w:left="720"/>
      </w:pPr>
      <w:r>
        <w:t>Kesadaran bahwa Allah senantiasa melihat, mengetahui, dan mengawasi setiap perbuatan manusia. Sikap ini melahirkan kehati-hatian dalam bertindak dan menjauhkan diri dari perbuatan dosa.</w:t>
      </w:r>
    </w:p>
    <w:p w14:paraId="5DF418F4" w14:textId="77777777" w:rsidR="00B74A1E" w:rsidRDefault="00FB5D52" w:rsidP="00B74A1E">
      <w:pPr>
        <w:ind w:firstLine="720"/>
        <w:rPr>
          <w:rFonts w:ascii="Times New Roman" w:hAnsi="Times New Roman" w:cs="Times New Roman"/>
          <w:sz w:val="24"/>
        </w:rPr>
      </w:pPr>
      <w:r w:rsidRPr="00B74A1E">
        <w:rPr>
          <w:rFonts w:ascii="Times New Roman" w:hAnsi="Times New Roman" w:cs="Times New Roman"/>
          <w:sz w:val="24"/>
        </w:rPr>
        <w:t>2. Musyahadah (Merasa Dekat dengan Allah)</w:t>
      </w:r>
    </w:p>
    <w:p w14:paraId="786E4372" w14:textId="77777777" w:rsidR="00FB5D52" w:rsidRPr="00B74A1E" w:rsidRDefault="00FB5D52" w:rsidP="00B74A1E">
      <w:pPr>
        <w:ind w:left="720"/>
        <w:jc w:val="both"/>
        <w:rPr>
          <w:rFonts w:ascii="Times New Roman" w:hAnsi="Times New Roman" w:cs="Times New Roman"/>
          <w:sz w:val="28"/>
        </w:rPr>
      </w:pPr>
      <w:r w:rsidRPr="00B74A1E">
        <w:rPr>
          <w:rFonts w:ascii="Times New Roman" w:hAnsi="Times New Roman" w:cs="Times New Roman"/>
          <w:sz w:val="24"/>
        </w:rPr>
        <w:t>Tingkatan spiritual di mana seorang hamba menghadirkan rasa kedekatan kepada Allah dalam ibadahnya, seakan-akan ia melihat-Nya. Ini melahirkan kekhusyukan, keikhlasan, dan kualitas ibadah yang tinggi.</w:t>
      </w:r>
    </w:p>
    <w:p w14:paraId="391E6174" w14:textId="77777777" w:rsidR="00FB5D52" w:rsidRPr="00640D04" w:rsidRDefault="00FB5D52" w:rsidP="00640D04">
      <w:pPr>
        <w:spacing w:after="0" w:line="240" w:lineRule="auto"/>
        <w:ind w:left="720"/>
        <w:jc w:val="both"/>
        <w:rPr>
          <w:rFonts w:ascii="Times New Roman" w:eastAsia="Times New Roman" w:hAnsi="Times New Roman" w:cs="Times New Roman"/>
          <w:sz w:val="24"/>
          <w:szCs w:val="24"/>
        </w:rPr>
      </w:pPr>
    </w:p>
    <w:p w14:paraId="5D8D6E57" w14:textId="77777777" w:rsidR="00640D04" w:rsidRDefault="00640D04" w:rsidP="00C2684C">
      <w:pPr>
        <w:jc w:val="both"/>
        <w:rPr>
          <w:rFonts w:ascii="Times New Roman" w:hAnsi="Times New Roman" w:cs="Times New Roman"/>
          <w:sz w:val="28"/>
        </w:rPr>
      </w:pPr>
    </w:p>
    <w:p w14:paraId="15CED939" w14:textId="77777777" w:rsidR="00C2684C" w:rsidRDefault="00C2684C" w:rsidP="00C2684C">
      <w:pPr>
        <w:pStyle w:val="Judul3"/>
        <w:rPr>
          <w:rFonts w:ascii="Times New Roman" w:hAnsi="Times New Roman" w:cs="Times New Roman"/>
          <w:color w:val="auto"/>
        </w:rPr>
      </w:pPr>
      <w:bookmarkStart w:id="22" w:name="_Toc223297062"/>
      <w:r>
        <w:rPr>
          <w:rFonts w:ascii="Times New Roman" w:hAnsi="Times New Roman" w:cs="Times New Roman"/>
          <w:color w:val="auto"/>
        </w:rPr>
        <w:t>2.3.2. DIMENSI IHSAN</w:t>
      </w:r>
      <w:bookmarkEnd w:id="22"/>
      <w:r>
        <w:rPr>
          <w:rFonts w:ascii="Times New Roman" w:hAnsi="Times New Roman" w:cs="Times New Roman"/>
          <w:color w:val="auto"/>
        </w:rPr>
        <w:t xml:space="preserve"> </w:t>
      </w:r>
    </w:p>
    <w:p w14:paraId="3B701C79" w14:textId="77777777" w:rsidR="00C2684C" w:rsidRPr="00C2684C" w:rsidRDefault="00C2684C" w:rsidP="00C2684C">
      <w:pPr>
        <w:ind w:left="720"/>
        <w:jc w:val="both"/>
        <w:rPr>
          <w:rFonts w:ascii="Times New Roman" w:hAnsi="Times New Roman" w:cs="Times New Roman"/>
          <w:sz w:val="24"/>
        </w:rPr>
      </w:pPr>
      <w:r w:rsidRPr="00C2684C">
        <w:rPr>
          <w:rFonts w:ascii="Times New Roman" w:hAnsi="Times New Roman" w:cs="Times New Roman"/>
          <w:sz w:val="24"/>
        </w:rPr>
        <w:t>Ihsan merupakan dimensi spiritual tertinggi dalam ajaran Islam yang menekankan kualitas, kesungguhan, dan kesadaran batin dalam setiap amal perbuatan. Sementara iman mengacu pada keyakinan dan Islam mengacu pada pelaksanaan syariat, ihsan mengacu pada kedalaman penghayatan dan kesempurnaan dalam menjalankan ajaran tersebut. Secara umum, dimensi ihsan dapat diklasifikasikan ke dalam tiga bentuk utama, yaitu:</w:t>
      </w:r>
    </w:p>
    <w:p w14:paraId="570133B5" w14:textId="77777777" w:rsidR="00C2684C" w:rsidRDefault="00C2684C" w:rsidP="00C2684C">
      <w:pPr>
        <w:pStyle w:val="DaftarParagraf"/>
        <w:numPr>
          <w:ilvl w:val="0"/>
          <w:numId w:val="16"/>
        </w:numPr>
        <w:jc w:val="both"/>
        <w:rPr>
          <w:rFonts w:ascii="Times New Roman" w:hAnsi="Times New Roman" w:cs="Times New Roman"/>
          <w:sz w:val="24"/>
        </w:rPr>
      </w:pPr>
      <w:r w:rsidRPr="00C2684C">
        <w:rPr>
          <w:rFonts w:ascii="Times New Roman" w:hAnsi="Times New Roman" w:cs="Times New Roman"/>
          <w:sz w:val="24"/>
        </w:rPr>
        <w:t>Ihsan kepada Allah</w:t>
      </w:r>
    </w:p>
    <w:p w14:paraId="64299A37" w14:textId="77777777" w:rsidR="00C2684C" w:rsidRDefault="00C2684C" w:rsidP="00C2684C">
      <w:pPr>
        <w:pStyle w:val="NormalWeb"/>
        <w:ind w:left="720"/>
      </w:pPr>
      <w:r>
        <w:t>Ihsan kepada Allah adalah sikap beribadah dengan penuh keikhlasan, ketundukan, dan kesadaran bahwa Allah senantiasa melihat dan mengetahui segala perbuatan manusia.</w:t>
      </w:r>
    </w:p>
    <w:p w14:paraId="2B0E2CAA" w14:textId="77777777" w:rsidR="00C2684C" w:rsidRDefault="00C2684C" w:rsidP="00C2684C">
      <w:pPr>
        <w:pStyle w:val="NormalWeb"/>
        <w:ind w:firstLine="720"/>
      </w:pPr>
      <w:r>
        <w:t>Bentuk ihsan kepada Allah tercermin dalam:</w:t>
      </w:r>
    </w:p>
    <w:p w14:paraId="59D432D3" w14:textId="77777777" w:rsidR="00C2684C" w:rsidRDefault="00C2684C" w:rsidP="00C2684C">
      <w:pPr>
        <w:pStyle w:val="NormalWeb"/>
        <w:numPr>
          <w:ilvl w:val="0"/>
          <w:numId w:val="17"/>
        </w:numPr>
      </w:pPr>
      <w:r>
        <w:t>Melaksanakan ibadah dengan khusyuk dan sungguh-sungguh</w:t>
      </w:r>
    </w:p>
    <w:p w14:paraId="3CAEA3EA" w14:textId="77777777" w:rsidR="00C2684C" w:rsidRDefault="00C2684C" w:rsidP="00C2684C">
      <w:pPr>
        <w:pStyle w:val="NormalWeb"/>
        <w:numPr>
          <w:ilvl w:val="0"/>
          <w:numId w:val="17"/>
        </w:numPr>
      </w:pPr>
      <w:r>
        <w:t>Menghindari riya (pamer) dalam beramal</w:t>
      </w:r>
    </w:p>
    <w:p w14:paraId="12D32AFE" w14:textId="77777777" w:rsidR="00C2684C" w:rsidRDefault="00C2684C" w:rsidP="00C2684C">
      <w:pPr>
        <w:pStyle w:val="NormalWeb"/>
        <w:numPr>
          <w:ilvl w:val="0"/>
          <w:numId w:val="17"/>
        </w:numPr>
      </w:pPr>
      <w:r>
        <w:t>Menjaga niat agar tetap ikhlas</w:t>
      </w:r>
    </w:p>
    <w:p w14:paraId="4A2503BA" w14:textId="77777777" w:rsidR="00C2684C" w:rsidRDefault="00C2684C" w:rsidP="00C2684C">
      <w:pPr>
        <w:pStyle w:val="NormalWeb"/>
        <w:numPr>
          <w:ilvl w:val="0"/>
          <w:numId w:val="17"/>
        </w:numPr>
      </w:pPr>
      <w:r>
        <w:t>Meningkatkan kualitas ibadah, bukan sekadar menggugurkan kewajiban</w:t>
      </w:r>
    </w:p>
    <w:p w14:paraId="090CCBEB" w14:textId="77777777" w:rsidR="00C2684C" w:rsidRDefault="00C2684C" w:rsidP="00C2684C">
      <w:pPr>
        <w:pStyle w:val="NormalWeb"/>
        <w:numPr>
          <w:ilvl w:val="0"/>
          <w:numId w:val="16"/>
        </w:numPr>
      </w:pPr>
      <w:r>
        <w:t>Ihsan kepada sesama manusia</w:t>
      </w:r>
    </w:p>
    <w:p w14:paraId="4AF7A593" w14:textId="77777777" w:rsidR="00C2684C" w:rsidRDefault="00C2684C" w:rsidP="00C2684C">
      <w:pPr>
        <w:pStyle w:val="NormalWeb"/>
        <w:ind w:left="720"/>
      </w:pPr>
      <w:r>
        <w:t>Ihsan kepada sesama manusia adalah sikap berbuat baik, adil, dan penuh empati kepada orang lain dengan niat tulus karena Allah.</w:t>
      </w:r>
    </w:p>
    <w:p w14:paraId="1997E2E1" w14:textId="77777777" w:rsidR="00C2684C" w:rsidRDefault="00C2684C" w:rsidP="00C2684C">
      <w:pPr>
        <w:pStyle w:val="NormalWeb"/>
        <w:ind w:firstLine="720"/>
      </w:pPr>
      <w:r>
        <w:t>Bentuk ihsan kepada sesama antara lain:</w:t>
      </w:r>
    </w:p>
    <w:p w14:paraId="72E7897B" w14:textId="77777777" w:rsidR="00C2684C" w:rsidRDefault="00C2684C" w:rsidP="00C2684C">
      <w:pPr>
        <w:pStyle w:val="NormalWeb"/>
        <w:numPr>
          <w:ilvl w:val="0"/>
          <w:numId w:val="18"/>
        </w:numPr>
      </w:pPr>
      <w:r>
        <w:t>Berkata dengan sopan dan jujur</w:t>
      </w:r>
    </w:p>
    <w:p w14:paraId="37923948" w14:textId="77777777" w:rsidR="00C2684C" w:rsidRDefault="00C2684C" w:rsidP="00C2684C">
      <w:pPr>
        <w:pStyle w:val="NormalWeb"/>
        <w:numPr>
          <w:ilvl w:val="0"/>
          <w:numId w:val="18"/>
        </w:numPr>
      </w:pPr>
      <w:r>
        <w:t>Menolong orang yang membutuhkan</w:t>
      </w:r>
    </w:p>
    <w:p w14:paraId="7FAC53E6" w14:textId="77777777" w:rsidR="00C2684C" w:rsidRDefault="00C2684C" w:rsidP="00C2684C">
      <w:pPr>
        <w:pStyle w:val="NormalWeb"/>
        <w:numPr>
          <w:ilvl w:val="0"/>
          <w:numId w:val="18"/>
        </w:numPr>
      </w:pPr>
      <w:r>
        <w:t>Bersikap adil dan tidak zalim</w:t>
      </w:r>
    </w:p>
    <w:p w14:paraId="111B891B" w14:textId="77777777" w:rsidR="00C2684C" w:rsidRDefault="00C2684C" w:rsidP="00C2684C">
      <w:pPr>
        <w:pStyle w:val="NormalWeb"/>
        <w:numPr>
          <w:ilvl w:val="0"/>
          <w:numId w:val="18"/>
        </w:numPr>
      </w:pPr>
      <w:r>
        <w:t>Menghormati orang tua, guru, dan sesama</w:t>
      </w:r>
    </w:p>
    <w:p w14:paraId="68678F85" w14:textId="77777777" w:rsidR="00C2684C" w:rsidRDefault="00C2684C" w:rsidP="00C2684C">
      <w:pPr>
        <w:pStyle w:val="NormalWeb"/>
        <w:numPr>
          <w:ilvl w:val="0"/>
          <w:numId w:val="18"/>
        </w:numPr>
      </w:pPr>
      <w:r>
        <w:t>Memaafkan kesalahan orang lain</w:t>
      </w:r>
    </w:p>
    <w:p w14:paraId="67F9E2CA" w14:textId="77777777" w:rsidR="00C2684C" w:rsidRDefault="00FB5D52" w:rsidP="00FB5D52">
      <w:pPr>
        <w:pStyle w:val="NormalWeb"/>
        <w:numPr>
          <w:ilvl w:val="0"/>
          <w:numId w:val="16"/>
        </w:numPr>
      </w:pPr>
      <w:r>
        <w:t xml:space="preserve">Ihsan kepada alam </w:t>
      </w:r>
    </w:p>
    <w:p w14:paraId="787E5AC9" w14:textId="77777777" w:rsidR="00FB5D52" w:rsidRDefault="00FB5D52" w:rsidP="00FB5D52">
      <w:pPr>
        <w:pStyle w:val="NormalWeb"/>
        <w:ind w:left="720"/>
        <w:jc w:val="both"/>
      </w:pPr>
      <w:r>
        <w:t>Ihsan kepada alam adalah sikap menjaga, merawat, dan memanfaatkan lingkungan secara bijaksana sebagai bentuk tanggung jawab manusia sebagai khalifah di bumi.</w:t>
      </w:r>
    </w:p>
    <w:p w14:paraId="226DD771" w14:textId="77777777" w:rsidR="00FB5D52" w:rsidRDefault="00FB5D52" w:rsidP="00FB5D52">
      <w:pPr>
        <w:pStyle w:val="NormalWeb"/>
        <w:ind w:firstLine="720"/>
      </w:pPr>
      <w:r>
        <w:t>Bentuk ihsan kepada alam meliputi:</w:t>
      </w:r>
    </w:p>
    <w:p w14:paraId="6AEEDEA4" w14:textId="77777777" w:rsidR="00FB5D52" w:rsidRDefault="00FB5D52" w:rsidP="00FB5D52">
      <w:pPr>
        <w:pStyle w:val="NormalWeb"/>
        <w:numPr>
          <w:ilvl w:val="0"/>
          <w:numId w:val="19"/>
        </w:numPr>
      </w:pPr>
      <w:r>
        <w:t>Tidak merusak lingkungan</w:t>
      </w:r>
    </w:p>
    <w:p w14:paraId="68E03C8D" w14:textId="77777777" w:rsidR="00FB5D52" w:rsidRDefault="00FB5D52" w:rsidP="00FB5D52">
      <w:pPr>
        <w:pStyle w:val="NormalWeb"/>
        <w:numPr>
          <w:ilvl w:val="0"/>
          <w:numId w:val="19"/>
        </w:numPr>
      </w:pPr>
      <w:r>
        <w:t>Menjaga kebersihan</w:t>
      </w:r>
    </w:p>
    <w:p w14:paraId="7D7FDA8A" w14:textId="77777777" w:rsidR="00FB5D52" w:rsidRDefault="00FB5D52" w:rsidP="00FB5D52">
      <w:pPr>
        <w:pStyle w:val="NormalWeb"/>
        <w:numPr>
          <w:ilvl w:val="0"/>
          <w:numId w:val="19"/>
        </w:numPr>
      </w:pPr>
      <w:r>
        <w:t>Menggunakan sumber daya secara hemat</w:t>
      </w:r>
    </w:p>
    <w:p w14:paraId="2CEFE0DC" w14:textId="77777777" w:rsidR="00C2684C" w:rsidRDefault="00FB5D52" w:rsidP="00FB5D52">
      <w:pPr>
        <w:pStyle w:val="NormalWeb"/>
        <w:numPr>
          <w:ilvl w:val="0"/>
          <w:numId w:val="19"/>
        </w:numPr>
      </w:pPr>
      <w:r>
        <w:t>Melestarikan tumbuhan dan hewan</w:t>
      </w:r>
    </w:p>
    <w:p w14:paraId="09923403" w14:textId="77777777" w:rsidR="00FB5D52" w:rsidRPr="00FB5D52" w:rsidRDefault="00FB5D52" w:rsidP="00FB5D52">
      <w:pPr>
        <w:pStyle w:val="Judul2"/>
        <w:rPr>
          <w:rFonts w:ascii="Times New Roman" w:hAnsi="Times New Roman" w:cs="Times New Roman"/>
          <w:color w:val="auto"/>
          <w:sz w:val="24"/>
        </w:rPr>
      </w:pPr>
      <w:bookmarkStart w:id="23" w:name="_Toc223297063"/>
      <w:r w:rsidRPr="00FB5D52">
        <w:rPr>
          <w:rFonts w:ascii="Times New Roman" w:hAnsi="Times New Roman" w:cs="Times New Roman"/>
          <w:color w:val="auto"/>
          <w:sz w:val="24"/>
        </w:rPr>
        <w:t>2.4. HUBUNGAN IMAN, ISLAM, IHSAN DALAM KEHIDUPAN SEHARI HARI</w:t>
      </w:r>
      <w:bookmarkEnd w:id="23"/>
      <w:r w:rsidRPr="00FB5D52">
        <w:rPr>
          <w:rFonts w:ascii="Times New Roman" w:hAnsi="Times New Roman" w:cs="Times New Roman"/>
          <w:color w:val="auto"/>
          <w:sz w:val="24"/>
        </w:rPr>
        <w:t xml:space="preserve"> </w:t>
      </w:r>
    </w:p>
    <w:p w14:paraId="48E213A2" w14:textId="77777777" w:rsidR="00C2684C" w:rsidRDefault="00FB5D52" w:rsidP="00FB5D52">
      <w:pPr>
        <w:jc w:val="both"/>
        <w:rPr>
          <w:rFonts w:ascii="Times New Roman" w:hAnsi="Times New Roman" w:cs="Times New Roman"/>
          <w:sz w:val="24"/>
        </w:rPr>
      </w:pPr>
      <w:r>
        <w:rPr>
          <w:rFonts w:ascii="Times New Roman" w:hAnsi="Times New Roman" w:cs="Times New Roman"/>
          <w:sz w:val="24"/>
        </w:rPr>
        <w:tab/>
      </w:r>
    </w:p>
    <w:p w14:paraId="2417FEB4" w14:textId="77777777" w:rsidR="00B74A1E" w:rsidRDefault="00B74A1E" w:rsidP="00B74A1E">
      <w:pPr>
        <w:ind w:left="720"/>
        <w:jc w:val="both"/>
        <w:rPr>
          <w:rFonts w:ascii="Times New Roman" w:eastAsia="Times New Roman" w:hAnsi="Times New Roman" w:cs="Times New Roman"/>
          <w:sz w:val="24"/>
          <w:szCs w:val="24"/>
        </w:rPr>
      </w:pPr>
      <w:r w:rsidRPr="00B74A1E">
        <w:rPr>
          <w:rFonts w:ascii="Times New Roman" w:eastAsia="Times New Roman" w:hAnsi="Times New Roman" w:cs="Times New Roman"/>
          <w:sz w:val="24"/>
          <w:szCs w:val="24"/>
        </w:rPr>
        <w:t>Seseorang dapat menunjukkan ketaatan dengan berperilaku dan bertindak baik terhadap orang lain dalam segala keadaan. Nabi Muhammad SAW sangat menyadari hal ini, dan ini terbukti dalam setiap peri</w:t>
      </w:r>
      <w:r>
        <w:rPr>
          <w:rFonts w:ascii="Times New Roman" w:eastAsia="Times New Roman" w:hAnsi="Times New Roman" w:cs="Times New Roman"/>
          <w:sz w:val="24"/>
          <w:szCs w:val="24"/>
        </w:rPr>
        <w:t xml:space="preserve">ntah, larangan, dan tindakan. </w:t>
      </w:r>
      <w:r w:rsidRPr="00B74A1E">
        <w:rPr>
          <w:rFonts w:ascii="Times New Roman" w:eastAsia="Times New Roman" w:hAnsi="Times New Roman" w:cs="Times New Roman"/>
          <w:sz w:val="24"/>
          <w:szCs w:val="24"/>
        </w:rPr>
        <w:t>ucapan, serta posisinya sebag</w:t>
      </w:r>
      <w:r>
        <w:rPr>
          <w:rFonts w:ascii="Times New Roman" w:eastAsia="Times New Roman" w:hAnsi="Times New Roman" w:cs="Times New Roman"/>
          <w:sz w:val="24"/>
          <w:szCs w:val="24"/>
        </w:rPr>
        <w:t xml:space="preserve">ai pelaksana ajaran Al-Qur'an. </w:t>
      </w:r>
      <w:r w:rsidRPr="00B74A1E">
        <w:rPr>
          <w:rFonts w:ascii="Times New Roman" w:eastAsia="Times New Roman" w:hAnsi="Times New Roman" w:cs="Times New Roman"/>
          <w:sz w:val="24"/>
          <w:szCs w:val="24"/>
        </w:rPr>
        <w:t xml:space="preserve">Dengan iman, Islam, dan ihsan, kehidupan masyarakat akan dipenuhi dengan cinta, persaudaraan, kasih sayang, dan saling menghargai. Ini juga akan menumbuhkan persaudaraan antara orang muslim dan orang non-muslim. </w:t>
      </w:r>
      <w:r w:rsidRPr="00B74A1E">
        <w:rPr>
          <w:rFonts w:ascii="Times New Roman" w:eastAsia="Times New Roman" w:hAnsi="Times New Roman" w:cs="Times New Roman"/>
          <w:sz w:val="24"/>
          <w:szCs w:val="24"/>
        </w:rPr>
        <w:br/>
        <w:t>Setiap orang akan memiliki sikap yang toleran dan bahagia. Semua ini tercermin dalam cara Nabi Muhammad bergaul, akhlaknya, dan hubungannya dengan masyarakat. Nabi menunjukkan contoh bagaimana prinsip-prinsip ini diterapkan dalam kehidupan sehari-hari, yang menghasilkan lingkungan yang harmonis dan penuh kasih.</w:t>
      </w:r>
    </w:p>
    <w:p w14:paraId="4792F27E" w14:textId="77777777" w:rsidR="00B74A1E" w:rsidRDefault="00B74A1E" w:rsidP="00B74A1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B74A1E">
        <w:rPr>
          <w:rFonts w:ascii="Times New Roman" w:eastAsia="Times New Roman" w:hAnsi="Times New Roman" w:cs="Times New Roman"/>
          <w:sz w:val="24"/>
          <w:szCs w:val="24"/>
        </w:rPr>
        <w:t>ika prinsip-prinsip luhur ini ditanamkan di masyarakat, perilaku positif akan muncul dan kebencian dan iri akan hilang. Orang yang memiliki iman, Islam, dan ihsan yang kuat akan melakukan hal-hal baik untuk me</w:t>
      </w:r>
      <w:r>
        <w:rPr>
          <w:rFonts w:ascii="Times New Roman" w:eastAsia="Times New Roman" w:hAnsi="Times New Roman" w:cs="Times New Roman"/>
          <w:sz w:val="24"/>
          <w:szCs w:val="24"/>
        </w:rPr>
        <w:t xml:space="preserve">nyenangkan Allah yang selalu. </w:t>
      </w:r>
      <w:r w:rsidRPr="00B74A1E">
        <w:rPr>
          <w:rFonts w:ascii="Times New Roman" w:eastAsia="Times New Roman" w:hAnsi="Times New Roman" w:cs="Times New Roman"/>
          <w:sz w:val="24"/>
          <w:szCs w:val="24"/>
        </w:rPr>
        <w:t>mengendalikannya. Rasa malu akan muncul sebelum melakukan kejahatan karena tahu bahwa Allah selalu melihat perbuatannya.</w:t>
      </w:r>
    </w:p>
    <w:p w14:paraId="6B6DA0F7" w14:textId="77777777" w:rsidR="00B74A1E" w:rsidRDefault="00B74A1E" w:rsidP="00B74A1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Contoh tindakan dalam kehidupan sehari-hari:</w:t>
      </w:r>
    </w:p>
    <w:p w14:paraId="67C511B9" w14:textId="77777777" w:rsidR="00B74A1E" w:rsidRDefault="0067642A" w:rsidP="00B74A1E">
      <w:pPr>
        <w:pStyle w:val="DaftarParagraf"/>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Menunikan salat </w:t>
      </w:r>
    </w:p>
    <w:p w14:paraId="0E45D8ED" w14:textId="77777777" w:rsidR="0067642A" w:rsidRDefault="0067642A" w:rsidP="00B74A1E">
      <w:pPr>
        <w:pStyle w:val="DaftarParagraf"/>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Jujur walaupun tidak ada yang mengawasi </w:t>
      </w:r>
    </w:p>
    <w:p w14:paraId="289FB319" w14:textId="77777777" w:rsidR="0067642A" w:rsidRDefault="0067642A" w:rsidP="00B74A1E">
      <w:pPr>
        <w:pStyle w:val="DaftarParagraf"/>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Rajin berzakat dan bersedekah </w:t>
      </w:r>
    </w:p>
    <w:p w14:paraId="11A68600" w14:textId="77777777" w:rsidR="0067642A" w:rsidRDefault="0067642A" w:rsidP="00B74A1E">
      <w:pPr>
        <w:pStyle w:val="DaftarParagraf"/>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Berbakti kepada orang tua </w:t>
      </w:r>
    </w:p>
    <w:p w14:paraId="3C6F5F27" w14:textId="77777777" w:rsidR="0067642A" w:rsidRDefault="0067642A" w:rsidP="00B74A1E">
      <w:pPr>
        <w:pStyle w:val="DaftarParagraf"/>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Menjaga amanah dalam tugas atau pekerjaan </w:t>
      </w:r>
    </w:p>
    <w:p w14:paraId="17A23B01" w14:textId="77777777" w:rsidR="0067642A" w:rsidRDefault="0067642A" w:rsidP="00B74A1E">
      <w:pPr>
        <w:pStyle w:val="DaftarParagraf"/>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Menjaga kebersihan lingkungan.</w:t>
      </w:r>
    </w:p>
    <w:p w14:paraId="45BE550D" w14:textId="77777777" w:rsidR="0067642A" w:rsidRDefault="0067642A" w:rsidP="0067642A">
      <w:pPr>
        <w:spacing w:after="0" w:line="240" w:lineRule="auto"/>
        <w:rPr>
          <w:rFonts w:ascii="Times New Roman" w:eastAsia="Times New Roman" w:hAnsi="Times New Roman" w:cs="Times New Roman"/>
          <w:sz w:val="24"/>
          <w:szCs w:val="24"/>
        </w:rPr>
      </w:pPr>
    </w:p>
    <w:p w14:paraId="31D1BCB3" w14:textId="77777777" w:rsidR="0067642A" w:rsidRDefault="0067642A" w:rsidP="0067642A">
      <w:pPr>
        <w:spacing w:after="0" w:line="240" w:lineRule="auto"/>
        <w:rPr>
          <w:rFonts w:ascii="Times New Roman" w:eastAsia="Times New Roman" w:hAnsi="Times New Roman" w:cs="Times New Roman"/>
          <w:sz w:val="24"/>
          <w:szCs w:val="24"/>
        </w:rPr>
      </w:pPr>
    </w:p>
    <w:p w14:paraId="5640E4DC" w14:textId="77777777" w:rsidR="0067642A" w:rsidRDefault="0067642A" w:rsidP="0067642A">
      <w:pPr>
        <w:spacing w:after="0" w:line="240" w:lineRule="auto"/>
        <w:rPr>
          <w:rFonts w:ascii="Times New Roman" w:eastAsia="Times New Roman" w:hAnsi="Times New Roman" w:cs="Times New Roman"/>
          <w:sz w:val="24"/>
          <w:szCs w:val="24"/>
        </w:rPr>
      </w:pPr>
    </w:p>
    <w:p w14:paraId="1298B0DA" w14:textId="77777777" w:rsidR="0067642A" w:rsidRDefault="0067642A" w:rsidP="0067642A">
      <w:pPr>
        <w:spacing w:after="0" w:line="240" w:lineRule="auto"/>
        <w:rPr>
          <w:rFonts w:ascii="Times New Roman" w:eastAsia="Times New Roman" w:hAnsi="Times New Roman" w:cs="Times New Roman"/>
          <w:sz w:val="24"/>
          <w:szCs w:val="24"/>
        </w:rPr>
      </w:pPr>
    </w:p>
    <w:p w14:paraId="06C56860" w14:textId="77777777" w:rsidR="0067642A" w:rsidRDefault="0067642A" w:rsidP="0067642A">
      <w:pPr>
        <w:spacing w:after="0" w:line="240" w:lineRule="auto"/>
        <w:rPr>
          <w:rFonts w:ascii="Times New Roman" w:eastAsia="Times New Roman" w:hAnsi="Times New Roman" w:cs="Times New Roman"/>
          <w:sz w:val="24"/>
          <w:szCs w:val="24"/>
        </w:rPr>
      </w:pPr>
    </w:p>
    <w:p w14:paraId="5E41E1CC" w14:textId="77777777" w:rsidR="0067642A" w:rsidRDefault="0067642A" w:rsidP="0067642A">
      <w:pPr>
        <w:pStyle w:val="Judul1"/>
        <w:jc w:val="center"/>
        <w:rPr>
          <w:rFonts w:ascii="Times New Roman" w:eastAsia="Times New Roman" w:hAnsi="Times New Roman" w:cs="Times New Roman"/>
          <w:b/>
          <w:color w:val="auto"/>
          <w:sz w:val="28"/>
        </w:rPr>
      </w:pPr>
      <w:bookmarkStart w:id="24" w:name="_Toc223297064"/>
      <w:r w:rsidRPr="0067642A">
        <w:rPr>
          <w:rFonts w:ascii="Times New Roman" w:eastAsia="Times New Roman" w:hAnsi="Times New Roman" w:cs="Times New Roman"/>
          <w:b/>
          <w:color w:val="auto"/>
          <w:sz w:val="28"/>
        </w:rPr>
        <w:t>BAB 3</w:t>
      </w:r>
      <w:bookmarkEnd w:id="24"/>
      <w:r w:rsidRPr="0067642A">
        <w:rPr>
          <w:rFonts w:ascii="Times New Roman" w:eastAsia="Times New Roman" w:hAnsi="Times New Roman" w:cs="Times New Roman"/>
          <w:b/>
          <w:color w:val="auto"/>
          <w:sz w:val="28"/>
        </w:rPr>
        <w:t xml:space="preserve"> </w:t>
      </w:r>
    </w:p>
    <w:p w14:paraId="20802E6C" w14:textId="77777777" w:rsidR="0067642A" w:rsidRPr="0067642A" w:rsidRDefault="0067642A" w:rsidP="0067642A">
      <w:pPr>
        <w:pStyle w:val="Judul1"/>
        <w:jc w:val="center"/>
        <w:rPr>
          <w:rFonts w:ascii="Times New Roman" w:eastAsia="Times New Roman" w:hAnsi="Times New Roman" w:cs="Times New Roman"/>
          <w:b/>
          <w:color w:val="auto"/>
          <w:sz w:val="28"/>
        </w:rPr>
      </w:pPr>
      <w:bookmarkStart w:id="25" w:name="_Toc223297065"/>
      <w:r>
        <w:rPr>
          <w:rFonts w:ascii="Times New Roman" w:eastAsia="Times New Roman" w:hAnsi="Times New Roman" w:cs="Times New Roman"/>
          <w:b/>
          <w:color w:val="auto"/>
          <w:sz w:val="28"/>
        </w:rPr>
        <w:t>PENUTUP</w:t>
      </w:r>
      <w:bookmarkEnd w:id="25"/>
    </w:p>
    <w:p w14:paraId="70819A81" w14:textId="77777777" w:rsidR="0067642A" w:rsidRPr="0067642A" w:rsidRDefault="0067642A" w:rsidP="0067642A"/>
    <w:p w14:paraId="37114CB0" w14:textId="77777777" w:rsidR="00B74A1E" w:rsidRPr="00B74A1E" w:rsidRDefault="00B74A1E" w:rsidP="00B74A1E">
      <w:pPr>
        <w:ind w:left="720"/>
        <w:jc w:val="both"/>
        <w:rPr>
          <w:rFonts w:ascii="Times New Roman" w:eastAsia="Times New Roman" w:hAnsi="Times New Roman" w:cs="Times New Roman"/>
          <w:sz w:val="24"/>
          <w:szCs w:val="24"/>
        </w:rPr>
      </w:pPr>
    </w:p>
    <w:p w14:paraId="2DB7BF26" w14:textId="77777777" w:rsidR="00B74A1E" w:rsidRDefault="004B73C8" w:rsidP="0067642A">
      <w:pPr>
        <w:pStyle w:val="Judul2"/>
        <w:numPr>
          <w:ilvl w:val="1"/>
          <w:numId w:val="16"/>
        </w:numPr>
        <w:rPr>
          <w:rFonts w:ascii="Times New Roman" w:hAnsi="Times New Roman" w:cs="Times New Roman"/>
          <w:color w:val="auto"/>
          <w:sz w:val="24"/>
        </w:rPr>
      </w:pPr>
      <w:bookmarkStart w:id="26" w:name="_Toc223297066"/>
      <w:r>
        <w:rPr>
          <w:rFonts w:ascii="Times New Roman" w:hAnsi="Times New Roman" w:cs="Times New Roman"/>
          <w:color w:val="auto"/>
          <w:sz w:val="24"/>
        </w:rPr>
        <w:t>KESIMPULAN</w:t>
      </w:r>
      <w:bookmarkEnd w:id="26"/>
      <w:r>
        <w:rPr>
          <w:rFonts w:ascii="Times New Roman" w:hAnsi="Times New Roman" w:cs="Times New Roman"/>
          <w:color w:val="auto"/>
          <w:sz w:val="24"/>
        </w:rPr>
        <w:t xml:space="preserve"> </w:t>
      </w:r>
    </w:p>
    <w:p w14:paraId="7D2CEC05" w14:textId="77777777" w:rsidR="004B73C8" w:rsidRPr="004B73C8" w:rsidRDefault="004B73C8" w:rsidP="004B73C8">
      <w:pPr>
        <w:ind w:left="1440"/>
        <w:jc w:val="both"/>
        <w:rPr>
          <w:rFonts w:ascii="Times New Roman" w:hAnsi="Times New Roman" w:cs="Times New Roman"/>
          <w:sz w:val="24"/>
          <w:szCs w:val="24"/>
        </w:rPr>
      </w:pPr>
    </w:p>
    <w:p w14:paraId="3F676624" w14:textId="77777777" w:rsidR="004B73C8" w:rsidRPr="004B73C8" w:rsidRDefault="004B73C8" w:rsidP="004B73C8">
      <w:pPr>
        <w:ind w:left="1440"/>
        <w:jc w:val="both"/>
        <w:rPr>
          <w:rFonts w:ascii="Times New Roman" w:hAnsi="Times New Roman" w:cs="Times New Roman"/>
          <w:sz w:val="24"/>
          <w:szCs w:val="24"/>
        </w:rPr>
      </w:pPr>
      <w:r w:rsidRPr="004B73C8">
        <w:rPr>
          <w:rFonts w:ascii="Times New Roman" w:hAnsi="Times New Roman" w:cs="Times New Roman"/>
          <w:sz w:val="24"/>
          <w:szCs w:val="24"/>
        </w:rPr>
        <w:t>Konsep iman, Islam, dan ihsan merupakan tiga pilar utama dalam ajaran Islam yang membentuk struktur keberagamaan seorang Muslim secara utuh. Iman berkaitan dengan keyakinan yang tertanam kuat dalam hati, diucapkan dengan lisan, dan dibuktikan melalui perbuatan, sebagaimana terangkum dalam enam rukun iman. Iman menjadi fondasi dasar yang mengarahkan seluruh sikap dan perilaku seorang Muslim dalam menjalani kehidupan.</w:t>
      </w:r>
    </w:p>
    <w:p w14:paraId="7CC64353" w14:textId="77777777" w:rsidR="004B73C8" w:rsidRPr="004B73C8" w:rsidRDefault="004B73C8" w:rsidP="004B73C8">
      <w:pPr>
        <w:ind w:left="1440"/>
        <w:jc w:val="both"/>
        <w:rPr>
          <w:rFonts w:ascii="Times New Roman" w:hAnsi="Times New Roman" w:cs="Times New Roman"/>
          <w:sz w:val="24"/>
          <w:szCs w:val="24"/>
        </w:rPr>
      </w:pPr>
      <w:r w:rsidRPr="004B73C8">
        <w:rPr>
          <w:rFonts w:ascii="Times New Roman" w:hAnsi="Times New Roman" w:cs="Times New Roman"/>
          <w:sz w:val="24"/>
          <w:szCs w:val="24"/>
        </w:rPr>
        <w:t>ketaatan kepada syariat melalui pelaksanaan rukun Islam seperti syahadat, shalat, zakat, puasa, dan haji. Islam mengatur hubungan manusia dengan Allah dan satu sama lain serta dengan lingkungan mereka. Seorang Muslim menunjukkan komitmennya terhadap nilai-nilai ketaatan dan kedisiplinan dengan menjalankan ajaran Islam secara teratur.</w:t>
      </w:r>
    </w:p>
    <w:p w14:paraId="5D11B598" w14:textId="77777777" w:rsidR="004B73C8" w:rsidRDefault="004B73C8" w:rsidP="004B73C8">
      <w:pPr>
        <w:ind w:left="1440"/>
        <w:jc w:val="both"/>
        <w:rPr>
          <w:rFonts w:ascii="Times New Roman" w:hAnsi="Times New Roman" w:cs="Times New Roman"/>
          <w:sz w:val="24"/>
          <w:szCs w:val="24"/>
        </w:rPr>
      </w:pPr>
      <w:r w:rsidRPr="004B73C8">
        <w:rPr>
          <w:rFonts w:ascii="Times New Roman" w:hAnsi="Times New Roman" w:cs="Times New Roman"/>
          <w:sz w:val="24"/>
          <w:szCs w:val="24"/>
        </w:rPr>
        <w:t>Dalam hal agama, ihsan adalah aspek tertinggi dan penyempurna. Ihsan menekankan kualitas dan kesadaran spiritual dalam setiap amal perbuatan, yaitu beribadah kepada Allah seakan-akan melihat-Nya, dan jika tidak mampu, meyakini bahwa Allah senantiasa melihat dirinya sendiri, sebagaimana dijelaskan oleh Nabi Muhammad dalam Hadis Jibril. Ihsan mencakup hubungan dengan alam, Allah, dan sesama manusia, sehingga membentuk individu yang tidak hanya taat secara ritual, tetapi juga berakhlak mulia dan bertanggung jawab secara sosial.</w:t>
      </w:r>
    </w:p>
    <w:p w14:paraId="0B707E62" w14:textId="77777777" w:rsidR="004B73C8" w:rsidRDefault="004B73C8" w:rsidP="004B73C8">
      <w:pPr>
        <w:ind w:left="1440"/>
        <w:jc w:val="both"/>
        <w:rPr>
          <w:rFonts w:ascii="Times New Roman" w:hAnsi="Times New Roman" w:cs="Times New Roman"/>
          <w:sz w:val="24"/>
          <w:szCs w:val="24"/>
        </w:rPr>
      </w:pPr>
    </w:p>
    <w:p w14:paraId="75AD3A3C" w14:textId="77777777" w:rsidR="004B73C8" w:rsidRDefault="004B73C8" w:rsidP="004B73C8">
      <w:pPr>
        <w:ind w:left="1440"/>
        <w:jc w:val="both"/>
        <w:rPr>
          <w:rFonts w:ascii="Times New Roman" w:hAnsi="Times New Roman" w:cs="Times New Roman"/>
          <w:sz w:val="24"/>
          <w:szCs w:val="24"/>
        </w:rPr>
      </w:pPr>
    </w:p>
    <w:p w14:paraId="119FF853" w14:textId="77777777" w:rsidR="004B73C8" w:rsidRDefault="004B73C8" w:rsidP="004B73C8">
      <w:pPr>
        <w:ind w:left="1440"/>
        <w:jc w:val="both"/>
        <w:rPr>
          <w:rFonts w:ascii="Times New Roman" w:hAnsi="Times New Roman" w:cs="Times New Roman"/>
          <w:sz w:val="24"/>
          <w:szCs w:val="24"/>
        </w:rPr>
      </w:pPr>
    </w:p>
    <w:p w14:paraId="41064A9D" w14:textId="77777777" w:rsidR="004B73C8" w:rsidRDefault="004B73C8" w:rsidP="004B73C8">
      <w:pPr>
        <w:ind w:left="1440"/>
        <w:jc w:val="both"/>
        <w:rPr>
          <w:rFonts w:ascii="Times New Roman" w:hAnsi="Times New Roman" w:cs="Times New Roman"/>
          <w:sz w:val="24"/>
          <w:szCs w:val="24"/>
        </w:rPr>
      </w:pPr>
    </w:p>
    <w:p w14:paraId="2969474C" w14:textId="77777777" w:rsidR="004B73C8" w:rsidRDefault="004B73C8" w:rsidP="004B73C8">
      <w:pPr>
        <w:ind w:left="1440"/>
        <w:jc w:val="both"/>
        <w:rPr>
          <w:rFonts w:ascii="Times New Roman" w:hAnsi="Times New Roman" w:cs="Times New Roman"/>
          <w:sz w:val="24"/>
          <w:szCs w:val="24"/>
        </w:rPr>
      </w:pPr>
    </w:p>
    <w:p w14:paraId="46E0F56B" w14:textId="77777777" w:rsidR="004B73C8" w:rsidRDefault="004B73C8" w:rsidP="004B73C8">
      <w:pPr>
        <w:ind w:left="1440"/>
        <w:jc w:val="both"/>
        <w:rPr>
          <w:rFonts w:ascii="Times New Roman" w:hAnsi="Times New Roman" w:cs="Times New Roman"/>
          <w:sz w:val="24"/>
          <w:szCs w:val="24"/>
        </w:rPr>
      </w:pPr>
    </w:p>
    <w:p w14:paraId="3F33D64C" w14:textId="77777777" w:rsidR="004B73C8" w:rsidRPr="004B73C8" w:rsidRDefault="004B73C8" w:rsidP="004B73C8">
      <w:pPr>
        <w:ind w:left="1440"/>
        <w:jc w:val="both"/>
        <w:rPr>
          <w:rFonts w:ascii="Times New Roman" w:hAnsi="Times New Roman" w:cs="Times New Roman"/>
          <w:b/>
          <w:sz w:val="24"/>
          <w:szCs w:val="24"/>
        </w:rPr>
      </w:pPr>
    </w:p>
    <w:p w14:paraId="42B105F0" w14:textId="77777777" w:rsidR="004B73C8" w:rsidRDefault="004B73C8" w:rsidP="004B73C8">
      <w:pPr>
        <w:pStyle w:val="Judul1"/>
        <w:jc w:val="center"/>
        <w:rPr>
          <w:rFonts w:ascii="Times New Roman" w:hAnsi="Times New Roman" w:cs="Times New Roman"/>
          <w:b/>
          <w:color w:val="auto"/>
          <w:sz w:val="28"/>
        </w:rPr>
      </w:pPr>
      <w:bookmarkStart w:id="27" w:name="_Toc223297067"/>
      <w:r w:rsidRPr="004B73C8">
        <w:rPr>
          <w:rFonts w:ascii="Times New Roman" w:hAnsi="Times New Roman" w:cs="Times New Roman"/>
          <w:b/>
          <w:color w:val="auto"/>
          <w:sz w:val="28"/>
        </w:rPr>
        <w:t>DAFTAR PUSTAKA</w:t>
      </w:r>
      <w:bookmarkEnd w:id="27"/>
    </w:p>
    <w:p w14:paraId="1C3DAA59" w14:textId="77777777" w:rsidR="004B73C8" w:rsidRDefault="004B73C8" w:rsidP="004B73C8"/>
    <w:p w14:paraId="04BCC9DD" w14:textId="77777777" w:rsidR="004B73C8" w:rsidRPr="004B73C8" w:rsidRDefault="004B73C8" w:rsidP="004B73C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Pr="004B73C8">
        <w:rPr>
          <w:rFonts w:ascii="Times New Roman" w:hAnsi="Times New Roman" w:cs="Times New Roman"/>
          <w:noProof/>
          <w:sz w:val="24"/>
          <w:szCs w:val="24"/>
        </w:rPr>
        <w:t xml:space="preserve">Kuliyatun, K. (2020). Kajian Hadis: Iman, Islam dan Ihsan dalam Perspektif Pendidikan Agama Islam. </w:t>
      </w:r>
      <w:r w:rsidRPr="004B73C8">
        <w:rPr>
          <w:rFonts w:ascii="Times New Roman" w:hAnsi="Times New Roman" w:cs="Times New Roman"/>
          <w:i/>
          <w:iCs/>
          <w:noProof/>
          <w:sz w:val="24"/>
          <w:szCs w:val="24"/>
        </w:rPr>
        <w:t>Edugama: Jurnal Kependidikan Dan Sosial Keagamaan</w:t>
      </w:r>
      <w:r w:rsidRPr="004B73C8">
        <w:rPr>
          <w:rFonts w:ascii="Times New Roman" w:hAnsi="Times New Roman" w:cs="Times New Roman"/>
          <w:noProof/>
          <w:sz w:val="24"/>
          <w:szCs w:val="24"/>
        </w:rPr>
        <w:t xml:space="preserve">, </w:t>
      </w:r>
      <w:r w:rsidRPr="004B73C8">
        <w:rPr>
          <w:rFonts w:ascii="Times New Roman" w:hAnsi="Times New Roman" w:cs="Times New Roman"/>
          <w:i/>
          <w:iCs/>
          <w:noProof/>
          <w:sz w:val="24"/>
          <w:szCs w:val="24"/>
        </w:rPr>
        <w:t>6</w:t>
      </w:r>
      <w:r w:rsidRPr="004B73C8">
        <w:rPr>
          <w:rFonts w:ascii="Times New Roman" w:hAnsi="Times New Roman" w:cs="Times New Roman"/>
          <w:noProof/>
          <w:sz w:val="24"/>
          <w:szCs w:val="24"/>
        </w:rPr>
        <w:t>(2), 110–122. https://doi.org/10.32923/edugama.v6i2.1379</w:t>
      </w:r>
    </w:p>
    <w:p w14:paraId="5998D93B" w14:textId="77777777" w:rsidR="004B73C8" w:rsidRPr="004B73C8" w:rsidRDefault="004B73C8" w:rsidP="004B73C8">
      <w:pPr>
        <w:widowControl w:val="0"/>
        <w:autoSpaceDE w:val="0"/>
        <w:autoSpaceDN w:val="0"/>
        <w:adjustRightInd w:val="0"/>
        <w:spacing w:line="240" w:lineRule="auto"/>
        <w:ind w:left="480" w:hanging="480"/>
        <w:rPr>
          <w:rFonts w:ascii="Times New Roman" w:hAnsi="Times New Roman" w:cs="Times New Roman"/>
          <w:noProof/>
          <w:sz w:val="24"/>
        </w:rPr>
      </w:pPr>
      <w:r w:rsidRPr="004B73C8">
        <w:rPr>
          <w:rFonts w:ascii="Times New Roman" w:hAnsi="Times New Roman" w:cs="Times New Roman"/>
          <w:noProof/>
          <w:sz w:val="24"/>
          <w:szCs w:val="24"/>
        </w:rPr>
        <w:t xml:space="preserve">Ramadhani, F., Pratama, D. W., &amp; Alqadir, A. (2024). </w:t>
      </w:r>
      <w:r w:rsidRPr="004B73C8">
        <w:rPr>
          <w:rFonts w:ascii="Times New Roman" w:hAnsi="Times New Roman" w:cs="Times New Roman"/>
          <w:i/>
          <w:iCs/>
          <w:noProof/>
          <w:sz w:val="24"/>
          <w:szCs w:val="24"/>
        </w:rPr>
        <w:t>Pengaruh konsep iman , Islam , dan ihsan terhadap perilaku seseorang</w:t>
      </w:r>
      <w:r w:rsidRPr="004B73C8">
        <w:rPr>
          <w:rFonts w:ascii="Times New Roman" w:hAnsi="Times New Roman" w:cs="Times New Roman"/>
          <w:noProof/>
          <w:sz w:val="24"/>
          <w:szCs w:val="24"/>
        </w:rPr>
        <w:t xml:space="preserve">. </w:t>
      </w:r>
      <w:r w:rsidRPr="004B73C8">
        <w:rPr>
          <w:rFonts w:ascii="Times New Roman" w:hAnsi="Times New Roman" w:cs="Times New Roman"/>
          <w:i/>
          <w:iCs/>
          <w:noProof/>
          <w:sz w:val="24"/>
          <w:szCs w:val="24"/>
        </w:rPr>
        <w:t>2</w:t>
      </w:r>
      <w:r w:rsidRPr="004B73C8">
        <w:rPr>
          <w:rFonts w:ascii="Times New Roman" w:hAnsi="Times New Roman" w:cs="Times New Roman"/>
          <w:noProof/>
          <w:sz w:val="24"/>
          <w:szCs w:val="24"/>
        </w:rPr>
        <w:t>(6), 735–742.</w:t>
      </w:r>
    </w:p>
    <w:p w14:paraId="57D2A43E" w14:textId="77777777" w:rsidR="004B73C8" w:rsidRPr="004B73C8" w:rsidRDefault="004B73C8" w:rsidP="004B73C8">
      <w:pPr>
        <w:rPr>
          <w:rFonts w:ascii="Times New Roman" w:hAnsi="Times New Roman" w:cs="Times New Roman"/>
          <w:sz w:val="24"/>
        </w:rPr>
      </w:pPr>
      <w:r>
        <w:rPr>
          <w:rFonts w:ascii="Times New Roman" w:hAnsi="Times New Roman" w:cs="Times New Roman"/>
          <w:sz w:val="24"/>
        </w:rPr>
        <w:fldChar w:fldCharType="end"/>
      </w:r>
      <w:r w:rsidRPr="004B73C8">
        <w:t xml:space="preserve"> </w:t>
      </w:r>
      <w:r w:rsidRPr="004B73C8">
        <w:rPr>
          <w:rFonts w:ascii="Times New Roman" w:hAnsi="Times New Roman" w:cs="Times New Roman"/>
          <w:sz w:val="24"/>
        </w:rPr>
        <w:t xml:space="preserve">Tafsir Al-Misbah. (2002). Tafsir Al-Misbah: </w:t>
      </w:r>
      <w:r w:rsidRPr="004B73C8">
        <w:rPr>
          <w:rFonts w:ascii="Times New Roman" w:hAnsi="Times New Roman" w:cs="Times New Roman"/>
          <w:i/>
          <w:sz w:val="24"/>
        </w:rPr>
        <w:t>Pesan, Kesan, dan Keserasian Al-Qur’an.</w:t>
      </w:r>
      <w:r w:rsidRPr="004B73C8">
        <w:rPr>
          <w:rFonts w:ascii="Times New Roman" w:hAnsi="Times New Roman" w:cs="Times New Roman"/>
          <w:sz w:val="24"/>
        </w:rPr>
        <w:t xml:space="preserve"> Jakarta: Lentera Hati.</w:t>
      </w:r>
    </w:p>
    <w:p w14:paraId="46F3C95F" w14:textId="77777777" w:rsidR="004B73C8" w:rsidRPr="004B73C8" w:rsidRDefault="004B73C8" w:rsidP="004B73C8">
      <w:pPr>
        <w:rPr>
          <w:rFonts w:ascii="Times New Roman" w:hAnsi="Times New Roman" w:cs="Times New Roman"/>
          <w:sz w:val="24"/>
        </w:rPr>
      </w:pPr>
      <w:r w:rsidRPr="004B73C8">
        <w:rPr>
          <w:rFonts w:ascii="Times New Roman" w:hAnsi="Times New Roman" w:cs="Times New Roman"/>
          <w:sz w:val="24"/>
        </w:rPr>
        <w:t xml:space="preserve">M. Quraish Shihab. (1996). </w:t>
      </w:r>
      <w:r w:rsidRPr="004B73C8">
        <w:rPr>
          <w:rFonts w:ascii="Times New Roman" w:hAnsi="Times New Roman" w:cs="Times New Roman"/>
          <w:i/>
          <w:sz w:val="24"/>
        </w:rPr>
        <w:t>Wawasan Al-Qur’an.</w:t>
      </w:r>
      <w:r w:rsidRPr="004B73C8">
        <w:rPr>
          <w:rFonts w:ascii="Times New Roman" w:hAnsi="Times New Roman" w:cs="Times New Roman"/>
          <w:sz w:val="24"/>
        </w:rPr>
        <w:t xml:space="preserve"> Bandung: Mizan.</w:t>
      </w:r>
    </w:p>
    <w:p w14:paraId="11811C1A" w14:textId="77777777" w:rsidR="004B73C8" w:rsidRPr="004B73C8" w:rsidRDefault="004B73C8" w:rsidP="004B73C8">
      <w:pPr>
        <w:rPr>
          <w:rFonts w:ascii="Times New Roman" w:hAnsi="Times New Roman" w:cs="Times New Roman"/>
          <w:sz w:val="24"/>
        </w:rPr>
      </w:pPr>
      <w:r w:rsidRPr="004B73C8">
        <w:rPr>
          <w:rFonts w:ascii="Times New Roman" w:hAnsi="Times New Roman" w:cs="Times New Roman"/>
          <w:sz w:val="24"/>
        </w:rPr>
        <w:t xml:space="preserve">Yusuf al-Qaradawi. (1995). </w:t>
      </w:r>
      <w:r w:rsidRPr="00FE453A">
        <w:rPr>
          <w:rFonts w:ascii="Times New Roman" w:hAnsi="Times New Roman" w:cs="Times New Roman"/>
          <w:i/>
          <w:sz w:val="24"/>
        </w:rPr>
        <w:t>Karakteristik Islam</w:t>
      </w:r>
      <w:r w:rsidRPr="004B73C8">
        <w:rPr>
          <w:rFonts w:ascii="Times New Roman" w:hAnsi="Times New Roman" w:cs="Times New Roman"/>
          <w:sz w:val="24"/>
        </w:rPr>
        <w:t>. Jakarta: Pustaka Al-Kautsar.</w:t>
      </w:r>
    </w:p>
    <w:p w14:paraId="211FDC13" w14:textId="77777777" w:rsidR="004B73C8" w:rsidRPr="004B73C8" w:rsidRDefault="004B73C8" w:rsidP="004B73C8">
      <w:pPr>
        <w:rPr>
          <w:rFonts w:ascii="Times New Roman" w:hAnsi="Times New Roman" w:cs="Times New Roman"/>
          <w:sz w:val="24"/>
        </w:rPr>
      </w:pPr>
      <w:r w:rsidRPr="004B73C8">
        <w:rPr>
          <w:rFonts w:ascii="Times New Roman" w:hAnsi="Times New Roman" w:cs="Times New Roman"/>
          <w:sz w:val="24"/>
        </w:rPr>
        <w:t xml:space="preserve">Harun Nasution. (1992). </w:t>
      </w:r>
      <w:r w:rsidRPr="00FE453A">
        <w:rPr>
          <w:rFonts w:ascii="Times New Roman" w:hAnsi="Times New Roman" w:cs="Times New Roman"/>
          <w:i/>
          <w:sz w:val="24"/>
        </w:rPr>
        <w:t>Islam Ditinjau dari Berbagai Aspeknya</w:t>
      </w:r>
      <w:r w:rsidRPr="004B73C8">
        <w:rPr>
          <w:rFonts w:ascii="Times New Roman" w:hAnsi="Times New Roman" w:cs="Times New Roman"/>
          <w:sz w:val="24"/>
        </w:rPr>
        <w:t>. Jakarta: UI Press.</w:t>
      </w:r>
    </w:p>
    <w:p w14:paraId="5E4A9B71" w14:textId="77777777" w:rsidR="004B73C8" w:rsidRPr="004B73C8" w:rsidRDefault="004B73C8" w:rsidP="004B73C8">
      <w:pPr>
        <w:rPr>
          <w:rFonts w:ascii="Times New Roman" w:hAnsi="Times New Roman" w:cs="Times New Roman"/>
          <w:sz w:val="24"/>
        </w:rPr>
      </w:pPr>
      <w:r w:rsidRPr="004B73C8">
        <w:rPr>
          <w:rFonts w:ascii="Times New Roman" w:hAnsi="Times New Roman" w:cs="Times New Roman"/>
          <w:sz w:val="24"/>
        </w:rPr>
        <w:t xml:space="preserve">Sayyid Sabiq. (1983). </w:t>
      </w:r>
      <w:r w:rsidRPr="00FE453A">
        <w:rPr>
          <w:rFonts w:ascii="Times New Roman" w:hAnsi="Times New Roman" w:cs="Times New Roman"/>
          <w:i/>
          <w:sz w:val="24"/>
        </w:rPr>
        <w:t>Fikih Sunnah</w:t>
      </w:r>
      <w:r w:rsidRPr="004B73C8">
        <w:rPr>
          <w:rFonts w:ascii="Times New Roman" w:hAnsi="Times New Roman" w:cs="Times New Roman"/>
          <w:sz w:val="24"/>
        </w:rPr>
        <w:t>. Bandung: Al-Ma’arif.</w:t>
      </w:r>
    </w:p>
    <w:p w14:paraId="6F3A3662" w14:textId="77777777" w:rsidR="004B73C8" w:rsidRPr="004B73C8" w:rsidRDefault="004B73C8" w:rsidP="004B73C8">
      <w:pPr>
        <w:rPr>
          <w:rFonts w:ascii="Times New Roman" w:hAnsi="Times New Roman" w:cs="Times New Roman"/>
          <w:sz w:val="24"/>
        </w:rPr>
      </w:pPr>
      <w:r w:rsidRPr="004B73C8">
        <w:rPr>
          <w:rFonts w:ascii="Times New Roman" w:hAnsi="Times New Roman" w:cs="Times New Roman"/>
          <w:sz w:val="24"/>
        </w:rPr>
        <w:t xml:space="preserve">Abuddin Nata. (2001). </w:t>
      </w:r>
      <w:r w:rsidRPr="00FE453A">
        <w:rPr>
          <w:rFonts w:ascii="Times New Roman" w:hAnsi="Times New Roman" w:cs="Times New Roman"/>
          <w:i/>
          <w:sz w:val="24"/>
        </w:rPr>
        <w:t>Metodologi Studi Islam</w:t>
      </w:r>
      <w:r w:rsidRPr="004B73C8">
        <w:rPr>
          <w:rFonts w:ascii="Times New Roman" w:hAnsi="Times New Roman" w:cs="Times New Roman"/>
          <w:sz w:val="24"/>
        </w:rPr>
        <w:t>. Jakarta: RajaGrafindo Persada.</w:t>
      </w:r>
    </w:p>
    <w:p w14:paraId="274542DE" w14:textId="77777777" w:rsidR="004B73C8" w:rsidRDefault="00FE453A" w:rsidP="00FE453A">
      <w:hyperlink r:id="rId11" w:anchor=":~:text=Definisi%20Iman%5B6%5D,termasuk%20ke%20dalam%20nama%20iman" w:history="1">
        <w:r>
          <w:rPr>
            <w:rStyle w:val="Hyperlink"/>
          </w:rPr>
          <w:t>https://almanhaj.or.id/12057-syarah-hadits-jibril-tentang-islam-iman-dan-ihsan.html#:~:text=Definisi%20Iman%5B6%5D,termasuk%20ke%20dalam%20nama%20iman</w:t>
        </w:r>
      </w:hyperlink>
    </w:p>
    <w:p w14:paraId="2722FC77" w14:textId="77777777" w:rsidR="00FE453A" w:rsidRDefault="00FE453A" w:rsidP="00FE453A">
      <w:pPr>
        <w:rPr>
          <w:rFonts w:ascii="Times New Roman" w:hAnsi="Times New Roman" w:cs="Times New Roman"/>
          <w:sz w:val="24"/>
        </w:rPr>
      </w:pPr>
      <w:r w:rsidRPr="00FE453A">
        <w:rPr>
          <w:rFonts w:ascii="Times New Roman" w:hAnsi="Times New Roman" w:cs="Times New Roman"/>
          <w:sz w:val="24"/>
        </w:rPr>
        <w:t>Rusman Hidayat Siregar dengan judul "</w:t>
      </w:r>
      <w:r w:rsidRPr="00FE453A">
        <w:rPr>
          <w:rFonts w:ascii="Times New Roman" w:hAnsi="Times New Roman" w:cs="Times New Roman"/>
          <w:i/>
          <w:sz w:val="24"/>
        </w:rPr>
        <w:t>5 Tingkatan Iman dalam Islam, Nomor Terakhir Paling Istimewa di Sisi Allah</w:t>
      </w:r>
      <w:r w:rsidRPr="00FE453A">
        <w:rPr>
          <w:rFonts w:ascii="Times New Roman" w:hAnsi="Times New Roman" w:cs="Times New Roman"/>
          <w:sz w:val="24"/>
        </w:rPr>
        <w:t>". SINDOnews.com pada Kamis, 05 Oktober 2023 - 17:11 WIB</w:t>
      </w:r>
    </w:p>
    <w:p w14:paraId="043C3574" w14:textId="77777777" w:rsidR="00FE453A" w:rsidRDefault="00FE453A" w:rsidP="00FE453A">
      <w:hyperlink r:id="rId12" w:history="1">
        <w:r>
          <w:rPr>
            <w:rStyle w:val="Hyperlink"/>
          </w:rPr>
          <w:t>https://kotayogya.baznas.go.id/artikel/show/definisi-iman-menurut-para-ulama-mulai-dari-bahasa-hingga-hakikat/26279</w:t>
        </w:r>
      </w:hyperlink>
    </w:p>
    <w:p w14:paraId="14DB5CEA" w14:textId="77777777" w:rsidR="00FE453A" w:rsidRPr="004B73C8" w:rsidRDefault="00FE453A" w:rsidP="00FE453A">
      <w:pPr>
        <w:rPr>
          <w:rFonts w:ascii="Times New Roman" w:hAnsi="Times New Roman" w:cs="Times New Roman"/>
          <w:sz w:val="24"/>
        </w:rPr>
      </w:pPr>
    </w:p>
    <w:sectPr w:rsidR="00FE453A" w:rsidRPr="004B73C8" w:rsidSect="00FE453A">
      <w:pgSz w:w="12240" w:h="15840"/>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5F21" w14:textId="77777777" w:rsidR="00C200BA" w:rsidRDefault="00C200BA" w:rsidP="00FE453A">
      <w:pPr>
        <w:spacing w:after="0" w:line="240" w:lineRule="auto"/>
      </w:pPr>
      <w:r>
        <w:separator/>
      </w:r>
    </w:p>
  </w:endnote>
  <w:endnote w:type="continuationSeparator" w:id="0">
    <w:p w14:paraId="36D6A0FE" w14:textId="77777777" w:rsidR="00C200BA" w:rsidRDefault="00C200BA" w:rsidP="00FE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004444"/>
      <w:docPartObj>
        <w:docPartGallery w:val="Page Numbers (Bottom of Page)"/>
        <w:docPartUnique/>
      </w:docPartObj>
    </w:sdtPr>
    <w:sdtEndPr>
      <w:rPr>
        <w:noProof/>
      </w:rPr>
    </w:sdtEndPr>
    <w:sdtContent>
      <w:p w14:paraId="6D1835E7" w14:textId="77777777" w:rsidR="00FE453A" w:rsidRDefault="00FE453A">
        <w:pPr>
          <w:pStyle w:val="Footer"/>
          <w:jc w:val="center"/>
        </w:pPr>
        <w:r>
          <w:fldChar w:fldCharType="begin"/>
        </w:r>
        <w:r>
          <w:instrText xml:space="preserve"> PAGE   \* MERGEFORMAT </w:instrText>
        </w:r>
        <w:r>
          <w:fldChar w:fldCharType="separate"/>
        </w:r>
        <w:r w:rsidR="009F3D96">
          <w:rPr>
            <w:noProof/>
          </w:rPr>
          <w:t>ii</w:t>
        </w:r>
        <w:r>
          <w:rPr>
            <w:noProof/>
          </w:rPr>
          <w:fldChar w:fldCharType="end"/>
        </w:r>
      </w:p>
    </w:sdtContent>
  </w:sdt>
  <w:p w14:paraId="54D8E0D8" w14:textId="77777777" w:rsidR="00FE453A" w:rsidRDefault="00FE4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50539"/>
      <w:docPartObj>
        <w:docPartGallery w:val="Page Numbers (Bottom of Page)"/>
        <w:docPartUnique/>
      </w:docPartObj>
    </w:sdtPr>
    <w:sdtEndPr>
      <w:rPr>
        <w:noProof/>
      </w:rPr>
    </w:sdtEndPr>
    <w:sdtContent>
      <w:p w14:paraId="0C4A22B4" w14:textId="77777777" w:rsidR="00FE453A" w:rsidRDefault="00FE453A">
        <w:pPr>
          <w:pStyle w:val="Footer"/>
          <w:jc w:val="center"/>
        </w:pPr>
        <w:r>
          <w:fldChar w:fldCharType="begin"/>
        </w:r>
        <w:r>
          <w:instrText xml:space="preserve"> PAGE   \* MERGEFORMAT </w:instrText>
        </w:r>
        <w:r>
          <w:fldChar w:fldCharType="separate"/>
        </w:r>
        <w:r w:rsidR="009F3D96">
          <w:rPr>
            <w:noProof/>
          </w:rPr>
          <w:t>i</w:t>
        </w:r>
        <w:r>
          <w:rPr>
            <w:noProof/>
          </w:rPr>
          <w:fldChar w:fldCharType="end"/>
        </w:r>
      </w:p>
    </w:sdtContent>
  </w:sdt>
  <w:p w14:paraId="132203DF" w14:textId="77777777" w:rsidR="00FE453A" w:rsidRDefault="00FE4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217E" w14:textId="77777777" w:rsidR="00C200BA" w:rsidRDefault="00C200BA" w:rsidP="00FE453A">
      <w:pPr>
        <w:spacing w:after="0" w:line="240" w:lineRule="auto"/>
      </w:pPr>
      <w:r>
        <w:separator/>
      </w:r>
    </w:p>
  </w:footnote>
  <w:footnote w:type="continuationSeparator" w:id="0">
    <w:p w14:paraId="6C1431CC" w14:textId="77777777" w:rsidR="00C200BA" w:rsidRDefault="00C200BA" w:rsidP="00FE4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25B"/>
    <w:multiLevelType w:val="hybridMultilevel"/>
    <w:tmpl w:val="5FFC9B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5D4393C"/>
    <w:multiLevelType w:val="hybridMultilevel"/>
    <w:tmpl w:val="3920DE00"/>
    <w:lvl w:ilvl="0" w:tplc="291431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D0036"/>
    <w:multiLevelType w:val="hybridMultilevel"/>
    <w:tmpl w:val="992EF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5B5B4C"/>
    <w:multiLevelType w:val="multilevel"/>
    <w:tmpl w:val="FD926CA0"/>
    <w:lvl w:ilvl="0">
      <w:start w:val="1"/>
      <w:numFmt w:val="decimal"/>
      <w:lvlText w:val="%1."/>
      <w:lvlJc w:val="left"/>
      <w:pPr>
        <w:ind w:left="360" w:hanging="360"/>
      </w:pPr>
      <w:rPr>
        <w:rFonts w:ascii="Times New Roman" w:hAnsi="Times New Roman" w:cs="Times New Roman" w:hint="default"/>
        <w:color w:val="0000FF"/>
        <w:u w:val="single"/>
      </w:rPr>
    </w:lvl>
    <w:lvl w:ilvl="1">
      <w:start w:val="1"/>
      <w:numFmt w:val="decimal"/>
      <w:lvlText w:val="%1.%2."/>
      <w:lvlJc w:val="left"/>
      <w:pPr>
        <w:ind w:left="580" w:hanging="360"/>
      </w:pPr>
      <w:rPr>
        <w:rFonts w:ascii="Times New Roman" w:hAnsi="Times New Roman" w:cs="Times New Roman" w:hint="default"/>
        <w:color w:val="auto"/>
        <w:u w:val="single"/>
      </w:rPr>
    </w:lvl>
    <w:lvl w:ilvl="2">
      <w:start w:val="1"/>
      <w:numFmt w:val="decimal"/>
      <w:lvlText w:val="%1.%2.%3."/>
      <w:lvlJc w:val="left"/>
      <w:pPr>
        <w:ind w:left="1160" w:hanging="720"/>
      </w:pPr>
      <w:rPr>
        <w:rFonts w:ascii="Times New Roman" w:hAnsi="Times New Roman" w:cs="Times New Roman" w:hint="default"/>
        <w:color w:val="0000FF"/>
        <w:u w:val="single"/>
      </w:rPr>
    </w:lvl>
    <w:lvl w:ilvl="3">
      <w:start w:val="1"/>
      <w:numFmt w:val="decimal"/>
      <w:lvlText w:val="%1.%2.%3.%4."/>
      <w:lvlJc w:val="left"/>
      <w:pPr>
        <w:ind w:left="1380" w:hanging="720"/>
      </w:pPr>
      <w:rPr>
        <w:rFonts w:ascii="Times New Roman" w:hAnsi="Times New Roman" w:cs="Times New Roman" w:hint="default"/>
        <w:color w:val="0000FF"/>
        <w:u w:val="single"/>
      </w:rPr>
    </w:lvl>
    <w:lvl w:ilvl="4">
      <w:start w:val="1"/>
      <w:numFmt w:val="decimal"/>
      <w:lvlText w:val="%1.%2.%3.%4.%5."/>
      <w:lvlJc w:val="left"/>
      <w:pPr>
        <w:ind w:left="1960" w:hanging="1080"/>
      </w:pPr>
      <w:rPr>
        <w:rFonts w:ascii="Times New Roman" w:hAnsi="Times New Roman" w:cs="Times New Roman" w:hint="default"/>
        <w:color w:val="0000FF"/>
        <w:u w:val="single"/>
      </w:rPr>
    </w:lvl>
    <w:lvl w:ilvl="5">
      <w:start w:val="1"/>
      <w:numFmt w:val="decimal"/>
      <w:lvlText w:val="%1.%2.%3.%4.%5.%6."/>
      <w:lvlJc w:val="left"/>
      <w:pPr>
        <w:ind w:left="2180" w:hanging="1080"/>
      </w:pPr>
      <w:rPr>
        <w:rFonts w:ascii="Times New Roman" w:hAnsi="Times New Roman" w:cs="Times New Roman" w:hint="default"/>
        <w:color w:val="0000FF"/>
        <w:u w:val="single"/>
      </w:rPr>
    </w:lvl>
    <w:lvl w:ilvl="6">
      <w:start w:val="1"/>
      <w:numFmt w:val="decimal"/>
      <w:lvlText w:val="%1.%2.%3.%4.%5.%6.%7."/>
      <w:lvlJc w:val="left"/>
      <w:pPr>
        <w:ind w:left="2760" w:hanging="1440"/>
      </w:pPr>
      <w:rPr>
        <w:rFonts w:ascii="Times New Roman" w:hAnsi="Times New Roman" w:cs="Times New Roman" w:hint="default"/>
        <w:color w:val="0000FF"/>
        <w:u w:val="single"/>
      </w:rPr>
    </w:lvl>
    <w:lvl w:ilvl="7">
      <w:start w:val="1"/>
      <w:numFmt w:val="decimal"/>
      <w:lvlText w:val="%1.%2.%3.%4.%5.%6.%7.%8."/>
      <w:lvlJc w:val="left"/>
      <w:pPr>
        <w:ind w:left="2980" w:hanging="1440"/>
      </w:pPr>
      <w:rPr>
        <w:rFonts w:ascii="Times New Roman" w:hAnsi="Times New Roman" w:cs="Times New Roman" w:hint="default"/>
        <w:color w:val="0000FF"/>
        <w:u w:val="single"/>
      </w:rPr>
    </w:lvl>
    <w:lvl w:ilvl="8">
      <w:start w:val="1"/>
      <w:numFmt w:val="decimal"/>
      <w:lvlText w:val="%1.%2.%3.%4.%5.%6.%7.%8.%9."/>
      <w:lvlJc w:val="left"/>
      <w:pPr>
        <w:ind w:left="3560" w:hanging="1800"/>
      </w:pPr>
      <w:rPr>
        <w:rFonts w:ascii="Times New Roman" w:hAnsi="Times New Roman" w:cs="Times New Roman" w:hint="default"/>
        <w:color w:val="0000FF"/>
        <w:u w:val="single"/>
      </w:rPr>
    </w:lvl>
  </w:abstractNum>
  <w:abstractNum w:abstractNumId="4" w15:restartNumberingAfterBreak="0">
    <w:nsid w:val="22A95C48"/>
    <w:multiLevelType w:val="hybridMultilevel"/>
    <w:tmpl w:val="FCCCA8A0"/>
    <w:lvl w:ilvl="0" w:tplc="291431FA">
      <w:start w:val="1"/>
      <w:numFmt w:val="decimal"/>
      <w:lvlText w:val="1.%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3884209"/>
    <w:multiLevelType w:val="hybridMultilevel"/>
    <w:tmpl w:val="1EC4CAB0"/>
    <w:lvl w:ilvl="0" w:tplc="5DE821F6">
      <w:start w:val="1"/>
      <w:numFmt w:val="decimal"/>
      <w:lvlText w:val="1.%1."/>
      <w:lvlJc w:val="left"/>
      <w:pPr>
        <w:ind w:left="780" w:hanging="360"/>
      </w:pPr>
      <w:rPr>
        <w:rFont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6F7040C"/>
    <w:multiLevelType w:val="hybridMultilevel"/>
    <w:tmpl w:val="CF3E0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C66162"/>
    <w:multiLevelType w:val="hybridMultilevel"/>
    <w:tmpl w:val="1CC07D12"/>
    <w:lvl w:ilvl="0" w:tplc="58C62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8768D0"/>
    <w:multiLevelType w:val="multilevel"/>
    <w:tmpl w:val="A342AD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DB63985"/>
    <w:multiLevelType w:val="multilevel"/>
    <w:tmpl w:val="E9EA60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41350A7"/>
    <w:multiLevelType w:val="hybridMultilevel"/>
    <w:tmpl w:val="D946E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5332A2"/>
    <w:multiLevelType w:val="hybridMultilevel"/>
    <w:tmpl w:val="52C0E132"/>
    <w:lvl w:ilvl="0" w:tplc="291431FA">
      <w:start w:val="1"/>
      <w:numFmt w:val="decimal"/>
      <w:lvlText w:val="1.%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53D3B3C"/>
    <w:multiLevelType w:val="multilevel"/>
    <w:tmpl w:val="72FA85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9735397"/>
    <w:multiLevelType w:val="hybridMultilevel"/>
    <w:tmpl w:val="29C85264"/>
    <w:lvl w:ilvl="0" w:tplc="291431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747F48"/>
    <w:multiLevelType w:val="hybridMultilevel"/>
    <w:tmpl w:val="528AD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D352F8"/>
    <w:multiLevelType w:val="hybridMultilevel"/>
    <w:tmpl w:val="6C8A486A"/>
    <w:lvl w:ilvl="0" w:tplc="04210003">
      <w:start w:val="1"/>
      <w:numFmt w:val="bullet"/>
      <w:lvlText w:val="o"/>
      <w:lvlJc w:val="left"/>
      <w:pPr>
        <w:ind w:left="1800" w:hanging="360"/>
      </w:pPr>
      <w:rPr>
        <w:rFonts w:ascii="Courier New" w:hAnsi="Courier New" w:cs="Courier New" w:hint="default"/>
      </w:r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16" w15:restartNumberingAfterBreak="0">
    <w:nsid w:val="7414779E"/>
    <w:multiLevelType w:val="multilevel"/>
    <w:tmpl w:val="81D68D1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47F05F7"/>
    <w:multiLevelType w:val="hybridMultilevel"/>
    <w:tmpl w:val="FB129620"/>
    <w:lvl w:ilvl="0" w:tplc="291431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71ABC"/>
    <w:multiLevelType w:val="hybridMultilevel"/>
    <w:tmpl w:val="5748F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BD3B43"/>
    <w:multiLevelType w:val="hybridMultilevel"/>
    <w:tmpl w:val="728CD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1987984">
    <w:abstractNumId w:val="18"/>
  </w:num>
  <w:num w:numId="2" w16cid:durableId="1302467182">
    <w:abstractNumId w:val="13"/>
  </w:num>
  <w:num w:numId="3" w16cid:durableId="508102985">
    <w:abstractNumId w:val="2"/>
  </w:num>
  <w:num w:numId="4" w16cid:durableId="1454057303">
    <w:abstractNumId w:val="14"/>
  </w:num>
  <w:num w:numId="5" w16cid:durableId="151260799">
    <w:abstractNumId w:val="10"/>
  </w:num>
  <w:num w:numId="6" w16cid:durableId="1280334047">
    <w:abstractNumId w:val="5"/>
  </w:num>
  <w:num w:numId="7" w16cid:durableId="387607896">
    <w:abstractNumId w:val="11"/>
  </w:num>
  <w:num w:numId="8" w16cid:durableId="2013214118">
    <w:abstractNumId w:val="4"/>
  </w:num>
  <w:num w:numId="9" w16cid:durableId="204679160">
    <w:abstractNumId w:val="17"/>
  </w:num>
  <w:num w:numId="10" w16cid:durableId="553614576">
    <w:abstractNumId w:val="1"/>
  </w:num>
  <w:num w:numId="11" w16cid:durableId="1529029534">
    <w:abstractNumId w:val="6"/>
  </w:num>
  <w:num w:numId="12" w16cid:durableId="101535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1567634">
    <w:abstractNumId w:val="7"/>
  </w:num>
  <w:num w:numId="14" w16cid:durableId="800347911">
    <w:abstractNumId w:val="15"/>
  </w:num>
  <w:num w:numId="15" w16cid:durableId="595599178">
    <w:abstractNumId w:val="19"/>
  </w:num>
  <w:num w:numId="16" w16cid:durableId="973408452">
    <w:abstractNumId w:val="16"/>
  </w:num>
  <w:num w:numId="17" w16cid:durableId="491800846">
    <w:abstractNumId w:val="9"/>
  </w:num>
  <w:num w:numId="18" w16cid:durableId="1515071081">
    <w:abstractNumId w:val="8"/>
  </w:num>
  <w:num w:numId="19" w16cid:durableId="1609771437">
    <w:abstractNumId w:val="12"/>
  </w:num>
  <w:num w:numId="20" w16cid:durableId="2071994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6"/>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589"/>
    <w:rsid w:val="00024EF1"/>
    <w:rsid w:val="000430EC"/>
    <w:rsid w:val="000B6C61"/>
    <w:rsid w:val="001853AC"/>
    <w:rsid w:val="00193B2C"/>
    <w:rsid w:val="00241589"/>
    <w:rsid w:val="003F6CA8"/>
    <w:rsid w:val="004B73C8"/>
    <w:rsid w:val="00513BA5"/>
    <w:rsid w:val="00542A57"/>
    <w:rsid w:val="00640D04"/>
    <w:rsid w:val="0067642A"/>
    <w:rsid w:val="006A6C9E"/>
    <w:rsid w:val="007317FE"/>
    <w:rsid w:val="0076114C"/>
    <w:rsid w:val="007921CC"/>
    <w:rsid w:val="007E0DBD"/>
    <w:rsid w:val="008B1ED6"/>
    <w:rsid w:val="009A42A5"/>
    <w:rsid w:val="009F3D96"/>
    <w:rsid w:val="00A8142A"/>
    <w:rsid w:val="00AC7F36"/>
    <w:rsid w:val="00B74A1E"/>
    <w:rsid w:val="00BB5CE4"/>
    <w:rsid w:val="00BD43E7"/>
    <w:rsid w:val="00C200BA"/>
    <w:rsid w:val="00C2684C"/>
    <w:rsid w:val="00C522A7"/>
    <w:rsid w:val="00C83539"/>
    <w:rsid w:val="00E05501"/>
    <w:rsid w:val="00F17894"/>
    <w:rsid w:val="00FB5D52"/>
    <w:rsid w:val="00FE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0DBF"/>
  <w15:chartTrackingRefBased/>
  <w15:docId w15:val="{11D410C0-79D7-4A91-B2C8-F4B6BFC8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C522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1853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BB5C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522A7"/>
    <w:rPr>
      <w:rFonts w:asciiTheme="majorHAnsi" w:eastAsiaTheme="majorEastAsia" w:hAnsiTheme="majorHAnsi" w:cstheme="majorBidi"/>
      <w:color w:val="2E74B5" w:themeColor="accent1" w:themeShade="BF"/>
      <w:sz w:val="32"/>
      <w:szCs w:val="32"/>
    </w:rPr>
  </w:style>
  <w:style w:type="character" w:styleId="Penekanan">
    <w:name w:val="Emphasis"/>
    <w:basedOn w:val="FontParagrafDefault"/>
    <w:uiPriority w:val="20"/>
    <w:qFormat/>
    <w:rsid w:val="00C522A7"/>
    <w:rPr>
      <w:i/>
      <w:iCs/>
    </w:rPr>
  </w:style>
  <w:style w:type="paragraph" w:styleId="NormalWeb">
    <w:name w:val="Normal (Web)"/>
    <w:basedOn w:val="Normal"/>
    <w:uiPriority w:val="99"/>
    <w:unhideWhenUsed/>
    <w:rsid w:val="00C83539"/>
    <w:pPr>
      <w:spacing w:before="100" w:beforeAutospacing="1" w:after="100" w:afterAutospacing="1" w:line="240" w:lineRule="auto"/>
    </w:pPr>
    <w:rPr>
      <w:rFonts w:ascii="Times New Roman" w:eastAsia="Times New Roman" w:hAnsi="Times New Roman" w:cs="Times New Roman"/>
      <w:sz w:val="24"/>
      <w:szCs w:val="24"/>
    </w:rPr>
  </w:style>
  <w:style w:type="paragraph" w:styleId="DaftarParagraf">
    <w:name w:val="List Paragraph"/>
    <w:basedOn w:val="Normal"/>
    <w:uiPriority w:val="34"/>
    <w:qFormat/>
    <w:rsid w:val="003F6CA8"/>
    <w:pPr>
      <w:ind w:left="720"/>
      <w:contextualSpacing/>
    </w:pPr>
  </w:style>
  <w:style w:type="character" w:customStyle="1" w:styleId="whitespace-normal">
    <w:name w:val="whitespace-normal"/>
    <w:basedOn w:val="FontParagrafDefault"/>
    <w:rsid w:val="0076114C"/>
  </w:style>
  <w:style w:type="character" w:customStyle="1" w:styleId="Judul2KAR">
    <w:name w:val="Judul 2 KAR"/>
    <w:basedOn w:val="FontParagrafDefault"/>
    <w:link w:val="Judul2"/>
    <w:uiPriority w:val="9"/>
    <w:rsid w:val="001853AC"/>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rsid w:val="00BB5CE4"/>
    <w:rPr>
      <w:rFonts w:asciiTheme="majorHAnsi" w:eastAsiaTheme="majorEastAsia" w:hAnsiTheme="majorHAnsi" w:cstheme="majorBidi"/>
      <w:color w:val="1F4D78" w:themeColor="accent1" w:themeShade="7F"/>
      <w:sz w:val="24"/>
      <w:szCs w:val="24"/>
    </w:rPr>
  </w:style>
  <w:style w:type="character" w:styleId="Hyperlink">
    <w:name w:val="Hyperlink"/>
    <w:basedOn w:val="FontParagrafDefault"/>
    <w:uiPriority w:val="99"/>
    <w:unhideWhenUsed/>
    <w:rsid w:val="00193B2C"/>
    <w:rPr>
      <w:color w:val="0000FF"/>
      <w:u w:val="single"/>
    </w:rPr>
  </w:style>
  <w:style w:type="character" w:styleId="Kuat">
    <w:name w:val="Strong"/>
    <w:basedOn w:val="FontParagrafDefault"/>
    <w:uiPriority w:val="22"/>
    <w:qFormat/>
    <w:rsid w:val="00FB5D52"/>
    <w:rPr>
      <w:b/>
      <w:bCs/>
    </w:rPr>
  </w:style>
  <w:style w:type="paragraph" w:styleId="Header">
    <w:name w:val="header"/>
    <w:basedOn w:val="Normal"/>
    <w:link w:val="HeaderKAR"/>
    <w:uiPriority w:val="99"/>
    <w:unhideWhenUsed/>
    <w:rsid w:val="00FE453A"/>
    <w:pPr>
      <w:tabs>
        <w:tab w:val="center" w:pos="4680"/>
        <w:tab w:val="right" w:pos="9360"/>
      </w:tabs>
      <w:spacing w:after="0" w:line="240" w:lineRule="auto"/>
    </w:pPr>
  </w:style>
  <w:style w:type="character" w:customStyle="1" w:styleId="HeaderKAR">
    <w:name w:val="Header KAR"/>
    <w:basedOn w:val="FontParagrafDefault"/>
    <w:link w:val="Header"/>
    <w:uiPriority w:val="99"/>
    <w:rsid w:val="00FE453A"/>
  </w:style>
  <w:style w:type="paragraph" w:styleId="Footer">
    <w:name w:val="footer"/>
    <w:basedOn w:val="Normal"/>
    <w:link w:val="FooterKAR"/>
    <w:uiPriority w:val="99"/>
    <w:unhideWhenUsed/>
    <w:rsid w:val="00FE453A"/>
    <w:pPr>
      <w:tabs>
        <w:tab w:val="center" w:pos="4680"/>
        <w:tab w:val="right" w:pos="9360"/>
      </w:tabs>
      <w:spacing w:after="0" w:line="240" w:lineRule="auto"/>
    </w:pPr>
  </w:style>
  <w:style w:type="character" w:customStyle="1" w:styleId="FooterKAR">
    <w:name w:val="Footer KAR"/>
    <w:basedOn w:val="FontParagrafDefault"/>
    <w:link w:val="Footer"/>
    <w:uiPriority w:val="99"/>
    <w:rsid w:val="00FE453A"/>
  </w:style>
  <w:style w:type="paragraph" w:styleId="JudulTOC">
    <w:name w:val="TOC Heading"/>
    <w:basedOn w:val="Judul1"/>
    <w:next w:val="Normal"/>
    <w:uiPriority w:val="39"/>
    <w:unhideWhenUsed/>
    <w:qFormat/>
    <w:rsid w:val="00024EF1"/>
    <w:pPr>
      <w:outlineLvl w:val="9"/>
    </w:pPr>
  </w:style>
  <w:style w:type="paragraph" w:styleId="TOC1">
    <w:name w:val="toc 1"/>
    <w:basedOn w:val="Normal"/>
    <w:next w:val="Normal"/>
    <w:autoRedefine/>
    <w:uiPriority w:val="39"/>
    <w:unhideWhenUsed/>
    <w:rsid w:val="00024EF1"/>
    <w:pPr>
      <w:spacing w:after="100"/>
    </w:pPr>
  </w:style>
  <w:style w:type="paragraph" w:styleId="TOC2">
    <w:name w:val="toc 2"/>
    <w:basedOn w:val="Normal"/>
    <w:next w:val="Normal"/>
    <w:autoRedefine/>
    <w:uiPriority w:val="39"/>
    <w:unhideWhenUsed/>
    <w:rsid w:val="00024EF1"/>
    <w:pPr>
      <w:spacing w:after="100"/>
      <w:ind w:left="220"/>
    </w:pPr>
  </w:style>
  <w:style w:type="paragraph" w:styleId="TOC3">
    <w:name w:val="toc 3"/>
    <w:basedOn w:val="Normal"/>
    <w:next w:val="Normal"/>
    <w:autoRedefine/>
    <w:uiPriority w:val="39"/>
    <w:unhideWhenUsed/>
    <w:rsid w:val="00024EF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883">
      <w:bodyDiv w:val="1"/>
      <w:marLeft w:val="0"/>
      <w:marRight w:val="0"/>
      <w:marTop w:val="0"/>
      <w:marBottom w:val="0"/>
      <w:divBdr>
        <w:top w:val="none" w:sz="0" w:space="0" w:color="auto"/>
        <w:left w:val="none" w:sz="0" w:space="0" w:color="auto"/>
        <w:bottom w:val="none" w:sz="0" w:space="0" w:color="auto"/>
        <w:right w:val="none" w:sz="0" w:space="0" w:color="auto"/>
      </w:divBdr>
    </w:div>
    <w:div w:id="56101097">
      <w:bodyDiv w:val="1"/>
      <w:marLeft w:val="0"/>
      <w:marRight w:val="0"/>
      <w:marTop w:val="0"/>
      <w:marBottom w:val="0"/>
      <w:divBdr>
        <w:top w:val="none" w:sz="0" w:space="0" w:color="auto"/>
        <w:left w:val="none" w:sz="0" w:space="0" w:color="auto"/>
        <w:bottom w:val="none" w:sz="0" w:space="0" w:color="auto"/>
        <w:right w:val="none" w:sz="0" w:space="0" w:color="auto"/>
      </w:divBdr>
    </w:div>
    <w:div w:id="351876933">
      <w:bodyDiv w:val="1"/>
      <w:marLeft w:val="0"/>
      <w:marRight w:val="0"/>
      <w:marTop w:val="0"/>
      <w:marBottom w:val="0"/>
      <w:divBdr>
        <w:top w:val="none" w:sz="0" w:space="0" w:color="auto"/>
        <w:left w:val="none" w:sz="0" w:space="0" w:color="auto"/>
        <w:bottom w:val="none" w:sz="0" w:space="0" w:color="auto"/>
        <w:right w:val="none" w:sz="0" w:space="0" w:color="auto"/>
      </w:divBdr>
    </w:div>
    <w:div w:id="412893315">
      <w:bodyDiv w:val="1"/>
      <w:marLeft w:val="0"/>
      <w:marRight w:val="0"/>
      <w:marTop w:val="0"/>
      <w:marBottom w:val="0"/>
      <w:divBdr>
        <w:top w:val="none" w:sz="0" w:space="0" w:color="auto"/>
        <w:left w:val="none" w:sz="0" w:space="0" w:color="auto"/>
        <w:bottom w:val="none" w:sz="0" w:space="0" w:color="auto"/>
        <w:right w:val="none" w:sz="0" w:space="0" w:color="auto"/>
      </w:divBdr>
    </w:div>
    <w:div w:id="444469973">
      <w:bodyDiv w:val="1"/>
      <w:marLeft w:val="0"/>
      <w:marRight w:val="0"/>
      <w:marTop w:val="0"/>
      <w:marBottom w:val="0"/>
      <w:divBdr>
        <w:top w:val="none" w:sz="0" w:space="0" w:color="auto"/>
        <w:left w:val="none" w:sz="0" w:space="0" w:color="auto"/>
        <w:bottom w:val="none" w:sz="0" w:space="0" w:color="auto"/>
        <w:right w:val="none" w:sz="0" w:space="0" w:color="auto"/>
      </w:divBdr>
    </w:div>
    <w:div w:id="832448166">
      <w:bodyDiv w:val="1"/>
      <w:marLeft w:val="0"/>
      <w:marRight w:val="0"/>
      <w:marTop w:val="0"/>
      <w:marBottom w:val="0"/>
      <w:divBdr>
        <w:top w:val="none" w:sz="0" w:space="0" w:color="auto"/>
        <w:left w:val="none" w:sz="0" w:space="0" w:color="auto"/>
        <w:bottom w:val="none" w:sz="0" w:space="0" w:color="auto"/>
        <w:right w:val="none" w:sz="0" w:space="0" w:color="auto"/>
      </w:divBdr>
    </w:div>
    <w:div w:id="905603887">
      <w:bodyDiv w:val="1"/>
      <w:marLeft w:val="0"/>
      <w:marRight w:val="0"/>
      <w:marTop w:val="0"/>
      <w:marBottom w:val="0"/>
      <w:divBdr>
        <w:top w:val="none" w:sz="0" w:space="0" w:color="auto"/>
        <w:left w:val="none" w:sz="0" w:space="0" w:color="auto"/>
        <w:bottom w:val="none" w:sz="0" w:space="0" w:color="auto"/>
        <w:right w:val="none" w:sz="0" w:space="0" w:color="auto"/>
      </w:divBdr>
    </w:div>
    <w:div w:id="1144084084">
      <w:bodyDiv w:val="1"/>
      <w:marLeft w:val="0"/>
      <w:marRight w:val="0"/>
      <w:marTop w:val="0"/>
      <w:marBottom w:val="0"/>
      <w:divBdr>
        <w:top w:val="none" w:sz="0" w:space="0" w:color="auto"/>
        <w:left w:val="none" w:sz="0" w:space="0" w:color="auto"/>
        <w:bottom w:val="none" w:sz="0" w:space="0" w:color="auto"/>
        <w:right w:val="none" w:sz="0" w:space="0" w:color="auto"/>
      </w:divBdr>
    </w:div>
    <w:div w:id="1144471781">
      <w:bodyDiv w:val="1"/>
      <w:marLeft w:val="0"/>
      <w:marRight w:val="0"/>
      <w:marTop w:val="0"/>
      <w:marBottom w:val="0"/>
      <w:divBdr>
        <w:top w:val="none" w:sz="0" w:space="0" w:color="auto"/>
        <w:left w:val="none" w:sz="0" w:space="0" w:color="auto"/>
        <w:bottom w:val="none" w:sz="0" w:space="0" w:color="auto"/>
        <w:right w:val="none" w:sz="0" w:space="0" w:color="auto"/>
      </w:divBdr>
    </w:div>
    <w:div w:id="1215702860">
      <w:bodyDiv w:val="1"/>
      <w:marLeft w:val="0"/>
      <w:marRight w:val="0"/>
      <w:marTop w:val="0"/>
      <w:marBottom w:val="0"/>
      <w:divBdr>
        <w:top w:val="none" w:sz="0" w:space="0" w:color="auto"/>
        <w:left w:val="none" w:sz="0" w:space="0" w:color="auto"/>
        <w:bottom w:val="none" w:sz="0" w:space="0" w:color="auto"/>
        <w:right w:val="none" w:sz="0" w:space="0" w:color="auto"/>
      </w:divBdr>
    </w:div>
    <w:div w:id="1419668305">
      <w:bodyDiv w:val="1"/>
      <w:marLeft w:val="0"/>
      <w:marRight w:val="0"/>
      <w:marTop w:val="0"/>
      <w:marBottom w:val="0"/>
      <w:divBdr>
        <w:top w:val="none" w:sz="0" w:space="0" w:color="auto"/>
        <w:left w:val="none" w:sz="0" w:space="0" w:color="auto"/>
        <w:bottom w:val="none" w:sz="0" w:space="0" w:color="auto"/>
        <w:right w:val="none" w:sz="0" w:space="0" w:color="auto"/>
      </w:divBdr>
    </w:div>
    <w:div w:id="1461413885">
      <w:bodyDiv w:val="1"/>
      <w:marLeft w:val="0"/>
      <w:marRight w:val="0"/>
      <w:marTop w:val="0"/>
      <w:marBottom w:val="0"/>
      <w:divBdr>
        <w:top w:val="none" w:sz="0" w:space="0" w:color="auto"/>
        <w:left w:val="none" w:sz="0" w:space="0" w:color="auto"/>
        <w:bottom w:val="none" w:sz="0" w:space="0" w:color="auto"/>
        <w:right w:val="none" w:sz="0" w:space="0" w:color="auto"/>
      </w:divBdr>
    </w:div>
    <w:div w:id="1531335093">
      <w:bodyDiv w:val="1"/>
      <w:marLeft w:val="0"/>
      <w:marRight w:val="0"/>
      <w:marTop w:val="0"/>
      <w:marBottom w:val="0"/>
      <w:divBdr>
        <w:top w:val="none" w:sz="0" w:space="0" w:color="auto"/>
        <w:left w:val="none" w:sz="0" w:space="0" w:color="auto"/>
        <w:bottom w:val="none" w:sz="0" w:space="0" w:color="auto"/>
        <w:right w:val="none" w:sz="0" w:space="0" w:color="auto"/>
      </w:divBdr>
    </w:div>
    <w:div w:id="1554850487">
      <w:bodyDiv w:val="1"/>
      <w:marLeft w:val="0"/>
      <w:marRight w:val="0"/>
      <w:marTop w:val="0"/>
      <w:marBottom w:val="0"/>
      <w:divBdr>
        <w:top w:val="none" w:sz="0" w:space="0" w:color="auto"/>
        <w:left w:val="none" w:sz="0" w:space="0" w:color="auto"/>
        <w:bottom w:val="none" w:sz="0" w:space="0" w:color="auto"/>
        <w:right w:val="none" w:sz="0" w:space="0" w:color="auto"/>
      </w:divBdr>
    </w:div>
    <w:div w:id="1883445553">
      <w:bodyDiv w:val="1"/>
      <w:marLeft w:val="0"/>
      <w:marRight w:val="0"/>
      <w:marTop w:val="0"/>
      <w:marBottom w:val="0"/>
      <w:divBdr>
        <w:top w:val="none" w:sz="0" w:space="0" w:color="auto"/>
        <w:left w:val="none" w:sz="0" w:space="0" w:color="auto"/>
        <w:bottom w:val="none" w:sz="0" w:space="0" w:color="auto"/>
        <w:right w:val="none" w:sz="0" w:space="0" w:color="auto"/>
      </w:divBdr>
    </w:div>
    <w:div w:id="21296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kotayogya.baznas.go.id/artikel/show/definisi-iman-menurut-para-ulama-mulai-dari-bahasa-hingga-hakikat/26279"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almanhaj.or.id/12057-syarah-hadits-jibril-tentang-islam-iman-dan-ihsan.html" TargetMode="Externa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5A78E-73B3-4610-910D-DF834CB3C7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4817</Words>
  <Characters>27458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shancuyy@gmail.com</cp:lastModifiedBy>
  <cp:revision>2</cp:revision>
  <dcterms:created xsi:type="dcterms:W3CDTF">2026-04-14T13:28:00Z</dcterms:created>
  <dcterms:modified xsi:type="dcterms:W3CDTF">2026-04-14T13:28:00Z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7f32200d-5442-3a71-baae-dd961d4b388c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