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5021" w14:textId="77777777" w:rsidR="00086B79" w:rsidRPr="00AE2BDB" w:rsidRDefault="00086B79" w:rsidP="00086B79">
      <w:pPr>
        <w:spacing w:line="276" w:lineRule="auto"/>
        <w:jc w:val="center"/>
        <w:rPr>
          <w:rFonts w:ascii="Times New Roman" w:hAnsi="Times New Roman" w:cs="Times New Roman"/>
          <w:b/>
          <w:bCs/>
          <w:sz w:val="28"/>
          <w:szCs w:val="28"/>
        </w:rPr>
      </w:pPr>
      <w:r w:rsidRPr="00AE2BDB">
        <w:rPr>
          <w:rFonts w:ascii="Times New Roman" w:hAnsi="Times New Roman" w:cs="Times New Roman"/>
          <w:b/>
          <w:bCs/>
          <w:sz w:val="28"/>
          <w:szCs w:val="28"/>
        </w:rPr>
        <w:t xml:space="preserve">MAKALAH </w:t>
      </w:r>
    </w:p>
    <w:p w14:paraId="4920D59C" w14:textId="77777777" w:rsidR="00086B79" w:rsidRDefault="00086B79" w:rsidP="00086B79">
      <w:pPr>
        <w:spacing w:line="360" w:lineRule="auto"/>
        <w:jc w:val="center"/>
        <w:rPr>
          <w:rFonts w:ascii="Times New Roman" w:hAnsi="Times New Roman" w:cs="Times New Roman"/>
          <w:b/>
          <w:bCs/>
          <w:sz w:val="28"/>
          <w:szCs w:val="28"/>
          <w:lang w:val="en-US"/>
        </w:rPr>
      </w:pPr>
      <w:r w:rsidRPr="006B083E">
        <w:rPr>
          <w:rFonts w:ascii="Times New Roman" w:hAnsi="Times New Roman" w:cs="Times New Roman"/>
          <w:b/>
          <w:bCs/>
          <w:sz w:val="28"/>
          <w:szCs w:val="28"/>
          <w:lang w:val="en-US"/>
        </w:rPr>
        <w:t>HUBUNGAN ANTARA ISLAM DAN ILMU PENGETAHUAN</w:t>
      </w:r>
    </w:p>
    <w:p w14:paraId="0BAF906D" w14:textId="77777777" w:rsidR="00086B79" w:rsidRDefault="00086B79" w:rsidP="00086B79">
      <w:pPr>
        <w:spacing w:after="0" w:line="360" w:lineRule="auto"/>
        <w:jc w:val="center"/>
        <w:rPr>
          <w:rFonts w:ascii="Times New Roman" w:hAnsi="Times New Roman" w:cs="Times New Roman"/>
          <w:lang w:val="en-US"/>
        </w:rPr>
      </w:pPr>
      <w:r w:rsidRPr="00AE2BDB">
        <w:rPr>
          <w:rFonts w:ascii="Times New Roman" w:hAnsi="Times New Roman" w:cs="Times New Roman"/>
          <w:b/>
          <w:bCs/>
          <w:sz w:val="28"/>
          <w:szCs w:val="28"/>
          <w:lang w:val="en-US"/>
        </w:rPr>
        <w:br/>
      </w:r>
      <w:r w:rsidRPr="006B083E">
        <w:rPr>
          <w:rFonts w:ascii="Times New Roman" w:hAnsi="Times New Roman" w:cs="Times New Roman"/>
          <w:lang w:val="en-US"/>
        </w:rPr>
        <w:t>Dosen Pengampu</w:t>
      </w:r>
      <w:r>
        <w:rPr>
          <w:rFonts w:ascii="Times New Roman" w:hAnsi="Times New Roman" w:cs="Times New Roman"/>
          <w:lang w:val="en-US"/>
        </w:rPr>
        <w:t xml:space="preserve"> :</w:t>
      </w:r>
    </w:p>
    <w:p w14:paraId="69445566" w14:textId="77777777" w:rsidR="00086B79" w:rsidRPr="006B083E" w:rsidRDefault="00086B79" w:rsidP="00086B79">
      <w:pPr>
        <w:spacing w:line="360" w:lineRule="auto"/>
        <w:jc w:val="center"/>
        <w:rPr>
          <w:rFonts w:ascii="Times New Roman" w:hAnsi="Times New Roman" w:cs="Times New Roman"/>
          <w:lang w:val="en-US"/>
        </w:rPr>
      </w:pPr>
      <w:r w:rsidRPr="006B083E">
        <w:rPr>
          <w:rFonts w:ascii="Times New Roman" w:hAnsi="Times New Roman" w:cs="Times New Roman"/>
        </w:rPr>
        <w:t>Muhisom, M.Pd.I.</w:t>
      </w:r>
    </w:p>
    <w:p w14:paraId="7D8D25E8" w14:textId="77777777" w:rsidR="00086B79" w:rsidRPr="00795213" w:rsidRDefault="00086B79" w:rsidP="00086B79">
      <w:pPr>
        <w:spacing w:line="360" w:lineRule="auto"/>
        <w:rPr>
          <w:rFonts w:ascii="Times New Roman" w:hAnsi="Times New Roman" w:cs="Times New Roman"/>
          <w:b/>
          <w:bCs/>
        </w:rPr>
      </w:pPr>
    </w:p>
    <w:p w14:paraId="2AF43F27" w14:textId="77777777" w:rsidR="00086B79" w:rsidRPr="00795213" w:rsidRDefault="00086B79" w:rsidP="00086B79">
      <w:pPr>
        <w:spacing w:line="240" w:lineRule="auto"/>
        <w:jc w:val="center"/>
        <w:rPr>
          <w:rFonts w:ascii="Times New Roman" w:hAnsi="Times New Roman" w:cs="Times New Roman"/>
          <w:b/>
          <w:bCs/>
        </w:rPr>
      </w:pPr>
      <w:r w:rsidRPr="00795213">
        <w:rPr>
          <w:rFonts w:ascii="Times New Roman" w:hAnsi="Times New Roman" w:cs="Times New Roman"/>
          <w:b/>
          <w:bCs/>
          <w:noProof/>
          <w:lang w:val="en-US"/>
        </w:rPr>
        <w:drawing>
          <wp:inline distT="0" distB="0" distL="0" distR="0" wp14:anchorId="4F088360" wp14:editId="14A4E5ED">
            <wp:extent cx="2186940" cy="2157780"/>
            <wp:effectExtent l="0" t="0" r="3810" b="0"/>
            <wp:docPr id="185253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3792" name="Picture 185253792"/>
                    <pic:cNvPicPr/>
                  </pic:nvPicPr>
                  <pic:blipFill>
                    <a:blip r:embed="rId8">
                      <a:extLst>
                        <a:ext uri="{28A0092B-C50C-407E-A947-70E740481C1C}">
                          <a14:useLocalDpi xmlns:a14="http://schemas.microsoft.com/office/drawing/2010/main" val="0"/>
                        </a:ext>
                      </a:extLst>
                    </a:blip>
                    <a:stretch>
                      <a:fillRect/>
                    </a:stretch>
                  </pic:blipFill>
                  <pic:spPr>
                    <a:xfrm>
                      <a:off x="0" y="0"/>
                      <a:ext cx="2196626" cy="2167337"/>
                    </a:xfrm>
                    <a:prstGeom prst="rect">
                      <a:avLst/>
                    </a:prstGeom>
                  </pic:spPr>
                </pic:pic>
              </a:graphicData>
            </a:graphic>
          </wp:inline>
        </w:drawing>
      </w:r>
    </w:p>
    <w:p w14:paraId="77277708" w14:textId="77777777" w:rsidR="00086B79" w:rsidRPr="00795213" w:rsidRDefault="00086B79" w:rsidP="00086B79">
      <w:pPr>
        <w:spacing w:line="240" w:lineRule="auto"/>
        <w:jc w:val="center"/>
        <w:rPr>
          <w:rFonts w:ascii="Times New Roman" w:hAnsi="Times New Roman" w:cs="Times New Roman"/>
          <w:b/>
          <w:bCs/>
        </w:rPr>
      </w:pPr>
    </w:p>
    <w:p w14:paraId="400E7321" w14:textId="77777777" w:rsidR="00086B79" w:rsidRPr="00AE2BDB" w:rsidRDefault="00086B79" w:rsidP="00086B79">
      <w:pPr>
        <w:spacing w:line="240" w:lineRule="auto"/>
        <w:jc w:val="center"/>
        <w:rPr>
          <w:rFonts w:ascii="Times New Roman" w:hAnsi="Times New Roman" w:cs="Times New Roman"/>
          <w:b/>
          <w:bCs/>
        </w:rPr>
      </w:pPr>
      <w:r w:rsidRPr="00AE2BDB">
        <w:rPr>
          <w:rFonts w:ascii="Times New Roman" w:hAnsi="Times New Roman" w:cs="Times New Roman"/>
          <w:b/>
          <w:bCs/>
        </w:rPr>
        <w:t xml:space="preserve">Disusun oleh : </w:t>
      </w:r>
    </w:p>
    <w:p w14:paraId="05639155" w14:textId="77777777" w:rsidR="00086B79" w:rsidRPr="00AE2BDB" w:rsidRDefault="00086B79" w:rsidP="00086B79">
      <w:pPr>
        <w:spacing w:line="240" w:lineRule="auto"/>
        <w:jc w:val="center"/>
        <w:rPr>
          <w:rFonts w:ascii="Times New Roman" w:hAnsi="Times New Roman" w:cs="Times New Roman"/>
        </w:rPr>
      </w:pPr>
      <w:r w:rsidRPr="00AE2BDB">
        <w:rPr>
          <w:rFonts w:ascii="Times New Roman" w:hAnsi="Times New Roman" w:cs="Times New Roman"/>
        </w:rPr>
        <w:t>Kelompok 6</w:t>
      </w:r>
    </w:p>
    <w:p w14:paraId="57CB2346" w14:textId="77777777" w:rsidR="00086B79" w:rsidRDefault="00086B79" w:rsidP="00086B79">
      <w:pPr>
        <w:spacing w:line="240" w:lineRule="auto"/>
        <w:jc w:val="center"/>
        <w:rPr>
          <w:rFonts w:ascii="Times New Roman" w:hAnsi="Times New Roman" w:cs="Times New Roman"/>
        </w:rPr>
      </w:pPr>
      <w:r w:rsidRPr="00AE2BDB">
        <w:rPr>
          <w:rFonts w:ascii="Times New Roman" w:hAnsi="Times New Roman" w:cs="Times New Roman"/>
        </w:rPr>
        <w:t>Kelas PSTI C</w:t>
      </w:r>
    </w:p>
    <w:p w14:paraId="27151384" w14:textId="77777777" w:rsidR="00086B79" w:rsidRPr="00AE2BDB" w:rsidRDefault="00086B79" w:rsidP="00086B79">
      <w:pPr>
        <w:spacing w:line="240" w:lineRule="auto"/>
        <w:rPr>
          <w:rFonts w:ascii="Times New Roman" w:hAnsi="Times New Roman" w:cs="Times New Roman"/>
        </w:rPr>
      </w:pPr>
    </w:p>
    <w:p w14:paraId="6E9A75AF" w14:textId="77777777" w:rsidR="00086B79" w:rsidRDefault="00086B79" w:rsidP="00086B79">
      <w:pPr>
        <w:pStyle w:val="ListParagraph"/>
        <w:numPr>
          <w:ilvl w:val="0"/>
          <w:numId w:val="1"/>
        </w:numPr>
        <w:spacing w:line="360" w:lineRule="auto"/>
        <w:rPr>
          <w:rFonts w:ascii="Times New Roman" w:hAnsi="Times New Roman" w:cs="Times New Roman"/>
        </w:rPr>
      </w:pPr>
      <w:r w:rsidRPr="006B083E">
        <w:rPr>
          <w:rFonts w:ascii="Times New Roman" w:hAnsi="Times New Roman" w:cs="Times New Roman"/>
        </w:rPr>
        <w:t xml:space="preserve">Daffarel Taufiqurrahman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B083E">
        <w:rPr>
          <w:rFonts w:ascii="Times New Roman" w:hAnsi="Times New Roman" w:cs="Times New Roman"/>
        </w:rPr>
        <w:t>(2515061028)</w:t>
      </w:r>
    </w:p>
    <w:p w14:paraId="36A1A666" w14:textId="77777777" w:rsidR="00086B79" w:rsidRDefault="00086B79" w:rsidP="00086B79">
      <w:pPr>
        <w:pStyle w:val="ListParagraph"/>
        <w:numPr>
          <w:ilvl w:val="0"/>
          <w:numId w:val="1"/>
        </w:numPr>
        <w:spacing w:line="360" w:lineRule="auto"/>
        <w:rPr>
          <w:rFonts w:ascii="Times New Roman" w:hAnsi="Times New Roman" w:cs="Times New Roman"/>
        </w:rPr>
      </w:pPr>
      <w:r w:rsidRPr="006B083E">
        <w:rPr>
          <w:rFonts w:ascii="Times New Roman" w:hAnsi="Times New Roman" w:cs="Times New Roman"/>
        </w:rPr>
        <w:t xml:space="preserve">Indriazan Alfaridji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B083E">
        <w:rPr>
          <w:rFonts w:ascii="Times New Roman" w:hAnsi="Times New Roman" w:cs="Times New Roman"/>
        </w:rPr>
        <w:t>(2515061038)</w:t>
      </w:r>
    </w:p>
    <w:p w14:paraId="72795937" w14:textId="77777777" w:rsidR="00086B79" w:rsidRDefault="00086B79" w:rsidP="00086B79">
      <w:pPr>
        <w:pStyle w:val="ListParagraph"/>
        <w:numPr>
          <w:ilvl w:val="0"/>
          <w:numId w:val="1"/>
        </w:numPr>
        <w:spacing w:line="240" w:lineRule="auto"/>
        <w:rPr>
          <w:rFonts w:ascii="Times New Roman" w:hAnsi="Times New Roman" w:cs="Times New Roman"/>
        </w:rPr>
      </w:pPr>
      <w:r w:rsidRPr="006B083E">
        <w:rPr>
          <w:rFonts w:ascii="Times New Roman" w:hAnsi="Times New Roman" w:cs="Times New Roman"/>
        </w:rPr>
        <w:t xml:space="preserve">Iksan Surya Winata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B083E">
        <w:rPr>
          <w:rFonts w:ascii="Times New Roman" w:hAnsi="Times New Roman" w:cs="Times New Roman"/>
        </w:rPr>
        <w:t>(2555061003)</w:t>
      </w:r>
    </w:p>
    <w:p w14:paraId="34607BBB" w14:textId="77777777" w:rsidR="00086B79" w:rsidRDefault="00086B79" w:rsidP="00086B79">
      <w:pPr>
        <w:spacing w:line="240" w:lineRule="auto"/>
        <w:rPr>
          <w:rFonts w:ascii="Times New Roman" w:hAnsi="Times New Roman" w:cs="Times New Roman"/>
        </w:rPr>
      </w:pPr>
    </w:p>
    <w:p w14:paraId="74778C5F" w14:textId="77777777" w:rsidR="00086B79" w:rsidRDefault="00086B79" w:rsidP="00086B79">
      <w:pPr>
        <w:spacing w:line="240" w:lineRule="auto"/>
        <w:rPr>
          <w:rFonts w:ascii="Times New Roman" w:hAnsi="Times New Roman" w:cs="Times New Roman"/>
        </w:rPr>
      </w:pPr>
    </w:p>
    <w:p w14:paraId="295117BE" w14:textId="77777777" w:rsidR="00086B79" w:rsidRPr="006B083E" w:rsidRDefault="00086B79" w:rsidP="00086B79">
      <w:pPr>
        <w:spacing w:line="240" w:lineRule="auto"/>
        <w:rPr>
          <w:rFonts w:ascii="Times New Roman" w:hAnsi="Times New Roman" w:cs="Times New Roman"/>
        </w:rPr>
      </w:pPr>
    </w:p>
    <w:p w14:paraId="270897FC" w14:textId="77777777" w:rsidR="00086B79" w:rsidRPr="00AE2BDB" w:rsidRDefault="00086B79" w:rsidP="00086B79">
      <w:pPr>
        <w:spacing w:line="276" w:lineRule="auto"/>
        <w:jc w:val="center"/>
        <w:rPr>
          <w:rFonts w:ascii="Times New Roman" w:hAnsi="Times New Roman" w:cs="Times New Roman"/>
          <w:b/>
          <w:bCs/>
        </w:rPr>
      </w:pPr>
      <w:r w:rsidRPr="00AE2BDB">
        <w:rPr>
          <w:rFonts w:ascii="Times New Roman" w:hAnsi="Times New Roman" w:cs="Times New Roman"/>
          <w:b/>
          <w:bCs/>
        </w:rPr>
        <w:t>PROGRAM STUDI TEKNIK INFORMATIKA</w:t>
      </w:r>
    </w:p>
    <w:p w14:paraId="0FBB6EB9" w14:textId="77777777" w:rsidR="00086B79" w:rsidRPr="00AE2BDB" w:rsidRDefault="00086B79" w:rsidP="00086B79">
      <w:pPr>
        <w:spacing w:line="276" w:lineRule="auto"/>
        <w:jc w:val="center"/>
        <w:rPr>
          <w:rFonts w:ascii="Times New Roman" w:hAnsi="Times New Roman" w:cs="Times New Roman"/>
          <w:b/>
          <w:bCs/>
        </w:rPr>
      </w:pPr>
      <w:r w:rsidRPr="00AE2BDB">
        <w:rPr>
          <w:rFonts w:ascii="Times New Roman" w:hAnsi="Times New Roman" w:cs="Times New Roman"/>
          <w:b/>
          <w:bCs/>
        </w:rPr>
        <w:t xml:space="preserve">FAKULTAS TEKNIK </w:t>
      </w:r>
    </w:p>
    <w:p w14:paraId="24937052" w14:textId="77777777" w:rsidR="00086B79" w:rsidRPr="00AE2BDB" w:rsidRDefault="00086B79" w:rsidP="00086B79">
      <w:pPr>
        <w:spacing w:line="276" w:lineRule="auto"/>
        <w:jc w:val="center"/>
        <w:rPr>
          <w:rFonts w:ascii="Times New Roman" w:hAnsi="Times New Roman" w:cs="Times New Roman"/>
          <w:b/>
          <w:bCs/>
        </w:rPr>
      </w:pPr>
      <w:r w:rsidRPr="00AE2BDB">
        <w:rPr>
          <w:rFonts w:ascii="Times New Roman" w:hAnsi="Times New Roman" w:cs="Times New Roman"/>
          <w:b/>
          <w:bCs/>
        </w:rPr>
        <w:t xml:space="preserve">UNIVERSITAS LAMPUNG </w:t>
      </w:r>
    </w:p>
    <w:p w14:paraId="4748CDB5" w14:textId="77777777" w:rsidR="00086B79" w:rsidRDefault="00086B79" w:rsidP="00086B79">
      <w:pPr>
        <w:jc w:val="center"/>
        <w:rPr>
          <w:rFonts w:ascii="Times New Roman" w:hAnsi="Times New Roman" w:cs="Times New Roman"/>
          <w:b/>
          <w:bCs/>
        </w:rPr>
      </w:pPr>
      <w:r w:rsidRPr="00AE2BDB">
        <w:rPr>
          <w:rFonts w:ascii="Times New Roman" w:hAnsi="Times New Roman" w:cs="Times New Roman"/>
          <w:b/>
          <w:bCs/>
        </w:rPr>
        <w:t>202</w:t>
      </w:r>
      <w:r>
        <w:rPr>
          <w:rFonts w:ascii="Times New Roman" w:hAnsi="Times New Roman" w:cs="Times New Roman"/>
          <w:b/>
          <w:bCs/>
        </w:rPr>
        <w:t>6</w:t>
      </w:r>
    </w:p>
    <w:p w14:paraId="4FAB4345" w14:textId="77777777" w:rsidR="00086B79" w:rsidRPr="006E11CF" w:rsidRDefault="00086B79" w:rsidP="00086B79">
      <w:pPr>
        <w:spacing w:after="0" w:line="360" w:lineRule="auto"/>
        <w:jc w:val="center"/>
        <w:rPr>
          <w:rFonts w:ascii="Times New Roman" w:hAnsi="Times New Roman" w:cs="Times New Roman"/>
          <w:b/>
          <w:bCs/>
        </w:rPr>
      </w:pPr>
      <w:r w:rsidRPr="006E11CF">
        <w:rPr>
          <w:rFonts w:ascii="Times New Roman" w:hAnsi="Times New Roman" w:cs="Times New Roman"/>
          <w:b/>
          <w:bCs/>
        </w:rPr>
        <w:lastRenderedPageBreak/>
        <w:t>KATA PENGANTAR</w:t>
      </w:r>
    </w:p>
    <w:p w14:paraId="7840917E" w14:textId="77777777" w:rsidR="00086B79" w:rsidRPr="00CB5217" w:rsidRDefault="00086B79" w:rsidP="00086B79">
      <w:pPr>
        <w:spacing w:after="0" w:line="360" w:lineRule="auto"/>
        <w:rPr>
          <w:rFonts w:ascii="Times New Roman" w:hAnsi="Times New Roman" w:cs="Times New Roman"/>
          <w:b/>
          <w:color w:val="000000" w:themeColor="text1"/>
        </w:rPr>
      </w:pPr>
    </w:p>
    <w:p w14:paraId="601A9066" w14:textId="77777777" w:rsidR="00086B79" w:rsidRDefault="00086B79" w:rsidP="00086B79">
      <w:pPr>
        <w:spacing w:after="120"/>
        <w:ind w:firstLine="567"/>
        <w:jc w:val="both"/>
        <w:rPr>
          <w:rFonts w:ascii="Times New Roman" w:hAnsi="Times New Roman" w:cs="Times New Roman"/>
          <w:color w:val="000000" w:themeColor="text1"/>
          <w:lang w:val="en-US"/>
        </w:rPr>
      </w:pPr>
      <w:r w:rsidRPr="008C421F">
        <w:rPr>
          <w:rFonts w:ascii="Times New Roman" w:hAnsi="Times New Roman" w:cs="Times New Roman"/>
          <w:color w:val="000000" w:themeColor="text1"/>
          <w:lang w:val="en-US"/>
        </w:rPr>
        <w:t>Puji syukur penulis panjatkan ke hadirat Allah SWT atas segala rahmat dan karunia-Nya sehingga makalah yang berjudul “Hubungan antara Islam dan Ilmu Pengetahuan” ini dapat diselesaikan dengan baik. Shalawat serta salam semoga senantiasa tercurah kepada Nabi Muhammad SAW sebagai pembawa risalah ilmu dan peradaban bagi umat manusia.</w:t>
      </w:r>
    </w:p>
    <w:p w14:paraId="76227C2F" w14:textId="77777777" w:rsidR="00086B79" w:rsidRPr="008C421F" w:rsidRDefault="00086B79" w:rsidP="00086B79">
      <w:pPr>
        <w:spacing w:after="0" w:line="240" w:lineRule="auto"/>
        <w:ind w:firstLine="567"/>
        <w:jc w:val="both"/>
        <w:rPr>
          <w:rFonts w:ascii="Times New Roman" w:hAnsi="Times New Roman" w:cs="Times New Roman"/>
          <w:color w:val="000000" w:themeColor="text1"/>
          <w:lang w:val="en-US"/>
        </w:rPr>
      </w:pPr>
    </w:p>
    <w:p w14:paraId="2402FCD4" w14:textId="77777777" w:rsidR="00086B79" w:rsidRDefault="00086B79" w:rsidP="00086B79">
      <w:pPr>
        <w:spacing w:after="120"/>
        <w:ind w:firstLine="567"/>
        <w:jc w:val="both"/>
        <w:rPr>
          <w:rFonts w:ascii="Times New Roman" w:hAnsi="Times New Roman" w:cs="Times New Roman"/>
          <w:color w:val="000000" w:themeColor="text1"/>
          <w:lang w:val="en-US"/>
        </w:rPr>
      </w:pPr>
      <w:r w:rsidRPr="008C421F">
        <w:rPr>
          <w:rFonts w:ascii="Times New Roman" w:hAnsi="Times New Roman" w:cs="Times New Roman"/>
          <w:color w:val="000000" w:themeColor="text1"/>
          <w:lang w:val="en-US"/>
        </w:rPr>
        <w:t>Makalah ini disusun sebagai salah satu tugas mata kuliah yang diampu oleh Bapak Muhisom, M.Pd.I. Penulis berharap makalah ini dapat memberikan pemahaman mengenai bagaimana Islam memandang ilmu pengetahuan serta bagaimana keduanya memiliki keterkaitan dalam kehidupan manusia.</w:t>
      </w:r>
    </w:p>
    <w:p w14:paraId="21AA1E45" w14:textId="77777777" w:rsidR="00086B79" w:rsidRPr="008C421F" w:rsidRDefault="00086B79" w:rsidP="00086B79">
      <w:pPr>
        <w:spacing w:after="0" w:line="240" w:lineRule="auto"/>
        <w:ind w:firstLine="567"/>
        <w:jc w:val="both"/>
        <w:rPr>
          <w:rFonts w:ascii="Times New Roman" w:hAnsi="Times New Roman" w:cs="Times New Roman"/>
          <w:color w:val="000000" w:themeColor="text1"/>
          <w:lang w:val="en-US"/>
        </w:rPr>
      </w:pPr>
    </w:p>
    <w:p w14:paraId="1657FAF6" w14:textId="77777777" w:rsidR="00086B79" w:rsidRDefault="00086B79" w:rsidP="00086B79">
      <w:pPr>
        <w:spacing w:after="120"/>
        <w:ind w:firstLine="567"/>
        <w:jc w:val="both"/>
        <w:rPr>
          <w:rFonts w:ascii="Times New Roman" w:hAnsi="Times New Roman" w:cs="Times New Roman"/>
          <w:color w:val="000000" w:themeColor="text1"/>
          <w:lang w:val="en-US"/>
        </w:rPr>
      </w:pPr>
      <w:r w:rsidRPr="008C421F">
        <w:rPr>
          <w:rFonts w:ascii="Times New Roman" w:hAnsi="Times New Roman" w:cs="Times New Roman"/>
          <w:color w:val="000000" w:themeColor="text1"/>
          <w:lang w:val="en-US"/>
        </w:rPr>
        <w:t>Dalam penyusunannya, penulis berusaha menyajikan pembahasan yang sistematis dengan bahasa yang mudah dipahami, namun tetap mengandung unsur analisis yang relevan dengan konteks saat ini.</w:t>
      </w:r>
    </w:p>
    <w:p w14:paraId="48436431" w14:textId="77777777" w:rsidR="00086B79" w:rsidRPr="008C421F" w:rsidRDefault="00086B79" w:rsidP="00086B79">
      <w:pPr>
        <w:spacing w:after="0" w:line="240" w:lineRule="auto"/>
        <w:ind w:firstLine="567"/>
        <w:jc w:val="both"/>
        <w:rPr>
          <w:rFonts w:ascii="Times New Roman" w:hAnsi="Times New Roman" w:cs="Times New Roman"/>
          <w:color w:val="000000" w:themeColor="text1"/>
          <w:lang w:val="en-US"/>
        </w:rPr>
      </w:pPr>
    </w:p>
    <w:p w14:paraId="5C6787D0" w14:textId="77777777" w:rsidR="00086B79" w:rsidRPr="008C421F" w:rsidRDefault="00086B79" w:rsidP="00086B79">
      <w:pPr>
        <w:spacing w:after="120"/>
        <w:ind w:firstLine="567"/>
        <w:jc w:val="both"/>
        <w:rPr>
          <w:rFonts w:ascii="Times New Roman" w:hAnsi="Times New Roman" w:cs="Times New Roman"/>
          <w:color w:val="000000" w:themeColor="text1"/>
          <w:lang w:val="en-US"/>
        </w:rPr>
      </w:pPr>
      <w:r w:rsidRPr="008C421F">
        <w:rPr>
          <w:rFonts w:ascii="Times New Roman" w:hAnsi="Times New Roman" w:cs="Times New Roman"/>
          <w:color w:val="000000" w:themeColor="text1"/>
          <w:lang w:val="en-US"/>
        </w:rPr>
        <w:t>Penulis menyadari bahwa makalah ini masih memiliki kekurangan, baik dari segi isi maupun penyajian. Oleh karena itu, kritik dan saran yang membangun sangat diharapkan guna penyempurnaan di masa mendatang.</w:t>
      </w:r>
    </w:p>
    <w:p w14:paraId="0AD21281" w14:textId="77777777" w:rsidR="00086B79" w:rsidRPr="00AE2BDB" w:rsidRDefault="00086B79" w:rsidP="00086B79">
      <w:pPr>
        <w:spacing w:after="120"/>
        <w:ind w:firstLine="567"/>
        <w:jc w:val="both"/>
        <w:rPr>
          <w:rFonts w:ascii="Times New Roman" w:hAnsi="Times New Roman" w:cs="Times New Roman"/>
          <w:color w:val="000000" w:themeColor="text1"/>
        </w:rPr>
      </w:pPr>
    </w:p>
    <w:p w14:paraId="381C8D78" w14:textId="77777777" w:rsidR="00086B79" w:rsidRPr="00AE2BDB" w:rsidRDefault="00086B79" w:rsidP="00086B79">
      <w:pPr>
        <w:spacing w:after="120"/>
        <w:ind w:firstLine="567"/>
        <w:jc w:val="both"/>
        <w:rPr>
          <w:rFonts w:ascii="Times New Roman" w:hAnsi="Times New Roman" w:cs="Times New Roman"/>
          <w:color w:val="000000" w:themeColor="text1"/>
        </w:rPr>
      </w:pPr>
    </w:p>
    <w:p w14:paraId="3A6C0DAF" w14:textId="77777777" w:rsidR="00086B79" w:rsidRPr="00AE2BDB" w:rsidRDefault="00086B79" w:rsidP="00086B79">
      <w:pPr>
        <w:spacing w:after="120"/>
        <w:ind w:firstLine="567"/>
        <w:jc w:val="both"/>
        <w:rPr>
          <w:rFonts w:ascii="Times New Roman" w:hAnsi="Times New Roman" w:cs="Times New Roman"/>
          <w:color w:val="000000" w:themeColor="text1"/>
        </w:rPr>
      </w:pPr>
    </w:p>
    <w:p w14:paraId="5E55CB4A" w14:textId="77777777" w:rsidR="00086B79" w:rsidRDefault="00086B79" w:rsidP="00086B79">
      <w:pPr>
        <w:ind w:left="5040"/>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AE2BDB">
        <w:rPr>
          <w:rFonts w:ascii="Times New Roman" w:hAnsi="Times New Roman" w:cs="Times New Roman"/>
          <w:color w:val="000000" w:themeColor="text1"/>
        </w:rPr>
        <w:t xml:space="preserve">Bandar Lampung, </w:t>
      </w:r>
      <w:r>
        <w:rPr>
          <w:rFonts w:ascii="Times New Roman" w:hAnsi="Times New Roman" w:cs="Times New Roman"/>
          <w:color w:val="000000" w:themeColor="text1"/>
        </w:rPr>
        <w:t xml:space="preserve">4 </w:t>
      </w:r>
      <w:r w:rsidRPr="00AE2BDB">
        <w:rPr>
          <w:rFonts w:ascii="Times New Roman" w:hAnsi="Times New Roman" w:cs="Times New Roman"/>
          <w:color w:val="000000" w:themeColor="text1"/>
        </w:rPr>
        <w:t>Mei 2026</w:t>
      </w:r>
    </w:p>
    <w:p w14:paraId="1C64B21F" w14:textId="77777777" w:rsidR="00086B79" w:rsidRDefault="00086B79" w:rsidP="00086B79">
      <w:pPr>
        <w:jc w:val="right"/>
        <w:rPr>
          <w:rFonts w:ascii="Times New Roman" w:hAnsi="Times New Roman" w:cs="Times New Roman"/>
          <w:color w:val="000000" w:themeColor="text1"/>
        </w:rPr>
      </w:pPr>
    </w:p>
    <w:p w14:paraId="5E1219BD" w14:textId="77777777" w:rsidR="00086B79" w:rsidRDefault="00086B79" w:rsidP="00086B79">
      <w:pPr>
        <w:jc w:val="right"/>
        <w:rPr>
          <w:rFonts w:ascii="Times New Roman" w:hAnsi="Times New Roman" w:cs="Times New Roman"/>
          <w:color w:val="000000" w:themeColor="text1"/>
        </w:rPr>
      </w:pPr>
    </w:p>
    <w:p w14:paraId="777256A0" w14:textId="77777777" w:rsidR="00086B79" w:rsidRDefault="00086B79" w:rsidP="00086B79">
      <w:pPr>
        <w:jc w:val="right"/>
        <w:rPr>
          <w:rFonts w:ascii="Times New Roman" w:hAnsi="Times New Roman" w:cs="Times New Roman"/>
          <w:color w:val="000000" w:themeColor="text1"/>
        </w:rPr>
      </w:pPr>
    </w:p>
    <w:p w14:paraId="787238B3" w14:textId="77777777" w:rsidR="00086B79" w:rsidRDefault="00086B79" w:rsidP="00086B79">
      <w:pPr>
        <w:ind w:left="7200"/>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AE2BDB">
        <w:rPr>
          <w:rFonts w:ascii="Times New Roman" w:hAnsi="Times New Roman" w:cs="Times New Roman"/>
          <w:color w:val="000000" w:themeColor="text1"/>
        </w:rPr>
        <w:t>Penulis</w:t>
      </w:r>
    </w:p>
    <w:p w14:paraId="50F61F8A" w14:textId="77777777" w:rsidR="00086B79" w:rsidRDefault="00086B79" w:rsidP="00086B79">
      <w:pPr>
        <w:jc w:val="center"/>
        <w:rPr>
          <w:rFonts w:ascii="Times New Roman" w:hAnsi="Times New Roman" w:cs="Times New Roman"/>
        </w:rPr>
      </w:pPr>
    </w:p>
    <w:p w14:paraId="0D24DC5C" w14:textId="77777777" w:rsidR="00086B79" w:rsidRDefault="00086B79" w:rsidP="00086B79">
      <w:pPr>
        <w:jc w:val="center"/>
        <w:rPr>
          <w:rFonts w:ascii="Times New Roman" w:hAnsi="Times New Roman" w:cs="Times New Roman"/>
        </w:rPr>
      </w:pPr>
    </w:p>
    <w:p w14:paraId="5A266620" w14:textId="77777777" w:rsidR="00086B79" w:rsidRDefault="00086B79" w:rsidP="00086B79">
      <w:pPr>
        <w:jc w:val="center"/>
        <w:rPr>
          <w:rFonts w:ascii="Times New Roman" w:hAnsi="Times New Roman" w:cs="Times New Roman"/>
        </w:rPr>
      </w:pPr>
    </w:p>
    <w:p w14:paraId="5E6B6097" w14:textId="77777777" w:rsidR="00086B79" w:rsidRDefault="00086B79" w:rsidP="00086B79">
      <w:pPr>
        <w:rPr>
          <w:rFonts w:ascii="Times New Roman" w:hAnsi="Times New Roman" w:cs="Times New Roman"/>
        </w:rPr>
      </w:pPr>
    </w:p>
    <w:p w14:paraId="324CD47B" w14:textId="2BC65F87" w:rsidR="00086B79" w:rsidRDefault="00086B79" w:rsidP="00086B79">
      <w:pPr>
        <w:pStyle w:val="TOCHeading"/>
        <w:spacing w:before="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DAFTAR ISI</w:t>
      </w:r>
    </w:p>
    <w:p w14:paraId="4B9FFD19" w14:textId="77777777" w:rsidR="00086B79" w:rsidRPr="003815A7" w:rsidRDefault="00086B79" w:rsidP="00086B79">
      <w:pPr>
        <w:tabs>
          <w:tab w:val="left" w:pos="3168"/>
        </w:tabs>
        <w:spacing w:after="0" w:line="360" w:lineRule="auto"/>
        <w:rPr>
          <w:rFonts w:ascii="Times New Roman" w:hAnsi="Times New Roman" w:cs="Times New Roman"/>
          <w:b/>
        </w:rPr>
      </w:pPr>
      <w:r>
        <w:rPr>
          <w:rFonts w:ascii="Times New Roman" w:hAnsi="Times New Roman" w:cs="Times New Roman"/>
          <w:b/>
        </w:rPr>
        <w:tab/>
      </w:r>
    </w:p>
    <w:p w14:paraId="53BD940E" w14:textId="77777777" w:rsidR="00086B79" w:rsidRPr="003815A7" w:rsidRDefault="00086B79" w:rsidP="00086B79">
      <w:pPr>
        <w:tabs>
          <w:tab w:val="left" w:leader="dot" w:pos="7655"/>
        </w:tabs>
        <w:spacing w:after="120"/>
        <w:jc w:val="both"/>
        <w:rPr>
          <w:rFonts w:ascii="Times New Roman" w:hAnsi="Times New Roman" w:cs="Times New Roman"/>
          <w:b/>
        </w:rPr>
      </w:pPr>
      <w:r w:rsidRPr="003815A7">
        <w:rPr>
          <w:rFonts w:ascii="Times New Roman" w:hAnsi="Times New Roman" w:cs="Times New Roman"/>
          <w:b/>
        </w:rPr>
        <w:t>COVER</w:t>
      </w:r>
      <w:r w:rsidRPr="003815A7">
        <w:rPr>
          <w:rFonts w:ascii="Times New Roman" w:hAnsi="Times New Roman" w:cs="Times New Roman"/>
          <w:b/>
        </w:rPr>
        <w:tab/>
      </w:r>
      <w:r>
        <w:rPr>
          <w:rFonts w:ascii="Times New Roman" w:hAnsi="Times New Roman" w:cs="Times New Roman"/>
          <w:b/>
        </w:rPr>
        <w:t>i</w:t>
      </w:r>
    </w:p>
    <w:p w14:paraId="482EE4B6" w14:textId="536A9B46" w:rsidR="00086B79" w:rsidRPr="003815A7" w:rsidRDefault="00086B79" w:rsidP="00086B79">
      <w:pPr>
        <w:tabs>
          <w:tab w:val="left" w:leader="dot" w:pos="7655"/>
        </w:tabs>
        <w:spacing w:after="120"/>
        <w:jc w:val="both"/>
        <w:rPr>
          <w:rFonts w:ascii="Times New Roman" w:hAnsi="Times New Roman" w:cs="Times New Roman"/>
          <w:b/>
        </w:rPr>
      </w:pPr>
      <w:r w:rsidRPr="003815A7">
        <w:rPr>
          <w:rFonts w:ascii="Times New Roman" w:hAnsi="Times New Roman" w:cs="Times New Roman"/>
          <w:b/>
        </w:rPr>
        <w:t>KATA PENGANTAR</w:t>
      </w:r>
      <w:r w:rsidRPr="003815A7">
        <w:rPr>
          <w:rFonts w:ascii="Times New Roman" w:hAnsi="Times New Roman" w:cs="Times New Roman"/>
          <w:b/>
        </w:rPr>
        <w:tab/>
      </w:r>
      <w:r>
        <w:rPr>
          <w:rFonts w:ascii="Times New Roman" w:hAnsi="Times New Roman" w:cs="Times New Roman"/>
          <w:b/>
        </w:rPr>
        <w:t>ii</w:t>
      </w:r>
    </w:p>
    <w:p w14:paraId="4A08F647" w14:textId="231432CC" w:rsidR="00086B79" w:rsidRPr="003815A7" w:rsidRDefault="00086B79" w:rsidP="00086B79">
      <w:pPr>
        <w:tabs>
          <w:tab w:val="left" w:leader="dot" w:pos="7655"/>
        </w:tabs>
        <w:spacing w:after="120"/>
        <w:jc w:val="both"/>
        <w:rPr>
          <w:rFonts w:ascii="Times New Roman" w:hAnsi="Times New Roman" w:cs="Times New Roman"/>
          <w:b/>
        </w:rPr>
      </w:pPr>
      <w:r w:rsidRPr="003815A7">
        <w:rPr>
          <w:rFonts w:ascii="Times New Roman" w:hAnsi="Times New Roman" w:cs="Times New Roman"/>
          <w:b/>
        </w:rPr>
        <w:t>DAFTAR ISI</w:t>
      </w:r>
      <w:r w:rsidRPr="003815A7">
        <w:rPr>
          <w:rFonts w:ascii="Times New Roman" w:hAnsi="Times New Roman" w:cs="Times New Roman"/>
          <w:b/>
        </w:rPr>
        <w:tab/>
        <w:t>i</w:t>
      </w:r>
      <w:r>
        <w:rPr>
          <w:rFonts w:ascii="Times New Roman" w:hAnsi="Times New Roman" w:cs="Times New Roman"/>
          <w:b/>
        </w:rPr>
        <w:t>ii</w:t>
      </w:r>
    </w:p>
    <w:p w14:paraId="54DCEBAA" w14:textId="77777777" w:rsidR="00086B79" w:rsidRPr="003815A7" w:rsidRDefault="00086B79" w:rsidP="00086B79">
      <w:pPr>
        <w:tabs>
          <w:tab w:val="left" w:leader="dot" w:pos="7655"/>
        </w:tabs>
        <w:spacing w:after="120"/>
        <w:jc w:val="both"/>
        <w:rPr>
          <w:rFonts w:ascii="Times New Roman" w:hAnsi="Times New Roman" w:cs="Times New Roman"/>
          <w:b/>
        </w:rPr>
      </w:pPr>
      <w:r w:rsidRPr="003815A7">
        <w:rPr>
          <w:rFonts w:ascii="Times New Roman" w:hAnsi="Times New Roman" w:cs="Times New Roman"/>
          <w:b/>
        </w:rPr>
        <w:t>BAB I PENDAHULUAN</w:t>
      </w:r>
      <w:r w:rsidRPr="003815A7">
        <w:rPr>
          <w:rFonts w:ascii="Times New Roman" w:hAnsi="Times New Roman" w:cs="Times New Roman"/>
          <w:b/>
        </w:rPr>
        <w:tab/>
        <w:t>1</w:t>
      </w:r>
    </w:p>
    <w:p w14:paraId="3A49CBD9" w14:textId="77777777" w:rsidR="00086B79" w:rsidRPr="003815A7" w:rsidRDefault="00086B79" w:rsidP="00086B79">
      <w:pPr>
        <w:tabs>
          <w:tab w:val="left" w:leader="dot" w:pos="7655"/>
        </w:tabs>
        <w:spacing w:after="120"/>
        <w:ind w:firstLine="567"/>
        <w:jc w:val="both"/>
        <w:rPr>
          <w:rFonts w:ascii="Times New Roman" w:hAnsi="Times New Roman" w:cs="Times New Roman"/>
          <w:b/>
        </w:rPr>
      </w:pPr>
      <w:r w:rsidRPr="003815A7">
        <w:rPr>
          <w:rFonts w:ascii="Times New Roman" w:hAnsi="Times New Roman" w:cs="Times New Roman"/>
        </w:rPr>
        <w:t>1.1. Latar Belakang</w:t>
      </w:r>
      <w:r w:rsidRPr="003815A7">
        <w:rPr>
          <w:rFonts w:ascii="Times New Roman" w:hAnsi="Times New Roman" w:cs="Times New Roman"/>
          <w:b/>
        </w:rPr>
        <w:tab/>
        <w:t>1</w:t>
      </w:r>
    </w:p>
    <w:p w14:paraId="3C1E1DAC" w14:textId="6F8B008B" w:rsidR="00086B79" w:rsidRPr="003815A7" w:rsidRDefault="00086B79" w:rsidP="00086B79">
      <w:pPr>
        <w:tabs>
          <w:tab w:val="left" w:leader="dot" w:pos="7655"/>
        </w:tabs>
        <w:spacing w:after="120"/>
        <w:ind w:firstLine="567"/>
        <w:jc w:val="both"/>
        <w:rPr>
          <w:rFonts w:ascii="Times New Roman" w:hAnsi="Times New Roman" w:cs="Times New Roman"/>
          <w:b/>
        </w:rPr>
      </w:pPr>
      <w:r w:rsidRPr="003815A7">
        <w:rPr>
          <w:rFonts w:ascii="Times New Roman" w:hAnsi="Times New Roman" w:cs="Times New Roman"/>
        </w:rPr>
        <w:t xml:space="preserve">1.2. </w:t>
      </w:r>
      <w:r>
        <w:rPr>
          <w:rFonts w:ascii="Times New Roman" w:hAnsi="Times New Roman" w:cs="Times New Roman"/>
        </w:rPr>
        <w:t>Rumusan</w:t>
      </w:r>
      <w:r w:rsidRPr="003815A7">
        <w:rPr>
          <w:rFonts w:ascii="Times New Roman" w:hAnsi="Times New Roman" w:cs="Times New Roman"/>
        </w:rPr>
        <w:t xml:space="preserve"> Masalah</w:t>
      </w:r>
      <w:r w:rsidRPr="003815A7">
        <w:rPr>
          <w:rFonts w:ascii="Times New Roman" w:hAnsi="Times New Roman" w:cs="Times New Roman"/>
          <w:b/>
        </w:rPr>
        <w:tab/>
      </w:r>
      <w:r w:rsidR="00E47B28">
        <w:rPr>
          <w:rFonts w:ascii="Times New Roman" w:hAnsi="Times New Roman" w:cs="Times New Roman"/>
          <w:b/>
        </w:rPr>
        <w:t>1</w:t>
      </w:r>
    </w:p>
    <w:p w14:paraId="6A652127" w14:textId="4065BD6B" w:rsidR="00086B79" w:rsidRPr="003815A7" w:rsidRDefault="00086B79" w:rsidP="00086B79">
      <w:pPr>
        <w:tabs>
          <w:tab w:val="left" w:leader="dot" w:pos="7655"/>
        </w:tabs>
        <w:spacing w:after="120"/>
        <w:ind w:firstLine="567"/>
        <w:jc w:val="both"/>
        <w:rPr>
          <w:rFonts w:ascii="Times New Roman" w:hAnsi="Times New Roman" w:cs="Times New Roman"/>
        </w:rPr>
      </w:pPr>
      <w:r w:rsidRPr="003815A7">
        <w:rPr>
          <w:rFonts w:ascii="Times New Roman" w:hAnsi="Times New Roman" w:cs="Times New Roman"/>
        </w:rPr>
        <w:t xml:space="preserve">1.3. </w:t>
      </w:r>
      <w:r>
        <w:rPr>
          <w:rFonts w:ascii="Times New Roman" w:hAnsi="Times New Roman" w:cs="Times New Roman"/>
        </w:rPr>
        <w:t>Tujuan Penulisan</w:t>
      </w:r>
      <w:r w:rsidRPr="003815A7">
        <w:rPr>
          <w:rFonts w:ascii="Times New Roman" w:hAnsi="Times New Roman" w:cs="Times New Roman"/>
          <w:b/>
        </w:rPr>
        <w:tab/>
      </w:r>
      <w:r w:rsidR="00E47B28">
        <w:rPr>
          <w:rFonts w:ascii="Times New Roman" w:hAnsi="Times New Roman" w:cs="Times New Roman"/>
          <w:b/>
        </w:rPr>
        <w:t>1</w:t>
      </w:r>
    </w:p>
    <w:p w14:paraId="44B5D4EC" w14:textId="7AF05865" w:rsidR="00086B79" w:rsidRPr="003815A7" w:rsidRDefault="00086B79" w:rsidP="00086B79">
      <w:pPr>
        <w:tabs>
          <w:tab w:val="left" w:leader="dot" w:pos="7655"/>
        </w:tabs>
        <w:spacing w:after="120"/>
        <w:ind w:firstLine="567"/>
        <w:jc w:val="both"/>
        <w:rPr>
          <w:rFonts w:ascii="Times New Roman" w:hAnsi="Times New Roman" w:cs="Times New Roman"/>
          <w:b/>
        </w:rPr>
      </w:pPr>
      <w:r w:rsidRPr="003815A7">
        <w:rPr>
          <w:rFonts w:ascii="Times New Roman" w:hAnsi="Times New Roman" w:cs="Times New Roman"/>
        </w:rPr>
        <w:t xml:space="preserve">1.4. </w:t>
      </w:r>
      <w:r>
        <w:rPr>
          <w:rFonts w:ascii="Times New Roman" w:hAnsi="Times New Roman" w:cs="Times New Roman"/>
        </w:rPr>
        <w:t>Metode Penulisan</w:t>
      </w:r>
      <w:r w:rsidRPr="003815A7">
        <w:rPr>
          <w:rFonts w:ascii="Times New Roman" w:hAnsi="Times New Roman" w:cs="Times New Roman"/>
          <w:b/>
        </w:rPr>
        <w:tab/>
      </w:r>
      <w:r w:rsidR="00E47B28">
        <w:rPr>
          <w:rFonts w:ascii="Times New Roman" w:hAnsi="Times New Roman" w:cs="Times New Roman"/>
          <w:b/>
        </w:rPr>
        <w:t>2</w:t>
      </w:r>
    </w:p>
    <w:p w14:paraId="7E5ABC1E" w14:textId="30EC1E43" w:rsidR="00086B79" w:rsidRPr="003815A7" w:rsidRDefault="00086B79" w:rsidP="00086B79">
      <w:pPr>
        <w:tabs>
          <w:tab w:val="left" w:leader="dot" w:pos="7655"/>
        </w:tabs>
        <w:spacing w:after="120"/>
        <w:jc w:val="both"/>
        <w:rPr>
          <w:rFonts w:ascii="Times New Roman" w:hAnsi="Times New Roman" w:cs="Times New Roman"/>
          <w:b/>
        </w:rPr>
      </w:pPr>
      <w:r w:rsidRPr="003815A7">
        <w:rPr>
          <w:rFonts w:ascii="Times New Roman" w:hAnsi="Times New Roman" w:cs="Times New Roman"/>
          <w:b/>
        </w:rPr>
        <w:t>BAB II PEMBAHASAN</w:t>
      </w:r>
      <w:r w:rsidRPr="003815A7">
        <w:rPr>
          <w:rFonts w:ascii="Times New Roman" w:hAnsi="Times New Roman" w:cs="Times New Roman"/>
          <w:b/>
        </w:rPr>
        <w:tab/>
      </w:r>
      <w:r w:rsidR="00E47B28">
        <w:rPr>
          <w:rFonts w:ascii="Times New Roman" w:hAnsi="Times New Roman" w:cs="Times New Roman"/>
          <w:b/>
        </w:rPr>
        <w:t>3</w:t>
      </w:r>
    </w:p>
    <w:p w14:paraId="79EFBD3C" w14:textId="2C3E091B" w:rsidR="00086B79" w:rsidRPr="003815A7" w:rsidRDefault="00086B79" w:rsidP="00086B79">
      <w:pPr>
        <w:tabs>
          <w:tab w:val="left" w:leader="dot" w:pos="7655"/>
        </w:tabs>
        <w:spacing w:after="120"/>
        <w:ind w:firstLine="567"/>
        <w:jc w:val="both"/>
        <w:rPr>
          <w:rFonts w:ascii="Times New Roman" w:hAnsi="Times New Roman" w:cs="Times New Roman"/>
          <w:b/>
        </w:rPr>
      </w:pPr>
      <w:r w:rsidRPr="7825AB18">
        <w:rPr>
          <w:rFonts w:ascii="Times New Roman" w:hAnsi="Times New Roman" w:cs="Times New Roman"/>
        </w:rPr>
        <w:t xml:space="preserve">2.1. </w:t>
      </w:r>
      <w:r w:rsidRPr="00086B79">
        <w:rPr>
          <w:rFonts w:ascii="Times New Roman" w:hAnsi="Times New Roman" w:cs="Times New Roman"/>
          <w:color w:val="000000" w:themeColor="text1"/>
        </w:rPr>
        <w:t>Pengertian Ilmu dalam Islam</w:t>
      </w:r>
      <w:r>
        <w:tab/>
      </w:r>
      <w:r w:rsidR="00E47B28">
        <w:rPr>
          <w:rFonts w:ascii="Times New Roman" w:hAnsi="Times New Roman" w:cs="Times New Roman"/>
          <w:b/>
          <w:bCs/>
        </w:rPr>
        <w:t>3</w:t>
      </w:r>
    </w:p>
    <w:p w14:paraId="7D3BAE30" w14:textId="32C6524C" w:rsidR="00086B79" w:rsidRPr="003815A7" w:rsidRDefault="00086B79" w:rsidP="00086B79">
      <w:pPr>
        <w:tabs>
          <w:tab w:val="left" w:leader="dot" w:pos="7655"/>
        </w:tabs>
        <w:spacing w:after="120"/>
        <w:ind w:firstLine="567"/>
        <w:jc w:val="both"/>
        <w:rPr>
          <w:rFonts w:ascii="Times New Roman" w:hAnsi="Times New Roman" w:cs="Times New Roman"/>
          <w:b/>
        </w:rPr>
      </w:pPr>
      <w:r w:rsidRPr="003815A7">
        <w:rPr>
          <w:rFonts w:ascii="Times New Roman" w:hAnsi="Times New Roman" w:cs="Times New Roman"/>
        </w:rPr>
        <w:t xml:space="preserve">2.2. </w:t>
      </w:r>
      <w:r w:rsidRPr="00086B79">
        <w:rPr>
          <w:rFonts w:ascii="Times New Roman" w:hAnsi="Times New Roman" w:cs="Times New Roman"/>
          <w:color w:val="000000" w:themeColor="text1"/>
        </w:rPr>
        <w:t>Kedudukan Ilmu dalam Islam</w:t>
      </w:r>
      <w:r>
        <w:tab/>
      </w:r>
      <w:r w:rsidR="00E47B28">
        <w:rPr>
          <w:rFonts w:ascii="Times New Roman" w:hAnsi="Times New Roman" w:cs="Times New Roman"/>
          <w:b/>
          <w:bCs/>
        </w:rPr>
        <w:t>3</w:t>
      </w:r>
    </w:p>
    <w:p w14:paraId="75967054" w14:textId="7FE1D37A" w:rsidR="00086B79" w:rsidRPr="003815A7" w:rsidRDefault="00086B79" w:rsidP="00086B79">
      <w:pPr>
        <w:tabs>
          <w:tab w:val="left" w:leader="dot" w:pos="7655"/>
        </w:tabs>
        <w:spacing w:after="120" w:line="240" w:lineRule="auto"/>
        <w:ind w:firstLine="567"/>
        <w:jc w:val="both"/>
        <w:rPr>
          <w:rFonts w:ascii="Times New Roman" w:hAnsi="Times New Roman" w:cs="Times New Roman"/>
          <w:b/>
        </w:rPr>
      </w:pPr>
      <w:r w:rsidRPr="3C785310">
        <w:rPr>
          <w:rFonts w:ascii="Times New Roman" w:hAnsi="Times New Roman" w:cs="Times New Roman"/>
        </w:rPr>
        <w:t xml:space="preserve">2.3. </w:t>
      </w:r>
      <w:r w:rsidRPr="00086B79">
        <w:rPr>
          <w:rFonts w:ascii="Times New Roman" w:hAnsi="Times New Roman" w:cs="Times New Roman"/>
          <w:color w:val="000000" w:themeColor="text1"/>
        </w:rPr>
        <w:t>Hubungan Islam dan Ilmu Pengetahuan</w:t>
      </w:r>
      <w:r>
        <w:tab/>
      </w:r>
      <w:r w:rsidR="00E47B28">
        <w:rPr>
          <w:rFonts w:ascii="Times New Roman" w:hAnsi="Times New Roman" w:cs="Times New Roman"/>
          <w:b/>
          <w:bCs/>
        </w:rPr>
        <w:t>4</w:t>
      </w:r>
    </w:p>
    <w:p w14:paraId="27604153" w14:textId="250D9E6A" w:rsidR="00086B79" w:rsidRDefault="00086B79" w:rsidP="00086B79">
      <w:pPr>
        <w:tabs>
          <w:tab w:val="left" w:leader="dot" w:pos="7655"/>
        </w:tabs>
        <w:spacing w:after="120"/>
        <w:ind w:firstLine="567"/>
        <w:jc w:val="both"/>
        <w:rPr>
          <w:rFonts w:ascii="Times New Roman" w:hAnsi="Times New Roman" w:cs="Times New Roman"/>
          <w:b/>
          <w:bCs/>
        </w:rPr>
      </w:pPr>
      <w:r w:rsidRPr="003815A7">
        <w:rPr>
          <w:rFonts w:ascii="Times New Roman" w:hAnsi="Times New Roman" w:cs="Times New Roman"/>
        </w:rPr>
        <w:t xml:space="preserve">2.4. </w:t>
      </w:r>
      <w:r w:rsidR="00E47B28">
        <w:rPr>
          <w:rFonts w:ascii="Times New Roman" w:hAnsi="Times New Roman" w:cs="Times New Roman"/>
        </w:rPr>
        <w:t>Penerapan Ilmu dalam Kehidupan</w:t>
      </w:r>
      <w:r>
        <w:tab/>
      </w:r>
      <w:r w:rsidR="00E47B28">
        <w:rPr>
          <w:rFonts w:ascii="Times New Roman" w:hAnsi="Times New Roman" w:cs="Times New Roman"/>
          <w:b/>
          <w:bCs/>
        </w:rPr>
        <w:t>4</w:t>
      </w:r>
    </w:p>
    <w:p w14:paraId="0C0CA08F" w14:textId="3F2B691E" w:rsidR="00086B79" w:rsidRPr="003815A7" w:rsidRDefault="00086B79" w:rsidP="00086B79">
      <w:pPr>
        <w:tabs>
          <w:tab w:val="left" w:leader="dot" w:pos="7655"/>
        </w:tabs>
        <w:spacing w:after="120"/>
        <w:ind w:firstLine="567"/>
        <w:jc w:val="both"/>
        <w:rPr>
          <w:rFonts w:ascii="Times New Roman" w:hAnsi="Times New Roman" w:cs="Times New Roman"/>
          <w:b/>
        </w:rPr>
      </w:pPr>
      <w:r w:rsidRPr="003815A7">
        <w:rPr>
          <w:rFonts w:ascii="Times New Roman" w:hAnsi="Times New Roman" w:cs="Times New Roman"/>
        </w:rPr>
        <w:t>2.</w:t>
      </w:r>
      <w:r>
        <w:rPr>
          <w:rFonts w:ascii="Times New Roman" w:hAnsi="Times New Roman" w:cs="Times New Roman"/>
        </w:rPr>
        <w:t>5</w:t>
      </w:r>
      <w:r w:rsidRPr="003815A7">
        <w:rPr>
          <w:rFonts w:ascii="Times New Roman" w:hAnsi="Times New Roman" w:cs="Times New Roman"/>
        </w:rPr>
        <w:t>.</w:t>
      </w:r>
      <w:r w:rsidR="00E47B28" w:rsidRPr="00E47B28">
        <w:rPr>
          <w:rFonts w:ascii="Times New Roman" w:hAnsi="Times New Roman" w:cs="Times New Roman"/>
          <w:b/>
          <w:bCs/>
          <w:color w:val="000000" w:themeColor="text1"/>
        </w:rPr>
        <w:t xml:space="preserve"> </w:t>
      </w:r>
      <w:r w:rsidR="00E47B28" w:rsidRPr="00E47B28">
        <w:rPr>
          <w:rFonts w:ascii="Times New Roman" w:hAnsi="Times New Roman" w:cs="Times New Roman"/>
          <w:color w:val="000000" w:themeColor="text1"/>
        </w:rPr>
        <w:t>Peran Umat Islam dalam Pengembangan Ilmu</w:t>
      </w:r>
      <w:r>
        <w:tab/>
      </w:r>
      <w:r w:rsidR="00E47B28">
        <w:rPr>
          <w:rFonts w:ascii="Times New Roman" w:hAnsi="Times New Roman" w:cs="Times New Roman"/>
          <w:b/>
          <w:bCs/>
        </w:rPr>
        <w:t>4</w:t>
      </w:r>
    </w:p>
    <w:p w14:paraId="32B6DBE7" w14:textId="69000907" w:rsidR="00086B79" w:rsidRPr="003815A7" w:rsidRDefault="00086B79" w:rsidP="00086B79">
      <w:pPr>
        <w:tabs>
          <w:tab w:val="left" w:leader="dot" w:pos="7655"/>
        </w:tabs>
        <w:spacing w:after="120"/>
        <w:jc w:val="both"/>
        <w:rPr>
          <w:rFonts w:ascii="Times New Roman" w:hAnsi="Times New Roman" w:cs="Times New Roman"/>
          <w:b/>
        </w:rPr>
      </w:pPr>
      <w:r w:rsidRPr="003815A7">
        <w:rPr>
          <w:rFonts w:ascii="Times New Roman" w:hAnsi="Times New Roman" w:cs="Times New Roman"/>
          <w:b/>
        </w:rPr>
        <w:t>BAB III PENUTUP</w:t>
      </w:r>
      <w:r w:rsidRPr="003815A7">
        <w:rPr>
          <w:rFonts w:ascii="Times New Roman" w:hAnsi="Times New Roman" w:cs="Times New Roman"/>
          <w:b/>
        </w:rPr>
        <w:tab/>
      </w:r>
      <w:r w:rsidR="00E47B28">
        <w:rPr>
          <w:rFonts w:ascii="Times New Roman" w:hAnsi="Times New Roman" w:cs="Times New Roman"/>
          <w:b/>
        </w:rPr>
        <w:t>6</w:t>
      </w:r>
    </w:p>
    <w:p w14:paraId="2C1F0316" w14:textId="7F88342F" w:rsidR="00086B79" w:rsidRPr="003815A7" w:rsidRDefault="00086B79" w:rsidP="00086B79">
      <w:pPr>
        <w:tabs>
          <w:tab w:val="left" w:leader="dot" w:pos="7655"/>
        </w:tabs>
        <w:spacing w:after="120"/>
        <w:ind w:firstLine="567"/>
        <w:jc w:val="both"/>
        <w:rPr>
          <w:rFonts w:ascii="Times New Roman" w:hAnsi="Times New Roman" w:cs="Times New Roman"/>
        </w:rPr>
      </w:pPr>
      <w:r w:rsidRPr="003815A7">
        <w:rPr>
          <w:rFonts w:ascii="Times New Roman" w:hAnsi="Times New Roman" w:cs="Times New Roman"/>
        </w:rPr>
        <w:t>3.1. Kesimpulan</w:t>
      </w:r>
      <w:r w:rsidRPr="003815A7">
        <w:rPr>
          <w:rFonts w:ascii="Times New Roman" w:hAnsi="Times New Roman" w:cs="Times New Roman"/>
          <w:b/>
        </w:rPr>
        <w:tab/>
      </w:r>
      <w:r w:rsidR="00E47B28">
        <w:rPr>
          <w:rFonts w:ascii="Times New Roman" w:hAnsi="Times New Roman" w:cs="Times New Roman"/>
          <w:b/>
        </w:rPr>
        <w:t>6</w:t>
      </w:r>
    </w:p>
    <w:p w14:paraId="3CC6387C" w14:textId="65849D7D" w:rsidR="00086B79" w:rsidRPr="003815A7" w:rsidRDefault="00086B79" w:rsidP="00086B79">
      <w:pPr>
        <w:tabs>
          <w:tab w:val="left" w:leader="dot" w:pos="7655"/>
        </w:tabs>
        <w:spacing w:after="120"/>
        <w:ind w:firstLine="567"/>
        <w:jc w:val="both"/>
        <w:rPr>
          <w:rFonts w:ascii="Times New Roman" w:hAnsi="Times New Roman" w:cs="Times New Roman"/>
          <w:b/>
        </w:rPr>
      </w:pPr>
      <w:r w:rsidRPr="003815A7">
        <w:rPr>
          <w:rFonts w:ascii="Times New Roman" w:hAnsi="Times New Roman" w:cs="Times New Roman"/>
        </w:rPr>
        <w:t>3.2. Saran</w:t>
      </w:r>
      <w:r w:rsidRPr="003815A7">
        <w:rPr>
          <w:rFonts w:ascii="Times New Roman" w:hAnsi="Times New Roman" w:cs="Times New Roman"/>
          <w:b/>
        </w:rPr>
        <w:tab/>
      </w:r>
      <w:r w:rsidR="00E47B28">
        <w:rPr>
          <w:rFonts w:ascii="Times New Roman" w:hAnsi="Times New Roman" w:cs="Times New Roman"/>
          <w:b/>
        </w:rPr>
        <w:t>6</w:t>
      </w:r>
    </w:p>
    <w:p w14:paraId="7D1E5404" w14:textId="248069D4" w:rsidR="00086B79" w:rsidRPr="003815A7" w:rsidRDefault="00086B79" w:rsidP="00086B79">
      <w:pPr>
        <w:tabs>
          <w:tab w:val="left" w:leader="dot" w:pos="7655"/>
        </w:tabs>
        <w:spacing w:after="120"/>
        <w:jc w:val="both"/>
        <w:rPr>
          <w:rFonts w:ascii="Times New Roman" w:hAnsi="Times New Roman" w:cs="Times New Roman"/>
          <w:b/>
        </w:rPr>
        <w:sectPr w:rsidR="00086B79" w:rsidRPr="003815A7" w:rsidSect="00086B79">
          <w:footerReference w:type="even" r:id="rId9"/>
          <w:footerReference w:type="default" r:id="rId10"/>
          <w:footerReference w:type="first" r:id="rId11"/>
          <w:pgSz w:w="11907" w:h="16839" w:code="9"/>
          <w:pgMar w:top="1701" w:right="1701" w:bottom="1701" w:left="2268" w:header="709" w:footer="709" w:gutter="0"/>
          <w:pgNumType w:fmt="lowerRoman" w:start="1"/>
          <w:cols w:space="708"/>
          <w:titlePg/>
          <w:docGrid w:linePitch="360"/>
        </w:sectPr>
      </w:pPr>
      <w:r w:rsidRPr="003815A7">
        <w:rPr>
          <w:rFonts w:ascii="Times New Roman" w:hAnsi="Times New Roman" w:cs="Times New Roman"/>
          <w:b/>
        </w:rPr>
        <w:t>DAFTAR PUSTAKA</w:t>
      </w:r>
      <w:r w:rsidRPr="003815A7">
        <w:rPr>
          <w:rFonts w:ascii="Times New Roman" w:hAnsi="Times New Roman" w:cs="Times New Roman"/>
          <w:b/>
        </w:rPr>
        <w:tab/>
      </w:r>
      <w:r w:rsidR="00E47B28">
        <w:rPr>
          <w:rFonts w:ascii="Times New Roman" w:hAnsi="Times New Roman" w:cs="Times New Roman"/>
          <w:b/>
        </w:rPr>
        <w:t>7</w:t>
      </w:r>
    </w:p>
    <w:p w14:paraId="3D3DE2B7" w14:textId="17950B1E" w:rsidR="00086B79" w:rsidRDefault="00086B79" w:rsidP="00E47B28">
      <w:pPr>
        <w:pStyle w:val="TOCHeading"/>
        <w:spacing w:before="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BAB I</w:t>
      </w:r>
    </w:p>
    <w:p w14:paraId="4B6C6FEE" w14:textId="720ECF91" w:rsidR="00086B79" w:rsidRDefault="00086B79" w:rsidP="00086B79">
      <w:pPr>
        <w:pStyle w:val="TOCHeading"/>
        <w:spacing w:before="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PENDAHULUAN</w:t>
      </w:r>
    </w:p>
    <w:p w14:paraId="4427347F" w14:textId="77777777" w:rsidR="00086B79" w:rsidRDefault="00086B79" w:rsidP="00086B79">
      <w:pPr>
        <w:pStyle w:val="TOCHeading"/>
        <w:spacing w:before="0" w:line="360" w:lineRule="auto"/>
        <w:jc w:val="both"/>
        <w:rPr>
          <w:rFonts w:ascii="Times New Roman" w:hAnsi="Times New Roman" w:cs="Times New Roman"/>
          <w:b/>
          <w:bCs/>
          <w:color w:val="000000" w:themeColor="text1"/>
          <w:sz w:val="24"/>
          <w:szCs w:val="24"/>
        </w:rPr>
      </w:pPr>
    </w:p>
    <w:p w14:paraId="02765C55" w14:textId="1A0EC84F" w:rsidR="00086B79" w:rsidRPr="00E0172A" w:rsidRDefault="00086B79" w:rsidP="00086B79">
      <w:pPr>
        <w:pStyle w:val="TOCHeading"/>
        <w:spacing w:before="0" w:line="360" w:lineRule="auto"/>
        <w:jc w:val="both"/>
        <w:rPr>
          <w:rFonts w:ascii="Times New Roman" w:hAnsi="Times New Roman" w:cs="Times New Roman"/>
          <w:b/>
          <w:bCs/>
          <w:color w:val="000000" w:themeColor="text1"/>
          <w:sz w:val="24"/>
          <w:szCs w:val="24"/>
        </w:rPr>
      </w:pPr>
      <w:r w:rsidRPr="00E0172A">
        <w:rPr>
          <w:rFonts w:ascii="Times New Roman" w:hAnsi="Times New Roman" w:cs="Times New Roman"/>
          <w:b/>
          <w:bCs/>
          <w:color w:val="000000" w:themeColor="text1"/>
          <w:sz w:val="24"/>
          <w:szCs w:val="24"/>
        </w:rPr>
        <w:t xml:space="preserve">1.1 </w:t>
      </w:r>
      <w:r>
        <w:rPr>
          <w:rFonts w:ascii="Times New Roman" w:hAnsi="Times New Roman" w:cs="Times New Roman"/>
          <w:b/>
          <w:bCs/>
          <w:color w:val="000000" w:themeColor="text1"/>
          <w:sz w:val="24"/>
          <w:szCs w:val="24"/>
        </w:rPr>
        <w:tab/>
      </w:r>
      <w:r w:rsidRPr="00E0172A">
        <w:rPr>
          <w:rFonts w:ascii="Times New Roman" w:hAnsi="Times New Roman" w:cs="Times New Roman"/>
          <w:b/>
          <w:bCs/>
          <w:color w:val="000000" w:themeColor="text1"/>
          <w:sz w:val="24"/>
          <w:szCs w:val="24"/>
        </w:rPr>
        <w:t>Latar Belakang</w:t>
      </w:r>
    </w:p>
    <w:p w14:paraId="11C0CD4C" w14:textId="77777777" w:rsidR="00086B79" w:rsidRPr="00E0172A" w:rsidRDefault="00086B79" w:rsidP="00086B79">
      <w:pPr>
        <w:pStyle w:val="TOCHeading"/>
        <w:spacing w:before="0" w:line="360" w:lineRule="auto"/>
        <w:ind w:firstLine="720"/>
        <w:jc w:val="both"/>
        <w:rPr>
          <w:rFonts w:ascii="Times New Roman" w:hAnsi="Times New Roman" w:cs="Times New Roman"/>
          <w:color w:val="000000" w:themeColor="text1"/>
          <w:sz w:val="24"/>
          <w:szCs w:val="24"/>
        </w:rPr>
      </w:pPr>
      <w:r w:rsidRPr="00E0172A">
        <w:rPr>
          <w:rFonts w:ascii="Times New Roman" w:hAnsi="Times New Roman" w:cs="Times New Roman"/>
          <w:color w:val="000000" w:themeColor="text1"/>
          <w:sz w:val="24"/>
          <w:szCs w:val="24"/>
        </w:rPr>
        <w:t>Islam merupakan agama yang sangat menjunjung tinggi ilmu pengetahuan. Hal ini dapat dilihat dari banyaknya ajaran yang mendorong umat manusia untuk berpikir, membaca, dan memahami fenomena alam. Bahkan, wahyu pertama yang diturunkan kepada Nabi Muhammad SAW menekankan pentingnya aktivitas membaca sebagai langkah awal dalam memperoleh ilmu.</w:t>
      </w:r>
    </w:p>
    <w:p w14:paraId="2C909ABB" w14:textId="77777777" w:rsidR="00086B79" w:rsidRPr="00E0172A" w:rsidRDefault="00086B79" w:rsidP="00086B79">
      <w:pPr>
        <w:pStyle w:val="TOCHeading"/>
        <w:spacing w:before="0" w:line="360" w:lineRule="auto"/>
        <w:ind w:firstLine="720"/>
        <w:jc w:val="both"/>
        <w:rPr>
          <w:rFonts w:ascii="Times New Roman" w:hAnsi="Times New Roman" w:cs="Times New Roman"/>
          <w:color w:val="000000" w:themeColor="text1"/>
          <w:sz w:val="24"/>
          <w:szCs w:val="24"/>
        </w:rPr>
      </w:pPr>
      <w:r w:rsidRPr="00E0172A">
        <w:rPr>
          <w:rFonts w:ascii="Times New Roman" w:hAnsi="Times New Roman" w:cs="Times New Roman"/>
          <w:color w:val="000000" w:themeColor="text1"/>
          <w:sz w:val="24"/>
          <w:szCs w:val="24"/>
        </w:rPr>
        <w:t>Perkembangan ilmu pengetahuan di era modern saat ini berlangsung sangat pesat, terutama dalam bidang teknologi, kesehatan, dan komunikasi. Namun demikian, masih terdapat pandangan yang memisahkan antara agama dan ilmu pengetahuan. Sebagian orang menganggap bahwa ilmu hanya berkaitan dengan hal-hal rasional dan empiris, sementara agama dianggap sebagai sesuatu yang bersifat spiritual semata.</w:t>
      </w:r>
    </w:p>
    <w:p w14:paraId="428CB24E" w14:textId="77777777" w:rsidR="00086B79" w:rsidRDefault="00086B79" w:rsidP="00086B79">
      <w:pPr>
        <w:pStyle w:val="TOCHeading"/>
        <w:spacing w:before="0" w:line="360" w:lineRule="auto"/>
        <w:ind w:firstLine="720"/>
        <w:jc w:val="both"/>
        <w:rPr>
          <w:rFonts w:ascii="Times New Roman" w:hAnsi="Times New Roman" w:cs="Times New Roman"/>
          <w:color w:val="000000" w:themeColor="text1"/>
          <w:sz w:val="24"/>
          <w:szCs w:val="24"/>
        </w:rPr>
      </w:pPr>
      <w:r w:rsidRPr="00E0172A">
        <w:rPr>
          <w:rFonts w:ascii="Times New Roman" w:hAnsi="Times New Roman" w:cs="Times New Roman"/>
          <w:color w:val="000000" w:themeColor="text1"/>
          <w:sz w:val="24"/>
          <w:szCs w:val="24"/>
        </w:rPr>
        <w:t>Pandangan tersebut perlu dikaji kembali, karena dalam perspektif Islam, ilmu dan agama memiliki hubungan yang saling melengkapi. Ilmu tanpa landasan nilai dapat disalahgunakan, sedangkan agama tanpa pemahaman ilmu dapat menimbulkan penafsiran yang sempit. Oleh karena itu, penting untuk memahami hubungan antara Islam dan ilmu pengetahuan secara lebih utuh.</w:t>
      </w:r>
    </w:p>
    <w:p w14:paraId="2AA120EC" w14:textId="77777777" w:rsidR="00086B79" w:rsidRDefault="00086B79" w:rsidP="00086B79">
      <w:pPr>
        <w:pStyle w:val="TOCHeading"/>
        <w:spacing w:before="0" w:line="240" w:lineRule="auto"/>
        <w:jc w:val="both"/>
        <w:rPr>
          <w:rFonts w:ascii="Times New Roman" w:hAnsi="Times New Roman" w:cs="Times New Roman"/>
          <w:b/>
          <w:bCs/>
          <w:color w:val="000000" w:themeColor="text1"/>
          <w:sz w:val="24"/>
          <w:szCs w:val="24"/>
        </w:rPr>
      </w:pPr>
    </w:p>
    <w:p w14:paraId="0278B543" w14:textId="77777777" w:rsidR="00086B79" w:rsidRPr="00E0172A" w:rsidRDefault="00086B79" w:rsidP="00086B79">
      <w:pPr>
        <w:pStyle w:val="TOCHeading"/>
        <w:spacing w:before="0" w:line="360" w:lineRule="auto"/>
        <w:jc w:val="both"/>
        <w:rPr>
          <w:rFonts w:ascii="Times New Roman" w:hAnsi="Times New Roman" w:cs="Times New Roman"/>
          <w:b/>
          <w:bCs/>
          <w:color w:val="000000" w:themeColor="text1"/>
          <w:sz w:val="24"/>
          <w:szCs w:val="24"/>
        </w:rPr>
      </w:pPr>
      <w:r w:rsidRPr="00E0172A">
        <w:rPr>
          <w:rFonts w:ascii="Times New Roman" w:hAnsi="Times New Roman" w:cs="Times New Roman"/>
          <w:b/>
          <w:bCs/>
          <w:color w:val="000000" w:themeColor="text1"/>
          <w:sz w:val="24"/>
          <w:szCs w:val="24"/>
        </w:rPr>
        <w:t xml:space="preserve">1.2 </w:t>
      </w:r>
      <w:r>
        <w:rPr>
          <w:rFonts w:ascii="Times New Roman" w:hAnsi="Times New Roman" w:cs="Times New Roman"/>
          <w:b/>
          <w:bCs/>
          <w:color w:val="000000" w:themeColor="text1"/>
          <w:sz w:val="24"/>
          <w:szCs w:val="24"/>
        </w:rPr>
        <w:tab/>
      </w:r>
      <w:r w:rsidRPr="00E0172A">
        <w:rPr>
          <w:rFonts w:ascii="Times New Roman" w:hAnsi="Times New Roman" w:cs="Times New Roman"/>
          <w:b/>
          <w:bCs/>
          <w:color w:val="000000" w:themeColor="text1"/>
          <w:sz w:val="24"/>
          <w:szCs w:val="24"/>
        </w:rPr>
        <w:t>Rumusan Masalah</w:t>
      </w:r>
    </w:p>
    <w:p w14:paraId="6BCE6F4E" w14:textId="77777777" w:rsidR="00086B79" w:rsidRPr="00E0172A" w:rsidRDefault="00086B79" w:rsidP="00086B79">
      <w:pPr>
        <w:pStyle w:val="TOCHeading"/>
        <w:spacing w:before="0" w:line="360" w:lineRule="auto"/>
        <w:ind w:firstLine="720"/>
        <w:jc w:val="both"/>
        <w:rPr>
          <w:rFonts w:ascii="Times New Roman" w:hAnsi="Times New Roman" w:cs="Times New Roman"/>
          <w:color w:val="000000" w:themeColor="text1"/>
          <w:sz w:val="24"/>
          <w:szCs w:val="24"/>
        </w:rPr>
      </w:pPr>
      <w:r w:rsidRPr="00E0172A">
        <w:rPr>
          <w:rFonts w:ascii="Times New Roman" w:hAnsi="Times New Roman" w:cs="Times New Roman"/>
          <w:color w:val="000000" w:themeColor="text1"/>
          <w:sz w:val="24"/>
          <w:szCs w:val="24"/>
        </w:rPr>
        <w:t>Rumusan masalah dalam makalah ini adalah bagaimana konsep ilmu dalam Islam, bagaimana kedudukan ilmu dalam ajaran Islam, bagaimana hubungan antara Islam dan ilmu pengetahuan, serta bagaimana peran umat Islam dalam mengembangkan ilmu pengetahuan.</w:t>
      </w:r>
    </w:p>
    <w:p w14:paraId="6990E45E" w14:textId="77777777" w:rsidR="00086B79" w:rsidRDefault="00086B79" w:rsidP="00086B79">
      <w:pPr>
        <w:pStyle w:val="TOCHeading"/>
        <w:spacing w:before="0" w:line="240" w:lineRule="auto"/>
        <w:jc w:val="both"/>
        <w:rPr>
          <w:rFonts w:ascii="Times New Roman" w:hAnsi="Times New Roman" w:cs="Times New Roman"/>
          <w:b/>
          <w:bCs/>
          <w:color w:val="000000" w:themeColor="text1"/>
          <w:sz w:val="24"/>
          <w:szCs w:val="24"/>
        </w:rPr>
      </w:pPr>
    </w:p>
    <w:p w14:paraId="7695E39B" w14:textId="77777777" w:rsidR="00086B79" w:rsidRPr="00E0172A" w:rsidRDefault="00086B79" w:rsidP="00086B79">
      <w:pPr>
        <w:pStyle w:val="TOCHeading"/>
        <w:spacing w:before="0" w:line="360" w:lineRule="auto"/>
        <w:jc w:val="both"/>
        <w:rPr>
          <w:rFonts w:ascii="Times New Roman" w:hAnsi="Times New Roman" w:cs="Times New Roman"/>
          <w:b/>
          <w:bCs/>
          <w:color w:val="000000" w:themeColor="text1"/>
          <w:sz w:val="24"/>
          <w:szCs w:val="24"/>
        </w:rPr>
      </w:pPr>
      <w:r w:rsidRPr="00E0172A">
        <w:rPr>
          <w:rFonts w:ascii="Times New Roman" w:hAnsi="Times New Roman" w:cs="Times New Roman"/>
          <w:b/>
          <w:bCs/>
          <w:color w:val="000000" w:themeColor="text1"/>
          <w:sz w:val="24"/>
          <w:szCs w:val="24"/>
        </w:rPr>
        <w:t xml:space="preserve">1.3 </w:t>
      </w:r>
      <w:r>
        <w:rPr>
          <w:rFonts w:ascii="Times New Roman" w:hAnsi="Times New Roman" w:cs="Times New Roman"/>
          <w:b/>
          <w:bCs/>
          <w:color w:val="000000" w:themeColor="text1"/>
          <w:sz w:val="24"/>
          <w:szCs w:val="24"/>
        </w:rPr>
        <w:tab/>
      </w:r>
      <w:r w:rsidRPr="00E0172A">
        <w:rPr>
          <w:rFonts w:ascii="Times New Roman" w:hAnsi="Times New Roman" w:cs="Times New Roman"/>
          <w:b/>
          <w:bCs/>
          <w:color w:val="000000" w:themeColor="text1"/>
          <w:sz w:val="24"/>
          <w:szCs w:val="24"/>
        </w:rPr>
        <w:t>Tujuan Penulisan</w:t>
      </w:r>
    </w:p>
    <w:p w14:paraId="6F499C01" w14:textId="77777777" w:rsidR="00086B79" w:rsidRPr="00E0172A" w:rsidRDefault="00086B79" w:rsidP="00086B79">
      <w:pPr>
        <w:pStyle w:val="TOCHeading"/>
        <w:spacing w:before="0" w:line="360" w:lineRule="auto"/>
        <w:ind w:firstLine="720"/>
        <w:jc w:val="both"/>
        <w:rPr>
          <w:rFonts w:ascii="Times New Roman" w:hAnsi="Times New Roman" w:cs="Times New Roman"/>
          <w:color w:val="000000" w:themeColor="text1"/>
          <w:sz w:val="24"/>
          <w:szCs w:val="24"/>
        </w:rPr>
      </w:pPr>
      <w:r w:rsidRPr="00E0172A">
        <w:rPr>
          <w:rFonts w:ascii="Times New Roman" w:hAnsi="Times New Roman" w:cs="Times New Roman"/>
          <w:color w:val="000000" w:themeColor="text1"/>
          <w:sz w:val="24"/>
          <w:szCs w:val="24"/>
        </w:rPr>
        <w:t>Tujuan dari penulisan makalah ini adalah untuk menjelaskan konsep ilmu dalam Islam, memahami pentingnya ilmu bagi umat Islam, serta mengkaji hubungan antara Islam dan ilmu pengetahuan dalam kehidupan sehari-hari.</w:t>
      </w:r>
    </w:p>
    <w:p w14:paraId="75F2C560" w14:textId="77777777" w:rsidR="00086B79" w:rsidRDefault="00086B79" w:rsidP="00086B79">
      <w:pPr>
        <w:pStyle w:val="TOCHeading"/>
        <w:spacing w:before="0" w:line="240" w:lineRule="auto"/>
        <w:jc w:val="both"/>
        <w:rPr>
          <w:rFonts w:ascii="Times New Roman" w:hAnsi="Times New Roman" w:cs="Times New Roman"/>
          <w:b/>
          <w:bCs/>
          <w:color w:val="000000" w:themeColor="text1"/>
          <w:sz w:val="24"/>
          <w:szCs w:val="24"/>
        </w:rPr>
      </w:pPr>
    </w:p>
    <w:p w14:paraId="3BF9DA80" w14:textId="77777777" w:rsidR="00086B79" w:rsidRPr="00086B79" w:rsidRDefault="00086B79" w:rsidP="00086B79">
      <w:pPr>
        <w:rPr>
          <w:lang w:val="en-US"/>
        </w:rPr>
      </w:pPr>
    </w:p>
    <w:p w14:paraId="7D8AED2E" w14:textId="77777777" w:rsidR="00086B79" w:rsidRPr="00E0172A" w:rsidRDefault="00086B79" w:rsidP="00086B79">
      <w:pPr>
        <w:pStyle w:val="TOCHeading"/>
        <w:spacing w:before="0" w:line="360" w:lineRule="auto"/>
        <w:jc w:val="both"/>
        <w:rPr>
          <w:rFonts w:ascii="Times New Roman" w:hAnsi="Times New Roman" w:cs="Times New Roman"/>
          <w:b/>
          <w:bCs/>
          <w:color w:val="000000" w:themeColor="text1"/>
          <w:sz w:val="24"/>
          <w:szCs w:val="24"/>
        </w:rPr>
      </w:pPr>
      <w:r w:rsidRPr="00E0172A">
        <w:rPr>
          <w:rFonts w:ascii="Times New Roman" w:hAnsi="Times New Roman" w:cs="Times New Roman"/>
          <w:b/>
          <w:bCs/>
          <w:color w:val="000000" w:themeColor="text1"/>
          <w:sz w:val="24"/>
          <w:szCs w:val="24"/>
        </w:rPr>
        <w:lastRenderedPageBreak/>
        <w:t xml:space="preserve">1.4 </w:t>
      </w:r>
      <w:r>
        <w:rPr>
          <w:rFonts w:ascii="Times New Roman" w:hAnsi="Times New Roman" w:cs="Times New Roman"/>
          <w:b/>
          <w:bCs/>
          <w:color w:val="000000" w:themeColor="text1"/>
          <w:sz w:val="24"/>
          <w:szCs w:val="24"/>
        </w:rPr>
        <w:tab/>
      </w:r>
      <w:r w:rsidRPr="00E0172A">
        <w:rPr>
          <w:rFonts w:ascii="Times New Roman" w:hAnsi="Times New Roman" w:cs="Times New Roman"/>
          <w:b/>
          <w:bCs/>
          <w:color w:val="000000" w:themeColor="text1"/>
          <w:sz w:val="24"/>
          <w:szCs w:val="24"/>
        </w:rPr>
        <w:t>Metode Penulisan</w:t>
      </w:r>
    </w:p>
    <w:p w14:paraId="5BC1C695" w14:textId="7B403AC9" w:rsidR="00086B79" w:rsidRDefault="00086B79" w:rsidP="00086B79">
      <w:pPr>
        <w:pStyle w:val="TOCHeading"/>
        <w:spacing w:before="0" w:line="360" w:lineRule="auto"/>
        <w:ind w:firstLine="720"/>
        <w:jc w:val="both"/>
        <w:rPr>
          <w:rFonts w:ascii="Times New Roman" w:hAnsi="Times New Roman" w:cs="Times New Roman"/>
          <w:color w:val="000000" w:themeColor="text1"/>
          <w:sz w:val="24"/>
          <w:szCs w:val="24"/>
        </w:rPr>
      </w:pPr>
      <w:r w:rsidRPr="00E0172A">
        <w:rPr>
          <w:rFonts w:ascii="Times New Roman" w:hAnsi="Times New Roman" w:cs="Times New Roman"/>
          <w:color w:val="000000" w:themeColor="text1"/>
          <w:sz w:val="24"/>
          <w:szCs w:val="24"/>
        </w:rPr>
        <w:t>Makalah ini disusun dengan menggunakan metode studi pustaka, yaitu dengan mengumpulkan dan menganalisis berbagai sumber referensi seperti buku, jurnal ilmiah, serta sumber resmi lainnya yang relevan dengan topik pembahasan.</w:t>
      </w:r>
    </w:p>
    <w:p w14:paraId="55E41186" w14:textId="77777777" w:rsidR="00086B79" w:rsidRDefault="00086B79" w:rsidP="00086B79">
      <w:pPr>
        <w:rPr>
          <w:lang w:val="en-US"/>
        </w:rPr>
      </w:pPr>
    </w:p>
    <w:p w14:paraId="5D61FCF0" w14:textId="77777777" w:rsidR="00086B79" w:rsidRDefault="00086B79" w:rsidP="00086B79">
      <w:pPr>
        <w:rPr>
          <w:lang w:val="en-US"/>
        </w:rPr>
      </w:pPr>
    </w:p>
    <w:p w14:paraId="6A2EEBAB" w14:textId="77777777" w:rsidR="00086B79" w:rsidRDefault="00086B79" w:rsidP="00086B79">
      <w:pPr>
        <w:rPr>
          <w:lang w:val="en-US"/>
        </w:rPr>
      </w:pPr>
    </w:p>
    <w:p w14:paraId="06153FEE" w14:textId="77777777" w:rsidR="00086B79" w:rsidRDefault="00086B79" w:rsidP="00086B79">
      <w:pPr>
        <w:rPr>
          <w:lang w:val="en-US"/>
        </w:rPr>
      </w:pPr>
    </w:p>
    <w:p w14:paraId="2137E38F" w14:textId="77777777" w:rsidR="00086B79" w:rsidRDefault="00086B79" w:rsidP="00086B79">
      <w:pPr>
        <w:rPr>
          <w:lang w:val="en-US"/>
        </w:rPr>
      </w:pPr>
    </w:p>
    <w:p w14:paraId="3F3FB879" w14:textId="77777777" w:rsidR="00086B79" w:rsidRDefault="00086B79" w:rsidP="00086B79">
      <w:pPr>
        <w:rPr>
          <w:lang w:val="en-US"/>
        </w:rPr>
      </w:pPr>
    </w:p>
    <w:p w14:paraId="09351A4E" w14:textId="77777777" w:rsidR="00086B79" w:rsidRDefault="00086B79" w:rsidP="00086B79">
      <w:pPr>
        <w:rPr>
          <w:lang w:val="en-US"/>
        </w:rPr>
      </w:pPr>
    </w:p>
    <w:p w14:paraId="65EB2640" w14:textId="77777777" w:rsidR="00086B79" w:rsidRDefault="00086B79" w:rsidP="00086B79">
      <w:pPr>
        <w:rPr>
          <w:lang w:val="en-US"/>
        </w:rPr>
      </w:pPr>
    </w:p>
    <w:p w14:paraId="45667C17" w14:textId="77777777" w:rsidR="00086B79" w:rsidRDefault="00086B79" w:rsidP="00086B79">
      <w:pPr>
        <w:rPr>
          <w:lang w:val="en-US"/>
        </w:rPr>
      </w:pPr>
    </w:p>
    <w:p w14:paraId="0828725F" w14:textId="77777777" w:rsidR="00086B79" w:rsidRDefault="00086B79" w:rsidP="00086B79">
      <w:pPr>
        <w:rPr>
          <w:lang w:val="en-US"/>
        </w:rPr>
      </w:pPr>
    </w:p>
    <w:p w14:paraId="4647063C" w14:textId="77777777" w:rsidR="00086B79" w:rsidRDefault="00086B79" w:rsidP="00086B79">
      <w:pPr>
        <w:rPr>
          <w:lang w:val="en-US"/>
        </w:rPr>
      </w:pPr>
    </w:p>
    <w:p w14:paraId="4974B5C3" w14:textId="77777777" w:rsidR="00086B79" w:rsidRDefault="00086B79" w:rsidP="00086B79">
      <w:pPr>
        <w:rPr>
          <w:lang w:val="en-US"/>
        </w:rPr>
      </w:pPr>
    </w:p>
    <w:p w14:paraId="1B07F8BF" w14:textId="77777777" w:rsidR="00086B79" w:rsidRDefault="00086B79" w:rsidP="00086B79">
      <w:pPr>
        <w:rPr>
          <w:lang w:val="en-US"/>
        </w:rPr>
      </w:pPr>
    </w:p>
    <w:p w14:paraId="3F3AAC02" w14:textId="77777777" w:rsidR="00086B79" w:rsidRDefault="00086B79" w:rsidP="00086B79">
      <w:pPr>
        <w:rPr>
          <w:lang w:val="en-US"/>
        </w:rPr>
      </w:pPr>
    </w:p>
    <w:p w14:paraId="2CDF633F" w14:textId="77777777" w:rsidR="00086B79" w:rsidRDefault="00086B79" w:rsidP="00086B79">
      <w:pPr>
        <w:rPr>
          <w:lang w:val="en-US"/>
        </w:rPr>
      </w:pPr>
    </w:p>
    <w:p w14:paraId="4255354C" w14:textId="77777777" w:rsidR="00086B79" w:rsidRDefault="00086B79" w:rsidP="00086B79">
      <w:pPr>
        <w:rPr>
          <w:lang w:val="en-US"/>
        </w:rPr>
      </w:pPr>
    </w:p>
    <w:p w14:paraId="167A3700" w14:textId="77777777" w:rsidR="00086B79" w:rsidRDefault="00086B79" w:rsidP="00086B79">
      <w:pPr>
        <w:rPr>
          <w:lang w:val="en-US"/>
        </w:rPr>
      </w:pPr>
    </w:p>
    <w:p w14:paraId="3CE97875" w14:textId="77777777" w:rsidR="00086B79" w:rsidRDefault="00086B79" w:rsidP="00086B79">
      <w:pPr>
        <w:rPr>
          <w:lang w:val="en-US"/>
        </w:rPr>
      </w:pPr>
    </w:p>
    <w:p w14:paraId="2D5AF8E3" w14:textId="77777777" w:rsidR="00086B79" w:rsidRDefault="00086B79" w:rsidP="00086B79">
      <w:pPr>
        <w:rPr>
          <w:lang w:val="en-US"/>
        </w:rPr>
      </w:pPr>
    </w:p>
    <w:p w14:paraId="3D2AA4EC" w14:textId="77777777" w:rsidR="00086B79" w:rsidRDefault="00086B79" w:rsidP="00086B79">
      <w:pPr>
        <w:rPr>
          <w:lang w:val="en-US"/>
        </w:rPr>
      </w:pPr>
    </w:p>
    <w:p w14:paraId="01C7136C" w14:textId="77777777" w:rsidR="00086B79" w:rsidRDefault="00086B79" w:rsidP="00086B79">
      <w:pPr>
        <w:rPr>
          <w:lang w:val="en-US"/>
        </w:rPr>
      </w:pPr>
    </w:p>
    <w:p w14:paraId="4A3954C6" w14:textId="77777777" w:rsidR="00086B79" w:rsidRDefault="00086B79" w:rsidP="00086B79">
      <w:pPr>
        <w:rPr>
          <w:lang w:val="en-US"/>
        </w:rPr>
      </w:pPr>
    </w:p>
    <w:p w14:paraId="0EF74107" w14:textId="77777777" w:rsidR="00086B79" w:rsidRDefault="00086B79" w:rsidP="00086B79">
      <w:pPr>
        <w:rPr>
          <w:lang w:val="en-US"/>
        </w:rPr>
      </w:pPr>
    </w:p>
    <w:p w14:paraId="4374BCF2" w14:textId="77777777" w:rsidR="00086B79" w:rsidRPr="00086B79" w:rsidRDefault="00086B79" w:rsidP="00086B79">
      <w:pPr>
        <w:rPr>
          <w:lang w:val="en-US"/>
        </w:rPr>
      </w:pPr>
    </w:p>
    <w:p w14:paraId="33EC1719" w14:textId="77777777" w:rsidR="00086B79" w:rsidRPr="0092178D" w:rsidRDefault="00086B79" w:rsidP="00086B79">
      <w:pPr>
        <w:spacing w:after="0"/>
        <w:jc w:val="center"/>
        <w:rPr>
          <w:rFonts w:ascii="Times New Roman" w:hAnsi="Times New Roman" w:cs="Times New Roman"/>
          <w:b/>
          <w:bCs/>
        </w:rPr>
      </w:pPr>
      <w:r w:rsidRPr="0092178D">
        <w:rPr>
          <w:rFonts w:ascii="Times New Roman" w:hAnsi="Times New Roman" w:cs="Times New Roman"/>
          <w:b/>
          <w:bCs/>
        </w:rPr>
        <w:lastRenderedPageBreak/>
        <w:t>BAB II</w:t>
      </w:r>
    </w:p>
    <w:p w14:paraId="033EF32D" w14:textId="77777777" w:rsidR="00086B79" w:rsidRDefault="00086B79" w:rsidP="00086B79">
      <w:pPr>
        <w:spacing w:after="0"/>
        <w:jc w:val="center"/>
        <w:rPr>
          <w:rFonts w:ascii="Times New Roman" w:hAnsi="Times New Roman" w:cs="Times New Roman"/>
          <w:b/>
          <w:bCs/>
        </w:rPr>
      </w:pPr>
      <w:r w:rsidRPr="0092178D">
        <w:rPr>
          <w:rFonts w:ascii="Times New Roman" w:hAnsi="Times New Roman" w:cs="Times New Roman"/>
          <w:b/>
          <w:bCs/>
        </w:rPr>
        <w:t>PEMBAHASAN</w:t>
      </w:r>
    </w:p>
    <w:p w14:paraId="2103B7B4" w14:textId="77777777" w:rsidR="00086B79" w:rsidRDefault="00086B79" w:rsidP="00086B79">
      <w:pPr>
        <w:spacing w:after="0"/>
        <w:jc w:val="center"/>
        <w:rPr>
          <w:rFonts w:ascii="Times New Roman" w:hAnsi="Times New Roman" w:cs="Times New Roman"/>
          <w:b/>
          <w:bCs/>
        </w:rPr>
      </w:pPr>
    </w:p>
    <w:p w14:paraId="26AB2A45" w14:textId="77777777" w:rsidR="00086B79" w:rsidRDefault="00086B79" w:rsidP="00086B79">
      <w:pPr>
        <w:spacing w:after="0" w:line="360" w:lineRule="auto"/>
        <w:rPr>
          <w:rFonts w:ascii="Times New Roman" w:hAnsi="Times New Roman" w:cs="Times New Roman"/>
          <w:b/>
          <w:bCs/>
          <w:color w:val="000000" w:themeColor="text1"/>
        </w:rPr>
      </w:pPr>
      <w:r w:rsidRPr="00E0172A">
        <w:rPr>
          <w:rFonts w:ascii="Times New Roman" w:hAnsi="Times New Roman" w:cs="Times New Roman"/>
          <w:b/>
          <w:bCs/>
          <w:color w:val="000000" w:themeColor="text1"/>
        </w:rPr>
        <w:t xml:space="preserve">2.1 </w:t>
      </w:r>
      <w:r>
        <w:rPr>
          <w:rFonts w:ascii="Times New Roman" w:hAnsi="Times New Roman" w:cs="Times New Roman"/>
          <w:b/>
          <w:bCs/>
          <w:color w:val="000000" w:themeColor="text1"/>
        </w:rPr>
        <w:tab/>
      </w:r>
      <w:r w:rsidRPr="00E0172A">
        <w:rPr>
          <w:rFonts w:ascii="Times New Roman" w:hAnsi="Times New Roman" w:cs="Times New Roman"/>
          <w:b/>
          <w:bCs/>
          <w:color w:val="000000" w:themeColor="text1"/>
        </w:rPr>
        <w:t>Pengertian Ilmu dalam Islam</w:t>
      </w:r>
    </w:p>
    <w:p w14:paraId="0F815430" w14:textId="77777777" w:rsidR="00086B79" w:rsidRDefault="00086B79" w:rsidP="00086B79">
      <w:pPr>
        <w:spacing w:after="0" w:line="360" w:lineRule="auto"/>
        <w:ind w:firstLine="720"/>
        <w:jc w:val="both"/>
        <w:rPr>
          <w:rFonts w:ascii="Times New Roman" w:hAnsi="Times New Roman" w:cs="Times New Roman"/>
          <w:color w:val="000000" w:themeColor="text1"/>
        </w:rPr>
      </w:pPr>
      <w:r w:rsidRPr="0092178D">
        <w:rPr>
          <w:rFonts w:ascii="Times New Roman" w:hAnsi="Times New Roman" w:cs="Times New Roman"/>
          <w:color w:val="000000" w:themeColor="text1"/>
        </w:rPr>
        <w:t>Dalam islam</w:t>
      </w:r>
      <w:r w:rsidRPr="00E0172A">
        <w:rPr>
          <w:rFonts w:ascii="Times New Roman" w:hAnsi="Times New Roman" w:cs="Times New Roman"/>
          <w:color w:val="000000" w:themeColor="text1"/>
        </w:rPr>
        <w:t>, ilmu dipahami sebagai pengetahuan yang diperoleh manusia untuk memahami dirinya, alam semesta, serta hubungan dengan Sang Pencipta. Ilmu tidak hanya terbatas pada aspek akademik atau pendidikan formal, tetapi mencakup seluruh bentuk pengetahuan yang bermanfaat bagi kehidupan manusia.</w:t>
      </w:r>
    </w:p>
    <w:p w14:paraId="6F8774F9" w14:textId="77777777" w:rsidR="00086B79" w:rsidRDefault="00086B79" w:rsidP="00086B79">
      <w:pPr>
        <w:spacing w:after="0" w:line="360" w:lineRule="auto"/>
        <w:ind w:firstLine="720"/>
        <w:jc w:val="both"/>
        <w:rPr>
          <w:rFonts w:ascii="Times New Roman" w:hAnsi="Times New Roman" w:cs="Times New Roman"/>
          <w:color w:val="000000" w:themeColor="text1"/>
        </w:rPr>
      </w:pPr>
      <w:r w:rsidRPr="00E0172A">
        <w:rPr>
          <w:rFonts w:ascii="Times New Roman" w:hAnsi="Times New Roman" w:cs="Times New Roman"/>
          <w:color w:val="000000" w:themeColor="text1"/>
        </w:rPr>
        <w:t>Konsep ilmu dalam Islam bersifat luas dan menyeluruh. Ilmu tidak hanya mencakup ilmu agama, tetapi juga ilmu umum seperti sains, teknologi, dan kesehatan. Hal ini menunjukkan bahwa Islam tidak membatasi jenis ilmu yang boleh dipelajari, selama ilmu tersebut membawa manfaat dan tidak bertentangan dengan nilai-nilai kebaikan.</w:t>
      </w:r>
    </w:p>
    <w:p w14:paraId="3A9F75DC" w14:textId="77777777" w:rsidR="00086B79" w:rsidRDefault="00086B79" w:rsidP="00086B79">
      <w:pPr>
        <w:spacing w:after="0" w:line="360" w:lineRule="auto"/>
        <w:ind w:firstLine="720"/>
        <w:jc w:val="both"/>
        <w:rPr>
          <w:rFonts w:ascii="Times New Roman" w:hAnsi="Times New Roman" w:cs="Times New Roman"/>
          <w:color w:val="000000" w:themeColor="text1"/>
        </w:rPr>
      </w:pPr>
      <w:r w:rsidRPr="00E0172A">
        <w:rPr>
          <w:rFonts w:ascii="Times New Roman" w:hAnsi="Times New Roman" w:cs="Times New Roman"/>
          <w:color w:val="000000" w:themeColor="text1"/>
        </w:rPr>
        <w:t>Selain itu, dalam Islam ilmu tidak hanya dinilai dari aspek pengetahuan, tetapi juga dari bagaimana ilmu tersebut diamalkan. Ilmu yang baik adalah ilmu yang dapat memberikan manfaat, baik bagi diri sendiri maupun bagi masyarakat.</w:t>
      </w:r>
    </w:p>
    <w:p w14:paraId="12794713" w14:textId="77777777" w:rsidR="00086B79" w:rsidRDefault="00086B79" w:rsidP="00086B79">
      <w:pPr>
        <w:spacing w:after="0" w:line="240" w:lineRule="auto"/>
        <w:ind w:firstLine="720"/>
        <w:jc w:val="both"/>
        <w:rPr>
          <w:rFonts w:ascii="Times New Roman" w:hAnsi="Times New Roman" w:cs="Times New Roman"/>
          <w:color w:val="000000" w:themeColor="text1"/>
        </w:rPr>
      </w:pPr>
    </w:p>
    <w:p w14:paraId="51A868B0" w14:textId="77777777" w:rsidR="00086B79" w:rsidRDefault="00086B79" w:rsidP="00086B79">
      <w:pPr>
        <w:spacing w:after="0" w:line="360" w:lineRule="auto"/>
        <w:rPr>
          <w:rFonts w:ascii="Times New Roman" w:hAnsi="Times New Roman" w:cs="Times New Roman"/>
          <w:b/>
          <w:bCs/>
          <w:color w:val="000000" w:themeColor="text1"/>
        </w:rPr>
      </w:pPr>
      <w:r w:rsidRPr="00E0172A">
        <w:rPr>
          <w:rFonts w:ascii="Times New Roman" w:hAnsi="Times New Roman" w:cs="Times New Roman"/>
          <w:b/>
          <w:bCs/>
          <w:color w:val="000000" w:themeColor="text1"/>
        </w:rPr>
        <w:t xml:space="preserve">2.2 </w:t>
      </w:r>
      <w:r>
        <w:rPr>
          <w:rFonts w:ascii="Times New Roman" w:hAnsi="Times New Roman" w:cs="Times New Roman"/>
          <w:b/>
          <w:bCs/>
          <w:color w:val="000000" w:themeColor="text1"/>
        </w:rPr>
        <w:tab/>
      </w:r>
      <w:r w:rsidRPr="00E0172A">
        <w:rPr>
          <w:rFonts w:ascii="Times New Roman" w:hAnsi="Times New Roman" w:cs="Times New Roman"/>
          <w:b/>
          <w:bCs/>
          <w:color w:val="000000" w:themeColor="text1"/>
        </w:rPr>
        <w:t>Kedudukan Ilmu dalam Islam</w:t>
      </w:r>
    </w:p>
    <w:p w14:paraId="44C4F809" w14:textId="77777777" w:rsidR="00086B79" w:rsidRDefault="00086B79" w:rsidP="00086B79">
      <w:pPr>
        <w:spacing w:after="0" w:line="360" w:lineRule="auto"/>
        <w:ind w:firstLine="720"/>
        <w:jc w:val="both"/>
        <w:rPr>
          <w:rFonts w:ascii="Times New Roman" w:hAnsi="Times New Roman" w:cs="Times New Roman"/>
          <w:color w:val="000000" w:themeColor="text1"/>
        </w:rPr>
      </w:pPr>
      <w:r w:rsidRPr="00E0172A">
        <w:rPr>
          <w:rFonts w:ascii="Times New Roman" w:hAnsi="Times New Roman" w:cs="Times New Roman"/>
          <w:color w:val="000000" w:themeColor="text1"/>
        </w:rPr>
        <w:t>Ilmu memiliki kedudukan yang sangat penting dalam Islam. Orang yang berilmu dihargai lebih tinggi karena memiliki pemahaman yang lebih baik dalam menjalani kehidupan. Dengan ilmu, seseorang dapat membedakan antara yang benar dan yang salah, serta mampu mengambil keputusan yang tepat.</w:t>
      </w:r>
      <w:r>
        <w:rPr>
          <w:rFonts w:ascii="Times New Roman" w:hAnsi="Times New Roman" w:cs="Times New Roman"/>
          <w:color w:val="000000" w:themeColor="text1"/>
        </w:rPr>
        <w:tab/>
      </w:r>
    </w:p>
    <w:p w14:paraId="536C51C7" w14:textId="77777777" w:rsidR="00086B79" w:rsidRDefault="00086B79" w:rsidP="00086B79">
      <w:pPr>
        <w:spacing w:after="0" w:line="360" w:lineRule="auto"/>
        <w:ind w:firstLine="720"/>
        <w:jc w:val="both"/>
        <w:rPr>
          <w:rFonts w:ascii="Times New Roman" w:hAnsi="Times New Roman" w:cs="Times New Roman"/>
          <w:color w:val="000000" w:themeColor="text1"/>
        </w:rPr>
      </w:pPr>
      <w:r w:rsidRPr="00E0172A">
        <w:rPr>
          <w:rFonts w:ascii="Times New Roman" w:hAnsi="Times New Roman" w:cs="Times New Roman"/>
          <w:color w:val="000000" w:themeColor="text1"/>
        </w:rPr>
        <w:t>Dalam kehidupan sehari-hari, ilmu berperan besar dalam meningkatkan kualitas hidup manusia. Melalui ilmu, manusia dapat mengembangkan teknologi, menjaga kesehatan, dan membangun kehidupan sosial yang lebih baik. Oleh karena itu, menuntut ilmu tidak hanya menjadi kebutuhan, tetapi juga merupakan bentuk tanggung jawab bagi setiap individu.</w:t>
      </w:r>
    </w:p>
    <w:p w14:paraId="7D8A1755" w14:textId="77777777" w:rsidR="00086B79" w:rsidRDefault="00086B79" w:rsidP="00086B79">
      <w:pPr>
        <w:spacing w:after="0" w:line="360" w:lineRule="auto"/>
        <w:ind w:firstLine="720"/>
        <w:jc w:val="both"/>
        <w:rPr>
          <w:rFonts w:ascii="Times New Roman" w:hAnsi="Times New Roman" w:cs="Times New Roman"/>
          <w:color w:val="000000" w:themeColor="text1"/>
        </w:rPr>
      </w:pPr>
      <w:r w:rsidRPr="00E0172A">
        <w:rPr>
          <w:rFonts w:ascii="Times New Roman" w:hAnsi="Times New Roman" w:cs="Times New Roman"/>
          <w:color w:val="000000" w:themeColor="text1"/>
        </w:rPr>
        <w:t>Selain itu, dalam Islam menuntut ilmu juga dianggap sebagai bagian dari ibadah. Hal ini menunjukkan bahwa aktivitas belajar tidak hanya memiliki nilai duniawi, tetapi juga memiliki nilai spiritual.</w:t>
      </w:r>
    </w:p>
    <w:p w14:paraId="35AE0221" w14:textId="77777777" w:rsidR="00086B79" w:rsidRDefault="00086B79" w:rsidP="00086B79">
      <w:pPr>
        <w:spacing w:after="0" w:line="360" w:lineRule="auto"/>
        <w:rPr>
          <w:rFonts w:ascii="Times New Roman" w:hAnsi="Times New Roman" w:cs="Times New Roman"/>
          <w:color w:val="000000" w:themeColor="text1"/>
        </w:rPr>
      </w:pPr>
    </w:p>
    <w:p w14:paraId="6F947557" w14:textId="77777777" w:rsidR="00086B79" w:rsidRDefault="00086B79" w:rsidP="00086B79">
      <w:pPr>
        <w:spacing w:after="0" w:line="360" w:lineRule="auto"/>
        <w:rPr>
          <w:rFonts w:ascii="Times New Roman" w:hAnsi="Times New Roman" w:cs="Times New Roman"/>
          <w:color w:val="000000" w:themeColor="text1"/>
        </w:rPr>
      </w:pPr>
    </w:p>
    <w:p w14:paraId="2D668424" w14:textId="77777777" w:rsidR="00086B79" w:rsidRDefault="00086B79" w:rsidP="00086B79">
      <w:pPr>
        <w:spacing w:after="0" w:line="360" w:lineRule="auto"/>
        <w:rPr>
          <w:rFonts w:ascii="Times New Roman" w:hAnsi="Times New Roman" w:cs="Times New Roman"/>
          <w:color w:val="000000" w:themeColor="text1"/>
        </w:rPr>
      </w:pPr>
    </w:p>
    <w:p w14:paraId="50E82488" w14:textId="77777777" w:rsidR="00086B79" w:rsidRDefault="00086B79" w:rsidP="00086B79">
      <w:pPr>
        <w:spacing w:after="0" w:line="360" w:lineRule="auto"/>
        <w:rPr>
          <w:rFonts w:ascii="Times New Roman" w:hAnsi="Times New Roman" w:cs="Times New Roman"/>
          <w:b/>
          <w:bCs/>
          <w:color w:val="000000" w:themeColor="text1"/>
        </w:rPr>
      </w:pPr>
      <w:r w:rsidRPr="00E0172A">
        <w:rPr>
          <w:rFonts w:ascii="Times New Roman" w:hAnsi="Times New Roman" w:cs="Times New Roman"/>
          <w:b/>
          <w:bCs/>
          <w:color w:val="000000" w:themeColor="text1"/>
        </w:rPr>
        <w:lastRenderedPageBreak/>
        <w:t xml:space="preserve">2.3 </w:t>
      </w:r>
      <w:r>
        <w:rPr>
          <w:rFonts w:ascii="Times New Roman" w:hAnsi="Times New Roman" w:cs="Times New Roman"/>
          <w:b/>
          <w:bCs/>
          <w:color w:val="000000" w:themeColor="text1"/>
        </w:rPr>
        <w:tab/>
      </w:r>
      <w:r w:rsidRPr="00E0172A">
        <w:rPr>
          <w:rFonts w:ascii="Times New Roman" w:hAnsi="Times New Roman" w:cs="Times New Roman"/>
          <w:b/>
          <w:bCs/>
          <w:color w:val="000000" w:themeColor="text1"/>
        </w:rPr>
        <w:t>Hubungan Islam dan Ilmu Pengetahuan</w:t>
      </w:r>
    </w:p>
    <w:p w14:paraId="74CE4BDF" w14:textId="77777777" w:rsidR="00086B79" w:rsidRDefault="00086B79" w:rsidP="00086B79">
      <w:pPr>
        <w:spacing w:after="0" w:line="360" w:lineRule="auto"/>
        <w:ind w:firstLine="720"/>
        <w:jc w:val="both"/>
        <w:rPr>
          <w:rFonts w:ascii="Times New Roman" w:hAnsi="Times New Roman" w:cs="Times New Roman"/>
          <w:color w:val="000000" w:themeColor="text1"/>
        </w:rPr>
      </w:pPr>
      <w:r w:rsidRPr="00E0172A">
        <w:rPr>
          <w:rFonts w:ascii="Times New Roman" w:hAnsi="Times New Roman" w:cs="Times New Roman"/>
          <w:color w:val="000000" w:themeColor="text1"/>
        </w:rPr>
        <w:t>Hubungan antara Islam dan ilmu pengetahuan bersifat saling melengkapi. Islam memberikan pedoman nilai dan etika dalam penggunaan ilmu, sedangkan ilmu pengetahuan membantu manusia memahami ciptaan Allah SWT secara lebih mendalam.</w:t>
      </w:r>
    </w:p>
    <w:p w14:paraId="29419B61" w14:textId="77777777" w:rsidR="00086B79" w:rsidRDefault="00086B79" w:rsidP="00086B79">
      <w:pPr>
        <w:spacing w:after="0" w:line="360" w:lineRule="auto"/>
        <w:ind w:firstLine="720"/>
        <w:jc w:val="both"/>
        <w:rPr>
          <w:rFonts w:ascii="Times New Roman" w:hAnsi="Times New Roman" w:cs="Times New Roman"/>
          <w:color w:val="000000" w:themeColor="text1"/>
        </w:rPr>
      </w:pPr>
      <w:r w:rsidRPr="00E0172A">
        <w:rPr>
          <w:rFonts w:ascii="Times New Roman" w:hAnsi="Times New Roman" w:cs="Times New Roman"/>
          <w:color w:val="000000" w:themeColor="text1"/>
        </w:rPr>
        <w:t>Ketika manusia mempelajari alam semesta, seperti struktur bumi, proses terjadinya hujan, atau sistem dalam tubuh manusia, maka hal tersebut dapat meningkatkan rasa kagum terhadap kebesaran Tuhan. Dengan demikian, ilmu pengetahuan dapat memperkuat keimanan seseorang.</w:t>
      </w:r>
    </w:p>
    <w:p w14:paraId="54F2AB55" w14:textId="77777777" w:rsidR="00086B79" w:rsidRDefault="00086B79" w:rsidP="00086B79">
      <w:pPr>
        <w:spacing w:after="0" w:line="360" w:lineRule="auto"/>
        <w:ind w:firstLine="720"/>
        <w:jc w:val="both"/>
        <w:rPr>
          <w:rFonts w:ascii="Times New Roman" w:hAnsi="Times New Roman" w:cs="Times New Roman"/>
          <w:color w:val="000000" w:themeColor="text1"/>
        </w:rPr>
      </w:pPr>
      <w:r w:rsidRPr="00E0172A">
        <w:rPr>
          <w:rFonts w:ascii="Times New Roman" w:hAnsi="Times New Roman" w:cs="Times New Roman"/>
          <w:color w:val="000000" w:themeColor="text1"/>
        </w:rPr>
        <w:t>Namun, dalam praktiknya, hubungan ini tidak selalu berjalan dengan seimbang. Terkadang ilmu pengetahuan berkembang tanpa memperhatikan nilai-nilai moral, sehingga berpotensi disalahgunakan. Oleh karena itu, diperlukan keseimbangan antara ilmu dan agama agar ilmu dapat memberikan manfaat yang optimal.</w:t>
      </w:r>
    </w:p>
    <w:p w14:paraId="7CA3C693" w14:textId="77777777" w:rsidR="00086B79" w:rsidRDefault="00086B79" w:rsidP="00086B79">
      <w:pPr>
        <w:spacing w:after="0" w:line="240" w:lineRule="auto"/>
        <w:ind w:firstLine="720"/>
        <w:rPr>
          <w:rFonts w:ascii="Times New Roman" w:hAnsi="Times New Roman" w:cs="Times New Roman"/>
          <w:color w:val="000000" w:themeColor="text1"/>
        </w:rPr>
      </w:pPr>
    </w:p>
    <w:p w14:paraId="3205E86B" w14:textId="77777777" w:rsidR="00086B79" w:rsidRDefault="00086B79" w:rsidP="00086B79">
      <w:pPr>
        <w:spacing w:after="0" w:line="360" w:lineRule="auto"/>
        <w:rPr>
          <w:rFonts w:ascii="Times New Roman" w:hAnsi="Times New Roman" w:cs="Times New Roman"/>
          <w:b/>
          <w:bCs/>
          <w:color w:val="000000" w:themeColor="text1"/>
        </w:rPr>
      </w:pPr>
      <w:r w:rsidRPr="00E0172A">
        <w:rPr>
          <w:rFonts w:ascii="Times New Roman" w:hAnsi="Times New Roman" w:cs="Times New Roman"/>
          <w:b/>
          <w:bCs/>
          <w:color w:val="000000" w:themeColor="text1"/>
        </w:rPr>
        <w:t xml:space="preserve">2.4 </w:t>
      </w:r>
      <w:r>
        <w:rPr>
          <w:rFonts w:ascii="Times New Roman" w:hAnsi="Times New Roman" w:cs="Times New Roman"/>
          <w:b/>
          <w:bCs/>
          <w:color w:val="000000" w:themeColor="text1"/>
        </w:rPr>
        <w:tab/>
      </w:r>
      <w:r w:rsidRPr="00E0172A">
        <w:rPr>
          <w:rFonts w:ascii="Times New Roman" w:hAnsi="Times New Roman" w:cs="Times New Roman"/>
          <w:b/>
          <w:bCs/>
          <w:color w:val="000000" w:themeColor="text1"/>
        </w:rPr>
        <w:t>Penerapan Ilmu dalam Kehidupan</w:t>
      </w:r>
    </w:p>
    <w:p w14:paraId="27B223D2" w14:textId="77777777" w:rsidR="00086B79" w:rsidRDefault="00086B79" w:rsidP="00086B79">
      <w:pPr>
        <w:spacing w:after="0" w:line="360" w:lineRule="auto"/>
        <w:ind w:firstLine="720"/>
        <w:jc w:val="both"/>
        <w:rPr>
          <w:rFonts w:ascii="Times New Roman" w:hAnsi="Times New Roman" w:cs="Times New Roman"/>
          <w:color w:val="000000" w:themeColor="text1"/>
        </w:rPr>
      </w:pPr>
      <w:r w:rsidRPr="00E0172A">
        <w:rPr>
          <w:rFonts w:ascii="Times New Roman" w:hAnsi="Times New Roman" w:cs="Times New Roman"/>
          <w:color w:val="000000" w:themeColor="text1"/>
        </w:rPr>
        <w:t>Ilmu pengetahuan memiliki peran penting dalam kehidupan sehari-hari. Hampir setiap aktivitas manusia tidak terlepas dari penggunaan ilmu, baik secara langsung maupun tidak langsung. Ilmu membantu manusia dalam menyelesaikan berbagai permasalahan dan mempermudah pekerjaan.</w:t>
      </w:r>
    </w:p>
    <w:p w14:paraId="7814E5AF" w14:textId="77777777" w:rsidR="00086B79" w:rsidRDefault="00086B79" w:rsidP="00086B79">
      <w:pPr>
        <w:spacing w:after="0" w:line="360" w:lineRule="auto"/>
        <w:ind w:firstLine="720"/>
        <w:jc w:val="both"/>
        <w:rPr>
          <w:rFonts w:ascii="Times New Roman" w:hAnsi="Times New Roman" w:cs="Times New Roman"/>
          <w:color w:val="000000" w:themeColor="text1"/>
        </w:rPr>
      </w:pPr>
      <w:r w:rsidRPr="00E0172A">
        <w:rPr>
          <w:rFonts w:ascii="Times New Roman" w:hAnsi="Times New Roman" w:cs="Times New Roman"/>
          <w:color w:val="000000" w:themeColor="text1"/>
        </w:rPr>
        <w:t>Dalam konteks Islam, penggunaan ilmu harus disertai dengan tanggung jawab moral. Misalnya, dalam penggunaan teknologi, seseorang harus tetap menjaga etika dan tidak menggunakannya untuk hal yang merugikan orang lain. Begitu juga dalam bidang kesehatan, menjaga tubuh merupakan bentuk tanggung jawab sebagai makhluk ciptaan Tuhan.</w:t>
      </w:r>
    </w:p>
    <w:p w14:paraId="54BC65D5" w14:textId="77777777" w:rsidR="00086B79" w:rsidRDefault="00086B79" w:rsidP="00086B79">
      <w:pPr>
        <w:spacing w:after="0" w:line="360" w:lineRule="auto"/>
        <w:ind w:firstLine="720"/>
        <w:jc w:val="both"/>
        <w:rPr>
          <w:rFonts w:ascii="Times New Roman" w:hAnsi="Times New Roman" w:cs="Times New Roman"/>
          <w:color w:val="000000" w:themeColor="text1"/>
        </w:rPr>
      </w:pPr>
      <w:r w:rsidRPr="00E0172A">
        <w:rPr>
          <w:rFonts w:ascii="Times New Roman" w:hAnsi="Times New Roman" w:cs="Times New Roman"/>
          <w:color w:val="000000" w:themeColor="text1"/>
        </w:rPr>
        <w:t>Dengan demikian, ilmu tidak hanya berfungsi sebagai alat untuk mempermudah kehidupan, tetapi juga sebagai sarana untuk menjalankan nilai-nilai kebaikan dalam kehidupan sehari-hari.</w:t>
      </w:r>
    </w:p>
    <w:p w14:paraId="5A9B6E93" w14:textId="77777777" w:rsidR="00086B79" w:rsidRDefault="00086B79" w:rsidP="00086B79">
      <w:pPr>
        <w:spacing w:after="0" w:line="240" w:lineRule="auto"/>
        <w:ind w:firstLine="720"/>
        <w:rPr>
          <w:rFonts w:ascii="Times New Roman" w:hAnsi="Times New Roman" w:cs="Times New Roman"/>
          <w:color w:val="000000" w:themeColor="text1"/>
        </w:rPr>
      </w:pPr>
    </w:p>
    <w:p w14:paraId="17EDE136" w14:textId="77777777" w:rsidR="00086B79" w:rsidRDefault="00086B79" w:rsidP="00086B79">
      <w:pPr>
        <w:spacing w:after="0" w:line="360" w:lineRule="auto"/>
        <w:rPr>
          <w:rFonts w:ascii="Times New Roman" w:hAnsi="Times New Roman" w:cs="Times New Roman"/>
          <w:b/>
          <w:bCs/>
          <w:color w:val="000000" w:themeColor="text1"/>
        </w:rPr>
      </w:pPr>
      <w:r w:rsidRPr="00E0172A">
        <w:rPr>
          <w:rFonts w:ascii="Times New Roman" w:hAnsi="Times New Roman" w:cs="Times New Roman"/>
          <w:b/>
          <w:bCs/>
          <w:color w:val="000000" w:themeColor="text1"/>
        </w:rPr>
        <w:t xml:space="preserve">2.5 </w:t>
      </w:r>
      <w:r>
        <w:rPr>
          <w:rFonts w:ascii="Times New Roman" w:hAnsi="Times New Roman" w:cs="Times New Roman"/>
          <w:b/>
          <w:bCs/>
          <w:color w:val="000000" w:themeColor="text1"/>
        </w:rPr>
        <w:tab/>
      </w:r>
      <w:r w:rsidRPr="00E0172A">
        <w:rPr>
          <w:rFonts w:ascii="Times New Roman" w:hAnsi="Times New Roman" w:cs="Times New Roman"/>
          <w:b/>
          <w:bCs/>
          <w:color w:val="000000" w:themeColor="text1"/>
        </w:rPr>
        <w:t>Peran Umat Islam dalam Pengembangan Ilmu</w:t>
      </w:r>
    </w:p>
    <w:p w14:paraId="1BE585FF" w14:textId="77777777" w:rsidR="00086B79" w:rsidRPr="003032B5" w:rsidRDefault="00086B79" w:rsidP="00086B79">
      <w:pPr>
        <w:spacing w:after="0" w:line="360" w:lineRule="auto"/>
        <w:ind w:firstLine="720"/>
        <w:jc w:val="both"/>
        <w:rPr>
          <w:rFonts w:ascii="Times New Roman" w:hAnsi="Times New Roman" w:cs="Times New Roman"/>
          <w:b/>
          <w:bCs/>
          <w:color w:val="000000" w:themeColor="text1"/>
        </w:rPr>
      </w:pPr>
      <w:r w:rsidRPr="00E0172A">
        <w:rPr>
          <w:rFonts w:ascii="Times New Roman" w:hAnsi="Times New Roman" w:cs="Times New Roman"/>
          <w:color w:val="000000" w:themeColor="text1"/>
        </w:rPr>
        <w:t>Umat Islam memiliki peran penting dalam mengembangkan ilmu pengetahuan. Hal ini dapat dimulai dari meningkatkan kesadaran akan pentingnya pendidikan serta semangat untuk terus belajar. Selain itu, umat Islam juga perlu aktif dalam melakukan penelitian dan inovasi agar dapat memberikan kontribusi nyata bagi masyarakat.</w:t>
      </w:r>
    </w:p>
    <w:p w14:paraId="4F525603" w14:textId="77777777" w:rsidR="00086B79" w:rsidRPr="00E0172A" w:rsidRDefault="00086B79" w:rsidP="00086B79">
      <w:pPr>
        <w:pStyle w:val="TOCHeading"/>
        <w:spacing w:line="360" w:lineRule="auto"/>
        <w:ind w:firstLine="720"/>
        <w:jc w:val="both"/>
        <w:rPr>
          <w:rFonts w:ascii="Times New Roman" w:hAnsi="Times New Roman" w:cs="Times New Roman"/>
          <w:color w:val="000000" w:themeColor="text1"/>
          <w:sz w:val="24"/>
          <w:szCs w:val="24"/>
        </w:rPr>
      </w:pPr>
      <w:r w:rsidRPr="00E0172A">
        <w:rPr>
          <w:rFonts w:ascii="Times New Roman" w:hAnsi="Times New Roman" w:cs="Times New Roman"/>
          <w:color w:val="000000" w:themeColor="text1"/>
          <w:sz w:val="24"/>
          <w:szCs w:val="24"/>
        </w:rPr>
        <w:lastRenderedPageBreak/>
        <w:t>Dalam sejarah, umat Islam pernah mencapai masa kejayaan dalam bidang ilmu pengetahuan. Hal ini menunjukkan bahwa umat Islam memiliki potensi besar untuk berkembang. Oleh karena itu, penting bagi generasi sekarang untuk melanjutkan semangat tersebut dengan cara memanfaatkan ilmu untuk kebaikan bersama.</w:t>
      </w:r>
    </w:p>
    <w:p w14:paraId="24BA8AC8" w14:textId="77777777" w:rsidR="00086B79" w:rsidRDefault="00086B79" w:rsidP="00086B79">
      <w:pPr>
        <w:pStyle w:val="TOCHeading"/>
        <w:jc w:val="both"/>
        <w:rPr>
          <w:rFonts w:ascii="Times New Roman" w:hAnsi="Times New Roman" w:cs="Times New Roman"/>
          <w:color w:val="000000" w:themeColor="text1"/>
          <w:sz w:val="24"/>
          <w:szCs w:val="24"/>
        </w:rPr>
      </w:pPr>
    </w:p>
    <w:p w14:paraId="236ADE65" w14:textId="77777777" w:rsidR="00086B79" w:rsidRPr="00E0172A" w:rsidRDefault="00086B79" w:rsidP="00086B79">
      <w:pPr>
        <w:rPr>
          <w:lang w:val="en-US"/>
        </w:rPr>
      </w:pPr>
    </w:p>
    <w:p w14:paraId="55E283F5" w14:textId="77777777" w:rsidR="00086B79" w:rsidRDefault="00086B79" w:rsidP="00086B79">
      <w:pPr>
        <w:spacing w:after="0"/>
      </w:pPr>
    </w:p>
    <w:p w14:paraId="6DED41D7" w14:textId="77777777" w:rsidR="00086B79" w:rsidRDefault="00086B79" w:rsidP="00086B79">
      <w:pPr>
        <w:spacing w:after="0"/>
      </w:pPr>
    </w:p>
    <w:p w14:paraId="4203CE44" w14:textId="77777777" w:rsidR="00086B79" w:rsidRDefault="00086B79" w:rsidP="00086B79">
      <w:pPr>
        <w:spacing w:after="0"/>
      </w:pPr>
    </w:p>
    <w:p w14:paraId="270CD59B" w14:textId="77777777" w:rsidR="00086B79" w:rsidRDefault="00086B79" w:rsidP="00086B79">
      <w:pPr>
        <w:spacing w:after="0"/>
      </w:pPr>
    </w:p>
    <w:p w14:paraId="326B590D" w14:textId="77777777" w:rsidR="00086B79" w:rsidRDefault="00086B79" w:rsidP="00086B79">
      <w:pPr>
        <w:spacing w:after="0"/>
      </w:pPr>
    </w:p>
    <w:p w14:paraId="5B4414F9" w14:textId="77777777" w:rsidR="00086B79" w:rsidRDefault="00086B79" w:rsidP="00086B79">
      <w:pPr>
        <w:spacing w:after="0"/>
      </w:pPr>
    </w:p>
    <w:p w14:paraId="5DE578B6" w14:textId="77777777" w:rsidR="00086B79" w:rsidRDefault="00086B79" w:rsidP="00086B79">
      <w:pPr>
        <w:spacing w:after="0"/>
      </w:pPr>
    </w:p>
    <w:p w14:paraId="4754B94E" w14:textId="77777777" w:rsidR="00086B79" w:rsidRDefault="00086B79" w:rsidP="00086B79">
      <w:pPr>
        <w:spacing w:after="0"/>
      </w:pPr>
    </w:p>
    <w:p w14:paraId="1855C15A" w14:textId="77777777" w:rsidR="00086B79" w:rsidRDefault="00086B79" w:rsidP="00086B79">
      <w:pPr>
        <w:spacing w:after="0"/>
      </w:pPr>
    </w:p>
    <w:p w14:paraId="2CE74F45" w14:textId="77777777" w:rsidR="00086B79" w:rsidRDefault="00086B79" w:rsidP="00086B79">
      <w:pPr>
        <w:spacing w:after="0"/>
      </w:pPr>
    </w:p>
    <w:p w14:paraId="40D8DF09" w14:textId="77777777" w:rsidR="00086B79" w:rsidRDefault="00086B79" w:rsidP="00086B79">
      <w:pPr>
        <w:spacing w:after="0"/>
      </w:pPr>
    </w:p>
    <w:p w14:paraId="5AF1355C" w14:textId="77777777" w:rsidR="00086B79" w:rsidRDefault="00086B79" w:rsidP="00086B79">
      <w:pPr>
        <w:spacing w:after="0"/>
      </w:pPr>
    </w:p>
    <w:p w14:paraId="7298E322" w14:textId="77777777" w:rsidR="00086B79" w:rsidRDefault="00086B79" w:rsidP="00086B79">
      <w:pPr>
        <w:spacing w:after="0"/>
      </w:pPr>
    </w:p>
    <w:p w14:paraId="6E4E91F3" w14:textId="77777777" w:rsidR="00086B79" w:rsidRDefault="00086B79" w:rsidP="00086B79">
      <w:pPr>
        <w:spacing w:after="0"/>
      </w:pPr>
    </w:p>
    <w:p w14:paraId="57420831" w14:textId="77777777" w:rsidR="00086B79" w:rsidRDefault="00086B79" w:rsidP="00086B79">
      <w:pPr>
        <w:spacing w:after="0"/>
      </w:pPr>
    </w:p>
    <w:p w14:paraId="1B4135D1" w14:textId="77777777" w:rsidR="00086B79" w:rsidRDefault="00086B79" w:rsidP="00086B79">
      <w:pPr>
        <w:spacing w:after="0"/>
      </w:pPr>
    </w:p>
    <w:p w14:paraId="2FBA49A0" w14:textId="77777777" w:rsidR="00086B79" w:rsidRDefault="00086B79" w:rsidP="00086B79">
      <w:pPr>
        <w:spacing w:after="0"/>
      </w:pPr>
    </w:p>
    <w:p w14:paraId="18A74988" w14:textId="77777777" w:rsidR="00086B79" w:rsidRDefault="00086B79" w:rsidP="00086B79">
      <w:pPr>
        <w:spacing w:after="0"/>
      </w:pPr>
    </w:p>
    <w:p w14:paraId="64BCA80B" w14:textId="77777777" w:rsidR="00086B79" w:rsidRDefault="00086B79" w:rsidP="00086B79">
      <w:pPr>
        <w:spacing w:after="0"/>
      </w:pPr>
    </w:p>
    <w:p w14:paraId="34878C55" w14:textId="77777777" w:rsidR="00086B79" w:rsidRDefault="00086B79" w:rsidP="00086B79">
      <w:pPr>
        <w:spacing w:after="0"/>
      </w:pPr>
    </w:p>
    <w:p w14:paraId="4F1F66A7" w14:textId="77777777" w:rsidR="00086B79" w:rsidRDefault="00086B79" w:rsidP="00086B79">
      <w:pPr>
        <w:spacing w:after="0"/>
      </w:pPr>
    </w:p>
    <w:p w14:paraId="02B20357" w14:textId="77777777" w:rsidR="00086B79" w:rsidRDefault="00086B79" w:rsidP="00086B79">
      <w:pPr>
        <w:spacing w:after="0"/>
      </w:pPr>
    </w:p>
    <w:p w14:paraId="0236DEF3" w14:textId="77777777" w:rsidR="00086B79" w:rsidRDefault="00086B79" w:rsidP="00086B79">
      <w:pPr>
        <w:spacing w:after="0"/>
      </w:pPr>
    </w:p>
    <w:p w14:paraId="0E13C88E" w14:textId="77777777" w:rsidR="00086B79" w:rsidRDefault="00086B79" w:rsidP="00086B79">
      <w:pPr>
        <w:spacing w:after="0"/>
      </w:pPr>
    </w:p>
    <w:p w14:paraId="2801A382" w14:textId="77777777" w:rsidR="00086B79" w:rsidRDefault="00086B79" w:rsidP="00086B79">
      <w:pPr>
        <w:spacing w:after="0"/>
      </w:pPr>
    </w:p>
    <w:p w14:paraId="61EA7FB8" w14:textId="77777777" w:rsidR="00086B79" w:rsidRDefault="00086B79" w:rsidP="00086B79">
      <w:pPr>
        <w:spacing w:after="0"/>
      </w:pPr>
    </w:p>
    <w:p w14:paraId="7C32A722" w14:textId="77777777" w:rsidR="00086B79" w:rsidRDefault="00086B79" w:rsidP="00086B79">
      <w:pPr>
        <w:spacing w:after="0"/>
      </w:pPr>
    </w:p>
    <w:p w14:paraId="3E42B5C4" w14:textId="77777777" w:rsidR="00086B79" w:rsidRDefault="00086B79" w:rsidP="00086B79">
      <w:pPr>
        <w:spacing w:after="0"/>
      </w:pPr>
    </w:p>
    <w:p w14:paraId="20440822" w14:textId="77777777" w:rsidR="00086B79" w:rsidRDefault="00086B79" w:rsidP="00086B79">
      <w:pPr>
        <w:spacing w:after="0"/>
      </w:pPr>
    </w:p>
    <w:p w14:paraId="6CF8B15A" w14:textId="77777777" w:rsidR="00086B79" w:rsidRDefault="00086B79" w:rsidP="00086B79">
      <w:pPr>
        <w:spacing w:after="0"/>
      </w:pPr>
    </w:p>
    <w:p w14:paraId="1BB8C1F5" w14:textId="77777777" w:rsidR="00086B79" w:rsidRDefault="00086B79" w:rsidP="00086B79">
      <w:pPr>
        <w:spacing w:after="0"/>
      </w:pPr>
    </w:p>
    <w:p w14:paraId="19F59C03" w14:textId="77777777" w:rsidR="00086B79" w:rsidRPr="003032B5" w:rsidRDefault="00086B79" w:rsidP="00086B79">
      <w:pPr>
        <w:spacing w:after="0"/>
        <w:jc w:val="center"/>
        <w:rPr>
          <w:rFonts w:ascii="Times New Roman" w:hAnsi="Times New Roman" w:cs="Times New Roman"/>
          <w:b/>
          <w:bCs/>
        </w:rPr>
      </w:pPr>
      <w:r w:rsidRPr="003032B5">
        <w:rPr>
          <w:rFonts w:ascii="Times New Roman" w:hAnsi="Times New Roman" w:cs="Times New Roman"/>
          <w:b/>
          <w:bCs/>
        </w:rPr>
        <w:lastRenderedPageBreak/>
        <w:t>BAB III</w:t>
      </w:r>
    </w:p>
    <w:p w14:paraId="7E6EE7EB" w14:textId="77777777" w:rsidR="00086B79" w:rsidRDefault="00086B79" w:rsidP="00086B79">
      <w:pPr>
        <w:spacing w:after="0"/>
        <w:jc w:val="center"/>
        <w:rPr>
          <w:rFonts w:ascii="Times New Roman" w:hAnsi="Times New Roman" w:cs="Times New Roman"/>
          <w:b/>
          <w:bCs/>
        </w:rPr>
      </w:pPr>
      <w:r w:rsidRPr="003032B5">
        <w:rPr>
          <w:rFonts w:ascii="Times New Roman" w:hAnsi="Times New Roman" w:cs="Times New Roman"/>
          <w:b/>
          <w:bCs/>
        </w:rPr>
        <w:t>PENUTUP</w:t>
      </w:r>
    </w:p>
    <w:p w14:paraId="7FC4117C" w14:textId="77777777" w:rsidR="00086B79" w:rsidRDefault="00086B79" w:rsidP="00086B79">
      <w:pPr>
        <w:spacing w:after="0"/>
        <w:jc w:val="center"/>
        <w:rPr>
          <w:rFonts w:ascii="Times New Roman" w:hAnsi="Times New Roman" w:cs="Times New Roman"/>
          <w:b/>
          <w:bCs/>
        </w:rPr>
      </w:pPr>
    </w:p>
    <w:p w14:paraId="1FDFD0A3" w14:textId="77777777" w:rsidR="00086B79" w:rsidRPr="00E0172A" w:rsidRDefault="00086B79" w:rsidP="00086B79">
      <w:pPr>
        <w:pStyle w:val="TOCHeading"/>
        <w:spacing w:before="0" w:line="360" w:lineRule="auto"/>
        <w:jc w:val="both"/>
        <w:rPr>
          <w:rFonts w:ascii="Times New Roman" w:hAnsi="Times New Roman" w:cs="Times New Roman"/>
          <w:b/>
          <w:bCs/>
          <w:color w:val="000000" w:themeColor="text1"/>
          <w:sz w:val="24"/>
          <w:szCs w:val="24"/>
        </w:rPr>
      </w:pPr>
      <w:r w:rsidRPr="00E0172A">
        <w:rPr>
          <w:rFonts w:ascii="Times New Roman" w:hAnsi="Times New Roman" w:cs="Times New Roman"/>
          <w:b/>
          <w:bCs/>
          <w:color w:val="000000" w:themeColor="text1"/>
          <w:sz w:val="24"/>
          <w:szCs w:val="24"/>
        </w:rPr>
        <w:t xml:space="preserve">3.1 </w:t>
      </w:r>
      <w:r>
        <w:rPr>
          <w:rFonts w:ascii="Times New Roman" w:hAnsi="Times New Roman" w:cs="Times New Roman"/>
          <w:b/>
          <w:bCs/>
          <w:color w:val="000000" w:themeColor="text1"/>
          <w:sz w:val="24"/>
          <w:szCs w:val="24"/>
        </w:rPr>
        <w:tab/>
      </w:r>
      <w:r w:rsidRPr="00E0172A">
        <w:rPr>
          <w:rFonts w:ascii="Times New Roman" w:hAnsi="Times New Roman" w:cs="Times New Roman"/>
          <w:b/>
          <w:bCs/>
          <w:color w:val="000000" w:themeColor="text1"/>
          <w:sz w:val="24"/>
          <w:szCs w:val="24"/>
        </w:rPr>
        <w:t>Kesimpulan</w:t>
      </w:r>
    </w:p>
    <w:p w14:paraId="6853CA2A" w14:textId="77777777" w:rsidR="00086B79" w:rsidRDefault="00086B79" w:rsidP="00086B79">
      <w:pPr>
        <w:pStyle w:val="TOCHeading"/>
        <w:spacing w:before="0" w:line="360" w:lineRule="auto"/>
        <w:ind w:firstLine="720"/>
        <w:jc w:val="both"/>
        <w:rPr>
          <w:rFonts w:ascii="Times New Roman" w:hAnsi="Times New Roman" w:cs="Times New Roman"/>
          <w:color w:val="000000" w:themeColor="text1"/>
          <w:sz w:val="24"/>
          <w:szCs w:val="24"/>
        </w:rPr>
      </w:pPr>
      <w:r w:rsidRPr="00E0172A">
        <w:rPr>
          <w:rFonts w:ascii="Times New Roman" w:hAnsi="Times New Roman" w:cs="Times New Roman"/>
          <w:color w:val="000000" w:themeColor="text1"/>
          <w:sz w:val="24"/>
          <w:szCs w:val="24"/>
        </w:rPr>
        <w:t>Islam dan ilmu pengetahuan memiliki hubungan yang erat dan tidak dapat dipisahkan. Islam mendorong umatnya untuk menuntut ilmu, sedangkan ilmu membantu manusia memahami kehidupan dan meningkatkan kualitas hidup. Oleh karena itu, keduanya harus berjalan seimbang agar dapat memberikan manfaat yang optimal.</w:t>
      </w:r>
    </w:p>
    <w:p w14:paraId="717F9C00" w14:textId="77777777" w:rsidR="00086B79" w:rsidRPr="003032B5" w:rsidRDefault="00086B79" w:rsidP="00086B79">
      <w:pPr>
        <w:spacing w:after="0" w:line="240" w:lineRule="auto"/>
        <w:rPr>
          <w:lang w:val="en-US"/>
        </w:rPr>
      </w:pPr>
    </w:p>
    <w:p w14:paraId="479097AC" w14:textId="77777777" w:rsidR="00086B79" w:rsidRPr="00E0172A" w:rsidRDefault="00086B79" w:rsidP="00086B79">
      <w:pPr>
        <w:pStyle w:val="TOCHeading"/>
        <w:spacing w:before="0" w:line="360" w:lineRule="auto"/>
        <w:jc w:val="both"/>
        <w:rPr>
          <w:rFonts w:ascii="Times New Roman" w:hAnsi="Times New Roman" w:cs="Times New Roman"/>
          <w:b/>
          <w:bCs/>
          <w:color w:val="000000" w:themeColor="text1"/>
          <w:sz w:val="24"/>
          <w:szCs w:val="24"/>
        </w:rPr>
      </w:pPr>
      <w:r w:rsidRPr="00E0172A">
        <w:rPr>
          <w:rFonts w:ascii="Times New Roman" w:hAnsi="Times New Roman" w:cs="Times New Roman"/>
          <w:b/>
          <w:bCs/>
          <w:color w:val="000000" w:themeColor="text1"/>
          <w:sz w:val="24"/>
          <w:szCs w:val="24"/>
        </w:rPr>
        <w:t xml:space="preserve">3.2 </w:t>
      </w:r>
      <w:r>
        <w:rPr>
          <w:rFonts w:ascii="Times New Roman" w:hAnsi="Times New Roman" w:cs="Times New Roman"/>
          <w:b/>
          <w:bCs/>
          <w:color w:val="000000" w:themeColor="text1"/>
          <w:sz w:val="24"/>
          <w:szCs w:val="24"/>
        </w:rPr>
        <w:tab/>
      </w:r>
      <w:r w:rsidRPr="00E0172A">
        <w:rPr>
          <w:rFonts w:ascii="Times New Roman" w:hAnsi="Times New Roman" w:cs="Times New Roman"/>
          <w:b/>
          <w:bCs/>
          <w:color w:val="000000" w:themeColor="text1"/>
          <w:sz w:val="24"/>
          <w:szCs w:val="24"/>
        </w:rPr>
        <w:t>Saran</w:t>
      </w:r>
    </w:p>
    <w:p w14:paraId="11177C13" w14:textId="77777777" w:rsidR="00086B79" w:rsidRDefault="00086B79" w:rsidP="00086B79">
      <w:pPr>
        <w:spacing w:after="0" w:line="360" w:lineRule="auto"/>
        <w:ind w:firstLine="720"/>
        <w:rPr>
          <w:rFonts w:ascii="Times New Roman" w:hAnsi="Times New Roman" w:cs="Times New Roman"/>
          <w:color w:val="000000" w:themeColor="text1"/>
        </w:rPr>
      </w:pPr>
      <w:r w:rsidRPr="00E0172A">
        <w:rPr>
          <w:rFonts w:ascii="Times New Roman" w:hAnsi="Times New Roman" w:cs="Times New Roman"/>
          <w:color w:val="000000" w:themeColor="text1"/>
        </w:rPr>
        <w:t>Diharapkan umat Islam dapat terus meningkatkan semangat dalam menuntut ilmu serta menggunakannya secara bijak. Selain itu, perlu adanya integrasi antara ilmu pengetahuan dan nilai-nilai agama dalam sistem pendidikan.</w:t>
      </w:r>
    </w:p>
    <w:p w14:paraId="4CFFAF88" w14:textId="77777777" w:rsidR="00086B79" w:rsidRDefault="00086B79" w:rsidP="00086B79">
      <w:pPr>
        <w:spacing w:after="0" w:line="360" w:lineRule="auto"/>
        <w:ind w:firstLine="720"/>
        <w:rPr>
          <w:rFonts w:ascii="Times New Roman" w:hAnsi="Times New Roman" w:cs="Times New Roman"/>
          <w:color w:val="000000" w:themeColor="text1"/>
        </w:rPr>
      </w:pPr>
    </w:p>
    <w:p w14:paraId="07FDCAF4" w14:textId="77777777" w:rsidR="00086B79" w:rsidRDefault="00086B79" w:rsidP="00086B79">
      <w:pPr>
        <w:spacing w:after="0" w:line="360" w:lineRule="auto"/>
        <w:ind w:firstLine="720"/>
        <w:rPr>
          <w:rFonts w:ascii="Times New Roman" w:hAnsi="Times New Roman" w:cs="Times New Roman"/>
          <w:color w:val="000000" w:themeColor="text1"/>
        </w:rPr>
      </w:pPr>
    </w:p>
    <w:p w14:paraId="2E5F9E40" w14:textId="77777777" w:rsidR="00086B79" w:rsidRDefault="00086B79" w:rsidP="00086B79">
      <w:pPr>
        <w:spacing w:after="0" w:line="360" w:lineRule="auto"/>
        <w:ind w:firstLine="720"/>
        <w:rPr>
          <w:rFonts w:ascii="Times New Roman" w:hAnsi="Times New Roman" w:cs="Times New Roman"/>
          <w:color w:val="000000" w:themeColor="text1"/>
        </w:rPr>
      </w:pPr>
    </w:p>
    <w:p w14:paraId="2546CC27" w14:textId="77777777" w:rsidR="00086B79" w:rsidRDefault="00086B79" w:rsidP="00086B79">
      <w:pPr>
        <w:spacing w:after="0" w:line="360" w:lineRule="auto"/>
        <w:ind w:firstLine="720"/>
        <w:rPr>
          <w:rFonts w:ascii="Times New Roman" w:hAnsi="Times New Roman" w:cs="Times New Roman"/>
          <w:color w:val="000000" w:themeColor="text1"/>
        </w:rPr>
      </w:pPr>
    </w:p>
    <w:p w14:paraId="2812B1E9" w14:textId="77777777" w:rsidR="00086B79" w:rsidRDefault="00086B79" w:rsidP="00086B79">
      <w:pPr>
        <w:spacing w:after="0" w:line="360" w:lineRule="auto"/>
        <w:ind w:firstLine="720"/>
        <w:rPr>
          <w:rFonts w:ascii="Times New Roman" w:hAnsi="Times New Roman" w:cs="Times New Roman"/>
          <w:color w:val="000000" w:themeColor="text1"/>
        </w:rPr>
      </w:pPr>
    </w:p>
    <w:p w14:paraId="704004E5" w14:textId="77777777" w:rsidR="00086B79" w:rsidRDefault="00086B79" w:rsidP="00086B79">
      <w:pPr>
        <w:spacing w:after="0" w:line="360" w:lineRule="auto"/>
        <w:ind w:firstLine="720"/>
        <w:rPr>
          <w:rFonts w:ascii="Times New Roman" w:hAnsi="Times New Roman" w:cs="Times New Roman"/>
          <w:color w:val="000000" w:themeColor="text1"/>
        </w:rPr>
      </w:pPr>
    </w:p>
    <w:p w14:paraId="6308A972" w14:textId="77777777" w:rsidR="00086B79" w:rsidRDefault="00086B79" w:rsidP="00086B79">
      <w:pPr>
        <w:spacing w:after="0" w:line="360" w:lineRule="auto"/>
        <w:ind w:firstLine="720"/>
        <w:rPr>
          <w:rFonts w:ascii="Times New Roman" w:hAnsi="Times New Roman" w:cs="Times New Roman"/>
          <w:color w:val="000000" w:themeColor="text1"/>
        </w:rPr>
      </w:pPr>
    </w:p>
    <w:p w14:paraId="5E5955C0" w14:textId="77777777" w:rsidR="00086B79" w:rsidRDefault="00086B79" w:rsidP="00086B79">
      <w:pPr>
        <w:spacing w:after="0" w:line="360" w:lineRule="auto"/>
        <w:ind w:firstLine="720"/>
        <w:rPr>
          <w:rFonts w:ascii="Times New Roman" w:hAnsi="Times New Roman" w:cs="Times New Roman"/>
          <w:color w:val="000000" w:themeColor="text1"/>
        </w:rPr>
      </w:pPr>
    </w:p>
    <w:p w14:paraId="243B90B3" w14:textId="77777777" w:rsidR="00086B79" w:rsidRDefault="00086B79" w:rsidP="00086B79">
      <w:pPr>
        <w:spacing w:after="0" w:line="360" w:lineRule="auto"/>
        <w:ind w:firstLine="720"/>
        <w:rPr>
          <w:rFonts w:ascii="Times New Roman" w:hAnsi="Times New Roman" w:cs="Times New Roman"/>
          <w:color w:val="000000" w:themeColor="text1"/>
        </w:rPr>
      </w:pPr>
    </w:p>
    <w:p w14:paraId="1C2AF6BA" w14:textId="77777777" w:rsidR="00086B79" w:rsidRDefault="00086B79" w:rsidP="00086B79">
      <w:pPr>
        <w:spacing w:after="0" w:line="360" w:lineRule="auto"/>
        <w:ind w:firstLine="720"/>
        <w:rPr>
          <w:rFonts w:ascii="Times New Roman" w:hAnsi="Times New Roman" w:cs="Times New Roman"/>
          <w:color w:val="000000" w:themeColor="text1"/>
        </w:rPr>
      </w:pPr>
    </w:p>
    <w:p w14:paraId="3747ECED" w14:textId="77777777" w:rsidR="00086B79" w:rsidRDefault="00086B79" w:rsidP="00086B79">
      <w:pPr>
        <w:spacing w:after="0" w:line="360" w:lineRule="auto"/>
        <w:ind w:firstLine="720"/>
        <w:rPr>
          <w:rFonts w:ascii="Times New Roman" w:hAnsi="Times New Roman" w:cs="Times New Roman"/>
          <w:color w:val="000000" w:themeColor="text1"/>
        </w:rPr>
      </w:pPr>
    </w:p>
    <w:p w14:paraId="5D591225" w14:textId="77777777" w:rsidR="00086B79" w:rsidRDefault="00086B79" w:rsidP="00086B79">
      <w:pPr>
        <w:spacing w:after="0" w:line="360" w:lineRule="auto"/>
        <w:ind w:firstLine="720"/>
        <w:rPr>
          <w:rFonts w:ascii="Times New Roman" w:hAnsi="Times New Roman" w:cs="Times New Roman"/>
          <w:color w:val="000000" w:themeColor="text1"/>
        </w:rPr>
      </w:pPr>
    </w:p>
    <w:p w14:paraId="3D19EB4F" w14:textId="77777777" w:rsidR="00086B79" w:rsidRDefault="00086B79" w:rsidP="00086B79">
      <w:pPr>
        <w:spacing w:after="0" w:line="360" w:lineRule="auto"/>
        <w:ind w:firstLine="720"/>
        <w:rPr>
          <w:rFonts w:ascii="Times New Roman" w:hAnsi="Times New Roman" w:cs="Times New Roman"/>
          <w:color w:val="000000" w:themeColor="text1"/>
        </w:rPr>
      </w:pPr>
    </w:p>
    <w:p w14:paraId="266515AF" w14:textId="77777777" w:rsidR="00086B79" w:rsidRDefault="00086B79" w:rsidP="00086B79">
      <w:pPr>
        <w:spacing w:after="0" w:line="360" w:lineRule="auto"/>
        <w:ind w:firstLine="720"/>
        <w:rPr>
          <w:rFonts w:ascii="Times New Roman" w:hAnsi="Times New Roman" w:cs="Times New Roman"/>
          <w:color w:val="000000" w:themeColor="text1"/>
        </w:rPr>
      </w:pPr>
    </w:p>
    <w:p w14:paraId="0EFDA834" w14:textId="77777777" w:rsidR="00086B79" w:rsidRDefault="00086B79" w:rsidP="00086B79">
      <w:pPr>
        <w:spacing w:after="0" w:line="360" w:lineRule="auto"/>
        <w:ind w:firstLine="720"/>
        <w:rPr>
          <w:rFonts w:ascii="Times New Roman" w:hAnsi="Times New Roman" w:cs="Times New Roman"/>
          <w:color w:val="000000" w:themeColor="text1"/>
        </w:rPr>
      </w:pPr>
    </w:p>
    <w:p w14:paraId="342A8D43" w14:textId="77777777" w:rsidR="00086B79" w:rsidRDefault="00086B79" w:rsidP="00086B79">
      <w:pPr>
        <w:spacing w:after="0" w:line="360" w:lineRule="auto"/>
        <w:ind w:firstLine="720"/>
        <w:rPr>
          <w:rFonts w:ascii="Times New Roman" w:hAnsi="Times New Roman" w:cs="Times New Roman"/>
          <w:color w:val="000000" w:themeColor="text1"/>
        </w:rPr>
      </w:pPr>
    </w:p>
    <w:p w14:paraId="5F7A09EC" w14:textId="77777777" w:rsidR="00086B79" w:rsidRDefault="00086B79" w:rsidP="00086B79">
      <w:pPr>
        <w:spacing w:after="0" w:line="360" w:lineRule="auto"/>
        <w:ind w:firstLine="720"/>
        <w:rPr>
          <w:rFonts w:ascii="Times New Roman" w:hAnsi="Times New Roman" w:cs="Times New Roman"/>
          <w:color w:val="000000" w:themeColor="text1"/>
        </w:rPr>
      </w:pPr>
    </w:p>
    <w:p w14:paraId="67DB809E" w14:textId="77777777" w:rsidR="00086B79" w:rsidRDefault="00086B79" w:rsidP="00086B79">
      <w:pPr>
        <w:spacing w:after="0" w:line="360" w:lineRule="auto"/>
        <w:ind w:firstLine="720"/>
        <w:rPr>
          <w:rFonts w:ascii="Times New Roman" w:hAnsi="Times New Roman" w:cs="Times New Roman"/>
          <w:color w:val="000000" w:themeColor="text1"/>
        </w:rPr>
      </w:pPr>
    </w:p>
    <w:p w14:paraId="6AE21E17" w14:textId="77777777" w:rsidR="00086B79" w:rsidRDefault="00086B79" w:rsidP="00086B79">
      <w:pPr>
        <w:spacing w:after="0" w:line="360" w:lineRule="auto"/>
        <w:ind w:firstLine="720"/>
        <w:rPr>
          <w:rFonts w:ascii="Times New Roman" w:hAnsi="Times New Roman" w:cs="Times New Roman"/>
          <w:color w:val="000000" w:themeColor="text1"/>
        </w:rPr>
      </w:pPr>
    </w:p>
    <w:p w14:paraId="7FA93962" w14:textId="77777777" w:rsidR="00086B79" w:rsidRDefault="00086B79" w:rsidP="00086B79">
      <w:pPr>
        <w:spacing w:after="0" w:line="360" w:lineRule="auto"/>
        <w:ind w:firstLine="720"/>
        <w:rPr>
          <w:rFonts w:ascii="Times New Roman" w:hAnsi="Times New Roman" w:cs="Times New Roman"/>
          <w:color w:val="000000" w:themeColor="text1"/>
        </w:rPr>
      </w:pPr>
    </w:p>
    <w:p w14:paraId="1A0B6D80" w14:textId="77777777" w:rsidR="00086B79" w:rsidRDefault="00086B79" w:rsidP="00086B79">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DAFTAR PUSTAKA</w:t>
      </w:r>
    </w:p>
    <w:p w14:paraId="43747595" w14:textId="77777777" w:rsidR="00086B79" w:rsidRDefault="00086B79" w:rsidP="00086B79">
      <w:pPr>
        <w:spacing w:after="0" w:line="360" w:lineRule="auto"/>
        <w:jc w:val="center"/>
        <w:rPr>
          <w:rFonts w:ascii="Times New Roman" w:hAnsi="Times New Roman" w:cs="Times New Roman"/>
          <w:color w:val="000000" w:themeColor="text1"/>
        </w:rPr>
      </w:pPr>
    </w:p>
    <w:p w14:paraId="65CFA3CD" w14:textId="77777777" w:rsidR="00086B79" w:rsidRDefault="00086B79" w:rsidP="00086B79">
      <w:pPr>
        <w:pStyle w:val="TOCHeading"/>
        <w:spacing w:before="0"/>
        <w:ind w:left="720" w:hanging="720"/>
        <w:jc w:val="both"/>
      </w:pPr>
      <w:r w:rsidRPr="003A7E07">
        <w:rPr>
          <w:rFonts w:ascii="Times New Roman" w:hAnsi="Times New Roman" w:cs="Times New Roman"/>
          <w:color w:val="000000" w:themeColor="text1"/>
          <w:sz w:val="24"/>
          <w:szCs w:val="24"/>
        </w:rPr>
        <w:t>Al-Qur’an. (2019). </w:t>
      </w:r>
      <w:r w:rsidRPr="003A7E07">
        <w:rPr>
          <w:rFonts w:ascii="Times New Roman" w:hAnsi="Times New Roman" w:cs="Times New Roman"/>
          <w:i/>
          <w:iCs/>
          <w:color w:val="000000" w:themeColor="text1"/>
          <w:sz w:val="24"/>
          <w:szCs w:val="24"/>
        </w:rPr>
        <w:t>Al-Qur’an dan Terjemahannya</w:t>
      </w:r>
      <w:r w:rsidRPr="003A7E07">
        <w:rPr>
          <w:rFonts w:ascii="Times New Roman" w:hAnsi="Times New Roman" w:cs="Times New Roman"/>
          <w:color w:val="000000" w:themeColor="text1"/>
          <w:sz w:val="24"/>
          <w:szCs w:val="24"/>
        </w:rPr>
        <w:t xml:space="preserve">. Jakarta: Kementerian Agama Republik Indonesia. </w:t>
      </w:r>
      <w:hyperlink r:id="rId12" w:history="1">
        <w:r w:rsidRPr="003A7E07">
          <w:rPr>
            <w:rStyle w:val="Hyperlink"/>
            <w:rFonts w:ascii="Times New Roman" w:hAnsi="Times New Roman" w:cs="Times New Roman"/>
            <w:sz w:val="24"/>
            <w:szCs w:val="24"/>
          </w:rPr>
          <w:t>https://quran.kemenag.go.id</w:t>
        </w:r>
      </w:hyperlink>
    </w:p>
    <w:p w14:paraId="69CBE508" w14:textId="77777777" w:rsidR="00086B79" w:rsidRPr="003032B5" w:rsidRDefault="00086B79" w:rsidP="00086B79">
      <w:pPr>
        <w:spacing w:after="0" w:line="240" w:lineRule="auto"/>
        <w:rPr>
          <w:lang w:val="en-US"/>
        </w:rPr>
      </w:pPr>
    </w:p>
    <w:p w14:paraId="4E1E63E2" w14:textId="77777777" w:rsidR="00086B79" w:rsidRDefault="00086B79" w:rsidP="00086B79">
      <w:pPr>
        <w:pStyle w:val="TOCHeading"/>
        <w:spacing w:before="0"/>
        <w:ind w:left="720" w:hanging="720"/>
        <w:jc w:val="both"/>
      </w:pPr>
      <w:r w:rsidRPr="003A7E07">
        <w:rPr>
          <w:rFonts w:ascii="Times New Roman" w:hAnsi="Times New Roman" w:cs="Times New Roman"/>
          <w:color w:val="000000" w:themeColor="text1"/>
          <w:sz w:val="24"/>
          <w:szCs w:val="24"/>
        </w:rPr>
        <w:t>Al-Attas, S. M. N. (1993). </w:t>
      </w:r>
      <w:r w:rsidRPr="003A7E07">
        <w:rPr>
          <w:rFonts w:ascii="Times New Roman" w:hAnsi="Times New Roman" w:cs="Times New Roman"/>
          <w:i/>
          <w:iCs/>
          <w:color w:val="000000" w:themeColor="text1"/>
          <w:sz w:val="24"/>
          <w:szCs w:val="24"/>
        </w:rPr>
        <w:t>Islam and Secularism</w:t>
      </w:r>
      <w:r w:rsidRPr="003A7E07">
        <w:rPr>
          <w:rFonts w:ascii="Times New Roman" w:hAnsi="Times New Roman" w:cs="Times New Roman"/>
          <w:color w:val="000000" w:themeColor="text1"/>
          <w:sz w:val="24"/>
          <w:szCs w:val="24"/>
        </w:rPr>
        <w:t xml:space="preserve">. Kuala Lumpur: International Institute of Islamic Thought and Civilization (ISTAC). </w:t>
      </w:r>
      <w:hyperlink r:id="rId13" w:history="1">
        <w:r w:rsidRPr="003A7E07">
          <w:rPr>
            <w:rStyle w:val="Hyperlink"/>
            <w:rFonts w:ascii="Times New Roman" w:hAnsi="Times New Roman" w:cs="Times New Roman"/>
            <w:sz w:val="24"/>
            <w:szCs w:val="24"/>
          </w:rPr>
          <w:t>https://ibnamin.com/wp-content/uploads/2017/09/Islam-and-Secularism.pdf</w:t>
        </w:r>
      </w:hyperlink>
    </w:p>
    <w:p w14:paraId="7EEAB83A" w14:textId="77777777" w:rsidR="00086B79" w:rsidRPr="003032B5" w:rsidRDefault="00086B79" w:rsidP="00086B79">
      <w:pPr>
        <w:spacing w:after="0" w:line="240" w:lineRule="auto"/>
        <w:rPr>
          <w:lang w:val="en-US"/>
        </w:rPr>
      </w:pPr>
    </w:p>
    <w:p w14:paraId="0DAA9531" w14:textId="77777777" w:rsidR="00086B79" w:rsidRDefault="00086B79" w:rsidP="00086B79">
      <w:pPr>
        <w:pStyle w:val="TOCHeading"/>
        <w:spacing w:before="0"/>
        <w:ind w:left="720" w:hanging="720"/>
        <w:jc w:val="both"/>
      </w:pPr>
      <w:r w:rsidRPr="003A7E07">
        <w:rPr>
          <w:rFonts w:ascii="Times New Roman" w:hAnsi="Times New Roman" w:cs="Times New Roman"/>
          <w:color w:val="000000" w:themeColor="text1"/>
          <w:sz w:val="24"/>
          <w:szCs w:val="24"/>
        </w:rPr>
        <w:t>Arifin, Z. (2014). “Hubungan Agama dan Ilmu Pengetahuan dalam Perspektif Islam.” </w:t>
      </w:r>
      <w:r w:rsidRPr="003A7E07">
        <w:rPr>
          <w:rFonts w:ascii="Times New Roman" w:hAnsi="Times New Roman" w:cs="Times New Roman"/>
          <w:i/>
          <w:iCs/>
          <w:color w:val="000000" w:themeColor="text1"/>
          <w:sz w:val="24"/>
          <w:szCs w:val="24"/>
        </w:rPr>
        <w:t>Jurnal Tabligh</w:t>
      </w:r>
      <w:r w:rsidRPr="003A7E07">
        <w:rPr>
          <w:rFonts w:ascii="Times New Roman" w:hAnsi="Times New Roman" w:cs="Times New Roman"/>
          <w:color w:val="000000" w:themeColor="text1"/>
          <w:sz w:val="24"/>
          <w:szCs w:val="24"/>
        </w:rPr>
        <w:t xml:space="preserve">, UIN Alauddin Makassar. </w:t>
      </w:r>
      <w:hyperlink r:id="rId14" w:history="1">
        <w:r w:rsidRPr="003A7E07">
          <w:rPr>
            <w:rStyle w:val="Hyperlink"/>
            <w:rFonts w:ascii="Times New Roman" w:hAnsi="Times New Roman" w:cs="Times New Roman"/>
            <w:sz w:val="24"/>
            <w:szCs w:val="24"/>
          </w:rPr>
          <w:t>https://journal.uinalauddin.ac.id/index.php/tabligh/article/download/319/284</w:t>
        </w:r>
      </w:hyperlink>
    </w:p>
    <w:p w14:paraId="642A1FB0" w14:textId="77777777" w:rsidR="00086B79" w:rsidRPr="003032B5" w:rsidRDefault="00086B79" w:rsidP="00086B79">
      <w:pPr>
        <w:spacing w:after="0" w:line="240" w:lineRule="auto"/>
        <w:rPr>
          <w:lang w:val="en-US"/>
        </w:rPr>
      </w:pPr>
    </w:p>
    <w:p w14:paraId="3F0E8731" w14:textId="77777777" w:rsidR="00086B79" w:rsidRPr="00E0172A" w:rsidRDefault="00086B79" w:rsidP="00086B79">
      <w:pPr>
        <w:pStyle w:val="TOCHeading"/>
        <w:spacing w:before="0"/>
        <w:ind w:left="720" w:hanging="720"/>
        <w:jc w:val="both"/>
        <w:rPr>
          <w:rFonts w:ascii="Times New Roman" w:hAnsi="Times New Roman" w:cs="Times New Roman"/>
          <w:color w:val="000000" w:themeColor="text1"/>
          <w:sz w:val="24"/>
          <w:szCs w:val="24"/>
        </w:rPr>
      </w:pPr>
      <w:r w:rsidRPr="003A7E07">
        <w:rPr>
          <w:rFonts w:ascii="Times New Roman" w:hAnsi="Times New Roman" w:cs="Times New Roman"/>
          <w:color w:val="000000" w:themeColor="text1"/>
          <w:sz w:val="24"/>
          <w:szCs w:val="24"/>
        </w:rPr>
        <w:t>“Hubungan Islam dan Ilmu Pengetahuan.” (n.d.). </w:t>
      </w:r>
      <w:r w:rsidRPr="003A7E07">
        <w:rPr>
          <w:rFonts w:ascii="Times New Roman" w:hAnsi="Times New Roman" w:cs="Times New Roman"/>
          <w:i/>
          <w:iCs/>
          <w:color w:val="000000" w:themeColor="text1"/>
          <w:sz w:val="24"/>
          <w:szCs w:val="24"/>
        </w:rPr>
        <w:t>Neliti: Portal Jurnal Indonesia</w:t>
      </w:r>
      <w:r w:rsidRPr="003A7E07">
        <w:rPr>
          <w:rFonts w:ascii="Times New Roman" w:hAnsi="Times New Roman" w:cs="Times New Roman"/>
          <w:color w:val="000000" w:themeColor="text1"/>
          <w:sz w:val="24"/>
          <w:szCs w:val="24"/>
        </w:rPr>
        <w:t xml:space="preserve">. </w:t>
      </w:r>
      <w:hyperlink r:id="rId15" w:history="1">
        <w:r w:rsidRPr="003A7E07">
          <w:rPr>
            <w:rStyle w:val="Hyperlink"/>
            <w:rFonts w:ascii="Times New Roman" w:hAnsi="Times New Roman" w:cs="Times New Roman"/>
            <w:sz w:val="24"/>
            <w:szCs w:val="24"/>
          </w:rPr>
          <w:t>https://media.neliti.com/media/publications/419111-none-2c47f81b.pdf</w:t>
        </w:r>
      </w:hyperlink>
    </w:p>
    <w:p w14:paraId="2B653DFD" w14:textId="77777777" w:rsidR="00086B79" w:rsidRPr="003032B5" w:rsidRDefault="00086B79" w:rsidP="00086B79">
      <w:pPr>
        <w:spacing w:after="0" w:line="240" w:lineRule="auto"/>
        <w:rPr>
          <w:rFonts w:ascii="Times New Roman" w:hAnsi="Times New Roman" w:cs="Times New Roman"/>
          <w:b/>
          <w:bCs/>
        </w:rPr>
      </w:pPr>
    </w:p>
    <w:p w14:paraId="216A34C0" w14:textId="77777777" w:rsidR="00086B79" w:rsidRPr="00086B79" w:rsidRDefault="00086B79" w:rsidP="00086B79">
      <w:pPr>
        <w:spacing w:after="0"/>
        <w:rPr>
          <w:rFonts w:ascii="Times New Roman" w:hAnsi="Times New Roman" w:cs="Times New Roman"/>
        </w:rPr>
      </w:pPr>
    </w:p>
    <w:sectPr w:rsidR="00086B79" w:rsidRPr="00086B79" w:rsidSect="00E47B28">
      <w:pgSz w:w="11906" w:h="16838"/>
      <w:pgMar w:top="1701" w:right="1701" w:bottom="1701"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9BB6C" w14:textId="77777777" w:rsidR="0075151B" w:rsidRDefault="0075151B" w:rsidP="00E47B28">
      <w:pPr>
        <w:spacing w:after="0" w:line="240" w:lineRule="auto"/>
      </w:pPr>
      <w:r>
        <w:separator/>
      </w:r>
    </w:p>
  </w:endnote>
  <w:endnote w:type="continuationSeparator" w:id="0">
    <w:p w14:paraId="435A8877" w14:textId="77777777" w:rsidR="0075151B" w:rsidRDefault="0075151B" w:rsidP="00E47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A30C7" w14:textId="77777777" w:rsidR="00086B79" w:rsidRPr="002765AB" w:rsidRDefault="00086B79" w:rsidP="002765AB">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802820"/>
      <w:docPartObj>
        <w:docPartGallery w:val="Page Numbers (Bottom of Page)"/>
        <w:docPartUnique/>
      </w:docPartObj>
    </w:sdtPr>
    <w:sdtEndPr>
      <w:rPr>
        <w:noProof/>
      </w:rPr>
    </w:sdtEndPr>
    <w:sdtContent>
      <w:p w14:paraId="557E45AC" w14:textId="77777777" w:rsidR="00086B79" w:rsidRDefault="00086B79">
        <w:pPr>
          <w:pStyle w:val="Footer"/>
          <w:jc w:val="center"/>
        </w:pPr>
        <w:r w:rsidRPr="00B45E72">
          <w:rPr>
            <w:rFonts w:ascii="Times New Roman" w:hAnsi="Times New Roman" w:cs="Times New Roman"/>
            <w:sz w:val="24"/>
            <w:szCs w:val="24"/>
          </w:rPr>
          <w:fldChar w:fldCharType="begin"/>
        </w:r>
        <w:r w:rsidRPr="00B45E72">
          <w:rPr>
            <w:rFonts w:ascii="Times New Roman" w:hAnsi="Times New Roman" w:cs="Times New Roman"/>
            <w:sz w:val="24"/>
            <w:szCs w:val="24"/>
          </w:rPr>
          <w:instrText xml:space="preserve"> PAGE   \* MERGEFORMAT </w:instrText>
        </w:r>
        <w:r w:rsidRPr="00B45E72">
          <w:rPr>
            <w:rFonts w:ascii="Times New Roman" w:hAnsi="Times New Roman" w:cs="Times New Roman"/>
            <w:sz w:val="24"/>
            <w:szCs w:val="24"/>
          </w:rPr>
          <w:fldChar w:fldCharType="separate"/>
        </w:r>
        <w:r w:rsidRPr="00B45E72">
          <w:rPr>
            <w:rFonts w:ascii="Times New Roman" w:hAnsi="Times New Roman" w:cs="Times New Roman"/>
            <w:noProof/>
            <w:sz w:val="24"/>
            <w:szCs w:val="24"/>
          </w:rPr>
          <w:t>2</w:t>
        </w:r>
        <w:r w:rsidRPr="00B45E72">
          <w:rPr>
            <w:rFonts w:ascii="Times New Roman" w:hAnsi="Times New Roman" w:cs="Times New Roman"/>
            <w:noProof/>
            <w:sz w:val="24"/>
            <w:szCs w:val="24"/>
          </w:rPr>
          <w:fldChar w:fldCharType="end"/>
        </w:r>
      </w:p>
    </w:sdtContent>
  </w:sdt>
  <w:p w14:paraId="6843B0CC" w14:textId="77777777" w:rsidR="00086B79" w:rsidRDefault="00086B79" w:rsidP="0078535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28CF" w14:textId="77777777" w:rsidR="00086B79" w:rsidRDefault="00086B79" w:rsidP="00B45E72">
    <w:pPr>
      <w:pStyle w:val="Footer"/>
      <w:tabs>
        <w:tab w:val="clear" w:pos="4680"/>
        <w:tab w:val="clear" w:pos="9360"/>
        <w:tab w:val="left" w:pos="1172"/>
      </w:tabs>
    </w:pPr>
  </w:p>
  <w:p w14:paraId="365B58CE" w14:textId="77777777" w:rsidR="00086B79" w:rsidRPr="002765AB" w:rsidRDefault="00086B79" w:rsidP="002765AB">
    <w:pPr>
      <w:pStyle w:val="Footer"/>
      <w:tabs>
        <w:tab w:val="center" w:pos="3969"/>
        <w:tab w:val="left" w:pos="4416"/>
      </w:tabs>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4A548" w14:textId="77777777" w:rsidR="0075151B" w:rsidRDefault="0075151B" w:rsidP="00E47B28">
      <w:pPr>
        <w:spacing w:after="0" w:line="240" w:lineRule="auto"/>
      </w:pPr>
      <w:r>
        <w:separator/>
      </w:r>
    </w:p>
  </w:footnote>
  <w:footnote w:type="continuationSeparator" w:id="0">
    <w:p w14:paraId="7999CE6E" w14:textId="77777777" w:rsidR="0075151B" w:rsidRDefault="0075151B" w:rsidP="00E47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13690"/>
    <w:multiLevelType w:val="hybridMultilevel"/>
    <w:tmpl w:val="5D70FEB6"/>
    <w:lvl w:ilvl="0" w:tplc="42288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6687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B79"/>
    <w:rsid w:val="00086B79"/>
    <w:rsid w:val="0075151B"/>
    <w:rsid w:val="00D862C9"/>
    <w:rsid w:val="00E47B2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85B2"/>
  <w15:chartTrackingRefBased/>
  <w15:docId w15:val="{A6962C9E-88B1-4ECB-B443-C6F40A87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B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6B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6B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6B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6B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6B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B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B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B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B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B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B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B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B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B79"/>
    <w:rPr>
      <w:rFonts w:eastAsiaTheme="majorEastAsia" w:cstheme="majorBidi"/>
      <w:color w:val="272727" w:themeColor="text1" w:themeTint="D8"/>
    </w:rPr>
  </w:style>
  <w:style w:type="paragraph" w:styleId="Title">
    <w:name w:val="Title"/>
    <w:basedOn w:val="Normal"/>
    <w:next w:val="Normal"/>
    <w:link w:val="TitleChar"/>
    <w:uiPriority w:val="10"/>
    <w:qFormat/>
    <w:rsid w:val="00086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B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B79"/>
    <w:pPr>
      <w:spacing w:before="160"/>
      <w:jc w:val="center"/>
    </w:pPr>
    <w:rPr>
      <w:i/>
      <w:iCs/>
      <w:color w:val="404040" w:themeColor="text1" w:themeTint="BF"/>
    </w:rPr>
  </w:style>
  <w:style w:type="character" w:customStyle="1" w:styleId="QuoteChar">
    <w:name w:val="Quote Char"/>
    <w:basedOn w:val="DefaultParagraphFont"/>
    <w:link w:val="Quote"/>
    <w:uiPriority w:val="29"/>
    <w:rsid w:val="00086B79"/>
    <w:rPr>
      <w:i/>
      <w:iCs/>
      <w:color w:val="404040" w:themeColor="text1" w:themeTint="BF"/>
    </w:rPr>
  </w:style>
  <w:style w:type="paragraph" w:styleId="ListParagraph">
    <w:name w:val="List Paragraph"/>
    <w:basedOn w:val="Normal"/>
    <w:uiPriority w:val="34"/>
    <w:qFormat/>
    <w:rsid w:val="00086B79"/>
    <w:pPr>
      <w:ind w:left="720"/>
      <w:contextualSpacing/>
    </w:pPr>
  </w:style>
  <w:style w:type="character" w:styleId="IntenseEmphasis">
    <w:name w:val="Intense Emphasis"/>
    <w:basedOn w:val="DefaultParagraphFont"/>
    <w:uiPriority w:val="21"/>
    <w:qFormat/>
    <w:rsid w:val="00086B79"/>
    <w:rPr>
      <w:i/>
      <w:iCs/>
      <w:color w:val="0F4761" w:themeColor="accent1" w:themeShade="BF"/>
    </w:rPr>
  </w:style>
  <w:style w:type="paragraph" w:styleId="IntenseQuote">
    <w:name w:val="Intense Quote"/>
    <w:basedOn w:val="Normal"/>
    <w:next w:val="Normal"/>
    <w:link w:val="IntenseQuoteChar"/>
    <w:uiPriority w:val="30"/>
    <w:qFormat/>
    <w:rsid w:val="00086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6B79"/>
    <w:rPr>
      <w:i/>
      <w:iCs/>
      <w:color w:val="0F4761" w:themeColor="accent1" w:themeShade="BF"/>
    </w:rPr>
  </w:style>
  <w:style w:type="character" w:styleId="IntenseReference">
    <w:name w:val="Intense Reference"/>
    <w:basedOn w:val="DefaultParagraphFont"/>
    <w:uiPriority w:val="32"/>
    <w:qFormat/>
    <w:rsid w:val="00086B79"/>
    <w:rPr>
      <w:b/>
      <w:bCs/>
      <w:smallCaps/>
      <w:color w:val="0F4761" w:themeColor="accent1" w:themeShade="BF"/>
      <w:spacing w:val="5"/>
    </w:rPr>
  </w:style>
  <w:style w:type="paragraph" w:styleId="TOCHeading">
    <w:name w:val="TOC Heading"/>
    <w:basedOn w:val="Heading1"/>
    <w:next w:val="Normal"/>
    <w:uiPriority w:val="39"/>
    <w:unhideWhenUsed/>
    <w:qFormat/>
    <w:rsid w:val="00086B79"/>
    <w:pPr>
      <w:spacing w:before="240" w:after="0" w:line="259" w:lineRule="auto"/>
      <w:outlineLvl w:val="9"/>
    </w:pPr>
    <w:rPr>
      <w:kern w:val="0"/>
      <w:sz w:val="32"/>
      <w:szCs w:val="32"/>
      <w:lang w:val="en-US"/>
      <w14:ligatures w14:val="none"/>
    </w:rPr>
  </w:style>
  <w:style w:type="character" w:styleId="Hyperlink">
    <w:name w:val="Hyperlink"/>
    <w:basedOn w:val="DefaultParagraphFont"/>
    <w:uiPriority w:val="99"/>
    <w:unhideWhenUsed/>
    <w:rsid w:val="00086B79"/>
    <w:rPr>
      <w:color w:val="467886" w:themeColor="hyperlink"/>
      <w:u w:val="single"/>
    </w:rPr>
  </w:style>
  <w:style w:type="paragraph" w:styleId="Footer">
    <w:name w:val="footer"/>
    <w:basedOn w:val="Normal"/>
    <w:link w:val="FooterChar"/>
    <w:uiPriority w:val="99"/>
    <w:unhideWhenUsed/>
    <w:rsid w:val="00086B79"/>
    <w:pPr>
      <w:tabs>
        <w:tab w:val="center" w:pos="4680"/>
        <w:tab w:val="right" w:pos="9360"/>
      </w:tabs>
      <w:spacing w:after="0" w:line="240" w:lineRule="auto"/>
    </w:pPr>
    <w:rPr>
      <w:kern w:val="0"/>
      <w:sz w:val="22"/>
      <w:szCs w:val="22"/>
      <w:lang w:val="en-US"/>
      <w14:ligatures w14:val="none"/>
    </w:rPr>
  </w:style>
  <w:style w:type="character" w:customStyle="1" w:styleId="FooterChar">
    <w:name w:val="Footer Char"/>
    <w:basedOn w:val="DefaultParagraphFont"/>
    <w:link w:val="Footer"/>
    <w:uiPriority w:val="99"/>
    <w:rsid w:val="00086B79"/>
    <w:rPr>
      <w:kern w:val="0"/>
      <w:sz w:val="22"/>
      <w:szCs w:val="22"/>
      <w:lang w:val="en-US"/>
      <w14:ligatures w14:val="none"/>
    </w:rPr>
  </w:style>
  <w:style w:type="paragraph" w:styleId="Header">
    <w:name w:val="header"/>
    <w:basedOn w:val="Normal"/>
    <w:link w:val="HeaderChar"/>
    <w:uiPriority w:val="99"/>
    <w:unhideWhenUsed/>
    <w:rsid w:val="00E47B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bnamin.com/wp-content/uploads/2017/09/Islam-and-Secularism.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quran.kemenag.go.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media.neliti.com/media/publications/419111-none-2c47f81b.pdf"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urnal.uinalauddin.ac.id/index.php/tabligh/article/download/319/2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ADB4A-8D09-4A4D-9F5D-E90B45BA4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Iksan Winata</dc:creator>
  <cp:keywords/>
  <dc:description/>
  <cp:lastModifiedBy>Iksan Winata</cp:lastModifiedBy>
  <cp:revision>1</cp:revision>
  <dcterms:created xsi:type="dcterms:W3CDTF">2026-05-04T17:25:00Z</dcterms:created>
  <dcterms:modified xsi:type="dcterms:W3CDTF">2026-05-04T17:47:00Z</dcterms:modified>
</cp:coreProperties>
</file>