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267F" w14:textId="5A06AFD0" w:rsidR="00A0352C" w:rsidRDefault="00A0352C" w:rsidP="00A0352C">
      <w:r>
        <w:t>PERTANYAAN SAAT PRESENTASI KELOMPOK 3</w:t>
      </w:r>
    </w:p>
    <w:p w14:paraId="107A3073" w14:textId="3FAD599E" w:rsidR="00DF04C0" w:rsidRDefault="00A0352C" w:rsidP="00A0352C">
      <w:pPr>
        <w:pStyle w:val="ListParagraph"/>
        <w:numPr>
          <w:ilvl w:val="0"/>
          <w:numId w:val="1"/>
        </w:numPr>
      </w:pP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Ladewa </w:t>
      </w:r>
      <w:proofErr w:type="gramStart"/>
      <w:r>
        <w:t>Chessa :</w:t>
      </w:r>
      <w:proofErr w:type="gramEnd"/>
      <w:r>
        <w:t xml:space="preserve">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memperjelas</w:t>
      </w:r>
      <w:proofErr w:type="spellEnd"/>
      <w:r>
        <w:t xml:space="preserve"> </w:t>
      </w:r>
      <w:r>
        <w:t>A</w:t>
      </w:r>
      <w:r>
        <w:t xml:space="preserve">lquran, </w:t>
      </w:r>
      <w:proofErr w:type="spellStart"/>
      <w:r>
        <w:t>ka</w:t>
      </w:r>
      <w:r>
        <w:t>lau</w:t>
      </w:r>
      <w:proofErr w:type="spellEnd"/>
      <w:r>
        <w:t xml:space="preserve"> </w:t>
      </w:r>
      <w:proofErr w:type="spellStart"/>
      <w:r>
        <w:t>misal</w:t>
      </w:r>
      <w:r>
        <w:t>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</w:t>
      </w:r>
      <w:proofErr w:type="spellStart"/>
      <w:r>
        <w:t>masa</w:t>
      </w:r>
      <w:r>
        <w:t>lah</w:t>
      </w:r>
      <w:proofErr w:type="spellEnd"/>
      <w:r>
        <w:t xml:space="preserve">, </w:t>
      </w:r>
      <w:proofErr w:type="spellStart"/>
      <w:r>
        <w:t>penyelesaiiannya</w:t>
      </w:r>
      <w:proofErr w:type="spellEnd"/>
      <w:r>
        <w:t xml:space="preserve"> di </w:t>
      </w:r>
      <w:r>
        <w:t>A</w:t>
      </w:r>
      <w:r>
        <w:t xml:space="preserve">lquran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r>
        <w:t xml:space="preserve">di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, nah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>?</w:t>
      </w:r>
    </w:p>
    <w:p w14:paraId="7710AD15" w14:textId="77777777" w:rsidR="00A0352C" w:rsidRDefault="00A0352C" w:rsidP="00A0352C"/>
    <w:p w14:paraId="3319F168" w14:textId="31BA03B7" w:rsidR="00A0352C" w:rsidRDefault="00A0352C" w:rsidP="00A0352C">
      <w:pPr>
        <w:pStyle w:val="ListParagraph"/>
        <w:numPr>
          <w:ilvl w:val="0"/>
          <w:numId w:val="1"/>
        </w:numPr>
      </w:pPr>
      <w:proofErr w:type="spellStart"/>
      <w:r>
        <w:t>Pertanyaan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</w:t>
      </w:r>
      <w:r>
        <w:t>kmal</w:t>
      </w:r>
      <w:r>
        <w:t xml:space="preserve"> </w:t>
      </w:r>
      <w:proofErr w:type="gramStart"/>
      <w:r>
        <w:t>Fauzan :</w:t>
      </w:r>
      <w:proofErr w:type="gram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alquran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hadist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</w:t>
      </w:r>
      <w:r>
        <w:t>sahih/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berte</w:t>
      </w:r>
      <w:r>
        <w:t>n</w:t>
      </w:r>
      <w:r>
        <w:t>tangan</w:t>
      </w:r>
      <w:proofErr w:type="spellEnd"/>
      <w:r>
        <w:t xml:space="preserve"> </w:t>
      </w:r>
      <w:proofErr w:type="spellStart"/>
      <w:r>
        <w:t>d</w:t>
      </w:r>
      <w:r>
        <w:t>engan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</w:t>
      </w:r>
      <w:r>
        <w:t xml:space="preserve">lquran, mana </w:t>
      </w:r>
      <w:proofErr w:type="spellStart"/>
      <w:r>
        <w:t>yg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diikuti</w:t>
      </w:r>
      <w:proofErr w:type="spellEnd"/>
      <w:r>
        <w:t>?</w:t>
      </w:r>
    </w:p>
    <w:p w14:paraId="5E76A80D" w14:textId="77777777" w:rsidR="00A0352C" w:rsidRDefault="00A0352C" w:rsidP="00A0352C"/>
    <w:p w14:paraId="43D3523F" w14:textId="1E823E93" w:rsidR="00A0352C" w:rsidRDefault="00A0352C" w:rsidP="00A0352C">
      <w:pPr>
        <w:pStyle w:val="ListParagraph"/>
        <w:numPr>
          <w:ilvl w:val="0"/>
          <w:numId w:val="1"/>
        </w:numPr>
      </w:pP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gramStart"/>
      <w:r>
        <w:t>A</w:t>
      </w:r>
      <w:r>
        <w:t>urel</w:t>
      </w:r>
      <w:r>
        <w:t>ia :</w:t>
      </w:r>
      <w:proofErr w:type="gramEnd"/>
      <w:r>
        <w:t xml:space="preserve"> </w:t>
      </w:r>
      <w:proofErr w:type="spellStart"/>
      <w:r>
        <w:t>d</w:t>
      </w:r>
      <w:r>
        <w:t>a</w:t>
      </w:r>
      <w:r>
        <w:t>l</w:t>
      </w:r>
      <w:r>
        <w:t>a</w:t>
      </w:r>
      <w:r>
        <w:t>m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islam</w:t>
      </w:r>
      <w:proofErr w:type="spellEnd"/>
      <w:r>
        <w:t xml:space="preserve"> </w:t>
      </w:r>
      <w:r>
        <w:t>A</w:t>
      </w:r>
      <w:r>
        <w:t xml:space="preserve">lquran </w:t>
      </w:r>
      <w:proofErr w:type="spellStart"/>
      <w:r>
        <w:t>yg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kal</w:t>
      </w:r>
      <w:r>
        <w:t>au</w:t>
      </w:r>
      <w:proofErr w:type="spellEnd"/>
      <w:r>
        <w:t xml:space="preserve"> </w:t>
      </w:r>
      <w:proofErr w:type="spellStart"/>
      <w:r>
        <w:t>misal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permasalah</w:t>
      </w:r>
      <w:r>
        <w:t>a</w:t>
      </w:r>
      <w:r>
        <w:t>n</w:t>
      </w:r>
      <w:proofErr w:type="spellEnd"/>
      <w:r>
        <w:t xml:space="preserve"> </w:t>
      </w:r>
      <w:proofErr w:type="spellStart"/>
      <w:r>
        <w:t>suda</w:t>
      </w:r>
      <w:r>
        <w:t>h</w:t>
      </w:r>
      <w:proofErr w:type="spellEnd"/>
      <w:r>
        <w:t xml:space="preserve"> </w:t>
      </w:r>
      <w:proofErr w:type="spellStart"/>
      <w:r>
        <w:t>dijelasin</w:t>
      </w:r>
      <w:proofErr w:type="spellEnd"/>
      <w:r>
        <w:t xml:space="preserve"> </w:t>
      </w:r>
      <w:r>
        <w:t>di A</w:t>
      </w:r>
      <w:r>
        <w:t xml:space="preserve">lquran, ijtihad </w:t>
      </w:r>
      <w:proofErr w:type="spellStart"/>
      <w:r>
        <w:t>masih</w:t>
      </w:r>
      <w:proofErr w:type="spellEnd"/>
      <w:r>
        <w:t xml:space="preserve"> di </w:t>
      </w:r>
      <w:proofErr w:type="spellStart"/>
      <w:r>
        <w:t>perlukan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>?</w:t>
      </w:r>
    </w:p>
    <w:p w14:paraId="50C50B5D" w14:textId="77777777" w:rsidR="00A0352C" w:rsidRDefault="00A0352C" w:rsidP="00A0352C"/>
    <w:p w14:paraId="04F805E8" w14:textId="4DA53BC1" w:rsidR="00A0352C" w:rsidRDefault="00A0352C" w:rsidP="00A0352C">
      <w:pPr>
        <w:pStyle w:val="ListParagraph"/>
        <w:numPr>
          <w:ilvl w:val="0"/>
          <w:numId w:val="1"/>
        </w:numPr>
      </w:pP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Rafi Reyhan : </w:t>
      </w:r>
      <w:r>
        <w:t xml:space="preserve">ijma di ijtihad,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ulama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di Alquran, </w:t>
      </w:r>
      <w:proofErr w:type="spellStart"/>
      <w:r>
        <w:t>diskusinya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>,</w:t>
      </w:r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yg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ditent</w:t>
      </w:r>
      <w:r>
        <w:t>ukan</w:t>
      </w:r>
      <w:proofErr w:type="spellEnd"/>
      <w:r>
        <w:t xml:space="preserve"> </w:t>
      </w:r>
      <w:proofErr w:type="spellStart"/>
      <w:r>
        <w:t>akhir-akhir</w:t>
      </w:r>
      <w:proofErr w:type="spellEnd"/>
      <w:r>
        <w:t xml:space="preserve"> ini?</w:t>
      </w:r>
    </w:p>
    <w:sectPr w:rsidR="00A035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D3D1E"/>
    <w:multiLevelType w:val="hybridMultilevel"/>
    <w:tmpl w:val="9E2A5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1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2C"/>
    <w:rsid w:val="000252C4"/>
    <w:rsid w:val="006B2DB9"/>
    <w:rsid w:val="006C28F4"/>
    <w:rsid w:val="007B7A93"/>
    <w:rsid w:val="00A0352C"/>
    <w:rsid w:val="00BF7FB4"/>
    <w:rsid w:val="00D64931"/>
    <w:rsid w:val="00D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EE82"/>
  <w15:chartTrackingRefBased/>
  <w15:docId w15:val="{8CCB9868-6CFF-4DD6-AFE6-D1CFAB64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5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35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35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5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 Nawra</dc:creator>
  <cp:keywords/>
  <dc:description/>
  <cp:lastModifiedBy>Alya Nawra</cp:lastModifiedBy>
  <cp:revision>1</cp:revision>
  <dcterms:created xsi:type="dcterms:W3CDTF">2026-03-10T04:26:00Z</dcterms:created>
  <dcterms:modified xsi:type="dcterms:W3CDTF">2026-03-10T04:33:00Z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f94fd11b-3e62-4f3b-9149-82be4e377264</vt:lpwstr>
  </property>
</Properties>
</file>