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center"/>
        <w:rPr>
          <w:rFonts w:ascii="Times New Roman" w:cs="Times New Roman" w:eastAsia="Times New Roman" w:hAnsi="Times New Roman"/>
          <w:b w:val="1"/>
          <w:bCs w:val="1"/>
          <w:sz w:val="30"/>
          <w:szCs w:val="30"/>
        </w:rPr>
      </w:pPr>
      <w:bookmarkStart w:colFirst="0" w:colLast="0" w:name="_sc00lppojry7" w:id="0"/>
      <w:bookmarkEnd w:id="0"/>
      <w:r w:rsidDel="00000000" w:rsidR="00000000" w:rsidRPr="00000000">
        <w:rPr>
          <w:rtl w:val="0"/>
        </w:rPr>
        <w:t xml:space="preserve">MAKALAH</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KONSEP AGAMA DAN AGAMA ISLAM</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Disusun Untuk Memenuhi Tugas Mata Kuliah Pendidikan Agama Islam</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Dosen Pengampu : </w:t>
      </w:r>
    </w:p>
    <w:p w:rsidR="00000000" w:rsidDel="00000000" w:rsidP="00000000" w:rsidRDefault="00000000" w:rsidRPr="00000000" w14:paraId="00000006">
      <w:pPr>
        <w:numPr>
          <w:ilvl w:val="0"/>
          <w:numId w:val="9"/>
        </w:numPr>
        <w:spacing w:line="360" w:lineRule="auto"/>
        <w:ind w:left="288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Muhisom,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M.Pd</w:t>
        </w:r>
      </w:hyperlink>
      <w:r w:rsidDel="00000000" w:rsidR="00000000" w:rsidRPr="00000000">
        <w:rPr>
          <w:rFonts w:ascii="Times New Roman" w:cs="Times New Roman" w:eastAsia="Times New Roman" w:hAnsi="Times New Roman"/>
          <w:i w:val="1"/>
          <w:iCs w:val="1"/>
          <w:sz w:val="24"/>
          <w:szCs w:val="24"/>
          <w:rtl w:val="0"/>
        </w:rPr>
        <w:t xml:space="preserve">.I.</w:t>
      </w:r>
    </w:p>
    <w:p w:rsidR="00000000" w:rsidDel="00000000" w:rsidP="00000000" w:rsidRDefault="00000000" w:rsidRPr="00000000" w14:paraId="00000007">
      <w:pPr>
        <w:numPr>
          <w:ilvl w:val="0"/>
          <w:numId w:val="9"/>
        </w:numPr>
        <w:spacing w:line="360" w:lineRule="auto"/>
        <w:ind w:left="288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Dr. Jamiatul Akmal,S.T.,M.T.</w:t>
      </w: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2183625" cy="2209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83625"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 kelompok 2</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556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570"/>
        <w:gridCol w:w="1995"/>
        <w:tblGridChange w:id="0">
          <w:tblGrid>
            <w:gridCol w:w="3570"/>
            <w:gridCol w:w="1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NABILA ALICE GUSTIANA</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MUFTIA AMINY</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NIKEN WAHYUNINGTIAS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DWI ATIKA SYAHRI</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FUJI LARAS SATI</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HANNY NURLUTFIAH 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2515012007</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2515012018</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2515012032</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2515012036</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2515012049</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2515012089</w:t>
            </w:r>
          </w:p>
        </w:tc>
      </w:tr>
    </w:tbl>
    <w:p w:rsidR="00000000" w:rsidDel="00000000" w:rsidP="00000000" w:rsidRDefault="00000000" w:rsidRPr="00000000" w14:paraId="0000001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STUDI S1 ARSITEKTUR FAKULTAS TEKNIK</w:t>
      </w:r>
    </w:p>
    <w:p w:rsidR="00000000" w:rsidDel="00000000" w:rsidP="00000000" w:rsidRDefault="00000000" w:rsidRPr="00000000" w14:paraId="0000001C">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LAMPUNG 2026</w:t>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spacing w:line="360" w:lineRule="auto"/>
        <w:jc w:val="center"/>
        <w:rPr/>
      </w:pPr>
      <w:bookmarkStart w:colFirst="0" w:colLast="0" w:name="_kflgw33y8f3y" w:id="1"/>
      <w:bookmarkEnd w:id="1"/>
      <w:r w:rsidDel="00000000" w:rsidR="00000000" w:rsidRPr="00000000">
        <w:rPr>
          <w:rtl w:val="0"/>
        </w:rPr>
        <w:t xml:space="preserve">KATA PENGANTAR</w:t>
      </w:r>
    </w:p>
    <w:p w:rsidR="00000000" w:rsidDel="00000000" w:rsidP="00000000" w:rsidRDefault="00000000" w:rsidRPr="00000000" w14:paraId="0000001F">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Puji syukur penulis panjatkan ke hadirat Allah SWT karena atas rahmat dan hidayah-Nya, makalah yang berjudul “Konsep Agama dan Agama Islam” ini dapat disusun dan diselesaikan tepat pada waktunya. Shalawat serta salam semoga selalu tercurah kepada Nabi Muhammad SAW, yang telah membawa umat manusia dari zaman kegelapan menuju zaman yang penuh dengan ilmu pengetahuan dan keimanan.</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Makalah ini disusun dengan tujuan untuk memenuhi tugas mata pelajaran Pendidikan Agama Islam, sekaligus untuk menambah wawasan penulis dan pembaca mengenai pengertian agama, konsep agama secara umum, serta pemahaman tentang agama Islam sebagai pedoman hidup umat Muslim. Penulis berharap makalah ini dapat memberikan manfaat dan menambah pengetahuan bagi semua pihak yang membacanya.</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menyadari bahwa dalam penyusunan makalah ini masih terdapat kekurangan dan keterbatasan, baik dari segi isi maupun penyajiannya. Oleh karena itu, penulis sangat mengharapkan kritik dan saran yang membangun demi perbaikan di masa yang akan datang.</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Bandar Lampung, 14 Februari 2026</w:t>
      </w:r>
    </w:p>
    <w:p w:rsidR="00000000" w:rsidDel="00000000" w:rsidP="00000000" w:rsidRDefault="00000000" w:rsidRPr="00000000" w14:paraId="0000002A">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w:t>
      </w:r>
    </w:p>
    <w:p w:rsidR="00000000" w:rsidDel="00000000" w:rsidP="00000000" w:rsidRDefault="00000000" w:rsidRPr="00000000" w14:paraId="0000002E">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Style w:val="Heading1"/>
        <w:spacing w:line="360" w:lineRule="auto"/>
        <w:jc w:val="center"/>
        <w:rPr/>
      </w:pPr>
      <w:bookmarkStart w:colFirst="0" w:colLast="0" w:name="_r1phsiv2jewq" w:id="2"/>
      <w:bookmarkEnd w:id="2"/>
      <w:r w:rsidDel="00000000" w:rsidR="00000000" w:rsidRPr="00000000">
        <w:rPr>
          <w:rtl w:val="0"/>
        </w:rPr>
        <w:t xml:space="preserve">DAFTAR ISI</w:t>
      </w:r>
    </w:p>
    <w:p w:rsidR="00000000" w:rsidDel="00000000" w:rsidP="00000000" w:rsidRDefault="00000000" w:rsidRPr="00000000" w14:paraId="00000031">
      <w:pPr>
        <w:spacing w:line="360" w:lineRule="auto"/>
        <w:rPr/>
      </w:pPr>
      <w:r w:rsidDel="00000000" w:rsidR="00000000" w:rsidRPr="00000000">
        <w:rPr>
          <w:rtl w:val="0"/>
        </w:rPr>
      </w:r>
    </w:p>
    <w:sdt>
      <w:sdtPr>
        <w:id w:val="-349867733"/>
        <w:docPartObj>
          <w:docPartGallery w:val="Table of Contents"/>
          <w:docPartUnique w:val="1"/>
        </w:docPartObj>
      </w:sdtPr>
      <w:sdtContent>
        <w:p w:rsidR="00000000" w:rsidDel="00000000" w:rsidP="00000000" w:rsidRDefault="00000000" w:rsidRPr="00000000" w14:paraId="00000032">
          <w:pPr>
            <w:widowControl w:val="0"/>
            <w:tabs>
              <w:tab w:val="right" w:leader="dot" w:pos="7937.007874015751"/>
            </w:tabs>
            <w:spacing w:before="60" w:line="3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sc00lppojry7">
            <w:r w:rsidDel="00000000" w:rsidR="00000000" w:rsidRPr="00000000">
              <w:rPr>
                <w:b w:val="1"/>
                <w:bCs w:val="1"/>
                <w:color w:val="000000"/>
                <w:u w:val="none"/>
                <w:rtl w:val="0"/>
              </w:rPr>
              <w:t xml:space="preserve">MAKALAH</w:t>
              <w:tab/>
            </w:r>
          </w:hyperlink>
          <w:r w:rsidDel="00000000" w:rsidR="00000000" w:rsidRPr="00000000">
            <w:fldChar w:fldCharType="begin"/>
            <w:instrText xml:space="preserve"> PAGEREF _sc00lppojry7 \h </w:instrText>
            <w:fldChar w:fldCharType="separate"/>
          </w:r>
          <w:r w:rsidDel="00000000" w:rsidR="00000000" w:rsidRPr="00000000">
            <w:rPr>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33">
          <w:pPr>
            <w:widowControl w:val="0"/>
            <w:tabs>
              <w:tab w:val="right" w:leader="dot" w:pos="7937.007874015751"/>
            </w:tabs>
            <w:spacing w:before="60" w:line="360" w:lineRule="auto"/>
            <w:rPr>
              <w:b w:val="1"/>
              <w:bCs w:val="1"/>
              <w:color w:val="000000"/>
              <w:u w:val="none"/>
            </w:rPr>
          </w:pPr>
          <w:hyperlink w:anchor="_kflgw33y8f3y">
            <w:r w:rsidDel="00000000" w:rsidR="00000000" w:rsidRPr="00000000">
              <w:rPr>
                <w:b w:val="1"/>
                <w:bCs w:val="1"/>
                <w:color w:val="000000"/>
                <w:u w:val="none"/>
                <w:rtl w:val="0"/>
              </w:rPr>
              <w:t xml:space="preserve">KATA PENGANTAR</w:t>
              <w:tab/>
            </w:r>
          </w:hyperlink>
          <w:r w:rsidDel="00000000" w:rsidR="00000000" w:rsidRPr="00000000">
            <w:fldChar w:fldCharType="begin"/>
            <w:instrText xml:space="preserve"> PAGEREF _kflgw33y8f3y \h </w:instrText>
            <w:fldChar w:fldCharType="separate"/>
          </w:r>
          <w:r w:rsidDel="00000000" w:rsidR="00000000" w:rsidRPr="00000000">
            <w:rPr>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4">
          <w:pPr>
            <w:widowControl w:val="0"/>
            <w:tabs>
              <w:tab w:val="right" w:leader="dot" w:pos="7937.007874015751"/>
            </w:tabs>
            <w:spacing w:before="60" w:line="360" w:lineRule="auto"/>
            <w:rPr>
              <w:b w:val="1"/>
              <w:bCs w:val="1"/>
              <w:color w:val="000000"/>
              <w:u w:val="none"/>
            </w:rPr>
          </w:pPr>
          <w:hyperlink w:anchor="_r1phsiv2jewq">
            <w:r w:rsidDel="00000000" w:rsidR="00000000" w:rsidRPr="00000000">
              <w:rPr>
                <w:b w:val="1"/>
                <w:bCs w:val="1"/>
                <w:color w:val="000000"/>
                <w:u w:val="none"/>
                <w:rtl w:val="0"/>
              </w:rPr>
              <w:t xml:space="preserve">DAFTAR ISI</w:t>
              <w:tab/>
            </w:r>
          </w:hyperlink>
          <w:r w:rsidDel="00000000" w:rsidR="00000000" w:rsidRPr="00000000">
            <w:fldChar w:fldCharType="begin"/>
            <w:instrText xml:space="preserve"> PAGEREF _r1phsiv2jewq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5">
          <w:pPr>
            <w:widowControl w:val="0"/>
            <w:tabs>
              <w:tab w:val="right" w:leader="dot" w:pos="7937.007874015751"/>
            </w:tabs>
            <w:spacing w:before="60" w:line="360" w:lineRule="auto"/>
            <w:rPr>
              <w:b w:val="1"/>
              <w:bCs w:val="1"/>
              <w:color w:val="000000"/>
              <w:u w:val="none"/>
            </w:rPr>
          </w:pPr>
          <w:hyperlink w:anchor="_xrxvtib322b">
            <w:r w:rsidDel="00000000" w:rsidR="00000000" w:rsidRPr="00000000">
              <w:rPr>
                <w:b w:val="1"/>
                <w:bCs w:val="1"/>
                <w:color w:val="000000"/>
                <w:u w:val="none"/>
                <w:rtl w:val="0"/>
              </w:rPr>
              <w:t xml:space="preserve">BAB I PENDAHULUAN</w:t>
              <w:tab/>
            </w:r>
          </w:hyperlink>
          <w:r w:rsidDel="00000000" w:rsidR="00000000" w:rsidRPr="00000000">
            <w:fldChar w:fldCharType="begin"/>
            <w:instrText xml:space="preserve"> PAGEREF _xrxvtib322b \h </w:instrText>
            <w:fldChar w:fldCharType="separate"/>
          </w:r>
          <w:r w:rsidDel="00000000" w:rsidR="00000000" w:rsidRPr="00000000">
            <w:rPr>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6">
          <w:pPr>
            <w:widowControl w:val="0"/>
            <w:tabs>
              <w:tab w:val="right" w:leader="dot" w:pos="7937.007874015751"/>
            </w:tabs>
            <w:spacing w:before="60" w:line="360" w:lineRule="auto"/>
            <w:ind w:left="360" w:firstLine="0"/>
            <w:rPr>
              <w:color w:val="000000"/>
              <w:u w:val="none"/>
            </w:rPr>
          </w:pPr>
          <w:hyperlink w:anchor="_dmo649kqvipg">
            <w:r w:rsidDel="00000000" w:rsidR="00000000" w:rsidRPr="00000000">
              <w:rPr>
                <w:color w:val="000000"/>
                <w:u w:val="none"/>
                <w:rtl w:val="0"/>
              </w:rPr>
              <w:t xml:space="preserve">1.1 Latar Belakang</w:t>
              <w:tab/>
            </w:r>
          </w:hyperlink>
          <w:r w:rsidDel="00000000" w:rsidR="00000000" w:rsidRPr="00000000">
            <w:fldChar w:fldCharType="begin"/>
            <w:instrText xml:space="preserve"> PAGEREF _dmo649kqvipg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dot" w:pos="7937.007874015751"/>
            </w:tabs>
            <w:spacing w:before="60" w:line="360" w:lineRule="auto"/>
            <w:ind w:left="360" w:firstLine="0"/>
            <w:rPr>
              <w:color w:val="000000"/>
              <w:u w:val="none"/>
            </w:rPr>
          </w:pPr>
          <w:hyperlink w:anchor="_322ptp2405w4">
            <w:r w:rsidDel="00000000" w:rsidR="00000000" w:rsidRPr="00000000">
              <w:rPr>
                <w:color w:val="000000"/>
                <w:u w:val="none"/>
                <w:rtl w:val="0"/>
              </w:rPr>
              <w:t xml:space="preserve">1.2 Rumusan Masalah</w:t>
              <w:tab/>
            </w:r>
          </w:hyperlink>
          <w:r w:rsidDel="00000000" w:rsidR="00000000" w:rsidRPr="00000000">
            <w:fldChar w:fldCharType="begin"/>
            <w:instrText xml:space="preserve"> PAGEREF _322ptp2405w4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widowControl w:val="0"/>
            <w:tabs>
              <w:tab w:val="right" w:leader="dot" w:pos="7937.007874015751"/>
            </w:tabs>
            <w:spacing w:before="60" w:line="360" w:lineRule="auto"/>
            <w:ind w:left="360" w:firstLine="0"/>
            <w:rPr>
              <w:color w:val="000000"/>
              <w:u w:val="none"/>
            </w:rPr>
          </w:pPr>
          <w:hyperlink w:anchor="_ght76m3j5wdw">
            <w:r w:rsidDel="00000000" w:rsidR="00000000" w:rsidRPr="00000000">
              <w:rPr>
                <w:color w:val="000000"/>
                <w:u w:val="none"/>
                <w:rtl w:val="0"/>
              </w:rPr>
              <w:t xml:space="preserve">1.3 Tujuan</w:t>
              <w:tab/>
            </w:r>
          </w:hyperlink>
          <w:r w:rsidDel="00000000" w:rsidR="00000000" w:rsidRPr="00000000">
            <w:fldChar w:fldCharType="begin"/>
            <w:instrText xml:space="preserve"> PAGEREF _ght76m3j5wdw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dot" w:pos="7937.007874015751"/>
            </w:tabs>
            <w:spacing w:before="60" w:line="360" w:lineRule="auto"/>
            <w:ind w:left="360" w:firstLine="0"/>
            <w:rPr>
              <w:color w:val="000000"/>
              <w:u w:val="none"/>
            </w:rPr>
          </w:pPr>
          <w:hyperlink w:anchor="_p6regjp0ojb7">
            <w:r w:rsidDel="00000000" w:rsidR="00000000" w:rsidRPr="00000000">
              <w:rPr>
                <w:color w:val="000000"/>
                <w:u w:val="none"/>
                <w:rtl w:val="0"/>
              </w:rPr>
              <w:t xml:space="preserve">1.4 Manfaat</w:t>
              <w:tab/>
            </w:r>
          </w:hyperlink>
          <w:r w:rsidDel="00000000" w:rsidR="00000000" w:rsidRPr="00000000">
            <w:fldChar w:fldCharType="begin"/>
            <w:instrText xml:space="preserve"> PAGEREF _p6regjp0ojb7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widowControl w:val="0"/>
            <w:tabs>
              <w:tab w:val="right" w:leader="dot" w:pos="7937.007874015751"/>
            </w:tabs>
            <w:spacing w:before="60" w:line="360" w:lineRule="auto"/>
            <w:rPr>
              <w:b w:val="1"/>
              <w:bCs w:val="1"/>
              <w:color w:val="000000"/>
              <w:u w:val="none"/>
            </w:rPr>
          </w:pPr>
          <w:hyperlink w:anchor="_56opdu9iuw0z">
            <w:r w:rsidDel="00000000" w:rsidR="00000000" w:rsidRPr="00000000">
              <w:rPr>
                <w:b w:val="1"/>
                <w:bCs w:val="1"/>
                <w:color w:val="000000"/>
                <w:u w:val="none"/>
                <w:rtl w:val="0"/>
              </w:rPr>
              <w:t xml:space="preserve">BAB II PEMBAHASAN</w:t>
              <w:tab/>
            </w:r>
          </w:hyperlink>
          <w:r w:rsidDel="00000000" w:rsidR="00000000" w:rsidRPr="00000000">
            <w:fldChar w:fldCharType="begin"/>
            <w:instrText xml:space="preserve"> PAGEREF _56opdu9iuw0z \h </w:instrText>
            <w:fldChar w:fldCharType="separate"/>
          </w:r>
          <w:r w:rsidDel="00000000" w:rsidR="00000000" w:rsidRPr="00000000">
            <w:rPr>
              <w:b w:val="1"/>
              <w:bCs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dot" w:pos="7937.007874015751"/>
            </w:tabs>
            <w:spacing w:before="60" w:line="360" w:lineRule="auto"/>
            <w:ind w:left="360" w:firstLine="0"/>
            <w:rPr>
              <w:color w:val="000000"/>
              <w:u w:val="none"/>
            </w:rPr>
          </w:pPr>
          <w:hyperlink w:anchor="_53zw9w3b6ji0">
            <w:r w:rsidDel="00000000" w:rsidR="00000000" w:rsidRPr="00000000">
              <w:rPr>
                <w:color w:val="000000"/>
                <w:u w:val="none"/>
                <w:rtl w:val="0"/>
              </w:rPr>
              <w:t xml:space="preserve">2.1 Apa yang dimaksud dengan agama?</w:t>
              <w:tab/>
            </w:r>
          </w:hyperlink>
          <w:r w:rsidDel="00000000" w:rsidR="00000000" w:rsidRPr="00000000">
            <w:fldChar w:fldCharType="begin"/>
            <w:instrText xml:space="preserve"> PAGEREF _53zw9w3b6ji0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C">
          <w:pPr>
            <w:widowControl w:val="0"/>
            <w:tabs>
              <w:tab w:val="right" w:leader="dot" w:pos="7937.007874015751"/>
            </w:tabs>
            <w:spacing w:before="60" w:line="360" w:lineRule="auto"/>
            <w:ind w:left="360" w:firstLine="0"/>
            <w:rPr>
              <w:color w:val="000000"/>
              <w:u w:val="none"/>
            </w:rPr>
          </w:pPr>
          <w:hyperlink w:anchor="_rljfrs92pdea">
            <w:r w:rsidDel="00000000" w:rsidR="00000000" w:rsidRPr="00000000">
              <w:rPr>
                <w:color w:val="000000"/>
                <w:u w:val="none"/>
                <w:rtl w:val="0"/>
              </w:rPr>
              <w:t xml:space="preserve">2.2 Apa saja unsur-unsur dalam agama?</w:t>
              <w:tab/>
            </w:r>
          </w:hyperlink>
          <w:r w:rsidDel="00000000" w:rsidR="00000000" w:rsidRPr="00000000">
            <w:fldChar w:fldCharType="begin"/>
            <w:instrText xml:space="preserve"> PAGEREF _rljfrs92pdea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dot" w:pos="7937.007874015751"/>
            </w:tabs>
            <w:spacing w:before="60" w:line="360" w:lineRule="auto"/>
            <w:ind w:left="360" w:firstLine="0"/>
            <w:rPr>
              <w:color w:val="000000"/>
              <w:u w:val="none"/>
            </w:rPr>
          </w:pPr>
          <w:hyperlink w:anchor="_qodrqbrvhl1t">
            <w:r w:rsidDel="00000000" w:rsidR="00000000" w:rsidRPr="00000000">
              <w:rPr>
                <w:color w:val="000000"/>
                <w:u w:val="none"/>
                <w:rtl w:val="0"/>
              </w:rPr>
              <w:t xml:space="preserve">2.3 Apa pengertian agama Islam?</w:t>
              <w:tab/>
            </w:r>
          </w:hyperlink>
          <w:r w:rsidDel="00000000" w:rsidR="00000000" w:rsidRPr="00000000">
            <w:fldChar w:fldCharType="begin"/>
            <w:instrText xml:space="preserve"> PAGEREF _qodrqbrvhl1t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E">
          <w:pPr>
            <w:widowControl w:val="0"/>
            <w:tabs>
              <w:tab w:val="right" w:leader="dot" w:pos="7937.007874015751"/>
            </w:tabs>
            <w:spacing w:before="60" w:line="360" w:lineRule="auto"/>
            <w:ind w:left="360" w:firstLine="0"/>
            <w:rPr>
              <w:color w:val="000000"/>
              <w:u w:val="none"/>
            </w:rPr>
          </w:pPr>
          <w:hyperlink w:anchor="_c7nz38j5k426">
            <w:r w:rsidDel="00000000" w:rsidR="00000000" w:rsidRPr="00000000">
              <w:rPr>
                <w:color w:val="000000"/>
                <w:u w:val="none"/>
                <w:rtl w:val="0"/>
              </w:rPr>
              <w:t xml:space="preserve">2.4 Apa saja sumber ajaran Islam?</w:t>
              <w:tab/>
            </w:r>
          </w:hyperlink>
          <w:r w:rsidDel="00000000" w:rsidR="00000000" w:rsidRPr="00000000">
            <w:fldChar w:fldCharType="begin"/>
            <w:instrText xml:space="preserve"> PAGEREF _c7nz38j5k426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dot" w:pos="7937.007874015751"/>
            </w:tabs>
            <w:spacing w:before="60" w:line="360" w:lineRule="auto"/>
            <w:ind w:left="360" w:firstLine="0"/>
            <w:rPr>
              <w:color w:val="000000"/>
              <w:u w:val="none"/>
            </w:rPr>
          </w:pPr>
          <w:hyperlink w:anchor="_rloe90iscbnf">
            <w:r w:rsidDel="00000000" w:rsidR="00000000" w:rsidRPr="00000000">
              <w:rPr>
                <w:color w:val="000000"/>
                <w:u w:val="none"/>
                <w:rtl w:val="0"/>
              </w:rPr>
              <w:t xml:space="preserve">2.5 Apa karakteristik ajaran Islam?</w:t>
              <w:tab/>
            </w:r>
          </w:hyperlink>
          <w:r w:rsidDel="00000000" w:rsidR="00000000" w:rsidRPr="00000000">
            <w:fldChar w:fldCharType="begin"/>
            <w:instrText xml:space="preserve"> PAGEREF _rloe90iscbnf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dot" w:pos="7937.007874015751"/>
            </w:tabs>
            <w:spacing w:before="60" w:line="360" w:lineRule="auto"/>
            <w:rPr>
              <w:b w:val="1"/>
              <w:bCs w:val="1"/>
              <w:color w:val="000000"/>
              <w:u w:val="none"/>
            </w:rPr>
          </w:pPr>
          <w:hyperlink w:anchor="_6xoeq69j8he5">
            <w:r w:rsidDel="00000000" w:rsidR="00000000" w:rsidRPr="00000000">
              <w:rPr>
                <w:b w:val="1"/>
                <w:bCs w:val="1"/>
                <w:color w:val="000000"/>
                <w:u w:val="none"/>
                <w:rtl w:val="0"/>
              </w:rPr>
              <w:t xml:space="preserve">BAB III PENUTUP</w:t>
              <w:tab/>
            </w:r>
          </w:hyperlink>
          <w:r w:rsidDel="00000000" w:rsidR="00000000" w:rsidRPr="00000000">
            <w:fldChar w:fldCharType="begin"/>
            <w:instrText xml:space="preserve"> PAGEREF _6xoeq69j8he5 \h </w:instrText>
            <w:fldChar w:fldCharType="separate"/>
          </w:r>
          <w:r w:rsidDel="00000000" w:rsidR="00000000" w:rsidRPr="00000000">
            <w:rPr>
              <w:b w:val="1"/>
              <w:bCs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dot" w:pos="7937.007874015751"/>
            </w:tabs>
            <w:spacing w:before="60" w:line="360" w:lineRule="auto"/>
            <w:ind w:left="360" w:firstLine="0"/>
            <w:rPr>
              <w:color w:val="000000"/>
              <w:u w:val="none"/>
            </w:rPr>
          </w:pPr>
          <w:hyperlink w:anchor="_xeewtfysu4uk">
            <w:r w:rsidDel="00000000" w:rsidR="00000000" w:rsidRPr="00000000">
              <w:rPr>
                <w:color w:val="000000"/>
                <w:u w:val="none"/>
                <w:rtl w:val="0"/>
              </w:rPr>
              <w:t xml:space="preserve">3.1 Kesimpulan</w:t>
              <w:tab/>
            </w:r>
          </w:hyperlink>
          <w:r w:rsidDel="00000000" w:rsidR="00000000" w:rsidRPr="00000000">
            <w:fldChar w:fldCharType="begin"/>
            <w:instrText xml:space="preserve"> PAGEREF _xeewtfysu4uk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2">
          <w:pPr>
            <w:widowControl w:val="0"/>
            <w:tabs>
              <w:tab w:val="right" w:leader="dot" w:pos="7937.007874015751"/>
            </w:tabs>
            <w:spacing w:before="60" w:line="360" w:lineRule="auto"/>
            <w:ind w:left="360" w:firstLine="0"/>
            <w:rPr>
              <w:color w:val="000000"/>
              <w:u w:val="none"/>
            </w:rPr>
          </w:pPr>
          <w:hyperlink w:anchor="_5l2ud0lacabs">
            <w:r w:rsidDel="00000000" w:rsidR="00000000" w:rsidRPr="00000000">
              <w:rPr>
                <w:color w:val="000000"/>
                <w:u w:val="none"/>
                <w:rtl w:val="0"/>
              </w:rPr>
              <w:t xml:space="preserve">3.2 Saran</w:t>
              <w:tab/>
            </w:r>
          </w:hyperlink>
          <w:r w:rsidDel="00000000" w:rsidR="00000000" w:rsidRPr="00000000">
            <w:fldChar w:fldCharType="begin"/>
            <w:instrText xml:space="preserve"> PAGEREF _5l2ud0lacabs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3">
          <w:pPr>
            <w:widowControl w:val="0"/>
            <w:tabs>
              <w:tab w:val="right" w:leader="dot" w:pos="7937.007874015751"/>
            </w:tabs>
            <w:spacing w:before="60" w:line="360" w:lineRule="auto"/>
            <w:rPr>
              <w:b w:val="1"/>
              <w:bCs w:val="1"/>
              <w:color w:val="000000"/>
              <w:u w:val="none"/>
            </w:rPr>
          </w:pPr>
          <w:hyperlink w:anchor="_y4vw6d2z4b28">
            <w:r w:rsidDel="00000000" w:rsidR="00000000" w:rsidRPr="00000000">
              <w:rPr>
                <w:b w:val="1"/>
                <w:bCs w:val="1"/>
                <w:color w:val="000000"/>
                <w:u w:val="none"/>
                <w:rtl w:val="0"/>
              </w:rPr>
              <w:t xml:space="preserve">DAFTAR PUSTAKA</w:t>
              <w:tab/>
            </w:r>
          </w:hyperlink>
          <w:r w:rsidDel="00000000" w:rsidR="00000000" w:rsidRPr="00000000">
            <w:fldChar w:fldCharType="begin"/>
            <w:instrText xml:space="preserve"> PAGEREF _y4vw6d2z4b28 \h </w:instrText>
            <w:fldChar w:fldCharType="separate"/>
          </w:r>
          <w:r w:rsidDel="00000000" w:rsidR="00000000" w:rsidRPr="00000000">
            <w:rPr>
              <w:b w:val="1"/>
              <w:bCs w:val="1"/>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4">
      <w:pPr>
        <w:spacing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5">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Style w:val="Heading1"/>
        <w:spacing w:line="360" w:lineRule="auto"/>
        <w:jc w:val="center"/>
        <w:rPr/>
      </w:pPr>
      <w:bookmarkStart w:colFirst="0" w:colLast="0" w:name="_xrxvtib322b" w:id="3"/>
      <w:bookmarkEnd w:id="3"/>
      <w:r w:rsidDel="00000000" w:rsidR="00000000" w:rsidRPr="00000000">
        <w:rPr>
          <w:rtl w:val="0"/>
        </w:rPr>
        <w:t xml:space="preserve">BAB I PENDAHULUAN</w:t>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pStyle w:val="Heading2"/>
        <w:spacing w:line="360" w:lineRule="auto"/>
        <w:rPr/>
      </w:pPr>
      <w:bookmarkStart w:colFirst="0" w:colLast="0" w:name="_dmo649kqvipg" w:id="4"/>
      <w:bookmarkEnd w:id="4"/>
      <w:r w:rsidDel="00000000" w:rsidR="00000000" w:rsidRPr="00000000">
        <w:rPr>
          <w:rtl w:val="0"/>
        </w:rPr>
        <w:t xml:space="preserve">1.1 Latar Belakang</w:t>
      </w:r>
    </w:p>
    <w:p w:rsidR="00000000" w:rsidDel="00000000" w:rsidP="00000000" w:rsidRDefault="00000000" w:rsidRPr="00000000" w14:paraId="0000004F">
      <w:pPr>
        <w:spacing w:line="36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Agama </w:t>
      </w:r>
      <w:r w:rsidDel="00000000" w:rsidR="00000000" w:rsidRPr="00000000">
        <w:rPr>
          <w:rFonts w:ascii="Times New Roman" w:cs="Times New Roman" w:eastAsia="Times New Roman" w:hAnsi="Times New Roman"/>
          <w:color w:val="202122"/>
          <w:sz w:val="24"/>
          <w:szCs w:val="24"/>
          <w:rtl w:val="0"/>
        </w:rPr>
        <w:t xml:space="preserve">adalah sistem</w:t>
      </w:r>
      <w:r w:rsidDel="00000000" w:rsidR="00000000" w:rsidRPr="00000000">
        <w:rPr>
          <w:rFonts w:ascii="Times New Roman" w:cs="Times New Roman" w:eastAsia="Times New Roman" w:hAnsi="Times New Roman"/>
          <w:color w:val="202122"/>
          <w:sz w:val="24"/>
          <w:szCs w:val="24"/>
          <w:highlight w:val="white"/>
          <w:rtl w:val="0"/>
        </w:rPr>
        <w:t xml:space="preserve"> yang mengatur kepercayaan serta peribadatan kepada Tuhan (atau sejenisnya) serta tata kaidah yang berhubungan dengan adat istiadat dan pandangan dunia yang menghubungkan manusia dengan tatanan kehidupan, pelaksanaan agama bisa dipengaruhi oleh adat istiadat daerah setempat. Pada zaman sejarah adat menjadi alat untuk menyampaikan ajaran-ajaran agama.</w:t>
      </w:r>
    </w:p>
    <w:p w:rsidR="00000000" w:rsidDel="00000000" w:rsidP="00000000" w:rsidRDefault="00000000" w:rsidRPr="00000000" w14:paraId="00000050">
      <w:pPr>
        <w:spacing w:line="360" w:lineRule="auto"/>
        <w:jc w:val="both"/>
        <w:rPr>
          <w:color w:val="202122"/>
          <w:sz w:val="24"/>
          <w:szCs w:val="24"/>
          <w:highlight w:val="white"/>
        </w:rPr>
      </w:pPr>
      <w:r w:rsidDel="00000000" w:rsidR="00000000" w:rsidRPr="00000000">
        <w:rPr>
          <w:color w:val="202122"/>
          <w:sz w:val="24"/>
          <w:szCs w:val="24"/>
          <w:highlight w:val="white"/>
          <w:rtl w:val="0"/>
        </w:rPr>
        <w:t xml:space="preserve">     </w:t>
      </w:r>
      <w:r w:rsidDel="00000000" w:rsidR="00000000" w:rsidRPr="00000000">
        <w:rPr>
          <w:rFonts w:ascii="Times New Roman" w:cs="Times New Roman" w:eastAsia="Times New Roman" w:hAnsi="Times New Roman"/>
          <w:color w:val="202122"/>
          <w:sz w:val="24"/>
          <w:szCs w:val="24"/>
          <w:highlight w:val="white"/>
          <w:rtl w:val="0"/>
        </w:rPr>
        <w:t xml:space="preserve">Kehidupan manusia selalu dibayangi oleh agama, karena setiap manusia yang lahir ke dunia ini membawa suatu tabiat dalam dirinya, yaitu gharizah tadaayun atau naluri ingin beragama. Hal ini, memang telah menjadi fitrah kejadian manusia yang diciptakan oleh Tuhan Yang Maha Kuasa. Selain daripada faktor internal, dorongan manusia untuk beragama pun dipengaruhi oleh faktor eksternal yaitu suasana lingkungan kehidupan dan iklim dimana ia hidu</w:t>
      </w:r>
      <w:r w:rsidDel="00000000" w:rsidR="00000000" w:rsidRPr="00000000">
        <w:rPr>
          <w:color w:val="202122"/>
          <w:sz w:val="24"/>
          <w:szCs w:val="24"/>
          <w:highlight w:val="white"/>
          <w:rtl w:val="0"/>
        </w:rPr>
        <w:t xml:space="preserve">p.</w:t>
      </w:r>
    </w:p>
    <w:p w:rsidR="00000000" w:rsidDel="00000000" w:rsidP="00000000" w:rsidRDefault="00000000" w:rsidRPr="00000000" w14:paraId="00000051">
      <w:pPr>
        <w:spacing w:line="360" w:lineRule="auto"/>
        <w:jc w:val="both"/>
        <w:rPr>
          <w:rFonts w:ascii="Times New Roman" w:cs="Times New Roman" w:eastAsia="Times New Roman" w:hAnsi="Times New Roman"/>
          <w:color w:val="202122"/>
          <w:sz w:val="24"/>
          <w:szCs w:val="24"/>
          <w:highlight w:val="white"/>
        </w:rPr>
      </w:pPr>
      <w:r w:rsidDel="00000000" w:rsidR="00000000" w:rsidRPr="00000000">
        <w:rPr>
          <w:color w:val="202122"/>
          <w:sz w:val="24"/>
          <w:szCs w:val="24"/>
          <w:highlight w:val="white"/>
          <w:rtl w:val="0"/>
        </w:rPr>
        <w:t xml:space="preserve">    </w:t>
      </w:r>
      <w:r w:rsidDel="00000000" w:rsidR="00000000" w:rsidRPr="00000000">
        <w:rPr>
          <w:rFonts w:ascii="Times New Roman" w:cs="Times New Roman" w:eastAsia="Times New Roman" w:hAnsi="Times New Roman"/>
          <w:color w:val="202122"/>
          <w:sz w:val="24"/>
          <w:szCs w:val="24"/>
          <w:highlight w:val="white"/>
          <w:rtl w:val="0"/>
        </w:rPr>
        <w:t xml:space="preserve"> Disamping itu, agama juga menyediakan diri untuk dijadikan legitimasi bagi terimplementasinya amal-amal sosial kemanusiaan tertentu. Agama dipandang sebagai penguat norma-norma kelompok, sanksi moral untuk perbuatan perorangan, dan menjadi dasar persamaan tujuan serta nilai-nilai yang menjadi landasan keseimbangan masyarakat. Pendekatan hubungan dengan Tuhan, ternyata tidak hanya dibangun melalui ritus-ritus dan upacara yang rutin, melainkan bisa dicapai melalui penciptaan harmoni sosial, pembelaan terhadap ketidakadilan dan penindasan ataupun pengentasan sesama manusia dari keterbelakangan.</w:t>
      </w:r>
    </w:p>
    <w:p w:rsidR="00000000" w:rsidDel="00000000" w:rsidP="00000000" w:rsidRDefault="00000000" w:rsidRPr="00000000" w14:paraId="00000052">
      <w:pPr>
        <w:spacing w:line="360"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Islam sebagai salah satu agama di dunia memiliki ajaran yang lengkap dan menyeluruh, mengatur hubungan manusia dengan Allah SWT, sesama manusia, dan lingkungan sekitarnya. Islam tidak hanya mengatur masalah ibadah, tetapi juga mencakup aspek sosial, ekonomi, politik, dan budaya. Berdasarkan hal tersebut, makalah ini akan membahas tentang konsep agama secara umum dan konsep agama Islam secara khusus.</w:t>
      </w:r>
    </w:p>
    <w:p w:rsidR="00000000" w:rsidDel="00000000" w:rsidP="00000000" w:rsidRDefault="00000000" w:rsidRPr="00000000" w14:paraId="00000053">
      <w:pPr>
        <w:pStyle w:val="Heading2"/>
        <w:spacing w:line="360" w:lineRule="auto"/>
        <w:rPr/>
      </w:pPr>
      <w:bookmarkStart w:colFirst="0" w:colLast="0" w:name="_322ptp2405w4" w:id="5"/>
      <w:bookmarkEnd w:id="5"/>
      <w:r w:rsidDel="00000000" w:rsidR="00000000" w:rsidRPr="00000000">
        <w:rPr>
          <w:rtl w:val="0"/>
        </w:rPr>
        <w:t xml:space="preserve">1.2 Rumusan Masalah</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latar belakang diatas dapat diperoleh beberapa rumusan masalah, yaitu ;</w:t>
      </w:r>
    </w:p>
    <w:p w:rsidR="00000000" w:rsidDel="00000000" w:rsidP="00000000" w:rsidRDefault="00000000" w:rsidRPr="00000000" w14:paraId="0000005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Apa yang dimaksud dengan agama?</w:t>
      </w:r>
    </w:p>
    <w:p w:rsidR="00000000" w:rsidDel="00000000" w:rsidP="00000000" w:rsidRDefault="00000000" w:rsidRPr="00000000" w14:paraId="0000005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Apa saja unsur-unsur dalam agama?</w:t>
      </w:r>
    </w:p>
    <w:p w:rsidR="00000000" w:rsidDel="00000000" w:rsidP="00000000" w:rsidRDefault="00000000" w:rsidRPr="00000000" w14:paraId="00000057">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Apa pengertian agama Islam?</w:t>
      </w:r>
    </w:p>
    <w:p w:rsidR="00000000" w:rsidDel="00000000" w:rsidP="00000000" w:rsidRDefault="00000000" w:rsidRPr="00000000" w14:paraId="00000058">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Apa saja sumber ajaran Islam?</w:t>
      </w:r>
    </w:p>
    <w:p w:rsidR="00000000" w:rsidDel="00000000" w:rsidP="00000000" w:rsidRDefault="00000000" w:rsidRPr="00000000" w14:paraId="00000059">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Apa karakteristik ajaran Islam?</w:t>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2"/>
        <w:spacing w:line="360" w:lineRule="auto"/>
        <w:rPr/>
      </w:pPr>
      <w:bookmarkStart w:colFirst="0" w:colLast="0" w:name="_ght76m3j5wdw" w:id="6"/>
      <w:bookmarkEnd w:id="6"/>
      <w:r w:rsidDel="00000000" w:rsidR="00000000" w:rsidRPr="00000000">
        <w:rPr>
          <w:rtl w:val="0"/>
        </w:rPr>
        <w:t xml:space="preserve">1.3 Tujuan</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rumusan masalah diatas, dapat disimpulkan tujuan dari makalah ini, yaitu:</w:t>
      </w:r>
    </w:p>
    <w:p w:rsidR="00000000" w:rsidDel="00000000" w:rsidP="00000000" w:rsidRDefault="00000000" w:rsidRPr="00000000" w14:paraId="0000005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Mengetahui pengertian agama.</w:t>
      </w:r>
    </w:p>
    <w:p w:rsidR="00000000" w:rsidDel="00000000" w:rsidP="00000000" w:rsidRDefault="00000000" w:rsidRPr="00000000" w14:paraId="0000005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Memahami unsur-unsur agama.</w:t>
      </w:r>
    </w:p>
    <w:p w:rsidR="00000000" w:rsidDel="00000000" w:rsidP="00000000" w:rsidRDefault="00000000" w:rsidRPr="00000000" w14:paraId="0000005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Mengetahui pengertian agama Islam.</w:t>
      </w:r>
    </w:p>
    <w:p w:rsidR="00000000" w:rsidDel="00000000" w:rsidP="00000000" w:rsidRDefault="00000000" w:rsidRPr="00000000" w14:paraId="00000060">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Memahami sumber ajaran Islam.</w:t>
      </w:r>
    </w:p>
    <w:p w:rsidR="00000000" w:rsidDel="00000000" w:rsidP="00000000" w:rsidRDefault="00000000" w:rsidRPr="00000000" w14:paraId="00000061">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Mengetahui karakteristik ajaran Islam.</w:t>
      </w:r>
    </w:p>
    <w:p w:rsidR="00000000" w:rsidDel="00000000" w:rsidP="00000000" w:rsidRDefault="00000000" w:rsidRPr="00000000" w14:paraId="00000062">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pStyle w:val="Heading2"/>
        <w:spacing w:line="360" w:lineRule="auto"/>
        <w:rPr/>
      </w:pPr>
      <w:bookmarkStart w:colFirst="0" w:colLast="0" w:name="_p6regjp0ojb7" w:id="7"/>
      <w:bookmarkEnd w:id="7"/>
      <w:r w:rsidDel="00000000" w:rsidR="00000000" w:rsidRPr="00000000">
        <w:rPr>
          <w:rtl w:val="0"/>
        </w:rPr>
        <w:t xml:space="preserve">1.4 Manfaat</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manfaat dari penulisan makalah ini adalah sebagai berikut:</w:t>
      </w:r>
    </w:p>
    <w:p w:rsidR="00000000" w:rsidDel="00000000" w:rsidP="00000000" w:rsidRDefault="00000000" w:rsidRPr="00000000" w14:paraId="00000065">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Manfaat Teoritis</w:t>
      </w:r>
    </w:p>
    <w:p w:rsidR="00000000" w:rsidDel="00000000" w:rsidP="00000000" w:rsidRDefault="00000000" w:rsidRPr="00000000" w14:paraId="0000006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Makalah ini diharapkan dapat menambah wawasan dan pemahaman pembaca mengenai konsep agama secara umum serta konsep agama Islam secara khusus.</w:t>
      </w:r>
    </w:p>
    <w:p w:rsidR="00000000" w:rsidDel="00000000" w:rsidP="00000000" w:rsidRDefault="00000000" w:rsidRPr="00000000" w14:paraId="00000067">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Manfaat Praktis</w:t>
      </w:r>
    </w:p>
    <w:p w:rsidR="00000000" w:rsidDel="00000000" w:rsidP="00000000" w:rsidRDefault="00000000" w:rsidRPr="00000000" w14:paraId="00000068">
      <w:pPr>
        <w:numPr>
          <w:ilvl w:val="1"/>
          <w:numId w:val="4"/>
        </w:numPr>
        <w:spacing w:line="360" w:lineRule="auto"/>
        <w:ind w:left="1133.8582677165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Bagi penulis, makalah ini dapat meningkatkan pemahaman tentang ajaran agama Islam secara lebih mendalam.</w:t>
      </w:r>
    </w:p>
    <w:p w:rsidR="00000000" w:rsidDel="00000000" w:rsidP="00000000" w:rsidRDefault="00000000" w:rsidRPr="00000000" w14:paraId="00000069">
      <w:pPr>
        <w:numPr>
          <w:ilvl w:val="1"/>
          <w:numId w:val="4"/>
        </w:numPr>
        <w:spacing w:line="360" w:lineRule="auto"/>
        <w:ind w:left="1133.8582677165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Bagi pembaca, makalah ini dapat menjadi referensi atau bahan pembelajaran dalam memahami konsep agama dan agama Islam.</w:t>
      </w:r>
    </w:p>
    <w:p w:rsidR="00000000" w:rsidDel="00000000" w:rsidP="00000000" w:rsidRDefault="00000000" w:rsidRPr="00000000" w14:paraId="0000006A">
      <w:pPr>
        <w:numPr>
          <w:ilvl w:val="1"/>
          <w:numId w:val="4"/>
        </w:numPr>
        <w:spacing w:line="360" w:lineRule="auto"/>
        <w:ind w:left="1133.85826771653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Bagi dunia pendidikan, makalah ini dapat digunakan sebagai bahan diskusi atau sumber belajar dalam mata pelajaran Pendidikan Agama Islam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B">
      <w:pPr>
        <w:pStyle w:val="Heading1"/>
        <w:spacing w:line="360" w:lineRule="auto"/>
        <w:jc w:val="center"/>
        <w:rPr/>
      </w:pPr>
      <w:bookmarkStart w:colFirst="0" w:colLast="0" w:name="_56opdu9iuw0z" w:id="8"/>
      <w:bookmarkEnd w:id="8"/>
      <w:r w:rsidDel="00000000" w:rsidR="00000000" w:rsidRPr="00000000">
        <w:rPr>
          <w:rtl w:val="0"/>
        </w:rPr>
        <w:t xml:space="preserve">BAB II PEMBAHASAN</w:t>
      </w:r>
    </w:p>
    <w:p w:rsidR="00000000" w:rsidDel="00000000" w:rsidP="00000000" w:rsidRDefault="00000000" w:rsidRPr="00000000" w14:paraId="0000006C">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D">
      <w:pPr>
        <w:pStyle w:val="Heading2"/>
        <w:spacing w:line="360" w:lineRule="auto"/>
        <w:rPr/>
      </w:pPr>
      <w:bookmarkStart w:colFirst="0" w:colLast="0" w:name="_53zw9w3b6ji0" w:id="9"/>
      <w:bookmarkEnd w:id="9"/>
      <w:r w:rsidDel="00000000" w:rsidR="00000000" w:rsidRPr="00000000">
        <w:rPr>
          <w:rtl w:val="0"/>
        </w:rPr>
        <w:t xml:space="preserve">2.1</w:t>
      </w:r>
      <w:r w:rsidDel="00000000" w:rsidR="00000000" w:rsidRPr="00000000">
        <w:rPr>
          <w:sz w:val="28"/>
          <w:szCs w:val="28"/>
          <w:rtl w:val="0"/>
        </w:rPr>
        <w:t xml:space="preserve"> </w:t>
      </w:r>
      <w:r w:rsidDel="00000000" w:rsidR="00000000" w:rsidRPr="00000000">
        <w:rPr>
          <w:sz w:val="24"/>
          <w:szCs w:val="24"/>
          <w:rtl w:val="0"/>
        </w:rPr>
        <w:t xml:space="preserve">Apa yang dimaksud dengan agama?</w:t>
      </w: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Agama secara bahasa Sansekerta yang diartikan dengan haluan, peraturan, jalan, atau kebaktian kepada Tuhan. Agama itu terdiri dari dua perkataan, yaitu “A” berarti tidak, “Gama” berarti kacau balau, tidak teratur.</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Adapun menurut istilah, agama adalah ajaran atau sistem yang mengatur tata keimanan (kepercayaan) peribadatan kepada Tuhan Yang Maha Esa serta tata kaidah–kaidah yang berhubungan dengan pergaulan manusia dengan manusia serta lingkungannya. Agama sebagai sistem– sistem simbol, keyakinan, nilai, perilaku yang terlambangkan, yang semuanya itu berpusat pada persoalan–persoalan paling maknawi.</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Kamus Besar Bahasa Indonesia, agama adalah sistem atau prinsip kepercayaan kepada Tuhan, atau juga disebut dengan Dewa atau nama lainnya dengan ajaran kebaktian dan kewajiban–kewajiban yang berkaitan dengan kepercayaan tersebut. Secara terminologi, agama juga didefinisikan sebagai Ad-Din dalam bahasa Semit berarti undang–undang atau hukum.</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Adapun pengertian agama menurut Elizabeth K. Nottingham dalam bukunya Agama dan Masyarakat berpendapat bahwa agama adalah gejala yang begitu sering terdapat dimana-mana sehingga sedikit membantu usaha-usaha kita untuk membuat abstraksi ilmiah. Lebih lanjut, ia mengatakan bahwa agama terkait dengan usaha-usaha manusia untuk mengatur dalamnya makna dari keberadaannya sendiri dan keberadaan alam semesta. Agama telah menimbulkan khayalnya yang paling luas dan juga digunakan untuk membenarkan kekejaman orang yang luar biasa terhadap orang lain. Agama dapat membangkitkan kebahagiaan batin yang sempurna, dan juga perasaan takut dan ngeri. Agama juga merupakan pantulan dari solidaritas sosial.</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pandangan Weber, agama merupakan suatu dorongan yang kuat dalam semangat mencari ekonomi dalam berbagai bentuk terutama yang di kembangkan oleh Protestan, Pandangan Weber mengenai hal ini adalah penolakan terhadap tradisi, atau perubahan sangat cepat dalam metode dan evaluasi terhadap kegiatan ekonomi, tidak akan mungkin terjadi tanpa dorongan moral dan agama.</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Style w:val="Heading2"/>
        <w:spacing w:line="360" w:lineRule="auto"/>
        <w:rPr/>
      </w:pPr>
      <w:bookmarkStart w:colFirst="0" w:colLast="0" w:name="_rljfrs92pdea" w:id="10"/>
      <w:bookmarkEnd w:id="10"/>
      <w:r w:rsidDel="00000000" w:rsidR="00000000" w:rsidRPr="00000000">
        <w:rPr>
          <w:rtl w:val="0"/>
        </w:rPr>
        <w:t xml:space="preserve">2.2 Apa saja unsur-unsur dalam agama?</w:t>
      </w:r>
    </w:p>
    <w:p w:rsidR="00000000" w:rsidDel="00000000" w:rsidP="00000000" w:rsidRDefault="00000000" w:rsidRPr="00000000" w14:paraId="00000076">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Kekuatan gaib</w:t>
      </w:r>
    </w:p>
    <w:p w:rsidR="00000000" w:rsidDel="00000000" w:rsidP="00000000" w:rsidRDefault="00000000" w:rsidRPr="00000000" w14:paraId="0000007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Manusia merasa dirinya lemah dan berhajat pada kekuatan gaib itu sebagai tempat memohon pertolongan. Manusia merasa harus mengadakan hubungan baik dengan kekuatan gaib tersebut dengan mematuhi perintah dan larangan-Nya.</w:t>
      </w:r>
    </w:p>
    <w:p w:rsidR="00000000" w:rsidDel="00000000" w:rsidP="00000000" w:rsidRDefault="00000000" w:rsidRPr="00000000" w14:paraId="00000078">
      <w:pPr>
        <w:keepNext w:val="1"/>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Memiliki hubungan baik dengan kekuatan gaib</w:t>
      </w:r>
    </w:p>
    <w:p w:rsidR="00000000" w:rsidDel="00000000" w:rsidP="00000000" w:rsidRDefault="00000000" w:rsidRPr="00000000" w14:paraId="00000079">
      <w:pPr>
        <w:spacing w:after="2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Unsur kedua adalah keyakinan bahwa kesejahteraan manusia di dunia dan kebahagiaan-nya di akhirat tergantung pada adanya hubungan baik dengan kekuatan gaib yang dimaksud. Tanpa adanya hubungan yang baik, manusia akan sengsara di dunia dan di akhirat.</w:t>
      </w:r>
    </w:p>
    <w:p w:rsidR="00000000" w:rsidDel="00000000" w:rsidP="00000000" w:rsidRDefault="00000000" w:rsidRPr="00000000" w14:paraId="0000007A">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Respons dari manusia</w:t>
      </w:r>
    </w:p>
    <w:p w:rsidR="00000000" w:rsidDel="00000000" w:rsidP="00000000" w:rsidRDefault="00000000" w:rsidRPr="00000000" w14:paraId="0000007B">
      <w:pPr>
        <w:spacing w:after="2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 yang bersifat emosional sangat diperlukan, hal ini terwujud dalam perasaan takut maupun perasaan cinta. Setelahnya, respons itu mengambil bentuk pemujaan atau penyembahan dan tata cara hidup tertentu bagi masyarakat yang bersangkutan.</w:t>
      </w:r>
    </w:p>
    <w:p w:rsidR="00000000" w:rsidDel="00000000" w:rsidP="00000000" w:rsidRDefault="00000000" w:rsidRPr="00000000" w14:paraId="0000007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Paham adanya kudus (the sacred)</w:t>
      </w:r>
    </w:p>
    <w:p w:rsidR="00000000" w:rsidDel="00000000" w:rsidP="00000000" w:rsidRDefault="00000000" w:rsidRPr="00000000" w14:paraId="0000007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Paham adanya kudus yang suci, seperti kitab suci, tempat ibadah, penyembahan, manfaat dari penyembahan yang ia lakukan dan, ajaran, dan sebagainya.</w:t>
      </w:r>
    </w:p>
    <w:p w:rsidR="00000000" w:rsidDel="00000000" w:rsidP="00000000" w:rsidRDefault="00000000" w:rsidRPr="00000000" w14:paraId="0000007E">
      <w:pPr>
        <w:spacing w:line="360" w:lineRule="auto"/>
        <w:rPr>
          <w:sz w:val="24"/>
          <w:szCs w:val="24"/>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pStyle w:val="Heading2"/>
        <w:spacing w:line="360" w:lineRule="auto"/>
        <w:rPr/>
      </w:pPr>
      <w:bookmarkStart w:colFirst="0" w:colLast="0" w:name="_qodrqbrvhl1t" w:id="11"/>
      <w:bookmarkEnd w:id="11"/>
      <w:r w:rsidDel="00000000" w:rsidR="00000000" w:rsidRPr="00000000">
        <w:rPr>
          <w:rtl w:val="0"/>
        </w:rPr>
        <w:t xml:space="preserve">2.3 Apa pengertian agama Islam?</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Secara etimologi Islam berasal dari bahasa Arab yaitu dari kata salima yang mengandung arti selamat, sentosa dan damai. Dari kata salima selanjutnya diubah menjadi bentuk aslama yang berarti berserah diri masuk dalam kedamaian.</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Senada dengan pendapat di atas, sumber lain mengatakan bahwa Islam berasal dari bahasa Arab terambil terambil dari kata salima yang berarti selamat sentosa. Dari asal kata itu dibentuk kata aslama yang artinya memelihara dalam keadaan selamat sentosa, dan berarti pula menyerahkan diri, tunduk, patuh dan taat. Oleh sebab itu orang yang berserah diri, patuh dan taat disebut sebagai orang Muslim.Orang yang demikian berarti telah menyatakan dirinya taat, menyerahkan diri dan patuh kepada Allah SWT. Orang tersebut selanjutnya akan dijamin keselamatannya di dunia dan akhirat.</w:t>
      </w:r>
    </w:p>
    <w:p w:rsidR="00000000" w:rsidDel="00000000" w:rsidP="00000000" w:rsidRDefault="00000000" w:rsidRPr="00000000" w14:paraId="00000083">
      <w:pPr>
        <w:spacing w:line="360" w:lineRule="auto"/>
        <w:jc w:val="both"/>
        <w:rPr/>
      </w:pPr>
      <w:r w:rsidDel="00000000" w:rsidR="00000000" w:rsidRPr="00000000">
        <w:rPr>
          <w:rFonts w:ascii="Times New Roman" w:cs="Times New Roman" w:eastAsia="Times New Roman" w:hAnsi="Times New Roman"/>
          <w:sz w:val="24"/>
          <w:szCs w:val="24"/>
          <w:rtl w:val="0"/>
        </w:rPr>
        <w:t xml:space="preserve">     Dari uraian tersebut, maka dapat disimpulkan bahwa kata Islam dari segi etimologi mengandung arti patuh, tunduk, taat dan berserah diri kepada Tuhan dalam upaya mencari keselamatan dan kebahagiaan hidup baik di dunia maupun di akhirat. Hal demikian dilakukan atas kesadaran dan kemauan diri sendiri, bukan paksaan atau berpura-pura, melainkan sejak dalam kandungan sudah menyatakan patuh dan tunduk kepada Tuhan.</w:t>
      </w:r>
      <w:r w:rsidDel="00000000" w:rsidR="00000000" w:rsidRPr="00000000">
        <w:rPr>
          <w:rtl w:val="0"/>
        </w:rPr>
      </w:r>
    </w:p>
    <w:p w:rsidR="00000000" w:rsidDel="00000000" w:rsidP="00000000" w:rsidRDefault="00000000" w:rsidRPr="00000000" w14:paraId="00000084">
      <w:pPr>
        <w:spacing w:line="360" w:lineRule="auto"/>
        <w:jc w:val="both"/>
        <w:rPr>
          <w:b w:val="1"/>
          <w:bCs w:val="1"/>
        </w:rPr>
      </w:pPr>
      <w:r w:rsidDel="00000000" w:rsidR="00000000" w:rsidRPr="00000000">
        <w:rPr>
          <w:rtl w:val="0"/>
        </w:rPr>
      </w:r>
    </w:p>
    <w:p w:rsidR="00000000" w:rsidDel="00000000" w:rsidP="00000000" w:rsidRDefault="00000000" w:rsidRPr="00000000" w14:paraId="00000085">
      <w:pPr>
        <w:spacing w:line="360" w:lineRule="auto"/>
        <w:jc w:val="both"/>
        <w:rPr>
          <w:b w:val="1"/>
          <w:bCs w:val="1"/>
        </w:rPr>
      </w:pPr>
      <w:r w:rsidDel="00000000" w:rsidR="00000000" w:rsidRPr="00000000">
        <w:rPr>
          <w:b w:val="1"/>
          <w:bCs w:val="1"/>
          <w:rtl w:val="0"/>
        </w:rPr>
        <w:t xml:space="preserve">2.4 Apa saja sumber ajaran Islam?</w:t>
      </w:r>
    </w:p>
    <w:p w:rsidR="00000000" w:rsidDel="00000000" w:rsidP="00000000" w:rsidRDefault="00000000" w:rsidRPr="00000000" w14:paraId="00000086">
      <w:pPr>
        <w:spacing w:line="360" w:lineRule="auto"/>
        <w:jc w:val="both"/>
        <w:rPr/>
      </w:pPr>
      <w:r w:rsidDel="00000000" w:rsidR="00000000" w:rsidRPr="00000000">
        <w:rPr>
          <w:b w:val="1"/>
          <w:bCs w:val="1"/>
          <w:rtl w:val="0"/>
        </w:rPr>
        <w:t xml:space="preserve">     </w:t>
      </w:r>
      <w:r w:rsidDel="00000000" w:rsidR="00000000" w:rsidRPr="00000000">
        <w:rPr>
          <w:b w:val="0"/>
          <w:bCs w:val="0"/>
          <w:rtl w:val="0"/>
        </w:rPr>
        <w:t xml:space="preserve">Sumber ajaran Islam yang pokok adalah Al-Qur'an dan hadits. Keduanya memiliki peranan yang sangat penting dalam kehidupan umat Islam. Walaupun terdapat perbedaan dari segi penafsiran dan aplikasi, namun setidaknya ulama sepakat bahwa keduanya harus dijadikan rujukan. Dari keduanya ajaran Islam diambil dan dijadikan pedoman utama. Oleh karena itu, kajian-kajian terhadapnya tidak pernah lekang oleh waktu bahkan terus berjalan dan berkembang seiring dengan kemajuan zaman.</w:t>
      </w:r>
      <w:r w:rsidDel="00000000" w:rsidR="00000000" w:rsidRPr="00000000">
        <w:rPr>
          <w:rtl w:val="0"/>
        </w:rPr>
      </w:r>
    </w:p>
    <w:p w:rsidR="00000000" w:rsidDel="00000000" w:rsidP="00000000" w:rsidRDefault="00000000" w:rsidRPr="00000000" w14:paraId="00000087">
      <w:pPr>
        <w:spacing w:line="360" w:lineRule="auto"/>
        <w:jc w:val="both"/>
        <w:rPr/>
      </w:pPr>
      <w:r w:rsidDel="00000000" w:rsidR="00000000" w:rsidRPr="00000000">
        <w:rPr>
          <w:rtl w:val="0"/>
        </w:rPr>
        <w:t xml:space="preserve">     </w:t>
      </w:r>
      <w:r w:rsidDel="00000000" w:rsidR="00000000" w:rsidRPr="00000000">
        <w:rPr>
          <w:b w:val="0"/>
          <w:bCs w:val="0"/>
          <w:rtl w:val="0"/>
        </w:rPr>
        <w:t xml:space="preserve">Islam sebagai agama yang sempurna telah memberikan pedoman hidup bagi umat manusia melalui sumber ajarannya yang jelas dan lengkap. Empat sumber utama ajaran Islam, yaitu Al-Qur'an, Hadits, Ijma' dan Qiyas menjadi landasan pokok dalam menjalankan setiap aspek kehidupan umat Muslim, baik dalam hal ibadah, muamalah, maupun akhlak. </w:t>
      </w:r>
      <w:r w:rsidDel="00000000" w:rsidR="00000000" w:rsidRPr="00000000">
        <w:rPr>
          <w:rtl w:val="0"/>
        </w:rPr>
      </w:r>
    </w:p>
    <w:p w:rsidR="00000000" w:rsidDel="00000000" w:rsidP="00000000" w:rsidRDefault="00000000" w:rsidRPr="00000000" w14:paraId="00000088">
      <w:pPr>
        <w:spacing w:line="360" w:lineRule="auto"/>
        <w:jc w:val="both"/>
        <w:rPr>
          <w:b w:val="0"/>
          <w:bCs w:val="0"/>
        </w:rPr>
      </w:pPr>
      <w:r w:rsidDel="00000000" w:rsidR="00000000" w:rsidRPr="00000000">
        <w:rPr>
          <w:rtl w:val="0"/>
        </w:rPr>
        <w:t xml:space="preserve">     </w:t>
      </w:r>
      <w:r w:rsidDel="00000000" w:rsidR="00000000" w:rsidRPr="00000000">
        <w:rPr>
          <w:b w:val="0"/>
          <w:bCs w:val="0"/>
          <w:rtl w:val="0"/>
        </w:rPr>
        <w:t xml:space="preserve">Al-Qur'an adalah kitab suci yang diwahyukan oleh Allah SWT kepada Nabi Muhammad SAW sebagai petunjuk bagi umat manusia, Hadits adalah segala perkataan, perbuatan, dan ketetapan Nabi Muhammad SAW yang menjadi penjelas dan pelengkap dari ajaran-ajaran Al-Qur'an, Ijma' merupakan kesepakatan seluruh mujtahid muslim dalam menetapkan hukum syariat. Sedangkan Qiyas menyamakan sesuatu yang belum ada sumber hukum dengan sesuatu yang sudah ada sumber hukumnya. </w:t>
      </w:r>
    </w:p>
    <w:p w:rsidR="00000000" w:rsidDel="00000000" w:rsidP="00000000" w:rsidRDefault="00000000" w:rsidRPr="00000000" w14:paraId="00000089">
      <w:pPr>
        <w:pStyle w:val="Heading2"/>
        <w:spacing w:line="360" w:lineRule="auto"/>
        <w:ind w:left="0" w:firstLine="425.19685039370086"/>
        <w:rPr>
          <w:b w:val="0"/>
          <w:bCs w:val="0"/>
        </w:rPr>
      </w:pPr>
      <w:bookmarkStart w:colFirst="0" w:colLast="0" w:name="_g2yabsjh9x1j" w:id="12"/>
      <w:bookmarkEnd w:id="12"/>
      <w:r w:rsidDel="00000000" w:rsidR="00000000" w:rsidRPr="00000000">
        <w:rPr>
          <w:b w:val="0"/>
          <w:bCs w:val="0"/>
          <w:rtl w:val="0"/>
        </w:rPr>
        <w:t xml:space="preserve">Meskipun keempatnya menjadi sumber utama, pemahaman terhadap keempat sumber ini membutuhkan interpretasi yang tepat agar tidak terjadi kekeliruan dalam penerapannya. Penelitian ini bertujuan untuk menggali lebih dalam mengenai kedua sumber ajaran ini serta bagaimana keduanya diaplikasikan dalam konteks kehidupan sehari-hari.</w:t>
      </w:r>
    </w:p>
    <w:p w:rsidR="00000000" w:rsidDel="00000000" w:rsidP="00000000" w:rsidRDefault="00000000" w:rsidRPr="00000000" w14:paraId="0000008A">
      <w:pPr>
        <w:pStyle w:val="Heading2"/>
        <w:spacing w:line="360" w:lineRule="auto"/>
        <w:rPr/>
      </w:pPr>
      <w:bookmarkStart w:colFirst="0" w:colLast="0" w:name="_ket2clyqkjg4" w:id="13"/>
      <w:bookmarkEnd w:id="13"/>
      <w:r w:rsidDel="00000000" w:rsidR="00000000" w:rsidRPr="00000000">
        <w:rPr>
          <w:rtl w:val="0"/>
        </w:rPr>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pStyle w:val="Heading2"/>
        <w:spacing w:line="360" w:lineRule="auto"/>
        <w:rPr/>
      </w:pPr>
      <w:bookmarkStart w:colFirst="0" w:colLast="0" w:name="_rloe90iscbnf" w:id="14"/>
      <w:bookmarkEnd w:id="14"/>
      <w:r w:rsidDel="00000000" w:rsidR="00000000" w:rsidRPr="00000000">
        <w:rPr>
          <w:rtl w:val="0"/>
        </w:rPr>
        <w:t xml:space="preserve">2.5 Apa karakteristik ajaran Islam?</w:t>
      </w:r>
    </w:p>
    <w:p w:rsidR="00000000" w:rsidDel="00000000" w:rsidP="00000000" w:rsidRDefault="00000000" w:rsidRPr="00000000" w14:paraId="0000008D">
      <w:pPr>
        <w:pStyle w:val="Heading2"/>
        <w:numPr>
          <w:ilvl w:val="0"/>
          <w:numId w:val="5"/>
        </w:numPr>
        <w:spacing w:line="360" w:lineRule="auto"/>
        <w:ind w:left="720" w:hanging="360"/>
        <w:rPr>
          <w:b w:val="0"/>
          <w:bCs w:val="0"/>
          <w:u w:val="none"/>
        </w:rPr>
      </w:pPr>
      <w:bookmarkStart w:colFirst="0" w:colLast="0" w:name="_7aslfqftasck" w:id="15"/>
      <w:bookmarkEnd w:id="15"/>
      <w:r w:rsidDel="00000000" w:rsidR="00000000" w:rsidRPr="00000000">
        <w:rPr>
          <w:b w:val="0"/>
          <w:bCs w:val="0"/>
          <w:color w:val="000000"/>
          <w:sz w:val="24"/>
          <w:szCs w:val="24"/>
          <w:rtl w:val="0"/>
        </w:rPr>
        <w:t xml:space="preserve">Tauhid (Monoteisme)</w:t>
      </w:r>
      <w:r w:rsidDel="00000000" w:rsidR="00000000" w:rsidRPr="00000000">
        <w:rPr>
          <w:b w:val="0"/>
          <w:bCs w:val="0"/>
          <w:rtl w:val="0"/>
        </w:rPr>
        <w:t xml:space="preserve"> </w:t>
      </w:r>
    </w:p>
    <w:p w:rsidR="00000000" w:rsidDel="00000000" w:rsidP="00000000" w:rsidRDefault="00000000" w:rsidRPr="00000000" w14:paraId="0000008E">
      <w:pPr>
        <w:pStyle w:val="Heading2"/>
        <w:spacing w:after="200" w:line="360" w:lineRule="auto"/>
        <w:ind w:left="720" w:firstLine="0"/>
        <w:rPr>
          <w:b w:val="0"/>
          <w:bCs w:val="0"/>
        </w:rPr>
      </w:pPr>
      <w:bookmarkStart w:colFirst="0" w:colLast="0" w:name="_ti26y5uoepeg" w:id="16"/>
      <w:bookmarkEnd w:id="16"/>
      <w:r w:rsidDel="00000000" w:rsidR="00000000" w:rsidRPr="00000000">
        <w:rPr>
          <w:b w:val="0"/>
          <w:bCs w:val="0"/>
          <w:sz w:val="24"/>
          <w:szCs w:val="24"/>
          <w:rtl w:val="0"/>
        </w:rPr>
        <w:t xml:space="preserve">Ajaran Islam berlandaskan pada keimanan kepada Allah Yang Maha</w:t>
      </w:r>
      <w:r w:rsidDel="00000000" w:rsidR="00000000" w:rsidRPr="00000000">
        <w:rPr>
          <w:b w:val="0"/>
          <w:bCs w:val="0"/>
          <w:rtl w:val="0"/>
        </w:rPr>
        <w:t xml:space="preserve"> </w:t>
      </w:r>
      <w:r w:rsidDel="00000000" w:rsidR="00000000" w:rsidRPr="00000000">
        <w:rPr>
          <w:b w:val="0"/>
          <w:bCs w:val="0"/>
          <w:sz w:val="24"/>
          <w:szCs w:val="24"/>
          <w:rtl w:val="0"/>
        </w:rPr>
        <w:t xml:space="preserve">Esa.Konsep tauhid menjadi inti ajaran dalam Al-Qur'an dan menjadi fondasi seluruh aspek kehidupan seorang Muslim.</w:t>
      </w:r>
      <w:r w:rsidDel="00000000" w:rsidR="00000000" w:rsidRPr="00000000">
        <w:rPr>
          <w:rtl w:val="0"/>
        </w:rPr>
      </w:r>
    </w:p>
    <w:p w:rsidR="00000000" w:rsidDel="00000000" w:rsidP="00000000" w:rsidRDefault="00000000" w:rsidRPr="00000000" w14:paraId="0000008F">
      <w:pPr>
        <w:pStyle w:val="Heading2"/>
        <w:numPr>
          <w:ilvl w:val="0"/>
          <w:numId w:val="5"/>
        </w:numPr>
        <w:spacing w:line="360" w:lineRule="auto"/>
        <w:ind w:left="720" w:hanging="360"/>
        <w:rPr>
          <w:b w:val="0"/>
          <w:bCs w:val="0"/>
          <w:color w:val="000000"/>
          <w:sz w:val="24"/>
          <w:szCs w:val="24"/>
        </w:rPr>
      </w:pPr>
      <w:bookmarkStart w:colFirst="0" w:colLast="0" w:name="_2ez66zqrq1sx" w:id="17"/>
      <w:bookmarkEnd w:id="17"/>
      <w:r w:rsidDel="00000000" w:rsidR="00000000" w:rsidRPr="00000000">
        <w:rPr>
          <w:b w:val="0"/>
          <w:bCs w:val="0"/>
          <w:color w:val="000000"/>
          <w:sz w:val="24"/>
          <w:szCs w:val="24"/>
          <w:rtl w:val="0"/>
        </w:rPr>
        <w:t xml:space="preserve">Bersumber dari Wahyu</w:t>
      </w:r>
      <w:r w:rsidDel="00000000" w:rsidR="00000000" w:rsidRPr="00000000">
        <w:rPr>
          <w:b w:val="0"/>
          <w:bCs w:val="0"/>
          <w:rtl w:val="0"/>
        </w:rPr>
        <w:t xml:space="preserve"> </w:t>
      </w:r>
    </w:p>
    <w:p w:rsidR="00000000" w:rsidDel="00000000" w:rsidP="00000000" w:rsidRDefault="00000000" w:rsidRPr="00000000" w14:paraId="00000090">
      <w:pPr>
        <w:pStyle w:val="Heading2"/>
        <w:keepNext w:val="0"/>
        <w:spacing w:after="200" w:line="360" w:lineRule="auto"/>
        <w:ind w:left="720" w:firstLine="0"/>
        <w:rPr/>
      </w:pPr>
      <w:bookmarkStart w:colFirst="0" w:colLast="0" w:name="_akwttcgze5wq" w:id="18"/>
      <w:bookmarkEnd w:id="18"/>
      <w:r w:rsidDel="00000000" w:rsidR="00000000" w:rsidRPr="00000000">
        <w:rPr>
          <w:b w:val="0"/>
          <w:bCs w:val="0"/>
          <w:sz w:val="24"/>
          <w:szCs w:val="24"/>
          <w:rtl w:val="0"/>
        </w:rPr>
        <w:t xml:space="preserve">Islam</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bersumber</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dari</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wahyu</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Allah</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yang</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termaktub</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dalam</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Al</w:t>
      </w:r>
      <w:r w:rsidDel="00000000" w:rsidR="00000000" w:rsidRPr="00000000">
        <w:rPr>
          <w:b w:val="0"/>
          <w:bCs w:val="0"/>
          <w:sz w:val="24"/>
          <w:szCs w:val="24"/>
          <w:rtl w:val="0"/>
        </w:rPr>
        <w:t xml:space="preserve">-</w:t>
      </w:r>
      <w:r w:rsidDel="00000000" w:rsidR="00000000" w:rsidRPr="00000000">
        <w:rPr>
          <w:b w:val="0"/>
          <w:bCs w:val="0"/>
          <w:sz w:val="24"/>
          <w:szCs w:val="24"/>
          <w:rtl w:val="0"/>
        </w:rPr>
        <w:t xml:space="preserve">Qur</w:t>
      </w:r>
      <w:r w:rsidDel="00000000" w:rsidR="00000000" w:rsidRPr="00000000">
        <w:rPr>
          <w:b w:val="0"/>
          <w:bCs w:val="0"/>
          <w:sz w:val="24"/>
          <w:szCs w:val="24"/>
          <w:rtl w:val="0"/>
        </w:rPr>
        <w:t xml:space="preserve">'</w:t>
      </w:r>
      <w:r w:rsidDel="00000000" w:rsidR="00000000" w:rsidRPr="00000000">
        <w:rPr>
          <w:b w:val="0"/>
          <w:bCs w:val="0"/>
          <w:sz w:val="24"/>
          <w:szCs w:val="24"/>
          <w:rtl w:val="0"/>
        </w:rPr>
        <w:t xml:space="preserve">an</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dan</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dijelaskan</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melalui</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Sunnah</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Nabi</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Muhammad</w:t>
      </w:r>
      <w:r w:rsidDel="00000000" w:rsidR="00000000" w:rsidRPr="00000000">
        <w:rPr>
          <w:b w:val="0"/>
          <w:bCs w:val="0"/>
          <w:sz w:val="24"/>
          <w:szCs w:val="24"/>
          <w:rtl w:val="0"/>
        </w:rPr>
        <w:t xml:space="preserve"> </w:t>
      </w:r>
      <w:r w:rsidDel="00000000" w:rsidR="00000000" w:rsidRPr="00000000">
        <w:rPr>
          <w:b w:val="0"/>
          <w:bCs w:val="0"/>
          <w:sz w:val="24"/>
          <w:szCs w:val="24"/>
          <w:rtl w:val="1"/>
        </w:rPr>
        <w:t xml:space="preserve">ﷺ</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Sunnah</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tersebut</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dihimpun</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dalam</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berbagai</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kitab</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hadis</w:t>
      </w:r>
      <w:r w:rsidDel="00000000" w:rsidR="00000000" w:rsidRPr="00000000">
        <w:rPr>
          <w:b w:val="0"/>
          <w:bCs w:val="0"/>
          <w:sz w:val="24"/>
          <w:szCs w:val="24"/>
          <w:rtl w:val="0"/>
        </w:rPr>
        <w:t xml:space="preserve">, </w:t>
      </w:r>
      <w:r w:rsidDel="00000000" w:rsidR="00000000" w:rsidRPr="00000000">
        <w:rPr>
          <w:b w:val="0"/>
          <w:bCs w:val="0"/>
          <w:sz w:val="24"/>
          <w:szCs w:val="24"/>
          <w:rtl w:val="0"/>
        </w:rPr>
        <w:t xml:space="preserve">seperti</w:t>
      </w:r>
      <w:r w:rsidDel="00000000" w:rsidR="00000000" w:rsidRPr="00000000">
        <w:rPr>
          <w:b w:val="0"/>
          <w:bCs w:val="0"/>
          <w:sz w:val="24"/>
          <w:szCs w:val="24"/>
          <w:rtl w:val="0"/>
        </w:rPr>
        <w:t xml:space="preserve"> </w:t>
      </w:r>
      <w:r w:rsidDel="00000000" w:rsidR="00000000" w:rsidRPr="00000000">
        <w:rPr>
          <w:b w:val="0"/>
          <w:bCs w:val="0"/>
          <w:rtl w:val="0"/>
        </w:rPr>
        <w:t xml:space="preserve">Shahih</w:t>
      </w:r>
      <w:r w:rsidDel="00000000" w:rsidR="00000000" w:rsidRPr="00000000">
        <w:rPr>
          <w:b w:val="0"/>
          <w:bCs w:val="0"/>
          <w:sz w:val="24"/>
          <w:szCs w:val="24"/>
          <w:rtl w:val="0"/>
        </w:rPr>
        <w:t xml:space="preserve"> al-Bukhari.</w:t>
      </w:r>
      <w:r w:rsidDel="00000000" w:rsidR="00000000" w:rsidRPr="00000000">
        <w:rPr>
          <w:rtl w:val="0"/>
        </w:rPr>
      </w:r>
    </w:p>
    <w:p w:rsidR="00000000" w:rsidDel="00000000" w:rsidP="00000000" w:rsidRDefault="00000000" w:rsidRPr="00000000" w14:paraId="00000091">
      <w:pPr>
        <w:pStyle w:val="Heading2"/>
        <w:keepNext w:val="0"/>
        <w:numPr>
          <w:ilvl w:val="0"/>
          <w:numId w:val="5"/>
        </w:numPr>
        <w:spacing w:after="200" w:line="360" w:lineRule="auto"/>
        <w:ind w:left="720" w:hanging="360"/>
        <w:rPr>
          <w:b w:val="0"/>
          <w:bCs w:val="0"/>
          <w:color w:val="000000"/>
          <w:sz w:val="24"/>
          <w:szCs w:val="24"/>
          <w:u w:val="none"/>
        </w:rPr>
      </w:pPr>
      <w:bookmarkStart w:colFirst="0" w:colLast="0" w:name="_sbuat1c7mjac" w:id="19"/>
      <w:bookmarkEnd w:id="19"/>
      <w:r w:rsidDel="00000000" w:rsidR="00000000" w:rsidRPr="00000000">
        <w:rPr>
          <w:b w:val="0"/>
          <w:bCs w:val="0"/>
          <w:color w:val="000000"/>
          <w:sz w:val="24"/>
          <w:szCs w:val="24"/>
          <w:rtl w:val="0"/>
        </w:rPr>
        <w:t xml:space="preserve">Universal (Rahmatan lil ‘Alamin) </w:t>
      </w:r>
      <w:r w:rsidDel="00000000" w:rsidR="00000000" w:rsidRPr="00000000">
        <w:rPr>
          <w:rtl w:val="0"/>
        </w:rPr>
      </w:r>
    </w:p>
    <w:p w:rsidR="00000000" w:rsidDel="00000000" w:rsidP="00000000" w:rsidRDefault="00000000" w:rsidRPr="00000000" w14:paraId="00000092">
      <w:pPr>
        <w:pStyle w:val="Heading2"/>
        <w:keepNext w:val="0"/>
        <w:spacing w:after="200" w:line="360" w:lineRule="auto"/>
        <w:ind w:left="720" w:firstLine="0"/>
        <w:rPr>
          <w:b w:val="0"/>
          <w:bCs w:val="0"/>
          <w:sz w:val="24"/>
          <w:szCs w:val="24"/>
        </w:rPr>
      </w:pPr>
      <w:bookmarkStart w:colFirst="0" w:colLast="0" w:name="_93qx1wj7dynk" w:id="20"/>
      <w:bookmarkEnd w:id="20"/>
      <w:r w:rsidDel="00000000" w:rsidR="00000000" w:rsidRPr="00000000">
        <w:rPr>
          <w:b w:val="0"/>
          <w:bCs w:val="0"/>
          <w:sz w:val="24"/>
          <w:szCs w:val="24"/>
          <w:rtl w:val="0"/>
        </w:rPr>
        <w:t xml:space="preserve">Islam ditujukan untuk seluruh umat manusia tanpa membedakan suku, bangsa, atau golongan. Risalah yang dibawa oleh Muhammad bersifat universal dan berlaku sepanjang masa.</w:t>
      </w:r>
    </w:p>
    <w:p w:rsidR="00000000" w:rsidDel="00000000" w:rsidP="00000000" w:rsidRDefault="00000000" w:rsidRPr="00000000" w14:paraId="00000093">
      <w:pPr>
        <w:pStyle w:val="Heading3"/>
        <w:keepNext w:val="0"/>
        <w:keepLines w:val="0"/>
        <w:numPr>
          <w:ilvl w:val="0"/>
          <w:numId w:val="5"/>
        </w:numPr>
        <w:spacing w:after="0" w:before="0" w:line="360" w:lineRule="auto"/>
        <w:ind w:left="720" w:hanging="360"/>
        <w:jc w:val="both"/>
        <w:rPr>
          <w:rFonts w:ascii="Times New Roman" w:cs="Times New Roman" w:eastAsia="Times New Roman" w:hAnsi="Times New Roman"/>
          <w:sz w:val="24"/>
          <w:szCs w:val="24"/>
          <w:u w:val="none"/>
        </w:rPr>
      </w:pPr>
      <w:bookmarkStart w:colFirst="0" w:colLast="0" w:name="_wc3ptrttp993" w:id="21"/>
      <w:bookmarkEnd w:id="21"/>
      <w:r w:rsidDel="00000000" w:rsidR="00000000" w:rsidRPr="00000000">
        <w:rPr>
          <w:rFonts w:ascii="Times New Roman" w:cs="Times New Roman" w:eastAsia="Times New Roman" w:hAnsi="Times New Roman"/>
          <w:color w:val="000000"/>
          <w:sz w:val="24"/>
          <w:szCs w:val="24"/>
          <w:rtl w:val="0"/>
        </w:rPr>
        <w:t xml:space="preserve">Komprehensif (Syumul)</w:t>
      </w:r>
    </w:p>
    <w:p w:rsidR="00000000" w:rsidDel="00000000" w:rsidP="00000000" w:rsidRDefault="00000000" w:rsidRPr="00000000" w14:paraId="00000094">
      <w:pPr>
        <w:pStyle w:val="Heading3"/>
        <w:keepNext w:val="0"/>
        <w:keepLines w:val="0"/>
        <w:spacing w:after="0" w:before="0" w:line="360" w:lineRule="auto"/>
        <w:ind w:left="720" w:firstLine="0"/>
        <w:jc w:val="both"/>
        <w:rPr>
          <w:rFonts w:ascii="Times New Roman" w:cs="Times New Roman" w:eastAsia="Times New Roman" w:hAnsi="Times New Roman"/>
          <w:sz w:val="24"/>
          <w:szCs w:val="24"/>
        </w:rPr>
      </w:pPr>
      <w:bookmarkStart w:colFirst="0" w:colLast="0" w:name="_rv4rg6hklr2a" w:id="22"/>
      <w:bookmarkEnd w:id="22"/>
      <w:r w:rsidDel="00000000" w:rsidR="00000000" w:rsidRPr="00000000">
        <w:rPr>
          <w:rFonts w:ascii="Times New Roman" w:cs="Times New Roman" w:eastAsia="Times New Roman" w:hAnsi="Times New Roman"/>
          <w:sz w:val="24"/>
          <w:szCs w:val="24"/>
          <w:rtl w:val="0"/>
        </w:rPr>
        <w:t xml:space="preserve">Islam mengatur seluruh aspek kehidupan, meliputi:</w:t>
      </w:r>
    </w:p>
    <w:p w:rsidR="00000000" w:rsidDel="00000000" w:rsidP="00000000" w:rsidRDefault="00000000" w:rsidRPr="00000000" w14:paraId="00000095">
      <w:pPr>
        <w:pStyle w:val="Heading3"/>
        <w:keepNext w:val="0"/>
        <w:keepLines w:val="0"/>
        <w:numPr>
          <w:ilvl w:val="0"/>
          <w:numId w:val="7"/>
        </w:numPr>
        <w:spacing w:after="0" w:before="0" w:line="360" w:lineRule="auto"/>
        <w:ind w:left="1440" w:hanging="360"/>
        <w:jc w:val="both"/>
        <w:rPr>
          <w:rFonts w:ascii="Times New Roman" w:cs="Times New Roman" w:eastAsia="Times New Roman" w:hAnsi="Times New Roman"/>
          <w:sz w:val="24"/>
          <w:szCs w:val="24"/>
          <w:u w:val="none"/>
        </w:rPr>
      </w:pPr>
      <w:bookmarkStart w:colFirst="0" w:colLast="0" w:name="_lhqj4a3v2n9v" w:id="23"/>
      <w:bookmarkEnd w:id="23"/>
      <w:r w:rsidDel="00000000" w:rsidR="00000000" w:rsidRPr="00000000">
        <w:rPr>
          <w:rFonts w:ascii="Times New Roman" w:cs="Times New Roman" w:eastAsia="Times New Roman" w:hAnsi="Times New Roman"/>
          <w:sz w:val="24"/>
          <w:szCs w:val="24"/>
          <w:rtl w:val="0"/>
        </w:rPr>
        <w:t xml:space="preserve">Akidah (keimanan)</w:t>
      </w:r>
    </w:p>
    <w:p w:rsidR="00000000" w:rsidDel="00000000" w:rsidP="00000000" w:rsidRDefault="00000000" w:rsidRPr="00000000" w14:paraId="00000096">
      <w:pPr>
        <w:pStyle w:val="Heading3"/>
        <w:keepNext w:val="0"/>
        <w:keepLines w:val="0"/>
        <w:numPr>
          <w:ilvl w:val="0"/>
          <w:numId w:val="7"/>
        </w:numPr>
        <w:spacing w:after="0" w:before="0" w:line="360" w:lineRule="auto"/>
        <w:ind w:left="1440" w:hanging="360"/>
        <w:jc w:val="both"/>
        <w:rPr>
          <w:rFonts w:ascii="Times New Roman" w:cs="Times New Roman" w:eastAsia="Times New Roman" w:hAnsi="Times New Roman"/>
          <w:sz w:val="24"/>
          <w:szCs w:val="24"/>
          <w:u w:val="none"/>
        </w:rPr>
      </w:pPr>
      <w:bookmarkStart w:colFirst="0" w:colLast="0" w:name="_589uzqf0e0ny" w:id="24"/>
      <w:bookmarkEnd w:id="24"/>
      <w:r w:rsidDel="00000000" w:rsidR="00000000" w:rsidRPr="00000000">
        <w:rPr>
          <w:rFonts w:ascii="Times New Roman" w:cs="Times New Roman" w:eastAsia="Times New Roman" w:hAnsi="Times New Roman"/>
          <w:sz w:val="24"/>
          <w:szCs w:val="24"/>
          <w:rtl w:val="0"/>
        </w:rPr>
        <w:t xml:space="preserve">Ibadah (hubungan dengan Allah)</w:t>
      </w:r>
    </w:p>
    <w:p w:rsidR="00000000" w:rsidDel="00000000" w:rsidP="00000000" w:rsidRDefault="00000000" w:rsidRPr="00000000" w14:paraId="00000097">
      <w:pPr>
        <w:pStyle w:val="Heading3"/>
        <w:keepNext w:val="0"/>
        <w:keepLines w:val="0"/>
        <w:numPr>
          <w:ilvl w:val="0"/>
          <w:numId w:val="7"/>
        </w:numPr>
        <w:spacing w:after="0" w:before="0" w:line="360" w:lineRule="auto"/>
        <w:ind w:left="1440" w:hanging="360"/>
        <w:jc w:val="both"/>
        <w:rPr>
          <w:rFonts w:ascii="Times New Roman" w:cs="Times New Roman" w:eastAsia="Times New Roman" w:hAnsi="Times New Roman"/>
          <w:sz w:val="24"/>
          <w:szCs w:val="24"/>
          <w:u w:val="none"/>
        </w:rPr>
      </w:pPr>
      <w:bookmarkStart w:colFirst="0" w:colLast="0" w:name="_styxpmuqeczh" w:id="25"/>
      <w:bookmarkEnd w:id="25"/>
      <w:r w:rsidDel="00000000" w:rsidR="00000000" w:rsidRPr="00000000">
        <w:rPr>
          <w:rFonts w:ascii="Times New Roman" w:cs="Times New Roman" w:eastAsia="Times New Roman" w:hAnsi="Times New Roman"/>
          <w:sz w:val="24"/>
          <w:szCs w:val="24"/>
          <w:rtl w:val="0"/>
        </w:rPr>
        <w:t xml:space="preserve">Muamalah (sosial, ekonomi, politik)</w:t>
      </w:r>
    </w:p>
    <w:p w:rsidR="00000000" w:rsidDel="00000000" w:rsidP="00000000" w:rsidRDefault="00000000" w:rsidRPr="00000000" w14:paraId="00000098">
      <w:pPr>
        <w:pStyle w:val="Heading3"/>
        <w:keepNext w:val="0"/>
        <w:keepLines w:val="0"/>
        <w:numPr>
          <w:ilvl w:val="0"/>
          <w:numId w:val="7"/>
        </w:numPr>
        <w:spacing w:after="0" w:before="0" w:line="360" w:lineRule="auto"/>
        <w:ind w:left="1440" w:hanging="360"/>
        <w:jc w:val="both"/>
        <w:rPr>
          <w:rFonts w:ascii="Times New Roman" w:cs="Times New Roman" w:eastAsia="Times New Roman" w:hAnsi="Times New Roman"/>
          <w:sz w:val="24"/>
          <w:szCs w:val="24"/>
          <w:u w:val="none"/>
        </w:rPr>
      </w:pPr>
      <w:bookmarkStart w:colFirst="0" w:colLast="0" w:name="_ab35jztryjlv" w:id="26"/>
      <w:bookmarkEnd w:id="26"/>
      <w:r w:rsidDel="00000000" w:rsidR="00000000" w:rsidRPr="00000000">
        <w:rPr>
          <w:rFonts w:ascii="Times New Roman" w:cs="Times New Roman" w:eastAsia="Times New Roman" w:hAnsi="Times New Roman"/>
          <w:sz w:val="24"/>
          <w:szCs w:val="24"/>
          <w:rtl w:val="0"/>
        </w:rPr>
        <w:t xml:space="preserve">Akhlak (moral dan etika)</w:t>
      </w:r>
    </w:p>
    <w:p w:rsidR="00000000" w:rsidDel="00000000" w:rsidP="00000000" w:rsidRDefault="00000000" w:rsidRPr="00000000" w14:paraId="00000099">
      <w:pPr>
        <w:spacing w:after="200" w:before="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demikian, Islam tidak hanya mengatur hubungan manusia dengan Tuhan, tetapi juga hubungan sosial dan kemasyarakatan.</w:t>
      </w:r>
    </w:p>
    <w:p w:rsidR="00000000" w:rsidDel="00000000" w:rsidP="00000000" w:rsidRDefault="00000000" w:rsidRPr="00000000" w14:paraId="0000009A">
      <w:pPr>
        <w:numPr>
          <w:ilvl w:val="0"/>
          <w:numId w:val="5"/>
        </w:numPr>
        <w:spacing w:after="0" w:before="0" w:line="36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Seimbang (Tawazun)</w:t>
      </w:r>
      <w:r w:rsidDel="00000000" w:rsidR="00000000" w:rsidRPr="00000000">
        <w:rPr>
          <w:rtl w:val="0"/>
        </w:rPr>
      </w:r>
    </w:p>
    <w:p w:rsidR="00000000" w:rsidDel="00000000" w:rsidP="00000000" w:rsidRDefault="00000000" w:rsidRPr="00000000" w14:paraId="0000009B">
      <w:pPr>
        <w:spacing w:after="20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 mengajarkan keseimbangan antara dunia dan akhirat, jasmani dan rohani, serta hak dan kewajiban. Prinsip ini menjadikan ajaran Islam bersifat moderat.</w:t>
      </w:r>
    </w:p>
    <w:p w:rsidR="00000000" w:rsidDel="00000000" w:rsidP="00000000" w:rsidRDefault="00000000" w:rsidRPr="00000000" w14:paraId="0000009C">
      <w:pPr>
        <w:numPr>
          <w:ilvl w:val="0"/>
          <w:numId w:val="5"/>
        </w:numPr>
        <w:spacing w:after="0" w:before="0" w:line="36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Rasional dan Sesuai Fitrah</w:t>
      </w:r>
      <w:r w:rsidDel="00000000" w:rsidR="00000000" w:rsidRPr="00000000">
        <w:rPr>
          <w:rtl w:val="0"/>
        </w:rPr>
      </w:r>
    </w:p>
    <w:p w:rsidR="00000000" w:rsidDel="00000000" w:rsidP="00000000" w:rsidRDefault="00000000" w:rsidRPr="00000000" w14:paraId="0000009D">
      <w:pPr>
        <w:spacing w:after="20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 mendorong penggunaan akal dan pemikiran kritis. Banyak ayat dalam Al-Qur'an yang mengajak manusia untuk berpikir, meneliti, dan mengambil pelajaran dari alam.</w:t>
      </w:r>
    </w:p>
    <w:p w:rsidR="00000000" w:rsidDel="00000000" w:rsidP="00000000" w:rsidRDefault="00000000" w:rsidRPr="00000000" w14:paraId="0000009E">
      <w:pPr>
        <w:numPr>
          <w:ilvl w:val="0"/>
          <w:numId w:val="5"/>
        </w:numPr>
        <w:spacing w:after="0" w:before="0" w:line="360" w:lineRule="auto"/>
        <w:ind w:left="720" w:hanging="360"/>
        <w:jc w:val="both"/>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Menjunjung Tinggi Akhlak</w:t>
      </w:r>
      <w:r w:rsidDel="00000000" w:rsidR="00000000" w:rsidRPr="00000000">
        <w:rPr>
          <w:rtl w:val="0"/>
        </w:rPr>
      </w:r>
    </w:p>
    <w:p w:rsidR="00000000" w:rsidDel="00000000" w:rsidP="00000000" w:rsidRDefault="00000000" w:rsidRPr="00000000" w14:paraId="0000009F">
      <w:pPr>
        <w:spacing w:after="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utama ajaran Islam adalah membentuk manusia berakhlak mulia, seperti jujur, adil, amanah, dan penuh kasih sayang.</w:t>
      </w:r>
    </w:p>
    <w:p w:rsidR="00000000" w:rsidDel="00000000" w:rsidP="00000000" w:rsidRDefault="00000000" w:rsidRPr="00000000" w14:paraId="000000A0">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1">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7">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pStyle w:val="Heading1"/>
        <w:pageBreakBefore w:val="1"/>
        <w:spacing w:line="360" w:lineRule="auto"/>
        <w:jc w:val="center"/>
        <w:rPr/>
      </w:pPr>
      <w:bookmarkStart w:colFirst="0" w:colLast="0" w:name="_6xoeq69j8he5" w:id="27"/>
      <w:bookmarkEnd w:id="27"/>
      <w:r w:rsidDel="00000000" w:rsidR="00000000" w:rsidRPr="00000000">
        <w:rPr>
          <w:rtl w:val="0"/>
        </w:rPr>
        <w:t xml:space="preserve">BAB III PENUTUP</w:t>
      </w:r>
    </w:p>
    <w:p w:rsidR="00000000" w:rsidDel="00000000" w:rsidP="00000000" w:rsidRDefault="00000000" w:rsidRPr="00000000" w14:paraId="000000AA">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B">
      <w:pPr>
        <w:pStyle w:val="Heading2"/>
        <w:spacing w:line="360" w:lineRule="auto"/>
        <w:rPr/>
      </w:pPr>
      <w:bookmarkStart w:colFirst="0" w:colLast="0" w:name="_xeewtfysu4uk" w:id="28"/>
      <w:bookmarkEnd w:id="28"/>
      <w:r w:rsidDel="00000000" w:rsidR="00000000" w:rsidRPr="00000000">
        <w:rPr>
          <w:rtl w:val="0"/>
        </w:rPr>
        <w:t xml:space="preserve">3.1 Kesimpulan</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Agama adalah sistem kepercayaan yang menjadi pedoman hidup manusia dalam menjalani kehidupan. Agama memiliki unsur-unsur seperti kepercayaan, peribadatan, kitab suci, nabi, dan umat.</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Islam adalah agama yang diturunkan Allah SWT kepada Nabi Muhammad SAW sebagai penyempurna agama-agama sebelumnya. Sumber ajaran Islam adalah Al-Qur’an dan Hadis, serta didukung oleh ijma’ dan qiyas. Islam memiliki karakteristik universal, sempurna, seimbang, dan membawa rahmat bagi seluruh alam.</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Style w:val="Heading2"/>
        <w:spacing w:line="360" w:lineRule="auto"/>
        <w:jc w:val="both"/>
        <w:rPr/>
      </w:pPr>
      <w:bookmarkStart w:colFirst="0" w:colLast="0" w:name="_5l2ud0lacabs" w:id="29"/>
      <w:bookmarkEnd w:id="29"/>
      <w:r w:rsidDel="00000000" w:rsidR="00000000" w:rsidRPr="00000000">
        <w:rPr>
          <w:rtl w:val="0"/>
        </w:rPr>
        <w:t xml:space="preserve">3.2 Saran</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Sebagai umat beragama, kita hendaknya memahami dan mengamalkan ajaran agama dengan baik agar kehidupan menjadi lebih terarah dan bermakna. kita hendaknya tidak hanya memahami agama secara teori, tetapi juga mengamalkan ajaran agama dalam kehidupan sehari-hari. Pemahaman yang baik tentang konsep agama akan membentuk pribadi yang berakhlak mulia, jujur, bertanggung jawab, dan memiliki rasa toleransi terhadap sesama.</w:t>
      </w:r>
    </w:p>
    <w:p w:rsidR="00000000" w:rsidDel="00000000" w:rsidP="00000000" w:rsidRDefault="00000000" w:rsidRPr="00000000" w14:paraId="000000B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line="360" w:lineRule="auto"/>
        <w:jc w:val="left"/>
        <w:rPr>
          <w:rFonts w:ascii="Times New Roman" w:cs="Times New Roman" w:eastAsia="Times New Roman" w:hAnsi="Times New Roman"/>
          <w:b w:val="1"/>
          <w:bCs w:val="1"/>
          <w:sz w:val="28"/>
          <w:szCs w:val="28"/>
        </w:rPr>
        <w:sectPr>
          <w:headerReference r:id="rId8" w:type="default"/>
          <w:footerReference r:id="rId9" w:type="default"/>
          <w:footerReference r:id="rId10" w:type="first"/>
          <w:pgSz w:h="16834" w:w="11909" w:orient="portrait"/>
          <w:pgMar w:bottom="1700.7874015748032" w:top="2267.716535433071" w:left="2267.716535433071" w:right="1700.7874015748032" w:header="720.0000000000001" w:footer="720"/>
          <w:pgNumType w:start="0"/>
          <w:titlePg w:val="1"/>
        </w:sectPr>
      </w:pPr>
      <w:r w:rsidDel="00000000" w:rsidR="00000000" w:rsidRPr="00000000">
        <w:rPr>
          <w:rtl w:val="0"/>
        </w:rPr>
      </w:r>
    </w:p>
    <w:p w:rsidR="00000000" w:rsidDel="00000000" w:rsidP="00000000" w:rsidRDefault="00000000" w:rsidRPr="00000000" w14:paraId="000000B4">
      <w:pPr>
        <w:pStyle w:val="Heading1"/>
        <w:spacing w:line="360" w:lineRule="auto"/>
        <w:jc w:val="center"/>
        <w:rPr/>
      </w:pPr>
      <w:bookmarkStart w:colFirst="0" w:colLast="0" w:name="_y4vw6d2z4b28" w:id="30"/>
      <w:bookmarkEnd w:id="30"/>
      <w:r w:rsidDel="00000000" w:rsidR="00000000" w:rsidRPr="00000000">
        <w:rPr>
          <w:rtl w:val="0"/>
        </w:rPr>
        <w:t xml:space="preserve">DAFTAR PUSTAKA</w:t>
      </w:r>
    </w:p>
    <w:p w:rsidR="00000000" w:rsidDel="00000000" w:rsidP="00000000" w:rsidRDefault="00000000" w:rsidRPr="00000000" w14:paraId="000000B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8"/>
        </w:numPr>
        <w:spacing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Kontributor Wikipedia</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‘Agama’</w:t>
      </w:r>
      <w:r w:rsidDel="00000000" w:rsidR="00000000" w:rsidRPr="00000000">
        <w:rPr>
          <w:rFonts w:ascii="Times New Roman" w:cs="Times New Roman" w:eastAsia="Times New Roman" w:hAnsi="Times New Roman"/>
          <w:b w:val="1"/>
          <w:bCs w:val="1"/>
          <w:sz w:val="28"/>
          <w:szCs w:val="28"/>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https://id.wikipedia.org/wiki/Agama</w:t>
        </w:r>
      </w:hyperlink>
      <w:r w:rsidDel="00000000" w:rsidR="00000000" w:rsidRPr="00000000">
        <w:rPr>
          <w:rFonts w:ascii="Times New Roman" w:cs="Times New Roman" w:eastAsia="Times New Roman" w:hAnsi="Times New Roman"/>
          <w:sz w:val="24"/>
          <w:szCs w:val="24"/>
          <w:rtl w:val="0"/>
        </w:rPr>
        <w:t xml:space="preserve"> diakses pada 14 Februari 2026.</w:t>
      </w:r>
    </w:p>
    <w:p w:rsidR="00000000" w:rsidDel="00000000" w:rsidP="00000000" w:rsidRDefault="00000000" w:rsidRPr="00000000" w14:paraId="000000B7">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Jurnal UIN </w:t>
      </w:r>
      <w:hyperlink r:id="rId12">
        <w:r w:rsidDel="00000000" w:rsidR="00000000" w:rsidRPr="00000000">
          <w:rPr>
            <w:rFonts w:ascii="Times New Roman" w:cs="Times New Roman" w:eastAsia="Times New Roman" w:hAnsi="Times New Roman"/>
            <w:color w:val="1155cc"/>
            <w:sz w:val="24"/>
            <w:szCs w:val="24"/>
            <w:u w:val="single"/>
            <w:rtl w:val="0"/>
          </w:rPr>
          <w:t xml:space="preserve">https://digilib.uinsgd.ac.id/12110/4/4_bab1.pdf</w:t>
        </w:r>
      </w:hyperlink>
      <w:r w:rsidDel="00000000" w:rsidR="00000000" w:rsidRPr="00000000">
        <w:rPr>
          <w:rFonts w:ascii="Times New Roman" w:cs="Times New Roman" w:eastAsia="Times New Roman" w:hAnsi="Times New Roman"/>
          <w:sz w:val="24"/>
          <w:szCs w:val="24"/>
          <w:rtl w:val="0"/>
        </w:rPr>
        <w:t xml:space="preserve"> diakses pada 14 Februari 2026.</w:t>
      </w:r>
    </w:p>
    <w:p w:rsidR="00000000" w:rsidDel="00000000" w:rsidP="00000000" w:rsidRDefault="00000000" w:rsidRPr="00000000" w14:paraId="000000B8">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Jurnal UIN Syekh Wasil Kediri </w:t>
      </w:r>
      <w:hyperlink r:id="rId13">
        <w:r w:rsidDel="00000000" w:rsidR="00000000" w:rsidRPr="00000000">
          <w:rPr>
            <w:rFonts w:ascii="Times New Roman" w:cs="Times New Roman" w:eastAsia="Times New Roman" w:hAnsi="Times New Roman"/>
            <w:color w:val="1155cc"/>
            <w:sz w:val="24"/>
            <w:szCs w:val="24"/>
            <w:u w:val="single"/>
            <w:rtl w:val="0"/>
          </w:rPr>
          <w:t xml:space="preserve">https://etheses.iainkediri.ac.id/884/3/933100410-bab2.pdf</w:t>
        </w:r>
      </w:hyperlink>
      <w:r w:rsidDel="00000000" w:rsidR="00000000" w:rsidRPr="00000000">
        <w:rPr>
          <w:rFonts w:ascii="Times New Roman" w:cs="Times New Roman" w:eastAsia="Times New Roman" w:hAnsi="Times New Roman"/>
          <w:sz w:val="24"/>
          <w:szCs w:val="24"/>
          <w:rtl w:val="0"/>
        </w:rPr>
        <w:t xml:space="preserve"> diakses pada 16 Februari 2026</w:t>
      </w:r>
    </w:p>
    <w:p w:rsidR="00000000" w:rsidDel="00000000" w:rsidP="00000000" w:rsidRDefault="00000000" w:rsidRPr="00000000" w14:paraId="000000B9">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Jurnal pengantar Studi Islam </w:t>
      </w:r>
      <w:hyperlink r:id="rId14">
        <w:r w:rsidDel="00000000" w:rsidR="00000000" w:rsidRPr="00000000">
          <w:rPr>
            <w:rFonts w:ascii="Times New Roman" w:cs="Times New Roman" w:eastAsia="Times New Roman" w:hAnsi="Times New Roman"/>
            <w:color w:val="1155cc"/>
            <w:sz w:val="24"/>
            <w:szCs w:val="24"/>
            <w:u w:val="single"/>
            <w:rtl w:val="0"/>
          </w:rPr>
          <w:t xml:space="preserve">https://share.google/lqac0cIKg4bo6aS3V</w:t>
        </w:r>
      </w:hyperlink>
      <w:r w:rsidDel="00000000" w:rsidR="00000000" w:rsidRPr="00000000">
        <w:rPr>
          <w:rFonts w:ascii="Times New Roman" w:cs="Times New Roman" w:eastAsia="Times New Roman" w:hAnsi="Times New Roman"/>
          <w:sz w:val="24"/>
          <w:szCs w:val="24"/>
          <w:rtl w:val="0"/>
        </w:rPr>
        <w:t xml:space="preserve"> diakses pada 17 Februari 2026</w:t>
      </w:r>
    </w:p>
    <w:p w:rsidR="00000000" w:rsidDel="00000000" w:rsidP="00000000" w:rsidRDefault="00000000" w:rsidRPr="00000000" w14:paraId="000000BA">
      <w:pPr>
        <w:numPr>
          <w:ilvl w:val="0"/>
          <w:numId w:val="8"/>
        </w:numPr>
        <w:spacing w:line="360" w:lineRule="auto"/>
        <w:ind w:left="720" w:hanging="360"/>
        <w:jc w:val="both"/>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https://tirto.id/mengenal-unsur-unsur-agama-dalam-ilmu-antropologi-gaZq</w:t>
        </w:r>
      </w:hyperlink>
      <w:r w:rsidDel="00000000" w:rsidR="00000000" w:rsidRPr="00000000">
        <w:rPr>
          <w:rFonts w:ascii="Times New Roman" w:cs="Times New Roman" w:eastAsia="Times New Roman" w:hAnsi="Times New Roman"/>
          <w:sz w:val="24"/>
          <w:szCs w:val="24"/>
          <w:rtl w:val="0"/>
        </w:rPr>
        <w:t xml:space="preserve"> diakses pada 17 Februari 2026</w:t>
      </w:r>
    </w:p>
    <w:p w:rsidR="00000000" w:rsidDel="00000000" w:rsidP="00000000" w:rsidRDefault="00000000" w:rsidRPr="00000000" w14:paraId="000000BB">
      <w:pPr>
        <w:numPr>
          <w:ilvl w:val="0"/>
          <w:numId w:val="8"/>
        </w:numPr>
        <w:spacing w:line="360" w:lineRule="auto"/>
        <w:ind w:left="720" w:hanging="360"/>
        <w:jc w:val="both"/>
        <w:rPr>
          <w:rFonts w:ascii="Times New Roman" w:cs="Times New Roman" w:eastAsia="Times New Roman" w:hAnsi="Times New Roman"/>
          <w:sz w:val="24"/>
          <w:szCs w:val="24"/>
          <w:u w:val="none"/>
        </w:rPr>
      </w:pPr>
      <w:hyperlink r:id="rId16">
        <w:r w:rsidDel="00000000" w:rsidR="00000000" w:rsidRPr="00000000">
          <w:rPr>
            <w:rFonts w:ascii="Times New Roman" w:cs="Times New Roman" w:eastAsia="Times New Roman" w:hAnsi="Times New Roman"/>
            <w:color w:val="1155cc"/>
            <w:sz w:val="24"/>
            <w:szCs w:val="24"/>
            <w:u w:val="single"/>
            <w:rtl w:val="0"/>
          </w:rPr>
          <w:t xml:space="preserve"> https://share.google/ysa6SptDMYVa2ULr2 Pengantar Studi Islam.pdf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https://share.google/lqac0cIKg4bo6aS3V</w:t>
        </w:r>
      </w:hyperlink>
      <w:r w:rsidDel="00000000" w:rsidR="00000000" w:rsidRPr="00000000">
        <w:rPr>
          <w:rFonts w:ascii="Times New Roman" w:cs="Times New Roman" w:eastAsia="Times New Roman" w:hAnsi="Times New Roman"/>
          <w:sz w:val="24"/>
          <w:szCs w:val="24"/>
          <w:rtl w:val="0"/>
        </w:rPr>
        <w:t xml:space="preserve"> diakses pada 16 Februari 2026</w:t>
      </w:r>
    </w:p>
    <w:p w:rsidR="00000000" w:rsidDel="00000000" w:rsidP="00000000" w:rsidRDefault="00000000" w:rsidRPr="00000000" w14:paraId="000000BC">
      <w:pPr>
        <w:numPr>
          <w:ilvl w:val="0"/>
          <w:numId w:val="8"/>
        </w:numPr>
        <w:spacing w:line="360" w:lineRule="auto"/>
        <w:ind w:left="720" w:hanging="360"/>
        <w:jc w:val="left"/>
        <w:rPr>
          <w:rFonts w:ascii="Times New Roman" w:cs="Times New Roman" w:eastAsia="Times New Roman" w:hAnsi="Times New Roman"/>
          <w:sz w:val="24"/>
          <w:szCs w:val="24"/>
          <w:u w:val="none"/>
        </w:rPr>
      </w:pPr>
      <w:hyperlink r:id="rId18">
        <w:r w:rsidDel="00000000" w:rsidR="00000000" w:rsidRPr="00000000">
          <w:rPr>
            <w:rFonts w:ascii="Times New Roman" w:cs="Times New Roman" w:eastAsia="Times New Roman" w:hAnsi="Times New Roman"/>
            <w:color w:val="1155cc"/>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https://almanhaj.or.id/3191-karakteristik-agama-islam.html</w:t>
        </w:r>
      </w:hyperlink>
      <w:r w:rsidDel="00000000" w:rsidR="00000000" w:rsidRPr="00000000">
        <w:rPr>
          <w:rFonts w:ascii="Times New Roman" w:cs="Times New Roman" w:eastAsia="Times New Roman" w:hAnsi="Times New Roman"/>
          <w:sz w:val="24"/>
          <w:szCs w:val="24"/>
          <w:rtl w:val="0"/>
        </w:rPr>
        <w:t xml:space="preserve"> diakses pada 17 Februari 2026</w:t>
      </w:r>
    </w:p>
    <w:p w:rsidR="00000000" w:rsidDel="00000000" w:rsidP="00000000" w:rsidRDefault="00000000" w:rsidRPr="00000000" w14:paraId="000000BD">
      <w:pPr>
        <w:jc w:val="left"/>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700.7874015748032" w:top="2267.716535433071" w:left="2267.716535433071" w:right="1700.7874015748032" w:header="720.0000000000001"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id.wikipedia.org/wiki/Agama" TargetMode="External"/><Relationship Id="rId10" Type="http://schemas.openxmlformats.org/officeDocument/2006/relationships/footer" Target="footer1.xml"/><Relationship Id="rId13" Type="http://schemas.openxmlformats.org/officeDocument/2006/relationships/hyperlink" Target="https://etheses.iainkediri.ac.id/884/3/933100410-bab2.pdf" TargetMode="External"/><Relationship Id="rId12" Type="http://schemas.openxmlformats.org/officeDocument/2006/relationships/hyperlink" Target="https://digilib.uinsgd.ac.id/12110/4/4_bab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tirto.id/mengenal-unsur-unsur-agama-dalam-ilmu-antropologi-gaZq" TargetMode="External"/><Relationship Id="rId14" Type="http://schemas.openxmlformats.org/officeDocument/2006/relationships/hyperlink" Target="https://share.google/lqac0cIKg4bo6aS3V" TargetMode="External"/><Relationship Id="rId17" Type="http://schemas.openxmlformats.org/officeDocument/2006/relationships/hyperlink" Target="https://share.google/lqac0cIKg4bo6aS3V" TargetMode="External"/><Relationship Id="rId16" Type="http://schemas.openxmlformats.org/officeDocument/2006/relationships/hyperlink" Target="https://share.google/ysa6SptDMYVa2ULr2%20Pengantar%20Studi%20Islam.pdf%20https://share.google/lqac0cIKg4bo6aS3V" TargetMode="External"/><Relationship Id="rId5" Type="http://schemas.openxmlformats.org/officeDocument/2006/relationships/styles" Target="styles.xml"/><Relationship Id="rId19" Type="http://schemas.openxmlformats.org/officeDocument/2006/relationships/hyperlink" Target="https://almanhaj.or.id/3191-karakteristik-agama-islam.html" TargetMode="External"/><Relationship Id="rId6" Type="http://schemas.openxmlformats.org/officeDocument/2006/relationships/hyperlink" Target="http://m.pd" TargetMode="External"/><Relationship Id="rId18" Type="http://schemas.openxmlformats.org/officeDocument/2006/relationships/hyperlink" Target="https://almanhaj.or.id/3191-karakteristik-agama-islam.html"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