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794F" w14:textId="2AF7D75A" w:rsidR="00ED77F7" w:rsidRDefault="00ED77F7">
      <w:pPr>
        <w:rPr>
          <w:rFonts w:ascii="Times New Roman" w:hAnsi="Times New Roman" w:cs="Times New Roman"/>
        </w:rPr>
      </w:pPr>
      <w:proofErr w:type="spellStart"/>
      <w:r>
        <w:rPr>
          <w:rFonts w:ascii="Times New Roman" w:hAnsi="Times New Roman" w:cs="Times New Roman"/>
        </w:rPr>
        <w:t>Notulensi</w:t>
      </w:r>
      <w:proofErr w:type="spellEnd"/>
      <w:r>
        <w:rPr>
          <w:rFonts w:ascii="Times New Roman" w:hAnsi="Times New Roman" w:cs="Times New Roman"/>
        </w:rPr>
        <w:t xml:space="preserve"> </w:t>
      </w:r>
      <w:r w:rsidR="002E611F">
        <w:rPr>
          <w:rFonts w:ascii="Times New Roman" w:hAnsi="Times New Roman" w:cs="Times New Roman"/>
        </w:rPr>
        <w:t>Diskusi Kelompok 9</w:t>
      </w:r>
    </w:p>
    <w:p w14:paraId="3C8D1106" w14:textId="4F882AC8" w:rsidR="002E611F" w:rsidRDefault="002E611F">
      <w:pPr>
        <w:rPr>
          <w:rFonts w:ascii="Times New Roman" w:hAnsi="Times New Roman" w:cs="Times New Roman"/>
        </w:rPr>
      </w:pPr>
      <w:r>
        <w:rPr>
          <w:rFonts w:ascii="Times New Roman" w:hAnsi="Times New Roman" w:cs="Times New Roman"/>
        </w:rPr>
        <w:t>Anggota kelompok :</w:t>
      </w:r>
    </w:p>
    <w:p w14:paraId="2312E5D4" w14:textId="2AA97549" w:rsidR="002E611F" w:rsidRDefault="002E611F" w:rsidP="002E611F">
      <w:pPr>
        <w:pStyle w:val="DaftarParagraf"/>
        <w:numPr>
          <w:ilvl w:val="0"/>
          <w:numId w:val="1"/>
        </w:numPr>
        <w:rPr>
          <w:rFonts w:ascii="Times New Roman" w:hAnsi="Times New Roman" w:cs="Times New Roman"/>
        </w:rPr>
      </w:pPr>
      <w:r>
        <w:rPr>
          <w:rFonts w:ascii="Times New Roman" w:hAnsi="Times New Roman" w:cs="Times New Roman"/>
        </w:rPr>
        <w:t>Nadia Fransiska (2513031004)</w:t>
      </w:r>
    </w:p>
    <w:p w14:paraId="5CB381ED" w14:textId="6B6E01FB" w:rsidR="002E611F" w:rsidRDefault="002E611F" w:rsidP="002E611F">
      <w:pPr>
        <w:pStyle w:val="DaftarParagraf"/>
        <w:numPr>
          <w:ilvl w:val="0"/>
          <w:numId w:val="1"/>
        </w:numPr>
        <w:rPr>
          <w:rFonts w:ascii="Times New Roman" w:hAnsi="Times New Roman" w:cs="Times New Roman"/>
        </w:rPr>
      </w:pPr>
      <w:r>
        <w:rPr>
          <w:rFonts w:ascii="Times New Roman" w:hAnsi="Times New Roman" w:cs="Times New Roman"/>
        </w:rPr>
        <w:t>Rizki Utami Wulandari (</w:t>
      </w:r>
      <w:r w:rsidR="004C773B">
        <w:rPr>
          <w:rFonts w:ascii="Times New Roman" w:hAnsi="Times New Roman" w:cs="Times New Roman"/>
        </w:rPr>
        <w:t>2513031032)</w:t>
      </w:r>
    </w:p>
    <w:p w14:paraId="4D280DE3" w14:textId="77777777" w:rsidR="004C773B" w:rsidRDefault="004C773B" w:rsidP="004C773B">
      <w:pPr>
        <w:rPr>
          <w:rFonts w:ascii="Times New Roman" w:hAnsi="Times New Roman" w:cs="Times New Roman"/>
        </w:rPr>
      </w:pPr>
    </w:p>
    <w:p w14:paraId="236A7A25" w14:textId="77777777" w:rsidR="004C773B" w:rsidRDefault="004C773B" w:rsidP="004C773B">
      <w:pPr>
        <w:rPr>
          <w:rFonts w:ascii="Times New Roman" w:hAnsi="Times New Roman" w:cs="Times New Roman"/>
        </w:rPr>
      </w:pPr>
    </w:p>
    <w:p w14:paraId="3749C40A" w14:textId="77777777" w:rsidR="00722967" w:rsidRDefault="004C773B" w:rsidP="004C773B">
      <w:pPr>
        <w:rPr>
          <w:rFonts w:ascii="Times New Roman" w:hAnsi="Times New Roman" w:cs="Times New Roman"/>
        </w:rPr>
      </w:pPr>
      <w:r>
        <w:rPr>
          <w:rFonts w:ascii="Times New Roman" w:hAnsi="Times New Roman" w:cs="Times New Roman"/>
        </w:rPr>
        <w:t xml:space="preserve">Pertanyaan 1. </w:t>
      </w:r>
      <w:proofErr w:type="spellStart"/>
      <w:r w:rsidR="00722967">
        <w:rPr>
          <w:rFonts w:ascii="Times New Roman" w:hAnsi="Times New Roman" w:cs="Times New Roman"/>
        </w:rPr>
        <w:t>Roisa</w:t>
      </w:r>
      <w:proofErr w:type="spellEnd"/>
      <w:r w:rsidR="00722967">
        <w:rPr>
          <w:rFonts w:ascii="Times New Roman" w:hAnsi="Times New Roman" w:cs="Times New Roman"/>
        </w:rPr>
        <w:t xml:space="preserve"> Dirgantara R (2513031041)</w:t>
      </w:r>
    </w:p>
    <w:p w14:paraId="23F284C8" w14:textId="546FD651" w:rsidR="00722967" w:rsidRDefault="00722967" w:rsidP="00722967">
      <w:pPr>
        <w:pStyle w:val="DaftarParagraf"/>
        <w:numPr>
          <w:ilvl w:val="0"/>
          <w:numId w:val="2"/>
        </w:numPr>
        <w:rPr>
          <w:rFonts w:ascii="Times New Roman" w:hAnsi="Times New Roman" w:cs="Times New Roman"/>
        </w:rPr>
      </w:pPr>
      <w:r w:rsidRPr="00722967">
        <w:rPr>
          <w:rFonts w:ascii="Times New Roman" w:hAnsi="Times New Roman" w:cs="Times New Roman"/>
        </w:rPr>
        <w:t xml:space="preserve">Ada gak si </w:t>
      </w:r>
      <w:proofErr w:type="spellStart"/>
      <w:r w:rsidRPr="00722967">
        <w:rPr>
          <w:rFonts w:ascii="Times New Roman" w:hAnsi="Times New Roman" w:cs="Times New Roman"/>
        </w:rPr>
        <w:t>hacknya</w:t>
      </w:r>
      <w:proofErr w:type="spellEnd"/>
      <w:r w:rsidRPr="00722967">
        <w:rPr>
          <w:rFonts w:ascii="Times New Roman" w:hAnsi="Times New Roman" w:cs="Times New Roman"/>
        </w:rPr>
        <w:t xml:space="preserve"> untuk  mengakali ketimpangan teknologi pembelajaran didaerah terpencil yang masih minim akses teknologi karena jika menunggu campur tangan pemerintah untung pemerataan butuh </w:t>
      </w:r>
      <w:proofErr w:type="spellStart"/>
      <w:r w:rsidRPr="00722967">
        <w:rPr>
          <w:rFonts w:ascii="Times New Roman" w:hAnsi="Times New Roman" w:cs="Times New Roman"/>
        </w:rPr>
        <w:t>waktuu</w:t>
      </w:r>
      <w:proofErr w:type="spellEnd"/>
      <w:r w:rsidRPr="00722967">
        <w:rPr>
          <w:rFonts w:ascii="Times New Roman" w:hAnsi="Times New Roman" w:cs="Times New Roman"/>
        </w:rPr>
        <w:t xml:space="preserve"> yang lama dan alhasil pendidikan didaerah terpencil akan </w:t>
      </w:r>
      <w:proofErr w:type="spellStart"/>
      <w:r w:rsidRPr="00722967">
        <w:rPr>
          <w:rFonts w:ascii="Times New Roman" w:hAnsi="Times New Roman" w:cs="Times New Roman"/>
        </w:rPr>
        <w:t>smakin</w:t>
      </w:r>
      <w:proofErr w:type="spellEnd"/>
      <w:r w:rsidRPr="00722967">
        <w:rPr>
          <w:rFonts w:ascii="Times New Roman" w:hAnsi="Times New Roman" w:cs="Times New Roman"/>
        </w:rPr>
        <w:t xml:space="preserve"> tertinggal</w:t>
      </w:r>
      <w:r>
        <w:rPr>
          <w:rFonts w:ascii="Times New Roman" w:hAnsi="Times New Roman" w:cs="Times New Roman"/>
        </w:rPr>
        <w:t>?</w:t>
      </w:r>
    </w:p>
    <w:p w14:paraId="30A56472" w14:textId="40827499" w:rsidR="00722967" w:rsidRDefault="00722967" w:rsidP="00722967">
      <w:pPr>
        <w:rPr>
          <w:rFonts w:ascii="Times New Roman" w:hAnsi="Times New Roman" w:cs="Times New Roman"/>
        </w:rPr>
      </w:pPr>
      <w:r>
        <w:rPr>
          <w:rFonts w:ascii="Times New Roman" w:hAnsi="Times New Roman" w:cs="Times New Roman"/>
        </w:rPr>
        <w:t xml:space="preserve">Jawaban : </w:t>
      </w:r>
      <w:r w:rsidR="005D560C">
        <w:rPr>
          <w:rFonts w:ascii="Times New Roman" w:hAnsi="Times New Roman" w:cs="Times New Roman"/>
        </w:rPr>
        <w:t>Kalau menurut kami, ada. N</w:t>
      </w:r>
      <w:proofErr w:type="spellStart"/>
      <w:r w:rsidR="005D560C">
        <w:rPr>
          <w:rFonts w:ascii="Times New Roman" w:hAnsi="Times New Roman" w:cs="Times New Roman"/>
        </w:rPr>
        <w:t>ggak</w:t>
      </w:r>
      <w:proofErr w:type="spellEnd"/>
      <w:r w:rsidR="005D560C">
        <w:rPr>
          <w:rFonts w:ascii="Times New Roman" w:hAnsi="Times New Roman" w:cs="Times New Roman"/>
        </w:rPr>
        <w:t xml:space="preserve"> harus selalu </w:t>
      </w:r>
      <w:proofErr w:type="spellStart"/>
      <w:r w:rsidR="005D560C">
        <w:rPr>
          <w:rFonts w:ascii="Times New Roman" w:hAnsi="Times New Roman" w:cs="Times New Roman"/>
        </w:rPr>
        <w:t>nunggu</w:t>
      </w:r>
      <w:proofErr w:type="spellEnd"/>
      <w:r w:rsidR="005D560C">
        <w:rPr>
          <w:rFonts w:ascii="Times New Roman" w:hAnsi="Times New Roman" w:cs="Times New Roman"/>
        </w:rPr>
        <w:t xml:space="preserve"> pemerintah. Misalnya, sekolah bisa memanfaatkan perangkat yang ada secara bergantian, menggunakan materi belajar yang bisa diakses secara </w:t>
      </w:r>
      <w:proofErr w:type="spellStart"/>
      <w:r w:rsidR="005D560C">
        <w:rPr>
          <w:rFonts w:ascii="Times New Roman" w:hAnsi="Times New Roman" w:cs="Times New Roman"/>
        </w:rPr>
        <w:t>offline</w:t>
      </w:r>
      <w:proofErr w:type="spellEnd"/>
      <w:r w:rsidR="005D560C">
        <w:rPr>
          <w:rFonts w:ascii="Times New Roman" w:hAnsi="Times New Roman" w:cs="Times New Roman"/>
        </w:rPr>
        <w:t>, atau bekerja sama dengan komunitas, kampus, maupun perusahaan yang punya program bantuan pendidikan dan teknologi. Memang belum bisa menyelesaikan semuanya, tapi setidaknya bisa mengurangi kesenjangan sambil menunggu pemerataan akses yang lebih baik.</w:t>
      </w:r>
    </w:p>
    <w:p w14:paraId="2AEE94E2" w14:textId="77777777" w:rsidR="0099242A" w:rsidRDefault="0099242A" w:rsidP="00722967">
      <w:pPr>
        <w:rPr>
          <w:rFonts w:ascii="Times New Roman" w:hAnsi="Times New Roman" w:cs="Times New Roman"/>
        </w:rPr>
      </w:pPr>
    </w:p>
    <w:p w14:paraId="2EB5E08D" w14:textId="7DFD3435" w:rsidR="0099242A" w:rsidRDefault="0099242A" w:rsidP="00722967">
      <w:pPr>
        <w:rPr>
          <w:rFonts w:ascii="Times New Roman" w:hAnsi="Times New Roman" w:cs="Times New Roman"/>
        </w:rPr>
      </w:pPr>
      <w:r>
        <w:rPr>
          <w:rFonts w:ascii="Times New Roman" w:hAnsi="Times New Roman" w:cs="Times New Roman"/>
        </w:rPr>
        <w:t xml:space="preserve">Pertanyaan 2. </w:t>
      </w:r>
      <w:r w:rsidR="00B9449F">
        <w:rPr>
          <w:rFonts w:ascii="Times New Roman" w:hAnsi="Times New Roman" w:cs="Times New Roman"/>
        </w:rPr>
        <w:t xml:space="preserve">Zulfa </w:t>
      </w:r>
      <w:proofErr w:type="spellStart"/>
      <w:r w:rsidR="00B9449F">
        <w:rPr>
          <w:rFonts w:ascii="Times New Roman" w:hAnsi="Times New Roman" w:cs="Times New Roman"/>
        </w:rPr>
        <w:t>Nurulaini</w:t>
      </w:r>
      <w:proofErr w:type="spellEnd"/>
      <w:r w:rsidR="00B9449F">
        <w:rPr>
          <w:rFonts w:ascii="Times New Roman" w:hAnsi="Times New Roman" w:cs="Times New Roman"/>
        </w:rPr>
        <w:t xml:space="preserve"> (2513031037)</w:t>
      </w:r>
    </w:p>
    <w:p w14:paraId="34027174" w14:textId="73236F1E" w:rsidR="00B9449F" w:rsidRDefault="00F93DEA" w:rsidP="00B9449F">
      <w:pPr>
        <w:pStyle w:val="DaftarParagraf"/>
        <w:numPr>
          <w:ilvl w:val="0"/>
          <w:numId w:val="2"/>
        </w:numPr>
        <w:rPr>
          <w:rFonts w:ascii="Times New Roman" w:hAnsi="Times New Roman" w:cs="Times New Roman"/>
        </w:rPr>
      </w:pPr>
      <w:r>
        <w:rPr>
          <w:rFonts w:ascii="Times New Roman" w:hAnsi="Times New Roman" w:cs="Times New Roman"/>
        </w:rPr>
        <w:t>Jika teknologi dianggap membantu pendidikan, mengapa justru banyak peserta didik mengalami penurunan fokus dan kesehatan mental?</w:t>
      </w:r>
    </w:p>
    <w:p w14:paraId="6A333F61" w14:textId="5F17F00C" w:rsidR="00F93DEA" w:rsidRDefault="00F93DEA" w:rsidP="00F93DEA">
      <w:pPr>
        <w:rPr>
          <w:rFonts w:ascii="Times New Roman" w:hAnsi="Times New Roman" w:cs="Times New Roman"/>
        </w:rPr>
      </w:pPr>
      <w:r>
        <w:rPr>
          <w:rFonts w:ascii="Times New Roman" w:hAnsi="Times New Roman" w:cs="Times New Roman"/>
        </w:rPr>
        <w:t>Jawaban :</w:t>
      </w:r>
      <w:r w:rsidR="00576AA4">
        <w:rPr>
          <w:rFonts w:ascii="Times New Roman" w:hAnsi="Times New Roman" w:cs="Times New Roman"/>
        </w:rPr>
        <w:t xml:space="preserve"> Masalahnya bukan di teknologinya, tapi di cara menggunakannya. Kalau dipakai terus tanpa batas, peserta didik bisa </w:t>
      </w:r>
      <w:proofErr w:type="spellStart"/>
      <w:r w:rsidR="00576AA4">
        <w:rPr>
          <w:rFonts w:ascii="Times New Roman" w:hAnsi="Times New Roman" w:cs="Times New Roman"/>
        </w:rPr>
        <w:t>terdistraksi</w:t>
      </w:r>
      <w:proofErr w:type="spellEnd"/>
      <w:r w:rsidR="00576AA4">
        <w:rPr>
          <w:rFonts w:ascii="Times New Roman" w:hAnsi="Times New Roman" w:cs="Times New Roman"/>
        </w:rPr>
        <w:t>, susah fokus, dan jadi gampang stres karena terlalu banyak informasi atau tekanan dari media sosial. Jadi, teknologi tetap bermanfaat asal digunakan dengan bijak dan ada batasannya.</w:t>
      </w:r>
    </w:p>
    <w:p w14:paraId="7B4D5013" w14:textId="77777777" w:rsidR="00576AA4" w:rsidRDefault="00576AA4" w:rsidP="00F93DEA">
      <w:pPr>
        <w:rPr>
          <w:rFonts w:ascii="Times New Roman" w:hAnsi="Times New Roman" w:cs="Times New Roman"/>
        </w:rPr>
      </w:pPr>
    </w:p>
    <w:p w14:paraId="5C87B118" w14:textId="5A018C62" w:rsidR="00576AA4" w:rsidRDefault="00576AA4" w:rsidP="00F93DEA">
      <w:pPr>
        <w:rPr>
          <w:rFonts w:ascii="Times New Roman" w:hAnsi="Times New Roman" w:cs="Times New Roman"/>
        </w:rPr>
      </w:pPr>
      <w:r>
        <w:rPr>
          <w:rFonts w:ascii="Times New Roman" w:hAnsi="Times New Roman" w:cs="Times New Roman"/>
        </w:rPr>
        <w:t>Pertanyaan 3. Rinda Sundari (2513031002)</w:t>
      </w:r>
    </w:p>
    <w:p w14:paraId="49AF5433" w14:textId="77777777" w:rsidR="004675AB" w:rsidRDefault="004675AB" w:rsidP="00576AA4">
      <w:pPr>
        <w:pStyle w:val="DaftarParagraf"/>
        <w:numPr>
          <w:ilvl w:val="0"/>
          <w:numId w:val="2"/>
        </w:numPr>
        <w:rPr>
          <w:rFonts w:ascii="Times New Roman" w:hAnsi="Times New Roman" w:cs="Times New Roman"/>
        </w:rPr>
      </w:pPr>
      <w:r>
        <w:rPr>
          <w:rFonts w:ascii="Times New Roman" w:hAnsi="Times New Roman" w:cs="Times New Roman"/>
        </w:rPr>
        <w:t>Apakah penggunaan AI dalam pembelajaran membuat peserta didik lebih cerdas atau lebih bergantung pada teknologi?</w:t>
      </w:r>
    </w:p>
    <w:p w14:paraId="1693C760" w14:textId="36224B77" w:rsidR="004675AB" w:rsidRPr="004675AB" w:rsidRDefault="004675AB" w:rsidP="004675AB">
      <w:pPr>
        <w:rPr>
          <w:rFonts w:ascii="Times New Roman" w:hAnsi="Times New Roman" w:cs="Times New Roman"/>
        </w:rPr>
      </w:pPr>
      <w:r>
        <w:rPr>
          <w:rFonts w:ascii="Times New Roman" w:hAnsi="Times New Roman" w:cs="Times New Roman"/>
        </w:rPr>
        <w:t xml:space="preserve">Jawaban </w:t>
      </w:r>
      <w:r w:rsidR="007B04DB">
        <w:rPr>
          <w:rFonts w:ascii="Times New Roman" w:hAnsi="Times New Roman" w:cs="Times New Roman"/>
        </w:rPr>
        <w:t xml:space="preserve">: AI bisa bikin peserta didik lebih cerdas kalau dipakai buat belajar dan memahami materi. Tapi kalau Cuma dipakai buat </w:t>
      </w:r>
      <w:proofErr w:type="spellStart"/>
      <w:r w:rsidR="007B04DB">
        <w:rPr>
          <w:rFonts w:ascii="Times New Roman" w:hAnsi="Times New Roman" w:cs="Times New Roman"/>
        </w:rPr>
        <w:t>nyari</w:t>
      </w:r>
      <w:proofErr w:type="spellEnd"/>
      <w:r w:rsidR="007B04DB">
        <w:rPr>
          <w:rFonts w:ascii="Times New Roman" w:hAnsi="Times New Roman" w:cs="Times New Roman"/>
        </w:rPr>
        <w:t xml:space="preserve"> jawaban instan, lama-lama bisa bikin bergantung. Jadi, yang menentukan itu bukan </w:t>
      </w:r>
      <w:proofErr w:type="spellStart"/>
      <w:r w:rsidR="007B04DB">
        <w:rPr>
          <w:rFonts w:ascii="Times New Roman" w:hAnsi="Times New Roman" w:cs="Times New Roman"/>
        </w:rPr>
        <w:t>AI-nya</w:t>
      </w:r>
      <w:proofErr w:type="spellEnd"/>
      <w:r w:rsidR="007B04DB">
        <w:rPr>
          <w:rFonts w:ascii="Times New Roman" w:hAnsi="Times New Roman" w:cs="Times New Roman"/>
        </w:rPr>
        <w:t>, tapi cara kita menggunakannya.</w:t>
      </w:r>
    </w:p>
    <w:p w14:paraId="1ABB2A7D" w14:textId="29DCBBA2" w:rsidR="004C773B" w:rsidRPr="004C773B" w:rsidRDefault="004C773B" w:rsidP="004C773B">
      <w:pPr>
        <w:rPr>
          <w:rFonts w:ascii="Times New Roman" w:hAnsi="Times New Roman" w:cs="Times New Roman"/>
        </w:rPr>
      </w:pPr>
    </w:p>
    <w:sectPr w:rsidR="004C773B" w:rsidRPr="004C7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8ED"/>
    <w:multiLevelType w:val="hybridMultilevel"/>
    <w:tmpl w:val="5666078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DF336D3"/>
    <w:multiLevelType w:val="hybridMultilevel"/>
    <w:tmpl w:val="F6409FC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190026">
    <w:abstractNumId w:val="1"/>
  </w:num>
  <w:num w:numId="2" w16cid:durableId="66304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F7"/>
    <w:rsid w:val="00094DBF"/>
    <w:rsid w:val="002E611F"/>
    <w:rsid w:val="004675AB"/>
    <w:rsid w:val="004C773B"/>
    <w:rsid w:val="00576AA4"/>
    <w:rsid w:val="005D560C"/>
    <w:rsid w:val="00722967"/>
    <w:rsid w:val="007B04DB"/>
    <w:rsid w:val="0099242A"/>
    <w:rsid w:val="00B9449F"/>
    <w:rsid w:val="00ED77F7"/>
    <w:rsid w:val="00F93D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213AEF5"/>
  <w15:chartTrackingRefBased/>
  <w15:docId w15:val="{99D8640F-A9F3-C840-A6CF-BD9A75AC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ED7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ED7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ED77F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ED77F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ED77F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ED77F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ED77F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ED77F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ED77F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ED77F7"/>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ED77F7"/>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ED77F7"/>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ED77F7"/>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ED77F7"/>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ED77F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ED77F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ED77F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ED77F7"/>
    <w:rPr>
      <w:rFonts w:eastAsiaTheme="majorEastAsia" w:cstheme="majorBidi"/>
      <w:color w:val="272727" w:themeColor="text1" w:themeTint="D8"/>
    </w:rPr>
  </w:style>
  <w:style w:type="paragraph" w:styleId="Judul">
    <w:name w:val="Title"/>
    <w:basedOn w:val="Normal"/>
    <w:next w:val="Normal"/>
    <w:link w:val="JudulKAR"/>
    <w:uiPriority w:val="10"/>
    <w:qFormat/>
    <w:rsid w:val="00ED7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D77F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ED77F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ED77F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ED77F7"/>
    <w:pPr>
      <w:spacing w:before="160"/>
      <w:jc w:val="center"/>
    </w:pPr>
    <w:rPr>
      <w:i/>
      <w:iCs/>
      <w:color w:val="404040" w:themeColor="text1" w:themeTint="BF"/>
    </w:rPr>
  </w:style>
  <w:style w:type="character" w:customStyle="1" w:styleId="KutipanKAR">
    <w:name w:val="Kutipan KAR"/>
    <w:basedOn w:val="FontParagrafDefault"/>
    <w:link w:val="Kutipan"/>
    <w:uiPriority w:val="29"/>
    <w:rsid w:val="00ED77F7"/>
    <w:rPr>
      <w:i/>
      <w:iCs/>
      <w:color w:val="404040" w:themeColor="text1" w:themeTint="BF"/>
    </w:rPr>
  </w:style>
  <w:style w:type="paragraph" w:styleId="DaftarParagraf">
    <w:name w:val="List Paragraph"/>
    <w:basedOn w:val="Normal"/>
    <w:uiPriority w:val="34"/>
    <w:qFormat/>
    <w:rsid w:val="00ED77F7"/>
    <w:pPr>
      <w:ind w:left="720"/>
      <w:contextualSpacing/>
    </w:pPr>
  </w:style>
  <w:style w:type="character" w:styleId="PenekananKeras">
    <w:name w:val="Intense Emphasis"/>
    <w:basedOn w:val="FontParagrafDefault"/>
    <w:uiPriority w:val="21"/>
    <w:qFormat/>
    <w:rsid w:val="00ED77F7"/>
    <w:rPr>
      <w:i/>
      <w:iCs/>
      <w:color w:val="0F4761" w:themeColor="accent1" w:themeShade="BF"/>
    </w:rPr>
  </w:style>
  <w:style w:type="paragraph" w:styleId="KutipanyangSering">
    <w:name w:val="Intense Quote"/>
    <w:basedOn w:val="Normal"/>
    <w:next w:val="Normal"/>
    <w:link w:val="KutipanyangSeringKAR"/>
    <w:uiPriority w:val="30"/>
    <w:qFormat/>
    <w:rsid w:val="00ED7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ED77F7"/>
    <w:rPr>
      <w:i/>
      <w:iCs/>
      <w:color w:val="0F4761" w:themeColor="accent1" w:themeShade="BF"/>
    </w:rPr>
  </w:style>
  <w:style w:type="character" w:styleId="ReferensiyangSering">
    <w:name w:val="Intense Reference"/>
    <w:basedOn w:val="FontParagrafDefault"/>
    <w:uiPriority w:val="32"/>
    <w:qFormat/>
    <w:rsid w:val="00ED77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naenming94@gmail.com</dc:creator>
  <cp:keywords/>
  <dc:description/>
  <cp:lastModifiedBy>naenming94@gmail.com</cp:lastModifiedBy>
  <cp:revision>2</cp:revision>
  <dcterms:created xsi:type="dcterms:W3CDTF">2026-07-09T11:07:00Z</dcterms:created>
  <dcterms:modified xsi:type="dcterms:W3CDTF">2026-07-09T11:07:00Z</dcterms:modified>
</cp:coreProperties>
</file>