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C8C95" w14:textId="2BC17934" w:rsidR="006A5C01" w:rsidRPr="00A759CF" w:rsidRDefault="00A759CF" w:rsidP="00A759CF">
      <w:pPr>
        <w:jc w:val="center"/>
        <w:rPr>
          <w:b/>
          <w:bCs/>
        </w:rPr>
      </w:pPr>
      <w:r w:rsidRPr="00A759CF">
        <w:rPr>
          <w:b/>
          <w:bCs/>
        </w:rPr>
        <w:t>MAKALAH</w:t>
      </w:r>
    </w:p>
    <w:p w14:paraId="504A8E90" w14:textId="763C26C1" w:rsidR="00A759CF" w:rsidRPr="00A759CF" w:rsidRDefault="00A759CF" w:rsidP="00A759CF">
      <w:pPr>
        <w:jc w:val="center"/>
        <w:rPr>
          <w:b/>
          <w:bCs/>
        </w:rPr>
      </w:pPr>
      <w:r w:rsidRPr="00A759CF">
        <w:rPr>
          <w:b/>
          <w:bCs/>
        </w:rPr>
        <w:t>PENGELOLAAN EMOSI</w:t>
      </w:r>
    </w:p>
    <w:p w14:paraId="5DF65C52" w14:textId="77777777" w:rsidR="00A759CF" w:rsidRPr="00A759CF" w:rsidRDefault="00A759CF" w:rsidP="00A759CF">
      <w:pPr>
        <w:jc w:val="center"/>
      </w:pPr>
      <w:proofErr w:type="spellStart"/>
      <w:r w:rsidRPr="00A759CF">
        <w:t>Disusun</w:t>
      </w:r>
      <w:proofErr w:type="spellEnd"/>
      <w:r w:rsidRPr="00A759CF">
        <w:t xml:space="preserve"> </w:t>
      </w:r>
      <w:proofErr w:type="spellStart"/>
      <w:r w:rsidRPr="00A759CF">
        <w:t>Untuk</w:t>
      </w:r>
      <w:proofErr w:type="spellEnd"/>
      <w:r w:rsidRPr="00A759CF">
        <w:t xml:space="preserve"> </w:t>
      </w:r>
      <w:proofErr w:type="spellStart"/>
      <w:r w:rsidRPr="00A759CF">
        <w:t>Memenuhi</w:t>
      </w:r>
      <w:proofErr w:type="spellEnd"/>
      <w:r w:rsidRPr="00A759CF">
        <w:t xml:space="preserve"> </w:t>
      </w:r>
      <w:proofErr w:type="spellStart"/>
      <w:r w:rsidRPr="00A759CF">
        <w:t>Tugas</w:t>
      </w:r>
      <w:proofErr w:type="spellEnd"/>
      <w:r w:rsidRPr="00A759CF">
        <w:t xml:space="preserve"> Mata </w:t>
      </w:r>
      <w:proofErr w:type="spellStart"/>
      <w:r w:rsidRPr="00A759CF">
        <w:t>Kuliah</w:t>
      </w:r>
      <w:proofErr w:type="spellEnd"/>
      <w:r w:rsidRPr="00A759CF">
        <w:t xml:space="preserve"> </w:t>
      </w:r>
      <w:proofErr w:type="spellStart"/>
      <w:r w:rsidRPr="00A759CF">
        <w:t>Psikologi</w:t>
      </w:r>
      <w:proofErr w:type="spellEnd"/>
      <w:r w:rsidRPr="00A759CF">
        <w:t xml:space="preserve"> </w:t>
      </w:r>
      <w:proofErr w:type="spellStart"/>
      <w:r w:rsidRPr="00A759CF">
        <w:t>Pendidikan</w:t>
      </w:r>
      <w:proofErr w:type="spellEnd"/>
      <w:r w:rsidRPr="00A759CF">
        <w:t xml:space="preserve"> </w:t>
      </w:r>
      <w:proofErr w:type="spellStart"/>
      <w:r w:rsidRPr="00A759CF">
        <w:t>dan</w:t>
      </w:r>
      <w:proofErr w:type="spellEnd"/>
      <w:r w:rsidRPr="00A759CF">
        <w:t xml:space="preserve"> </w:t>
      </w:r>
      <w:proofErr w:type="spellStart"/>
      <w:r w:rsidRPr="00A759CF">
        <w:t>Bimbingan</w:t>
      </w:r>
      <w:proofErr w:type="spellEnd"/>
    </w:p>
    <w:p w14:paraId="0072D463" w14:textId="7F705001" w:rsidR="00A759CF" w:rsidRPr="00A759CF" w:rsidRDefault="00A759CF" w:rsidP="00A759CF">
      <w:pPr>
        <w:jc w:val="center"/>
      </w:pPr>
    </w:p>
    <w:p w14:paraId="12BA305A" w14:textId="3658F4BB" w:rsidR="00A759CF" w:rsidRPr="00A759CF" w:rsidRDefault="00A759CF" w:rsidP="00A759CF">
      <w:pPr>
        <w:jc w:val="center"/>
        <w:rPr>
          <w:b/>
          <w:bCs/>
        </w:rPr>
      </w:pPr>
      <w:proofErr w:type="spellStart"/>
      <w:r w:rsidRPr="00A759CF">
        <w:rPr>
          <w:b/>
          <w:bCs/>
        </w:rPr>
        <w:t>Dosen</w:t>
      </w:r>
      <w:proofErr w:type="spellEnd"/>
      <w:r w:rsidRPr="00A759CF">
        <w:rPr>
          <w:b/>
          <w:bCs/>
        </w:rPr>
        <w:t xml:space="preserve"> </w:t>
      </w:r>
      <w:proofErr w:type="spellStart"/>
      <w:r w:rsidRPr="00A759CF">
        <w:rPr>
          <w:b/>
          <w:bCs/>
        </w:rPr>
        <w:t>Pengampu</w:t>
      </w:r>
      <w:proofErr w:type="spellEnd"/>
      <w:r w:rsidRPr="00A759CF">
        <w:rPr>
          <w:b/>
          <w:bCs/>
        </w:rPr>
        <w:t>:</w:t>
      </w:r>
    </w:p>
    <w:p w14:paraId="07012CC2" w14:textId="5FE389B7" w:rsidR="00A759CF" w:rsidRPr="00A759CF" w:rsidRDefault="00A759CF" w:rsidP="00A759CF">
      <w:pPr>
        <w:jc w:val="center"/>
      </w:pPr>
      <w:proofErr w:type="spellStart"/>
      <w:r w:rsidRPr="00A759CF">
        <w:t>Muhisom</w:t>
      </w:r>
      <w:proofErr w:type="gramStart"/>
      <w:r w:rsidRPr="00A759CF">
        <w:t>,M.Pd.I</w:t>
      </w:r>
      <w:proofErr w:type="spellEnd"/>
      <w:proofErr w:type="gramEnd"/>
    </w:p>
    <w:p w14:paraId="0DB17743" w14:textId="628EDED6" w:rsidR="00A759CF" w:rsidRDefault="00A759CF" w:rsidP="00A759CF">
      <w:pPr>
        <w:jc w:val="center"/>
      </w:pPr>
    </w:p>
    <w:p w14:paraId="1E079AE0" w14:textId="24CD42C4" w:rsidR="00A759CF" w:rsidRDefault="00A759CF" w:rsidP="00A759CF">
      <w:pPr>
        <w:jc w:val="center"/>
      </w:pPr>
    </w:p>
    <w:p w14:paraId="7187264D" w14:textId="4D508635" w:rsidR="00A759CF" w:rsidRPr="00A759CF" w:rsidRDefault="00A759CF" w:rsidP="00A759CF">
      <w:pPr>
        <w:jc w:val="center"/>
      </w:pPr>
      <w:r>
        <w:rPr>
          <w:noProof/>
          <w:lang w:val="en-US"/>
        </w:rPr>
        <w:drawing>
          <wp:inline distT="0" distB="0" distL="0" distR="0" wp14:anchorId="74BDA91F" wp14:editId="2A92659A">
            <wp:extent cx="2155825" cy="2127250"/>
            <wp:effectExtent l="0" t="0" r="0" b="6350"/>
            <wp:docPr id="1" name="Picture 1" descr="Universitas Lampung - Wikipedia bahasa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s Lampung - Wikipedia bahasa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E024B" w14:textId="77777777" w:rsidR="00A759CF" w:rsidRPr="00A759CF" w:rsidRDefault="00A759CF" w:rsidP="00A759CF">
      <w:pPr>
        <w:jc w:val="center"/>
      </w:pPr>
    </w:p>
    <w:p w14:paraId="2EC6CAE5" w14:textId="72899A7B" w:rsidR="00A759CF" w:rsidRPr="00A759CF" w:rsidRDefault="00A759CF" w:rsidP="00A759CF">
      <w:pPr>
        <w:jc w:val="center"/>
        <w:rPr>
          <w:b/>
          <w:bCs/>
        </w:rPr>
      </w:pPr>
      <w:proofErr w:type="spellStart"/>
      <w:r w:rsidRPr="00A759CF">
        <w:rPr>
          <w:b/>
          <w:bCs/>
        </w:rPr>
        <w:t>Disusun</w:t>
      </w:r>
      <w:proofErr w:type="spellEnd"/>
      <w:r w:rsidRPr="00A759CF">
        <w:rPr>
          <w:b/>
          <w:bCs/>
        </w:rPr>
        <w:t xml:space="preserve"> </w:t>
      </w:r>
      <w:proofErr w:type="spellStart"/>
      <w:r w:rsidRPr="00A759CF">
        <w:rPr>
          <w:b/>
          <w:bCs/>
        </w:rPr>
        <w:t>Oleh</w:t>
      </w:r>
      <w:proofErr w:type="spellEnd"/>
      <w:r w:rsidRPr="00A759CF">
        <w:rPr>
          <w:b/>
          <w:bCs/>
        </w:rPr>
        <w:t xml:space="preserve"> </w:t>
      </w:r>
      <w:proofErr w:type="spellStart"/>
      <w:r w:rsidRPr="00A759CF">
        <w:rPr>
          <w:b/>
          <w:bCs/>
        </w:rPr>
        <w:t>Kelompok</w:t>
      </w:r>
      <w:proofErr w:type="spellEnd"/>
      <w:r w:rsidRPr="00A759CF">
        <w:rPr>
          <w:b/>
          <w:bCs/>
        </w:rPr>
        <w:t xml:space="preserve"> 6</w:t>
      </w:r>
    </w:p>
    <w:p w14:paraId="45BC1B62" w14:textId="756AA0FD" w:rsidR="00A759CF" w:rsidRDefault="00A759CF" w:rsidP="00A759CF">
      <w:pPr>
        <w:pStyle w:val="ListParagraph"/>
        <w:numPr>
          <w:ilvl w:val="0"/>
          <w:numId w:val="1"/>
        </w:numPr>
        <w:ind w:left="2268"/>
      </w:pPr>
      <w:r w:rsidRPr="00A759CF">
        <w:t xml:space="preserve">Nadia </w:t>
      </w:r>
      <w:proofErr w:type="spellStart"/>
      <w:r w:rsidRPr="00A759CF">
        <w:t>Sifa</w:t>
      </w:r>
      <w:proofErr w:type="spellEnd"/>
      <w:r w:rsidRPr="00A759CF">
        <w:t xml:space="preserve"> </w:t>
      </w:r>
      <w:proofErr w:type="spellStart"/>
      <w:r w:rsidRPr="00A759CF">
        <w:t>Fauziah</w:t>
      </w:r>
      <w:proofErr w:type="spellEnd"/>
      <w:r w:rsidRPr="00A759CF">
        <w:t xml:space="preserve"> </w:t>
      </w:r>
      <w:r>
        <w:tab/>
      </w:r>
      <w:r>
        <w:tab/>
        <w:t>(</w:t>
      </w:r>
      <w:r w:rsidRPr="00A759CF">
        <w:t>2513031003</w:t>
      </w:r>
      <w:r>
        <w:t>)</w:t>
      </w:r>
    </w:p>
    <w:p w14:paraId="02D08410" w14:textId="16AEFFC6" w:rsidR="00A759CF" w:rsidRDefault="00A759CF" w:rsidP="00A759CF">
      <w:pPr>
        <w:pStyle w:val="ListParagraph"/>
        <w:numPr>
          <w:ilvl w:val="0"/>
          <w:numId w:val="1"/>
        </w:numPr>
        <w:ind w:left="2268"/>
      </w:pPr>
      <w:proofErr w:type="spellStart"/>
      <w:r w:rsidRPr="00A759CF">
        <w:t>Safira</w:t>
      </w:r>
      <w:proofErr w:type="spellEnd"/>
      <w:r w:rsidRPr="00A759CF">
        <w:t xml:space="preserve"> </w:t>
      </w:r>
      <w:proofErr w:type="spellStart"/>
      <w:r w:rsidRPr="00A759CF">
        <w:t>Chendikia</w:t>
      </w:r>
      <w:proofErr w:type="spellEnd"/>
      <w:r w:rsidRPr="00A759CF">
        <w:t xml:space="preserve"> </w:t>
      </w:r>
      <w:proofErr w:type="spellStart"/>
      <w:r w:rsidRPr="00A759CF">
        <w:t>Kasih</w:t>
      </w:r>
      <w:proofErr w:type="spellEnd"/>
      <w:r w:rsidRPr="00A759CF">
        <w:t xml:space="preserve"> </w:t>
      </w:r>
      <w:r>
        <w:tab/>
        <w:t>(</w:t>
      </w:r>
      <w:r w:rsidRPr="00A759CF">
        <w:t>2513031031</w:t>
      </w:r>
      <w:r>
        <w:t>)</w:t>
      </w:r>
    </w:p>
    <w:p w14:paraId="2D620CFD" w14:textId="5AEB6B49" w:rsidR="00A759CF" w:rsidRPr="00A759CF" w:rsidRDefault="000222CB" w:rsidP="00A759CF">
      <w:pPr>
        <w:pStyle w:val="ListParagraph"/>
        <w:numPr>
          <w:ilvl w:val="0"/>
          <w:numId w:val="1"/>
        </w:numPr>
        <w:ind w:left="2268"/>
      </w:pPr>
      <w:proofErr w:type="spellStart"/>
      <w:r>
        <w:t>Junia</w:t>
      </w:r>
      <w:proofErr w:type="spellEnd"/>
      <w:r>
        <w:t xml:space="preserve"> </w:t>
      </w:r>
      <w:proofErr w:type="spellStart"/>
      <w:r>
        <w:t>An</w:t>
      </w:r>
      <w:r w:rsidR="00A759CF" w:rsidRPr="00A759CF">
        <w:t>graini</w:t>
      </w:r>
      <w:proofErr w:type="spellEnd"/>
      <w:r w:rsidR="00A759CF" w:rsidRPr="00A759CF">
        <w:t xml:space="preserve"> </w:t>
      </w:r>
      <w:r w:rsidR="00A759CF">
        <w:tab/>
      </w:r>
      <w:r w:rsidR="00A759CF">
        <w:tab/>
        <w:t>(</w:t>
      </w:r>
      <w:r>
        <w:t>2513031042</w:t>
      </w:r>
      <w:r w:rsidR="00A759CF">
        <w:t>)</w:t>
      </w:r>
    </w:p>
    <w:p w14:paraId="25991197" w14:textId="77777777" w:rsidR="00A759CF" w:rsidRPr="00A759CF" w:rsidRDefault="00A759CF" w:rsidP="00A759CF"/>
    <w:p w14:paraId="26F9D8E1" w14:textId="1EF1296E" w:rsidR="00A759CF" w:rsidRPr="00A759CF" w:rsidRDefault="00A759CF" w:rsidP="00A759CF">
      <w:pPr>
        <w:jc w:val="center"/>
        <w:rPr>
          <w:b/>
          <w:bCs/>
        </w:rPr>
      </w:pPr>
    </w:p>
    <w:p w14:paraId="24CF1351" w14:textId="4919D87E" w:rsidR="00A759CF" w:rsidRDefault="00A759CF" w:rsidP="00A759CF">
      <w:pPr>
        <w:jc w:val="center"/>
        <w:rPr>
          <w:b/>
          <w:bCs/>
        </w:rPr>
      </w:pPr>
    </w:p>
    <w:p w14:paraId="7F932659" w14:textId="4B331699" w:rsidR="00A759CF" w:rsidRDefault="00A759CF" w:rsidP="00A759CF">
      <w:pPr>
        <w:jc w:val="center"/>
        <w:rPr>
          <w:b/>
          <w:bCs/>
        </w:rPr>
      </w:pPr>
    </w:p>
    <w:p w14:paraId="01F6C593" w14:textId="77777777" w:rsidR="00A759CF" w:rsidRPr="00A759CF" w:rsidRDefault="00A759CF" w:rsidP="00A759CF">
      <w:pPr>
        <w:jc w:val="center"/>
        <w:rPr>
          <w:b/>
          <w:bCs/>
        </w:rPr>
      </w:pPr>
    </w:p>
    <w:p w14:paraId="17F21474" w14:textId="0DB7064E" w:rsidR="00A759CF" w:rsidRPr="00A759CF" w:rsidRDefault="00A759CF" w:rsidP="00A759CF">
      <w:pPr>
        <w:jc w:val="center"/>
        <w:rPr>
          <w:b/>
          <w:bCs/>
        </w:rPr>
      </w:pPr>
      <w:r w:rsidRPr="00A759CF">
        <w:rPr>
          <w:b/>
          <w:bCs/>
        </w:rPr>
        <w:t>PROGRAM STUDI PENDIDIKAN EKONOMI</w:t>
      </w:r>
    </w:p>
    <w:p w14:paraId="41799C14" w14:textId="14879445" w:rsidR="00A759CF" w:rsidRPr="00A759CF" w:rsidRDefault="00A759CF" w:rsidP="00A759CF">
      <w:pPr>
        <w:jc w:val="center"/>
        <w:rPr>
          <w:b/>
          <w:bCs/>
        </w:rPr>
      </w:pPr>
      <w:r w:rsidRPr="00A759CF">
        <w:rPr>
          <w:b/>
          <w:bCs/>
        </w:rPr>
        <w:t>FAKULTAS KEGURUAN DAN ILMU PENDIDIKAN</w:t>
      </w:r>
    </w:p>
    <w:p w14:paraId="304FDF54" w14:textId="1993FEF0" w:rsidR="00A759CF" w:rsidRPr="00A759CF" w:rsidRDefault="00A759CF" w:rsidP="00A759CF">
      <w:pPr>
        <w:jc w:val="center"/>
        <w:rPr>
          <w:b/>
          <w:bCs/>
        </w:rPr>
      </w:pPr>
      <w:r w:rsidRPr="00A759CF">
        <w:rPr>
          <w:b/>
          <w:bCs/>
        </w:rPr>
        <w:t>UNIVERSITAS LAMPUNG</w:t>
      </w:r>
    </w:p>
    <w:p w14:paraId="54771E74" w14:textId="77777777" w:rsidR="00A759CF" w:rsidRDefault="00A759CF" w:rsidP="00A759CF">
      <w:pPr>
        <w:jc w:val="center"/>
        <w:rPr>
          <w:b/>
          <w:bCs/>
        </w:rPr>
        <w:sectPr w:rsidR="00A759CF" w:rsidSect="003A5A97">
          <w:footerReference w:type="default" r:id="rId10"/>
          <w:pgSz w:w="11906" w:h="16838"/>
          <w:pgMar w:top="1701" w:right="1701" w:bottom="1701" w:left="2268" w:header="708" w:footer="708" w:gutter="0"/>
          <w:cols w:space="708"/>
          <w:titlePg/>
          <w:docGrid w:linePitch="360"/>
        </w:sectPr>
      </w:pPr>
      <w:r w:rsidRPr="00A759CF">
        <w:rPr>
          <w:b/>
          <w:bCs/>
        </w:rPr>
        <w:t>2026</w:t>
      </w:r>
    </w:p>
    <w:p w14:paraId="5DA80BF0" w14:textId="730651A5" w:rsidR="00A759CF" w:rsidRPr="00A759CF" w:rsidRDefault="00A759CF" w:rsidP="00A759CF">
      <w:pPr>
        <w:jc w:val="center"/>
        <w:rPr>
          <w:b/>
          <w:bCs/>
        </w:rPr>
      </w:pPr>
    </w:p>
    <w:p w14:paraId="4694DEC4" w14:textId="193C16AA" w:rsidR="00A759CF" w:rsidRPr="00A759CF" w:rsidRDefault="00A759CF" w:rsidP="00A759CF">
      <w:pPr>
        <w:pStyle w:val="Heading1"/>
      </w:pPr>
      <w:bookmarkStart w:id="0" w:name="_Toc222564476"/>
      <w:r w:rsidRPr="00A759CF">
        <w:t>KATA PENGANTAR</w:t>
      </w:r>
      <w:bookmarkEnd w:id="0"/>
    </w:p>
    <w:p w14:paraId="139ED610" w14:textId="77777777" w:rsidR="00A759CF" w:rsidRDefault="00A759CF" w:rsidP="00A759CF"/>
    <w:p w14:paraId="580E8719" w14:textId="77777777" w:rsidR="00A759CF" w:rsidRDefault="00A759CF" w:rsidP="00A759CF">
      <w:pPr>
        <w:ind w:firstLine="720"/>
      </w:pP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hadirat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karunia-Nya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”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yang </w:t>
      </w:r>
      <w:proofErr w:type="spellStart"/>
      <w:r>
        <w:t>diampu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Muhisom</w:t>
      </w:r>
      <w:proofErr w:type="spellEnd"/>
      <w:r>
        <w:t xml:space="preserve">, </w:t>
      </w:r>
      <w:proofErr w:type="spellStart"/>
      <w:r>
        <w:t>M.Pd.I</w:t>
      </w:r>
      <w:proofErr w:type="spellEnd"/>
      <w:r>
        <w:t>.</w:t>
      </w:r>
    </w:p>
    <w:p w14:paraId="683C2C0F" w14:textId="77777777" w:rsidR="00A759CF" w:rsidRDefault="00A759CF" w:rsidP="00A759CF">
      <w:pPr>
        <w:ind w:firstLine="72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, </w:t>
      </w:r>
      <w:proofErr w:type="spellStart"/>
      <w:r>
        <w:t>dikendalikan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>.</w:t>
      </w:r>
    </w:p>
    <w:p w14:paraId="1F87B310" w14:textId="014FAA12" w:rsidR="00A759CF" w:rsidRDefault="00A759CF" w:rsidP="00A759CF">
      <w:pPr>
        <w:ind w:firstLine="720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saran yang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demi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di </w:t>
      </w:r>
      <w:proofErr w:type="spellStart"/>
      <w:r>
        <w:t>masa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>.</w:t>
      </w:r>
    </w:p>
    <w:p w14:paraId="48714D93" w14:textId="77777777" w:rsidR="00A759CF" w:rsidRDefault="00A759CF" w:rsidP="00A759CF"/>
    <w:p w14:paraId="2CF0F376" w14:textId="77777777" w:rsidR="003A5A97" w:rsidRDefault="003A5A97">
      <w:pPr>
        <w:spacing w:after="160" w:line="259" w:lineRule="auto"/>
        <w:jc w:val="left"/>
        <w:rPr>
          <w:b/>
          <w:bCs/>
        </w:rPr>
      </w:pPr>
      <w:r>
        <w:br w:type="page"/>
      </w:r>
    </w:p>
    <w:p w14:paraId="1E0D4D2A" w14:textId="42A91238" w:rsidR="00A759CF" w:rsidRDefault="00A759CF" w:rsidP="003A5A97">
      <w:pPr>
        <w:pStyle w:val="Heading1"/>
      </w:pPr>
      <w:bookmarkStart w:id="1" w:name="_Toc222564477"/>
      <w:r>
        <w:lastRenderedPageBreak/>
        <w:t>DAFTAR ISI</w:t>
      </w:r>
      <w:bookmarkEnd w:id="1"/>
      <w:r>
        <w:t xml:space="preserve"> </w:t>
      </w:r>
    </w:p>
    <w:p w14:paraId="5F3B323B" w14:textId="77777777" w:rsidR="00A759CF" w:rsidRDefault="00A759CF" w:rsidP="00A759CF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en-ID"/>
        </w:rPr>
        <w:id w:val="1820375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271014" w14:textId="3610EEE2" w:rsidR="003A5A97" w:rsidRDefault="003A5A97" w:rsidP="003A5A97">
          <w:pPr>
            <w:pStyle w:val="TOCHeading"/>
            <w:spacing w:before="0" w:line="360" w:lineRule="auto"/>
          </w:pPr>
        </w:p>
        <w:p w14:paraId="574866C4" w14:textId="262CDE62" w:rsidR="003A5A97" w:rsidRDefault="003A5A97" w:rsidP="003A5A97">
          <w:pPr>
            <w:pStyle w:val="TOC1"/>
            <w:tabs>
              <w:tab w:val="right" w:leader="dot" w:pos="7927"/>
            </w:tabs>
            <w:spacing w:after="0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564476" w:history="1">
            <w:r w:rsidRPr="00ED40AF">
              <w:rPr>
                <w:rStyle w:val="Hyperlink"/>
                <w:noProof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_Toc222564476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B501D" w14:textId="65CDAE59" w:rsidR="003A5A97" w:rsidRDefault="009369CF" w:rsidP="003A5A97">
          <w:pPr>
            <w:pStyle w:val="TOC1"/>
            <w:tabs>
              <w:tab w:val="right" w:leader="dot" w:pos="7927"/>
            </w:tabs>
            <w:spacing w:after="0"/>
            <w:rPr>
              <w:noProof/>
            </w:rPr>
          </w:pPr>
          <w:hyperlink w:anchor="_Toc222564477" w:history="1">
            <w:r w:rsidR="003A5A97" w:rsidRPr="00ED40AF">
              <w:rPr>
                <w:rStyle w:val="Hyperlink"/>
                <w:noProof/>
              </w:rPr>
              <w:t>DAFTAR ISI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_Toc222564477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ii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545D1305" w14:textId="7145B0AC" w:rsidR="003A5A97" w:rsidRDefault="009369CF" w:rsidP="003A5A97">
          <w:pPr>
            <w:pStyle w:val="TOC1"/>
            <w:tabs>
              <w:tab w:val="right" w:leader="dot" w:pos="7927"/>
            </w:tabs>
            <w:spacing w:after="0"/>
            <w:rPr>
              <w:noProof/>
            </w:rPr>
          </w:pPr>
          <w:hyperlink w:anchor="_Toc222564478" w:history="1">
            <w:r w:rsidR="003A5A97" w:rsidRPr="00ED40AF">
              <w:rPr>
                <w:rStyle w:val="Hyperlink"/>
                <w:noProof/>
              </w:rPr>
              <w:t>BAB I  PENDAHULUAN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_Toc222564478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1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11AF8049" w14:textId="679C857B" w:rsidR="003A5A97" w:rsidRDefault="009369CF" w:rsidP="003A5A97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noProof/>
            </w:rPr>
          </w:pPr>
          <w:hyperlink w:anchor="_Toc222564479" w:history="1">
            <w:r w:rsidR="003A5A97" w:rsidRPr="00ED40AF">
              <w:rPr>
                <w:rStyle w:val="Hyperlink"/>
                <w:noProof/>
              </w:rPr>
              <w:t>1.1</w:t>
            </w:r>
            <w:r w:rsidR="003A5A97">
              <w:rPr>
                <w:noProof/>
              </w:rPr>
              <w:tab/>
            </w:r>
            <w:r w:rsidR="003A5A97" w:rsidRPr="00ED40AF">
              <w:rPr>
                <w:rStyle w:val="Hyperlink"/>
                <w:noProof/>
              </w:rPr>
              <w:t>Latar Belakang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_Toc222564479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1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14D91F5A" w14:textId="42316294" w:rsidR="003A5A97" w:rsidRDefault="009369CF" w:rsidP="003A5A97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noProof/>
            </w:rPr>
          </w:pPr>
          <w:hyperlink w:anchor="_Toc222564480" w:history="1">
            <w:r w:rsidR="003A5A97" w:rsidRPr="00ED40AF">
              <w:rPr>
                <w:rStyle w:val="Hyperlink"/>
                <w:noProof/>
              </w:rPr>
              <w:t>1.2</w:t>
            </w:r>
            <w:r w:rsidR="003A5A97">
              <w:rPr>
                <w:noProof/>
              </w:rPr>
              <w:tab/>
            </w:r>
            <w:r w:rsidR="003A5A97" w:rsidRPr="00ED40AF">
              <w:rPr>
                <w:rStyle w:val="Hyperlink"/>
                <w:noProof/>
              </w:rPr>
              <w:t>Rumusan Masalah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_Toc222564480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1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68948753" w14:textId="3510541A" w:rsidR="003A5A97" w:rsidRDefault="009369CF" w:rsidP="003A5A97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noProof/>
            </w:rPr>
          </w:pPr>
          <w:hyperlink w:anchor="_Toc222564481" w:history="1">
            <w:r w:rsidR="003A5A97" w:rsidRPr="00ED40AF">
              <w:rPr>
                <w:rStyle w:val="Hyperlink"/>
                <w:noProof/>
              </w:rPr>
              <w:t>1.3</w:t>
            </w:r>
            <w:r w:rsidR="003A5A97">
              <w:rPr>
                <w:noProof/>
              </w:rPr>
              <w:tab/>
            </w:r>
            <w:r w:rsidR="003A5A97" w:rsidRPr="00ED40AF">
              <w:rPr>
                <w:rStyle w:val="Hyperlink"/>
                <w:noProof/>
              </w:rPr>
              <w:t>Tujuan Penulisan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_Toc222564481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1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25186DDF" w14:textId="51AA8A30" w:rsidR="003A5A97" w:rsidRDefault="009369CF" w:rsidP="003A5A97">
          <w:pPr>
            <w:pStyle w:val="TOC1"/>
            <w:tabs>
              <w:tab w:val="right" w:leader="dot" w:pos="7927"/>
            </w:tabs>
            <w:spacing w:after="0"/>
            <w:rPr>
              <w:noProof/>
            </w:rPr>
          </w:pPr>
          <w:hyperlink w:anchor="_Toc222564482" w:history="1">
            <w:r w:rsidR="003A5A97" w:rsidRPr="00ED40AF">
              <w:rPr>
                <w:rStyle w:val="Hyperlink"/>
                <w:noProof/>
              </w:rPr>
              <w:t>BAB II  PEMBAHASAN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_Toc222564482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2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353BBB03" w14:textId="6AD1EB8B" w:rsidR="003A5A97" w:rsidRDefault="009369CF" w:rsidP="003A5A97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noProof/>
            </w:rPr>
          </w:pPr>
          <w:hyperlink w:anchor="_Toc222564483" w:history="1">
            <w:r w:rsidR="003A5A97" w:rsidRPr="00ED40AF">
              <w:rPr>
                <w:rStyle w:val="Hyperlink"/>
                <w:noProof/>
              </w:rPr>
              <w:t>2.1</w:t>
            </w:r>
            <w:r w:rsidR="003A5A97">
              <w:rPr>
                <w:noProof/>
              </w:rPr>
              <w:tab/>
            </w:r>
            <w:r w:rsidR="003A5A97" w:rsidRPr="00ED40AF">
              <w:rPr>
                <w:rStyle w:val="Hyperlink"/>
                <w:noProof/>
              </w:rPr>
              <w:t>Pengertian Emosi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_Toc222564483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2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4F822201" w14:textId="2A232CCF" w:rsidR="003A5A97" w:rsidRDefault="009369CF" w:rsidP="003A5A97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noProof/>
            </w:rPr>
          </w:pPr>
          <w:hyperlink w:anchor="_Toc222564484" w:history="1">
            <w:r w:rsidR="003A5A97" w:rsidRPr="00ED40AF">
              <w:rPr>
                <w:rStyle w:val="Hyperlink"/>
                <w:noProof/>
              </w:rPr>
              <w:t>2.2</w:t>
            </w:r>
            <w:r w:rsidR="003A5A97">
              <w:rPr>
                <w:noProof/>
              </w:rPr>
              <w:tab/>
            </w:r>
            <w:r w:rsidR="003A5A97" w:rsidRPr="00ED40AF">
              <w:rPr>
                <w:rStyle w:val="Hyperlink"/>
                <w:noProof/>
              </w:rPr>
              <w:t>Pengertian Pengelolaan Emosi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_Toc222564484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2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4E5F57E1" w14:textId="5E5CFE5D" w:rsidR="003A5A97" w:rsidRDefault="009369CF" w:rsidP="003A5A97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noProof/>
            </w:rPr>
          </w:pPr>
          <w:hyperlink w:anchor="_Toc222564485" w:history="1">
            <w:r w:rsidR="003A5A97" w:rsidRPr="00ED40AF">
              <w:rPr>
                <w:rStyle w:val="Hyperlink"/>
                <w:noProof/>
              </w:rPr>
              <w:t>2.3</w:t>
            </w:r>
            <w:r w:rsidR="003A5A97">
              <w:rPr>
                <w:noProof/>
              </w:rPr>
              <w:tab/>
            </w:r>
            <w:r w:rsidR="003A5A97" w:rsidRPr="00ED40AF">
              <w:rPr>
                <w:rStyle w:val="Hyperlink"/>
                <w:noProof/>
              </w:rPr>
              <w:t>Jenis-Jenis Emosi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_Toc222564485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2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3ABB3292" w14:textId="306A05D7" w:rsidR="003A5A97" w:rsidRDefault="009369CF" w:rsidP="003A5A97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noProof/>
            </w:rPr>
          </w:pPr>
          <w:hyperlink w:anchor="_Toc222564486" w:history="1">
            <w:r w:rsidR="003A5A97" w:rsidRPr="00ED40AF">
              <w:rPr>
                <w:rStyle w:val="Hyperlink"/>
                <w:noProof/>
              </w:rPr>
              <w:t>2.4</w:t>
            </w:r>
            <w:r w:rsidR="003A5A97">
              <w:rPr>
                <w:noProof/>
              </w:rPr>
              <w:tab/>
            </w:r>
            <w:r w:rsidR="003A5A97" w:rsidRPr="00ED40AF">
              <w:rPr>
                <w:rStyle w:val="Hyperlink"/>
                <w:noProof/>
              </w:rPr>
              <w:t>Pentingnya Pengelolaan Emosi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_Toc222564486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3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3A8FF118" w14:textId="2ABE00DC" w:rsidR="003A5A97" w:rsidRDefault="009369CF" w:rsidP="003A5A97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noProof/>
            </w:rPr>
          </w:pPr>
          <w:hyperlink w:anchor="_Toc222564487" w:history="1">
            <w:r w:rsidR="003A5A97" w:rsidRPr="00ED40AF">
              <w:rPr>
                <w:rStyle w:val="Hyperlink"/>
                <w:noProof/>
              </w:rPr>
              <w:t>2.5</w:t>
            </w:r>
            <w:r w:rsidR="003A5A97">
              <w:rPr>
                <w:noProof/>
              </w:rPr>
              <w:tab/>
            </w:r>
            <w:r w:rsidR="003A5A97" w:rsidRPr="00ED40AF">
              <w:rPr>
                <w:rStyle w:val="Hyperlink"/>
                <w:noProof/>
              </w:rPr>
              <w:t>Cara Mengelola Emosi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_Toc222564487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3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3F20E855" w14:textId="1C8A3CF2" w:rsidR="003A5A97" w:rsidRDefault="009369CF" w:rsidP="003A5A97">
          <w:pPr>
            <w:pStyle w:val="TOC1"/>
            <w:tabs>
              <w:tab w:val="right" w:leader="dot" w:pos="7927"/>
            </w:tabs>
            <w:spacing w:after="0"/>
            <w:rPr>
              <w:noProof/>
            </w:rPr>
          </w:pPr>
          <w:hyperlink w:anchor="_Toc222564488" w:history="1">
            <w:r w:rsidR="003A5A97" w:rsidRPr="00ED40AF">
              <w:rPr>
                <w:rStyle w:val="Hyperlink"/>
                <w:noProof/>
              </w:rPr>
              <w:t>BAB III  PENUTUP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_Toc222564488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4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6C7DCAB6" w14:textId="7E4483E4" w:rsidR="003A5A97" w:rsidRDefault="009369CF" w:rsidP="003A5A97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noProof/>
            </w:rPr>
          </w:pPr>
          <w:hyperlink w:anchor="_Toc222564489" w:history="1">
            <w:r w:rsidR="003A5A97" w:rsidRPr="00ED40AF">
              <w:rPr>
                <w:rStyle w:val="Hyperlink"/>
                <w:noProof/>
              </w:rPr>
              <w:t>3.1</w:t>
            </w:r>
            <w:r w:rsidR="003A5A97">
              <w:rPr>
                <w:noProof/>
              </w:rPr>
              <w:tab/>
            </w:r>
            <w:r w:rsidR="003A5A97" w:rsidRPr="00ED40AF">
              <w:rPr>
                <w:rStyle w:val="Hyperlink"/>
                <w:noProof/>
              </w:rPr>
              <w:t>Kesimpulan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_Toc222564489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4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30D68D0C" w14:textId="6E292046" w:rsidR="003A5A97" w:rsidRDefault="009369CF" w:rsidP="003A5A97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noProof/>
            </w:rPr>
          </w:pPr>
          <w:hyperlink w:anchor="_Toc222564490" w:history="1">
            <w:r w:rsidR="003A5A97" w:rsidRPr="00ED40AF">
              <w:rPr>
                <w:rStyle w:val="Hyperlink"/>
                <w:noProof/>
              </w:rPr>
              <w:t>3.2</w:t>
            </w:r>
            <w:r w:rsidR="003A5A97">
              <w:rPr>
                <w:noProof/>
              </w:rPr>
              <w:tab/>
            </w:r>
            <w:r w:rsidR="003A5A97" w:rsidRPr="00ED40AF">
              <w:rPr>
                <w:rStyle w:val="Hyperlink"/>
                <w:noProof/>
              </w:rPr>
              <w:t>Saran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_Toc222564490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4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31EDD29D" w14:textId="2AB83B14" w:rsidR="003A5A97" w:rsidRDefault="009369CF" w:rsidP="003A5A97">
          <w:pPr>
            <w:pStyle w:val="TOC1"/>
            <w:tabs>
              <w:tab w:val="right" w:leader="dot" w:pos="7927"/>
            </w:tabs>
            <w:spacing w:after="0"/>
            <w:rPr>
              <w:noProof/>
            </w:rPr>
          </w:pPr>
          <w:hyperlink w:anchor="_Toc222564491" w:history="1">
            <w:r w:rsidR="003A5A97" w:rsidRPr="00ED40AF">
              <w:rPr>
                <w:rStyle w:val="Hyperlink"/>
                <w:noProof/>
              </w:rPr>
              <w:t>DAFTAR PUSTAKA</w:t>
            </w:r>
            <w:r w:rsidR="003A5A97">
              <w:rPr>
                <w:noProof/>
                <w:webHidden/>
              </w:rPr>
              <w:tab/>
            </w:r>
            <w:r w:rsidR="003A5A97">
              <w:rPr>
                <w:noProof/>
                <w:webHidden/>
              </w:rPr>
              <w:fldChar w:fldCharType="begin"/>
            </w:r>
            <w:r w:rsidR="003A5A97">
              <w:rPr>
                <w:noProof/>
                <w:webHidden/>
              </w:rPr>
              <w:instrText xml:space="preserve"> PAGEREF _Toc222564491 \h </w:instrText>
            </w:r>
            <w:r w:rsidR="003A5A97">
              <w:rPr>
                <w:noProof/>
                <w:webHidden/>
              </w:rPr>
            </w:r>
            <w:r w:rsidR="003A5A97">
              <w:rPr>
                <w:noProof/>
                <w:webHidden/>
              </w:rPr>
              <w:fldChar w:fldCharType="separate"/>
            </w:r>
            <w:r w:rsidR="004015EB">
              <w:rPr>
                <w:noProof/>
                <w:webHidden/>
              </w:rPr>
              <w:t>5</w:t>
            </w:r>
            <w:r w:rsidR="003A5A97">
              <w:rPr>
                <w:noProof/>
                <w:webHidden/>
              </w:rPr>
              <w:fldChar w:fldCharType="end"/>
            </w:r>
          </w:hyperlink>
        </w:p>
        <w:p w14:paraId="0CA075C8" w14:textId="1C7A81B8" w:rsidR="003A5A97" w:rsidRDefault="003A5A97" w:rsidP="003A5A97">
          <w:r>
            <w:rPr>
              <w:b/>
              <w:bCs/>
              <w:noProof/>
            </w:rPr>
            <w:fldChar w:fldCharType="end"/>
          </w:r>
        </w:p>
      </w:sdtContent>
    </w:sdt>
    <w:p w14:paraId="20CB706F" w14:textId="4A4BF678" w:rsidR="003A5A97" w:rsidRDefault="003A5A97" w:rsidP="00A759CF">
      <w:pPr>
        <w:sectPr w:rsidR="003A5A97" w:rsidSect="003A5A97">
          <w:pgSz w:w="11906" w:h="16838"/>
          <w:pgMar w:top="1701" w:right="1701" w:bottom="1701" w:left="2268" w:header="708" w:footer="708" w:gutter="0"/>
          <w:pgNumType w:fmt="lowerRoman" w:start="1"/>
          <w:cols w:space="708"/>
          <w:docGrid w:linePitch="360"/>
        </w:sectPr>
      </w:pPr>
    </w:p>
    <w:p w14:paraId="50C9AADE" w14:textId="6EACFA81" w:rsidR="00A759CF" w:rsidRDefault="00A759CF" w:rsidP="00A759CF">
      <w:pPr>
        <w:pStyle w:val="Heading1"/>
      </w:pPr>
      <w:bookmarkStart w:id="2" w:name="_Toc222564478"/>
      <w:r>
        <w:lastRenderedPageBreak/>
        <w:t xml:space="preserve">BAB I </w:t>
      </w:r>
      <w:r>
        <w:br/>
        <w:t>PENDAHULUAN</w:t>
      </w:r>
      <w:bookmarkEnd w:id="2"/>
    </w:p>
    <w:p w14:paraId="756DBE51" w14:textId="77777777" w:rsidR="00A759CF" w:rsidRDefault="00A759CF" w:rsidP="00A759CF"/>
    <w:p w14:paraId="63ACDA1E" w14:textId="5F1CF848" w:rsidR="00A759CF" w:rsidRPr="00A759CF" w:rsidRDefault="00A759CF" w:rsidP="00A759CF">
      <w:pPr>
        <w:pStyle w:val="Heading2"/>
        <w:numPr>
          <w:ilvl w:val="0"/>
          <w:numId w:val="2"/>
        </w:numPr>
      </w:pPr>
      <w:bookmarkStart w:id="3" w:name="_Toc222564479"/>
      <w:proofErr w:type="spellStart"/>
      <w:r w:rsidRPr="00A759CF">
        <w:t>Latar</w:t>
      </w:r>
      <w:proofErr w:type="spellEnd"/>
      <w:r w:rsidRPr="00A759CF">
        <w:t xml:space="preserve"> </w:t>
      </w:r>
      <w:proofErr w:type="spellStart"/>
      <w:r w:rsidRPr="00A759CF">
        <w:t>Belakang</w:t>
      </w:r>
      <w:bookmarkStart w:id="4" w:name="_GoBack"/>
      <w:bookmarkEnd w:id="3"/>
      <w:bookmarkEnd w:id="4"/>
      <w:proofErr w:type="spellEnd"/>
    </w:p>
    <w:p w14:paraId="107AE64C" w14:textId="77777777" w:rsidR="00A759CF" w:rsidRDefault="00A759CF" w:rsidP="00A759CF">
      <w:pPr>
        <w:ind w:left="720" w:firstLine="720"/>
      </w:pPr>
      <w:proofErr w:type="spellStart"/>
      <w:r>
        <w:t>Emosi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marah</w:t>
      </w:r>
      <w:proofErr w:type="spellEnd"/>
      <w:r>
        <w:t xml:space="preserve">, </w:t>
      </w:r>
      <w:proofErr w:type="spellStart"/>
      <w:r>
        <w:t>sedih</w:t>
      </w:r>
      <w:proofErr w:type="spellEnd"/>
      <w:r>
        <w:t xml:space="preserve">, </w:t>
      </w:r>
      <w:proofErr w:type="spellStart"/>
      <w:r>
        <w:t>bahagia</w:t>
      </w:r>
      <w:proofErr w:type="spellEnd"/>
      <w:r>
        <w:t xml:space="preserve">, </w:t>
      </w:r>
      <w:proofErr w:type="spellStart"/>
      <w:r>
        <w:t>kecewa</w:t>
      </w:r>
      <w:proofErr w:type="spellEnd"/>
      <w:r>
        <w:t xml:space="preserve">, </w:t>
      </w:r>
      <w:proofErr w:type="spellStart"/>
      <w:r>
        <w:t>takut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cemas</w:t>
      </w:r>
      <w:proofErr w:type="spellEnd"/>
      <w:r>
        <w:t xml:space="preserve">. </w:t>
      </w:r>
      <w:proofErr w:type="spellStart"/>
      <w:r>
        <w:t>Emosi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, </w:t>
      </w:r>
      <w:proofErr w:type="spellStart"/>
      <w:r>
        <w:t>stres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mental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agar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>.</w:t>
      </w:r>
    </w:p>
    <w:p w14:paraId="229FA4CF" w14:textId="2643C21F" w:rsidR="00A759CF" w:rsidRDefault="00A759CF" w:rsidP="00A759CF">
      <w:pPr>
        <w:ind w:left="720" w:firstLine="72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pekerjaan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interpersonal yang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emosinya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impulsif</w:t>
      </w:r>
      <w:proofErr w:type="spellEnd"/>
      <w:r>
        <w:t>.</w:t>
      </w:r>
    </w:p>
    <w:p w14:paraId="61825D62" w14:textId="77777777" w:rsidR="00A759CF" w:rsidRDefault="00A759CF" w:rsidP="00A759CF"/>
    <w:p w14:paraId="61455DAE" w14:textId="2F7FF94F" w:rsidR="00A759CF" w:rsidRDefault="00A759CF" w:rsidP="00A759CF">
      <w:pPr>
        <w:pStyle w:val="Heading2"/>
        <w:numPr>
          <w:ilvl w:val="0"/>
          <w:numId w:val="2"/>
        </w:numPr>
      </w:pPr>
      <w:bookmarkStart w:id="5" w:name="_Toc222564480"/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5"/>
      <w:proofErr w:type="spellEnd"/>
    </w:p>
    <w:p w14:paraId="6D6A3825" w14:textId="77777777" w:rsidR="00A759CF" w:rsidRDefault="00A759CF" w:rsidP="00A759CF">
      <w:pPr>
        <w:pStyle w:val="ListParagraph"/>
        <w:numPr>
          <w:ilvl w:val="0"/>
          <w:numId w:val="3"/>
        </w:numPr>
      </w:pPr>
      <w:proofErr w:type="spellStart"/>
      <w:r>
        <w:t>Apa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emosi</w:t>
      </w:r>
      <w:proofErr w:type="spellEnd"/>
      <w:r>
        <w:t>?</w:t>
      </w:r>
    </w:p>
    <w:p w14:paraId="0DD16318" w14:textId="77777777" w:rsidR="00A759CF" w:rsidRDefault="00A759CF" w:rsidP="00A759CF">
      <w:pPr>
        <w:pStyle w:val="ListParagraph"/>
        <w:numPr>
          <w:ilvl w:val="0"/>
          <w:numId w:val="3"/>
        </w:numPr>
      </w:pPr>
      <w:proofErr w:type="spellStart"/>
      <w:r>
        <w:t>Apa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>?</w:t>
      </w:r>
    </w:p>
    <w:p w14:paraId="70D295E5" w14:textId="77777777" w:rsidR="00A759CF" w:rsidRDefault="00A759CF" w:rsidP="00A759CF">
      <w:pPr>
        <w:pStyle w:val="ListParagraph"/>
        <w:numPr>
          <w:ilvl w:val="0"/>
          <w:numId w:val="3"/>
        </w:numPr>
      </w:pPr>
      <w:proofErr w:type="spellStart"/>
      <w:r>
        <w:t>Mengapa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?</w:t>
      </w:r>
    </w:p>
    <w:p w14:paraId="05C02238" w14:textId="15A4DD83" w:rsidR="00A759CF" w:rsidRDefault="00A759CF" w:rsidP="00A759CF">
      <w:pPr>
        <w:pStyle w:val="ListParagraph"/>
        <w:numPr>
          <w:ilvl w:val="0"/>
          <w:numId w:val="3"/>
        </w:num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?</w:t>
      </w:r>
    </w:p>
    <w:p w14:paraId="36ED7B1D" w14:textId="77777777" w:rsidR="00A759CF" w:rsidRDefault="00A759CF" w:rsidP="00A759CF"/>
    <w:p w14:paraId="4F98C6ED" w14:textId="083641E2" w:rsidR="00A759CF" w:rsidRDefault="00A759CF" w:rsidP="003A5A97">
      <w:pPr>
        <w:pStyle w:val="Heading2"/>
        <w:numPr>
          <w:ilvl w:val="0"/>
          <w:numId w:val="2"/>
        </w:numPr>
      </w:pPr>
      <w:bookmarkStart w:id="6" w:name="_Toc222564481"/>
      <w:proofErr w:type="spellStart"/>
      <w:r>
        <w:t>Tujuan</w:t>
      </w:r>
      <w:proofErr w:type="spellEnd"/>
      <w:r>
        <w:t xml:space="preserve"> </w:t>
      </w:r>
      <w:proofErr w:type="spellStart"/>
      <w:r>
        <w:t>Penulisan</w:t>
      </w:r>
      <w:bookmarkEnd w:id="6"/>
      <w:proofErr w:type="spellEnd"/>
    </w:p>
    <w:p w14:paraId="11068E02" w14:textId="621EC0DD" w:rsidR="003A5A97" w:rsidRDefault="00A759CF" w:rsidP="00A759CF">
      <w:pPr>
        <w:pStyle w:val="ListParagraph"/>
        <w:numPr>
          <w:ilvl w:val="0"/>
          <w:numId w:val="4"/>
        </w:numPr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emosi</w:t>
      </w:r>
      <w:proofErr w:type="spellEnd"/>
      <w:r w:rsidR="003A5A97">
        <w:t>.</w:t>
      </w:r>
    </w:p>
    <w:p w14:paraId="79A1C610" w14:textId="3E4B4803" w:rsidR="003A5A97" w:rsidRDefault="003A5A97" w:rsidP="003A5A97">
      <w:pPr>
        <w:pStyle w:val="ListParagraph"/>
        <w:numPr>
          <w:ilvl w:val="0"/>
          <w:numId w:val="4"/>
        </w:numPr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>.</w:t>
      </w:r>
    </w:p>
    <w:p w14:paraId="2E4117E4" w14:textId="3E4B4803" w:rsidR="003A5A97" w:rsidRDefault="00A759CF" w:rsidP="00A759CF">
      <w:pPr>
        <w:pStyle w:val="ListParagraph"/>
        <w:numPr>
          <w:ilvl w:val="0"/>
          <w:numId w:val="4"/>
        </w:numPr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>.</w:t>
      </w:r>
    </w:p>
    <w:p w14:paraId="56069FA7" w14:textId="5E6D9D86" w:rsidR="00A759CF" w:rsidRDefault="00A759CF" w:rsidP="00A759CF">
      <w:pPr>
        <w:pStyle w:val="ListParagraph"/>
        <w:numPr>
          <w:ilvl w:val="0"/>
          <w:numId w:val="4"/>
        </w:numPr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</w:p>
    <w:p w14:paraId="579E1E62" w14:textId="77777777" w:rsidR="003A5A97" w:rsidRDefault="003A5A97" w:rsidP="00A759CF"/>
    <w:p w14:paraId="74CE4790" w14:textId="77777777" w:rsidR="003A5A97" w:rsidRDefault="003A5A97">
      <w:pPr>
        <w:spacing w:after="160" w:line="259" w:lineRule="auto"/>
        <w:jc w:val="left"/>
      </w:pPr>
      <w:r>
        <w:br w:type="page"/>
      </w:r>
    </w:p>
    <w:p w14:paraId="74E46240" w14:textId="6337B582" w:rsidR="00A759CF" w:rsidRDefault="00A759CF" w:rsidP="003A5A97">
      <w:pPr>
        <w:pStyle w:val="Heading1"/>
      </w:pPr>
      <w:bookmarkStart w:id="7" w:name="_Toc222564482"/>
      <w:r>
        <w:lastRenderedPageBreak/>
        <w:t>BAB II</w:t>
      </w:r>
      <w:r w:rsidR="003A5A97">
        <w:t xml:space="preserve"> </w:t>
      </w:r>
      <w:r w:rsidR="003A5A97">
        <w:br/>
      </w:r>
      <w:r>
        <w:t>PEMBAHASAN</w:t>
      </w:r>
      <w:bookmarkEnd w:id="7"/>
    </w:p>
    <w:p w14:paraId="10A15E6E" w14:textId="77777777" w:rsidR="003A5A97" w:rsidRDefault="003A5A97" w:rsidP="00A759CF"/>
    <w:p w14:paraId="789A1A99" w14:textId="65E4ABD8" w:rsidR="00A759CF" w:rsidRDefault="00A759CF" w:rsidP="003A5A97">
      <w:pPr>
        <w:pStyle w:val="Heading2"/>
        <w:numPr>
          <w:ilvl w:val="0"/>
          <w:numId w:val="5"/>
        </w:numPr>
      </w:pPr>
      <w:bookmarkStart w:id="8" w:name="_Toc222564483"/>
      <w:proofErr w:type="spellStart"/>
      <w:r>
        <w:t>Pengertian</w:t>
      </w:r>
      <w:proofErr w:type="spellEnd"/>
      <w:r>
        <w:t xml:space="preserve"> </w:t>
      </w:r>
      <w:proofErr w:type="spellStart"/>
      <w:r>
        <w:t>Emosi</w:t>
      </w:r>
      <w:bookmarkEnd w:id="8"/>
      <w:proofErr w:type="spellEnd"/>
    </w:p>
    <w:p w14:paraId="4912F8AC" w14:textId="33DA140D" w:rsidR="00A759CF" w:rsidRDefault="00A759CF" w:rsidP="003A5A97">
      <w:pPr>
        <w:ind w:left="720" w:firstLine="720"/>
      </w:pPr>
      <w:proofErr w:type="spellStart"/>
      <w:r>
        <w:t>Menurut</w:t>
      </w:r>
      <w:proofErr w:type="spellEnd"/>
      <w:r>
        <w:t xml:space="preserve"> Daniel </w:t>
      </w:r>
      <w:proofErr w:type="spellStart"/>
      <w:r>
        <w:t>Goleman</w:t>
      </w:r>
      <w:proofErr w:type="spellEnd"/>
      <w:r>
        <w:t xml:space="preserve">,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yang </w:t>
      </w:r>
      <w:proofErr w:type="spellStart"/>
      <w:r>
        <w:t>menyertainya</w:t>
      </w:r>
      <w:proofErr w:type="spellEnd"/>
      <w:r>
        <w:t xml:space="preserve">,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biologis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.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bahagia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sedih</w:t>
      </w:r>
      <w:proofErr w:type="spellEnd"/>
      <w:r>
        <w:t>.</w:t>
      </w:r>
      <w:r w:rsidR="003A5A97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, </w:t>
      </w:r>
      <w:proofErr w:type="spellStart"/>
      <w:r>
        <w:t>pikiran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fisik</w:t>
      </w:r>
      <w:proofErr w:type="spellEnd"/>
      <w:r>
        <w:t>.</w:t>
      </w:r>
    </w:p>
    <w:p w14:paraId="77DACD26" w14:textId="77777777" w:rsidR="00A759CF" w:rsidRDefault="00A759CF" w:rsidP="00A759CF"/>
    <w:p w14:paraId="1FFD35E0" w14:textId="4CC79673" w:rsidR="00A759CF" w:rsidRDefault="00A759CF" w:rsidP="003A5A97">
      <w:pPr>
        <w:pStyle w:val="Heading2"/>
        <w:numPr>
          <w:ilvl w:val="0"/>
          <w:numId w:val="5"/>
        </w:numPr>
      </w:pPr>
      <w:bookmarkStart w:id="9" w:name="_Toc222564484"/>
      <w:proofErr w:type="spellStart"/>
      <w:r>
        <w:t>Pengertian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bookmarkEnd w:id="9"/>
      <w:proofErr w:type="spellEnd"/>
    </w:p>
    <w:p w14:paraId="2898100B" w14:textId="350B47BB" w:rsidR="00A759CF" w:rsidRDefault="00A759CF" w:rsidP="003A5A97">
      <w:pPr>
        <w:ind w:left="720" w:firstLine="720"/>
      </w:pP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mengenali</w:t>
      </w:r>
      <w:proofErr w:type="spellEnd"/>
      <w:r>
        <w:t xml:space="preserve">,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emosinya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orang lain.</w:t>
      </w:r>
      <w:r w:rsidR="003A5A97"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(Emotional Intelligence) yang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Daniel </w:t>
      </w:r>
      <w:proofErr w:type="spellStart"/>
      <w:r>
        <w:t>Goleman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teorinya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>.</w:t>
      </w:r>
    </w:p>
    <w:p w14:paraId="6CAC35E8" w14:textId="77777777" w:rsidR="00A759CF" w:rsidRDefault="00A759CF" w:rsidP="00A759CF"/>
    <w:p w14:paraId="259D032A" w14:textId="526ECA68" w:rsidR="00A759CF" w:rsidRDefault="00A759CF" w:rsidP="003A5A97">
      <w:pPr>
        <w:pStyle w:val="Heading2"/>
        <w:numPr>
          <w:ilvl w:val="0"/>
          <w:numId w:val="5"/>
        </w:numPr>
      </w:pPr>
      <w:bookmarkStart w:id="10" w:name="_Toc222564485"/>
      <w:proofErr w:type="spellStart"/>
      <w:r>
        <w:t>Jenis-Jenis</w:t>
      </w:r>
      <w:proofErr w:type="spellEnd"/>
      <w:r>
        <w:t xml:space="preserve"> </w:t>
      </w:r>
      <w:proofErr w:type="spellStart"/>
      <w:r>
        <w:t>Emosi</w:t>
      </w:r>
      <w:bookmarkEnd w:id="10"/>
      <w:proofErr w:type="spellEnd"/>
    </w:p>
    <w:p w14:paraId="138F1BBB" w14:textId="77777777" w:rsidR="00A759CF" w:rsidRDefault="00A759CF" w:rsidP="003A5A97">
      <w:pPr>
        <w:ind w:firstLine="720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14:paraId="71152BCC" w14:textId="77777777" w:rsidR="003A5A97" w:rsidRDefault="00A759CF" w:rsidP="00A759CF">
      <w:pPr>
        <w:pStyle w:val="ListParagraph"/>
        <w:numPr>
          <w:ilvl w:val="0"/>
          <w:numId w:val="6"/>
        </w:numPr>
      </w:pPr>
      <w:r>
        <w:t>Marah</w:t>
      </w:r>
    </w:p>
    <w:p w14:paraId="37D6E442" w14:textId="77777777" w:rsidR="003A5A97" w:rsidRDefault="00A759CF" w:rsidP="00A759CF">
      <w:pPr>
        <w:pStyle w:val="ListParagraph"/>
        <w:numPr>
          <w:ilvl w:val="0"/>
          <w:numId w:val="6"/>
        </w:numPr>
      </w:pPr>
      <w:proofErr w:type="spellStart"/>
      <w:r>
        <w:t>Sedih</w:t>
      </w:r>
      <w:proofErr w:type="spellEnd"/>
    </w:p>
    <w:p w14:paraId="31A701ED" w14:textId="77777777" w:rsidR="003A5A97" w:rsidRDefault="00A759CF" w:rsidP="00A759CF">
      <w:pPr>
        <w:pStyle w:val="ListParagraph"/>
        <w:numPr>
          <w:ilvl w:val="0"/>
          <w:numId w:val="6"/>
        </w:numPr>
      </w:pPr>
      <w:proofErr w:type="spellStart"/>
      <w:r>
        <w:t>Takut</w:t>
      </w:r>
      <w:proofErr w:type="spellEnd"/>
    </w:p>
    <w:p w14:paraId="2066C433" w14:textId="77777777" w:rsidR="003A5A97" w:rsidRDefault="00A759CF" w:rsidP="00A759CF">
      <w:pPr>
        <w:pStyle w:val="ListParagraph"/>
        <w:numPr>
          <w:ilvl w:val="0"/>
          <w:numId w:val="6"/>
        </w:numPr>
      </w:pPr>
      <w:r>
        <w:t>Bahagia</w:t>
      </w:r>
    </w:p>
    <w:p w14:paraId="5730B1BA" w14:textId="77777777" w:rsidR="003A5A97" w:rsidRDefault="00A759CF" w:rsidP="00A759CF">
      <w:pPr>
        <w:pStyle w:val="ListParagraph"/>
        <w:numPr>
          <w:ilvl w:val="0"/>
          <w:numId w:val="6"/>
        </w:numPr>
      </w:pPr>
      <w:proofErr w:type="spellStart"/>
      <w:r>
        <w:t>Jijik</w:t>
      </w:r>
      <w:proofErr w:type="spellEnd"/>
    </w:p>
    <w:p w14:paraId="3C15678E" w14:textId="4BCB7412" w:rsidR="00A759CF" w:rsidRDefault="00A759CF" w:rsidP="00A759CF">
      <w:pPr>
        <w:pStyle w:val="ListParagraph"/>
        <w:numPr>
          <w:ilvl w:val="0"/>
          <w:numId w:val="6"/>
        </w:numPr>
      </w:pPr>
      <w:proofErr w:type="spellStart"/>
      <w:r>
        <w:t>Terkejut</w:t>
      </w:r>
      <w:proofErr w:type="spellEnd"/>
    </w:p>
    <w:p w14:paraId="5A3C4387" w14:textId="77777777" w:rsidR="00A759CF" w:rsidRDefault="00A759CF" w:rsidP="003A5A97">
      <w:pPr>
        <w:ind w:left="720" w:firstLine="720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, rasa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waspada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rasa </w:t>
      </w:r>
      <w:proofErr w:type="spellStart"/>
      <w:r>
        <w:t>marah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sinyal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harapan</w:t>
      </w:r>
      <w:proofErr w:type="spellEnd"/>
      <w:r>
        <w:t>.</w:t>
      </w:r>
    </w:p>
    <w:p w14:paraId="54F773AC" w14:textId="5FEF80FC" w:rsidR="00A759CF" w:rsidRDefault="00A759CF" w:rsidP="00A759CF"/>
    <w:p w14:paraId="02341DFD" w14:textId="77777777" w:rsidR="003A5A97" w:rsidRDefault="003A5A97" w:rsidP="00A759CF"/>
    <w:p w14:paraId="341D8153" w14:textId="0F386D98" w:rsidR="00A759CF" w:rsidRDefault="00A759CF" w:rsidP="003A5A97">
      <w:pPr>
        <w:pStyle w:val="Heading2"/>
        <w:numPr>
          <w:ilvl w:val="0"/>
          <w:numId w:val="5"/>
        </w:numPr>
      </w:pPr>
      <w:bookmarkStart w:id="11" w:name="_Toc222564486"/>
      <w:proofErr w:type="spellStart"/>
      <w:r>
        <w:t>Pentingnya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bookmarkEnd w:id="11"/>
      <w:proofErr w:type="spellEnd"/>
    </w:p>
    <w:p w14:paraId="6AF71FF2" w14:textId="77777777" w:rsidR="00A759CF" w:rsidRDefault="00A759CF" w:rsidP="003A5A97">
      <w:pPr>
        <w:ind w:firstLine="720"/>
      </w:pP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>:</w:t>
      </w:r>
    </w:p>
    <w:p w14:paraId="4721B983" w14:textId="77777777" w:rsidR="003A5A97" w:rsidRDefault="00A759CF" w:rsidP="00A759CF">
      <w:pPr>
        <w:pStyle w:val="ListParagraph"/>
        <w:numPr>
          <w:ilvl w:val="0"/>
          <w:numId w:val="7"/>
        </w:numPr>
      </w:pPr>
      <w:proofErr w:type="spellStart"/>
      <w:r>
        <w:t>Mencegah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– </w:t>
      </w:r>
      <w:proofErr w:type="spellStart"/>
      <w:r>
        <w:t>Emosi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terkendali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pertengkaran</w:t>
      </w:r>
      <w:proofErr w:type="spellEnd"/>
      <w:r>
        <w:t>.</w:t>
      </w:r>
    </w:p>
    <w:p w14:paraId="560505A2" w14:textId="77777777" w:rsidR="003A5A97" w:rsidRDefault="00A759CF" w:rsidP="00A759CF">
      <w:pPr>
        <w:pStyle w:val="ListParagraph"/>
        <w:numPr>
          <w:ilvl w:val="0"/>
          <w:numId w:val="7"/>
        </w:numPr>
      </w:pPr>
      <w:proofErr w:type="spellStart"/>
      <w:r>
        <w:t>Menjaga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mental –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yang </w:t>
      </w:r>
      <w:proofErr w:type="spellStart"/>
      <w:r>
        <w:t>dipendam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stres</w:t>
      </w:r>
      <w:proofErr w:type="spellEnd"/>
      <w:r>
        <w:t>.</w:t>
      </w:r>
    </w:p>
    <w:p w14:paraId="56C264D5" w14:textId="77777777" w:rsidR="003A5A97" w:rsidRDefault="00A759CF" w:rsidP="00A759CF">
      <w:pPr>
        <w:pStyle w:val="ListParagraph"/>
        <w:numPr>
          <w:ilvl w:val="0"/>
          <w:numId w:val="7"/>
        </w:numPr>
      </w:pPr>
      <w:proofErr w:type="spellStart"/>
      <w:r>
        <w:t>Membantu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– </w:t>
      </w:r>
      <w:proofErr w:type="spellStart"/>
      <w:r>
        <w:t>Emosi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>.</w:t>
      </w:r>
    </w:p>
    <w:p w14:paraId="1A92392C" w14:textId="057E3BA2" w:rsidR="00A759CF" w:rsidRDefault="00A759CF" w:rsidP="00A759CF">
      <w:pPr>
        <w:pStyle w:val="ListParagraph"/>
        <w:numPr>
          <w:ilvl w:val="0"/>
          <w:numId w:val="7"/>
        </w:numPr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interpersonal – Orang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disukai</w:t>
      </w:r>
      <w:proofErr w:type="spellEnd"/>
      <w:r>
        <w:t>.</w:t>
      </w:r>
    </w:p>
    <w:p w14:paraId="78706934" w14:textId="77777777" w:rsidR="003A5A97" w:rsidRDefault="003A5A97" w:rsidP="00A759CF"/>
    <w:p w14:paraId="29FACB72" w14:textId="5CF32F74" w:rsidR="00A759CF" w:rsidRDefault="00A759CF" w:rsidP="003A5A97">
      <w:pPr>
        <w:pStyle w:val="Heading2"/>
        <w:numPr>
          <w:ilvl w:val="0"/>
          <w:numId w:val="5"/>
        </w:numPr>
      </w:pPr>
      <w:bookmarkStart w:id="12" w:name="_Toc222564487"/>
      <w:r>
        <w:t xml:space="preserve">Cara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Emosi</w:t>
      </w:r>
      <w:bookmarkEnd w:id="12"/>
      <w:proofErr w:type="spellEnd"/>
    </w:p>
    <w:p w14:paraId="155B8CB0" w14:textId="77777777" w:rsidR="00A759CF" w:rsidRDefault="00A759CF" w:rsidP="003A5A97">
      <w:pPr>
        <w:ind w:firstLine="720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emosi</w:t>
      </w:r>
      <w:proofErr w:type="spellEnd"/>
      <w:r>
        <w:t>:</w:t>
      </w:r>
    </w:p>
    <w:p w14:paraId="16BC0BE5" w14:textId="15AE879E" w:rsidR="00A759CF" w:rsidRDefault="00A759CF" w:rsidP="003A5A97">
      <w:pPr>
        <w:pStyle w:val="ListParagraph"/>
        <w:numPr>
          <w:ilvl w:val="0"/>
          <w:numId w:val="8"/>
        </w:numPr>
      </w:pPr>
      <w:proofErr w:type="spellStart"/>
      <w:r>
        <w:t>Mengenali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Diri</w:t>
      </w:r>
      <w:proofErr w:type="spellEnd"/>
    </w:p>
    <w:p w14:paraId="4721101B" w14:textId="77777777" w:rsidR="00A759CF" w:rsidRDefault="00A759CF" w:rsidP="003A5A97">
      <w:pPr>
        <w:ind w:left="1080"/>
      </w:pPr>
      <w:proofErr w:type="spellStart"/>
      <w:r>
        <w:t>Langkah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marah</w:t>
      </w:r>
      <w:proofErr w:type="spellEnd"/>
      <w:r>
        <w:t xml:space="preserve">, </w:t>
      </w:r>
      <w:proofErr w:type="spellStart"/>
      <w:r>
        <w:t>kecewa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cemas</w:t>
      </w:r>
      <w:proofErr w:type="spellEnd"/>
      <w:r>
        <w:t>.</w:t>
      </w:r>
    </w:p>
    <w:p w14:paraId="23B356FD" w14:textId="4B42F6FF" w:rsidR="00A759CF" w:rsidRDefault="00A759CF" w:rsidP="003A5A97">
      <w:pPr>
        <w:pStyle w:val="ListParagraph"/>
        <w:numPr>
          <w:ilvl w:val="0"/>
          <w:numId w:val="8"/>
        </w:numPr>
      </w:pPr>
      <w:proofErr w:type="spellStart"/>
      <w:r>
        <w:t>Mengatur</w:t>
      </w:r>
      <w:proofErr w:type="spellEnd"/>
      <w:r>
        <w:t xml:space="preserve"> </w:t>
      </w:r>
      <w:proofErr w:type="spellStart"/>
      <w:r>
        <w:t>Pernapasan</w:t>
      </w:r>
      <w:proofErr w:type="spellEnd"/>
    </w:p>
    <w:p w14:paraId="321CE79A" w14:textId="77777777" w:rsidR="00A759CF" w:rsidRDefault="00A759CF" w:rsidP="003A5A97">
      <w:pPr>
        <w:ind w:left="1080"/>
      </w:pPr>
      <w:proofErr w:type="spellStart"/>
      <w:r>
        <w:t>Teknik</w:t>
      </w:r>
      <w:proofErr w:type="spellEnd"/>
      <w:r>
        <w:t xml:space="preserve"> </w:t>
      </w:r>
      <w:proofErr w:type="spellStart"/>
      <w:r>
        <w:t>pernapasan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menenangkan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memuncak</w:t>
      </w:r>
      <w:proofErr w:type="spellEnd"/>
      <w:r>
        <w:t>.</w:t>
      </w:r>
    </w:p>
    <w:p w14:paraId="512750C8" w14:textId="322395AB" w:rsidR="00A759CF" w:rsidRDefault="00A759CF" w:rsidP="003A5A97">
      <w:pPr>
        <w:pStyle w:val="ListParagraph"/>
        <w:numPr>
          <w:ilvl w:val="0"/>
          <w:numId w:val="8"/>
        </w:numPr>
      </w:pPr>
      <w:proofErr w:type="spellStart"/>
      <w:r>
        <w:t>Berpikir</w:t>
      </w:r>
      <w:proofErr w:type="spellEnd"/>
      <w:r>
        <w:t xml:space="preserve"> </w:t>
      </w:r>
      <w:proofErr w:type="spellStart"/>
      <w:r>
        <w:t>Positif</w:t>
      </w:r>
      <w:proofErr w:type="spellEnd"/>
    </w:p>
    <w:p w14:paraId="6C52ED95" w14:textId="77777777" w:rsidR="00A759CF" w:rsidRDefault="00A759CF" w:rsidP="003A5A97">
      <w:pPr>
        <w:ind w:left="1080"/>
      </w:pPr>
      <w:proofErr w:type="spellStart"/>
      <w:r>
        <w:t>Mengubah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negatif</w:t>
      </w:r>
      <w:proofErr w:type="spellEnd"/>
      <w:r>
        <w:t>.</w:t>
      </w:r>
    </w:p>
    <w:p w14:paraId="4C965D8E" w14:textId="123D9A35" w:rsidR="00A759CF" w:rsidRDefault="00A759CF" w:rsidP="003A5A97">
      <w:pPr>
        <w:pStyle w:val="ListParagraph"/>
        <w:numPr>
          <w:ilvl w:val="0"/>
          <w:numId w:val="8"/>
        </w:numPr>
      </w:pPr>
      <w:proofErr w:type="spellStart"/>
      <w:r>
        <w:t>Mengungkapkan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Sehat</w:t>
      </w:r>
      <w:proofErr w:type="spellEnd"/>
    </w:p>
    <w:p w14:paraId="3F8FFDD5" w14:textId="77777777" w:rsidR="00A759CF" w:rsidRDefault="00A759CF" w:rsidP="003A5A97">
      <w:pPr>
        <w:ind w:left="1080"/>
      </w:pPr>
      <w:proofErr w:type="spellStart"/>
      <w:r>
        <w:t>Emosi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diungkapkan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asertif</w:t>
      </w:r>
      <w:proofErr w:type="spellEnd"/>
      <w:r>
        <w:t>.</w:t>
      </w:r>
    </w:p>
    <w:p w14:paraId="17763724" w14:textId="6C2F4C58" w:rsidR="00A759CF" w:rsidRDefault="00A759CF" w:rsidP="003A5A97">
      <w:pPr>
        <w:pStyle w:val="ListParagraph"/>
        <w:numPr>
          <w:ilvl w:val="0"/>
          <w:numId w:val="8"/>
        </w:numPr>
      </w:pPr>
      <w:proofErr w:type="spellStart"/>
      <w:r>
        <w:t>Mencari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Sosial</w:t>
      </w:r>
      <w:proofErr w:type="spellEnd"/>
    </w:p>
    <w:p w14:paraId="2D2E1C3F" w14:textId="77777777" w:rsidR="00A759CF" w:rsidRDefault="00A759CF" w:rsidP="003A5A97">
      <w:pPr>
        <w:ind w:left="1080"/>
      </w:pPr>
      <w:proofErr w:type="spellStart"/>
      <w:r>
        <w:t>Berbicara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meringankan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>.</w:t>
      </w:r>
    </w:p>
    <w:p w14:paraId="284BB8AF" w14:textId="6B53D7F5" w:rsidR="00A759CF" w:rsidRDefault="00A759CF" w:rsidP="003A5A97">
      <w:pPr>
        <w:pStyle w:val="ListParagraph"/>
        <w:numPr>
          <w:ilvl w:val="0"/>
          <w:numId w:val="8"/>
        </w:numPr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Positif</w:t>
      </w:r>
      <w:proofErr w:type="spellEnd"/>
    </w:p>
    <w:p w14:paraId="1E69D86D" w14:textId="1671FE6F" w:rsidR="00A759CF" w:rsidRDefault="00A759CF" w:rsidP="003A5A97">
      <w:pPr>
        <w:ind w:left="1080"/>
      </w:pPr>
      <w:proofErr w:type="spellStart"/>
      <w:r>
        <w:t>Olahraga</w:t>
      </w:r>
      <w:proofErr w:type="spellEnd"/>
      <w:r>
        <w:t xml:space="preserve">, </w:t>
      </w:r>
      <w:proofErr w:type="spellStart"/>
      <w:r>
        <w:t>menulis</w:t>
      </w:r>
      <w:proofErr w:type="spellEnd"/>
      <w:r>
        <w:t xml:space="preserve">, </w:t>
      </w:r>
      <w:proofErr w:type="spellStart"/>
      <w:r>
        <w:t>membaca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hobi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menstabilkan</w:t>
      </w:r>
      <w:proofErr w:type="spellEnd"/>
      <w:r>
        <w:t xml:space="preserve"> </w:t>
      </w:r>
      <w:proofErr w:type="spellStart"/>
      <w:r>
        <w:t>emosi</w:t>
      </w:r>
      <w:proofErr w:type="spellEnd"/>
    </w:p>
    <w:p w14:paraId="0EA45A9C" w14:textId="77777777" w:rsidR="003A5A97" w:rsidRDefault="003A5A97">
      <w:pPr>
        <w:spacing w:after="160" w:line="259" w:lineRule="auto"/>
        <w:jc w:val="left"/>
      </w:pPr>
      <w:r>
        <w:lastRenderedPageBreak/>
        <w:br w:type="page"/>
      </w:r>
    </w:p>
    <w:p w14:paraId="55FAE75D" w14:textId="681A6694" w:rsidR="00A759CF" w:rsidRDefault="00A759CF" w:rsidP="003A5A97">
      <w:pPr>
        <w:pStyle w:val="Heading1"/>
      </w:pPr>
      <w:bookmarkStart w:id="13" w:name="_Toc222564488"/>
      <w:r>
        <w:lastRenderedPageBreak/>
        <w:t>BAB III</w:t>
      </w:r>
      <w:r w:rsidR="003A5A97">
        <w:t xml:space="preserve"> </w:t>
      </w:r>
      <w:r w:rsidR="003A5A97">
        <w:br/>
      </w:r>
      <w:r>
        <w:t>PENUTUP</w:t>
      </w:r>
      <w:bookmarkEnd w:id="13"/>
    </w:p>
    <w:p w14:paraId="4B80D0E1" w14:textId="77777777" w:rsidR="003A5A97" w:rsidRDefault="003A5A97" w:rsidP="00A759CF"/>
    <w:p w14:paraId="158AAE2F" w14:textId="6E01860F" w:rsidR="00A759CF" w:rsidRDefault="00A759CF" w:rsidP="003A5A97">
      <w:pPr>
        <w:pStyle w:val="Heading2"/>
        <w:numPr>
          <w:ilvl w:val="0"/>
          <w:numId w:val="9"/>
        </w:numPr>
      </w:pPr>
      <w:bookmarkStart w:id="14" w:name="_Toc222564489"/>
      <w:r>
        <w:t>Kesimpulan</w:t>
      </w:r>
      <w:bookmarkEnd w:id="14"/>
    </w:p>
    <w:p w14:paraId="0448FAEC" w14:textId="77777777" w:rsidR="00A759CF" w:rsidRDefault="00A759CF" w:rsidP="003A5A97">
      <w:pPr>
        <w:ind w:left="720" w:firstLine="720"/>
      </w:pPr>
      <w:proofErr w:type="spellStart"/>
      <w:r>
        <w:t>Emosi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orang lain.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mengenali</w:t>
      </w:r>
      <w:proofErr w:type="spellEnd"/>
      <w:r>
        <w:t xml:space="preserve">,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mental,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bijaksana</w:t>
      </w:r>
      <w:proofErr w:type="spellEnd"/>
      <w:r>
        <w:t>.</w:t>
      </w:r>
    </w:p>
    <w:p w14:paraId="7ECEEBE6" w14:textId="77777777" w:rsidR="00A759CF" w:rsidRDefault="00A759CF" w:rsidP="00A759CF"/>
    <w:p w14:paraId="633CD149" w14:textId="67DA9AE3" w:rsidR="00A759CF" w:rsidRDefault="00A759CF" w:rsidP="003A5A97">
      <w:pPr>
        <w:pStyle w:val="Heading2"/>
        <w:numPr>
          <w:ilvl w:val="0"/>
          <w:numId w:val="9"/>
        </w:numPr>
      </w:pPr>
      <w:bookmarkStart w:id="15" w:name="_Toc222564490"/>
      <w:r>
        <w:t>Saran</w:t>
      </w:r>
      <w:bookmarkEnd w:id="15"/>
    </w:p>
    <w:p w14:paraId="2E3AA8B0" w14:textId="3DD5F2EB" w:rsidR="00A759CF" w:rsidRDefault="00A759CF" w:rsidP="003A5A97">
      <w:pPr>
        <w:ind w:left="720" w:firstLine="720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.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agar </w:t>
      </w:r>
      <w:proofErr w:type="spellStart"/>
      <w:r>
        <w:t>tercipta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>.</w:t>
      </w:r>
    </w:p>
    <w:p w14:paraId="1D3529AD" w14:textId="77777777" w:rsidR="003A5A97" w:rsidRDefault="003A5A97" w:rsidP="00A759CF"/>
    <w:p w14:paraId="7C9B0804" w14:textId="77777777" w:rsidR="003A5A97" w:rsidRDefault="003A5A97">
      <w:pPr>
        <w:spacing w:after="160" w:line="259" w:lineRule="auto"/>
        <w:jc w:val="left"/>
      </w:pPr>
      <w:r>
        <w:br w:type="page"/>
      </w:r>
    </w:p>
    <w:p w14:paraId="44662F90" w14:textId="1B8C9E21" w:rsidR="00A759CF" w:rsidRDefault="00A759CF" w:rsidP="003A5A97">
      <w:pPr>
        <w:pStyle w:val="Heading1"/>
      </w:pPr>
      <w:bookmarkStart w:id="16" w:name="_Toc222564491"/>
      <w:r>
        <w:lastRenderedPageBreak/>
        <w:t>DAFTAR PUSTAKA</w:t>
      </w:r>
      <w:bookmarkEnd w:id="16"/>
    </w:p>
    <w:p w14:paraId="33296157" w14:textId="77777777" w:rsidR="003A5A97" w:rsidRDefault="003A5A97" w:rsidP="00A759CF"/>
    <w:p w14:paraId="492CC2F6" w14:textId="55880399" w:rsidR="00A759CF" w:rsidRDefault="00A759CF" w:rsidP="003A5A97">
      <w:pPr>
        <w:ind w:left="709" w:hanging="709"/>
      </w:pPr>
      <w:r>
        <w:t>Goleman, D. (1995). Emotional intelligence: Why it can matter more than IQ. Bantam Books.</w:t>
      </w:r>
    </w:p>
    <w:p w14:paraId="19539F73" w14:textId="5DFED8E0" w:rsidR="00A759CF" w:rsidRDefault="00A759CF" w:rsidP="003A5A97">
      <w:pPr>
        <w:ind w:left="709" w:hanging="709"/>
      </w:pPr>
      <w:r>
        <w:t>Goleman, D. (1998). Working with emotional intelligence. Bantam Books.</w:t>
      </w:r>
    </w:p>
    <w:p w14:paraId="25C9014E" w14:textId="14D2F07B" w:rsidR="00A759CF" w:rsidRDefault="00A759CF" w:rsidP="003A5A97">
      <w:pPr>
        <w:ind w:left="709" w:hanging="709"/>
      </w:pPr>
      <w:r>
        <w:t>Salovey, P., &amp; Mayer, J. D. (1990). Emotional intelligence. Imagination, Cognition and Personality, 9(3), 185–211.</w:t>
      </w:r>
    </w:p>
    <w:p w14:paraId="6503124C" w14:textId="7B604FC2" w:rsidR="00A759CF" w:rsidRDefault="00A759CF" w:rsidP="003A5A97">
      <w:pPr>
        <w:ind w:left="709" w:hanging="709"/>
      </w:pPr>
      <w:r>
        <w:t>Santrock, J. W. (2011). Life-span development (13th ed.). McGraw-Hill.</w:t>
      </w:r>
    </w:p>
    <w:p w14:paraId="53D4F25E" w14:textId="41E1D3E3" w:rsidR="00A759CF" w:rsidRPr="00A759CF" w:rsidRDefault="00A759CF" w:rsidP="003A5A97">
      <w:pPr>
        <w:ind w:left="709" w:hanging="709"/>
      </w:pPr>
      <w:r>
        <w:t>Gross, J. J. (1998). The emerging field of emotion regulation: An integrative review. Review of General Psychology, 2(3), 271–299.</w:t>
      </w:r>
    </w:p>
    <w:sectPr w:rsidR="00A759CF" w:rsidRPr="00A759CF" w:rsidSect="003A5A97">
      <w:pgSz w:w="11906" w:h="16838"/>
      <w:pgMar w:top="1701" w:right="1701" w:bottom="1701" w:left="226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83CB8" w14:textId="77777777" w:rsidR="009369CF" w:rsidRDefault="009369CF" w:rsidP="003A5A97">
      <w:pPr>
        <w:spacing w:line="240" w:lineRule="auto"/>
      </w:pPr>
      <w:r>
        <w:separator/>
      </w:r>
    </w:p>
  </w:endnote>
  <w:endnote w:type="continuationSeparator" w:id="0">
    <w:p w14:paraId="5C0A837D" w14:textId="77777777" w:rsidR="009369CF" w:rsidRDefault="009369CF" w:rsidP="003A5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971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5B6B1" w14:textId="5B31678A" w:rsidR="003A5A97" w:rsidRDefault="003A5A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2CB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4E6B3BE" w14:textId="77777777" w:rsidR="003A5A97" w:rsidRDefault="003A5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2A69A" w14:textId="77777777" w:rsidR="009369CF" w:rsidRDefault="009369CF" w:rsidP="003A5A97">
      <w:pPr>
        <w:spacing w:line="240" w:lineRule="auto"/>
      </w:pPr>
      <w:r>
        <w:separator/>
      </w:r>
    </w:p>
  </w:footnote>
  <w:footnote w:type="continuationSeparator" w:id="0">
    <w:p w14:paraId="41575061" w14:textId="77777777" w:rsidR="009369CF" w:rsidRDefault="009369CF" w:rsidP="003A5A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707C"/>
    <w:multiLevelType w:val="hybridMultilevel"/>
    <w:tmpl w:val="3A7CF136"/>
    <w:lvl w:ilvl="0" w:tplc="9DF4078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33AB6"/>
    <w:multiLevelType w:val="hybridMultilevel"/>
    <w:tmpl w:val="A656E05C"/>
    <w:lvl w:ilvl="0" w:tplc="2B165C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9E61E0"/>
    <w:multiLevelType w:val="hybridMultilevel"/>
    <w:tmpl w:val="797C0378"/>
    <w:lvl w:ilvl="0" w:tplc="B50ACEA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216CB"/>
    <w:multiLevelType w:val="hybridMultilevel"/>
    <w:tmpl w:val="7FEACCE4"/>
    <w:lvl w:ilvl="0" w:tplc="B3986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1C3063"/>
    <w:multiLevelType w:val="hybridMultilevel"/>
    <w:tmpl w:val="88886238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5C3848"/>
    <w:multiLevelType w:val="hybridMultilevel"/>
    <w:tmpl w:val="DA768D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91F3B"/>
    <w:multiLevelType w:val="hybridMultilevel"/>
    <w:tmpl w:val="E1783DF4"/>
    <w:lvl w:ilvl="0" w:tplc="7AA6A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9479C1"/>
    <w:multiLevelType w:val="hybridMultilevel"/>
    <w:tmpl w:val="08C23574"/>
    <w:lvl w:ilvl="0" w:tplc="AD74C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C953BA"/>
    <w:multiLevelType w:val="hybridMultilevel"/>
    <w:tmpl w:val="C43A9EB2"/>
    <w:lvl w:ilvl="0" w:tplc="6BA4D3D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C4"/>
    <w:rsid w:val="000222CB"/>
    <w:rsid w:val="00050A0D"/>
    <w:rsid w:val="003A5A97"/>
    <w:rsid w:val="004015EB"/>
    <w:rsid w:val="006A5C01"/>
    <w:rsid w:val="006E1EF7"/>
    <w:rsid w:val="0082297F"/>
    <w:rsid w:val="009369CF"/>
    <w:rsid w:val="00A759CF"/>
    <w:rsid w:val="00BA57C4"/>
    <w:rsid w:val="00C3534B"/>
    <w:rsid w:val="00CA06F4"/>
    <w:rsid w:val="00D01E14"/>
    <w:rsid w:val="00D262BA"/>
    <w:rsid w:val="00E178F5"/>
    <w:rsid w:val="00F34DB1"/>
    <w:rsid w:val="00F9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3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CF"/>
    <w:pPr>
      <w:spacing w:after="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59CF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9CF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9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59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759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A5A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97"/>
  </w:style>
  <w:style w:type="paragraph" w:styleId="Footer">
    <w:name w:val="footer"/>
    <w:basedOn w:val="Normal"/>
    <w:link w:val="FooterChar"/>
    <w:uiPriority w:val="99"/>
    <w:unhideWhenUsed/>
    <w:rsid w:val="003A5A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97"/>
  </w:style>
  <w:style w:type="paragraph" w:styleId="TOCHeading">
    <w:name w:val="TOC Heading"/>
    <w:basedOn w:val="Heading1"/>
    <w:next w:val="Normal"/>
    <w:uiPriority w:val="39"/>
    <w:unhideWhenUsed/>
    <w:qFormat/>
    <w:rsid w:val="003A5A97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A5A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A5A9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A5A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CF"/>
    <w:pPr>
      <w:spacing w:after="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59CF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9CF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9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59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759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A5A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97"/>
  </w:style>
  <w:style w:type="paragraph" w:styleId="Footer">
    <w:name w:val="footer"/>
    <w:basedOn w:val="Normal"/>
    <w:link w:val="FooterChar"/>
    <w:uiPriority w:val="99"/>
    <w:unhideWhenUsed/>
    <w:rsid w:val="003A5A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97"/>
  </w:style>
  <w:style w:type="paragraph" w:styleId="TOCHeading">
    <w:name w:val="TOC Heading"/>
    <w:basedOn w:val="Heading1"/>
    <w:next w:val="Normal"/>
    <w:uiPriority w:val="39"/>
    <w:unhideWhenUsed/>
    <w:qFormat/>
    <w:rsid w:val="003A5A97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A5A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A5A9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A5A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E0ED866-AFF6-4FB1-B876-5E82F332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my</cp:lastModifiedBy>
  <cp:revision>2</cp:revision>
  <cp:lastPrinted>2026-02-21T04:08:00Z</cp:lastPrinted>
  <dcterms:created xsi:type="dcterms:W3CDTF">2026-02-21T17:56:00Z</dcterms:created>
  <dcterms:modified xsi:type="dcterms:W3CDTF">2026-02-21T17:56:00Z</dcterms:modified>
</cp:coreProperties>
</file>