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 xml:space="preserve">                                                              N otulen  Kelompok 4</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Anggota Kelompok:</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1.ERY NOSALIA 2513043020</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2.NIKEN DEWI KHOTIJAH 2553043002</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3.AULIA SARI RAMADHANI 2513043050</w:t>
      </w:r>
    </w:p>
    <w:p>
      <w:pPr>
        <w:tabs>
          <w:tab w:val="center" w:pos="5778"/>
        </w:tabs>
        <w:spacing w:after="385" w:line="259" w:lineRule="auto"/>
        <w:ind w:left="0" w:right="0" w:firstLine="0"/>
        <w:jc w:val="left"/>
        <w:rPr>
          <w:rFonts w:ascii="Aharoni" w:eastAsia="Aharoni" w:cs="Aharoni" w:hAnsi="Aharoni"/>
          <w:b/>
          <w:sz w:val="24"/>
        </w:rPr>
      </w:pP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 xml:space="preserve"> 1. Apa yang dimaksud dengan akidah dalam Islam?</w:t>
      </w:r>
      <w:bookmarkStart w:id="0" w:name="_GoBack"/>
      <w:bookmarkEnd w:id="0"/>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 xml:space="preserve">   Yang  Bertanya=Agisya  Riliani</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Jawaban:</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Akidah adalah keyakinan dasar seorang Muslim terhadap rukun iman, yaitu iman kepada Allah, malaikat, kitab, rasul, hari akhir, dan takdir. Akidah menjadi fondasi utama dalam beragama, karena dari akidah lahir ketaatan dalam beribadah dan sikap hidup sehari-hari.</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2. Bagaimana pengertian syariah dan ruang lingkupnya?</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 xml:space="preserve">    Yang  Bertanya=Neli Susanti</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Jawaban:</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Syariah adalah aturan atau hukum Islam yang mengatur hubungan manusia dengan Allah (ibadah) dan dengan sesama manusia (muamalah). Ruang lingkup syariah meliputi ibadah seperti shalat, puasa, zakat, haji, serta muamalah seperti jual beli, pernikahan, warisan, dan hukum pidana Islam.</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3. Apa yang dimaksud dengan akhlak, dan bagaimana perannya dalam kehidupan seorang Muslim?</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 xml:space="preserve">    Yang  Bertanya=Neli Susanti</w:t>
      </w:r>
    </w:p>
    <w:p>
      <w:pPr>
        <w:tabs>
          <w:tab w:val="center" w:pos="5778"/>
        </w:tabs>
        <w:spacing w:after="385" w:line="259" w:lineRule="auto"/>
        <w:ind w:left="0" w:right="0" w:firstLine="0"/>
        <w:jc w:val="left"/>
        <w:rPr>
          <w:rFonts w:ascii="Aharoni" w:eastAsia="Aharoni" w:cs="Aharoni" w:hAnsi="Aharoni"/>
          <w:b/>
          <w:sz w:val="24"/>
        </w:rPr>
      </w:pPr>
      <w:r>
        <w:rPr>
          <w:rFonts w:ascii="Aharoni" w:eastAsia="Aharoni" w:cs="Aharoni" w:hAnsi="Aharoni"/>
          <w:b/>
          <w:sz w:val="24"/>
        </w:rPr>
        <w:t>Jawaban:</w:t>
      </w:r>
    </w:p>
    <w:p>
      <w:pPr>
        <w:tabs>
          <w:tab w:val="center" w:pos="5778"/>
        </w:tabs>
        <w:spacing w:after="385" w:line="259" w:lineRule="auto"/>
        <w:ind w:left="0" w:right="0" w:firstLine="0"/>
        <w:jc w:val="left"/>
      </w:pPr>
      <w:r>
        <w:rPr>
          <w:rFonts w:ascii="Aharoni" w:eastAsia="Aharoni" w:cs="Aharoni" w:hAnsi="Aharoni"/>
          <w:b/>
          <w:sz w:val="24"/>
        </w:rPr>
        <w:t>Akhlak adalah sikap, perilaku, dan budi pekerti yang muncul dari hati dan tercermin dalam tindakan sehari-hari, baik kepada Allah, sesama manusia, maupun lingkungan. Akhlak berperan penting karena menjadi cerminan keimanan seseorang; semakin baik akhlaknya, semakin kuat pula iman dan ketakwaannya.</w:t>
      </w:r>
    </w:p>
    <w:sectPr>
      <w:pgSz w:w="11905" w:h="16840"/>
      <w:pgMar w:top="1429" w:right="1652" w:bottom="2577" w:left="1391" w:header="720" w:footer="720" w:gutter="0"/>
      <w:docGrid w:linePitch="435" w:charSpace="0"/>
    </w:sectPr>
  </w:body>
</w:document>
</file>

<file path=word/fontTable.xml><?xml version="1.0" encoding="utf-8"?>
<w:fonts xmlns:w="http://schemas.openxmlformats.org/wordprocessingml/2006/main" xmlns:r="http://schemas.openxmlformats.org/officeDocument/2006/relationships">
  <w:font w:name="Aharoni">
    <w:panose1 w:val="02010803020104030203"/>
    <w:charset w:val="B1"/>
    <w:family w:val="auto"/>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SimHei">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20"/>
  <w:drawingGridHorizontalSpacing w:val="160"/>
  <w:drawingGridVerticalSpacing w:val="217"/>
  <w:displayHorizontalDrawingGridEvery w:val="0"/>
  <w:displayVerticalDrawingGridEvery w:val="1"/>
  <w:compat>
    <w:spaceForUL/>
    <w:growAutofit/>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4" w:line="355" w:lineRule="auto"/>
      <w:ind w:left="25" w:right="440" w:hanging="10"/>
      <w:jc w:val="both"/>
    </w:pPr>
    <w:rPr>
      <w:rFonts w:ascii="Times New Roman" w:eastAsia="Times New Roman" w:cs="Times New Roman" w:hAnsi="Times New Roman"/>
      <w:color w:val="000000"/>
      <w:kern w:val="2"/>
      <w:sz w:val="32"/>
      <w:szCs w:val="24"/>
      <w:lang w:val="id-ID" w:eastAsia="id-ID" w:bidi="ar-SA"/>
    </w:rPr>
  </w:style>
  <w:style w:type="paragraph" w:styleId="1">
    <w:name w:val="heading 1"/>
    <w:next w:val="0"/>
    <w:pPr>
      <w:keepNext/>
      <w:keepLines/>
      <w:spacing w:after="0" w:line="259" w:lineRule="auto"/>
      <w:ind w:left="10" w:hanging="10"/>
      <w:outlineLvl w:val="0"/>
    </w:pPr>
    <w:rPr>
      <w:rFonts w:ascii="Aharoni" w:eastAsia="Aharoni" w:cs="Aharoni" w:hAnsi="Aharoni"/>
      <w:b/>
      <w:color w:val="000000"/>
      <w:kern w:val="2"/>
      <w:sz w:val="24"/>
      <w:szCs w:val="24"/>
      <w:lang w:val="id-ID" w:eastAsia="id-ID" w:bidi="ar-SA"/>
    </w:rPr>
  </w:style>
  <w:style w:type="paragraph" w:styleId="2">
    <w:name w:val="heading 2"/>
    <w:basedOn w:val="0"/>
    <w:next w:val="0"/>
    <w:pPr>
      <w:keepNext/>
      <w:keepLines/>
      <w:spacing w:before="260" w:after="260" w:line="415" w:lineRule="auto"/>
      <w:outlineLvl w:val="1"/>
    </w:pPr>
    <w:rPr>
      <w:rFonts w:ascii="Luxi Sans" w:eastAsia="SimHei"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rPr>
  </w:style>
  <w:style w:type="paragraph" w:styleId="16">
    <w:name w:val="footer"/>
    <w:basedOn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73</TotalTime>
  <Application>Yozo_Office</Application>
  <Pages>2</Pages>
  <Words>173</Words>
  <Characters>1105</Characters>
  <Lines>27</Lines>
  <Paragraphs>17</Paragraphs>
  <CharactersWithSpaces>1340</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Pengguna vivo</cp:lastModifiedBy>
  <cp:revision>2</cp:revision>
  <dcterms:created xsi:type="dcterms:W3CDTF">2025-09-17T20:07:00Z</dcterms:created>
  <dcterms:modified xsi:type="dcterms:W3CDTF">2025-12-15T00:55:58Z</dcterms:modified>
</cp:coreProperties>
</file>