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375" w:rsidRDefault="00D9215C" w:rsidP="00495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375">
        <w:rPr>
          <w:rFonts w:ascii="Times New Roman" w:hAnsi="Times New Roman" w:cs="Times New Roman"/>
          <w:b/>
          <w:sz w:val="24"/>
          <w:szCs w:val="24"/>
        </w:rPr>
        <w:t>KONSEP FITRAH MANUSI</w:t>
      </w:r>
      <w:r w:rsidR="00495375" w:rsidRPr="00495375">
        <w:rPr>
          <w:rFonts w:ascii="Times New Roman" w:hAnsi="Times New Roman" w:cs="Times New Roman"/>
          <w:b/>
          <w:sz w:val="24"/>
          <w:szCs w:val="24"/>
        </w:rPr>
        <w:t>A DAN PROSES PENCIPTAAN MANUSIA DALAM</w:t>
      </w:r>
      <w:r w:rsidRPr="00495375">
        <w:rPr>
          <w:rFonts w:ascii="Times New Roman" w:hAnsi="Times New Roman" w:cs="Times New Roman"/>
          <w:b/>
          <w:sz w:val="24"/>
          <w:szCs w:val="24"/>
        </w:rPr>
        <w:t xml:space="preserve"> PERSPEKTIF ISLAM</w:t>
      </w:r>
    </w:p>
    <w:p w:rsidR="00495375" w:rsidRDefault="00495375" w:rsidP="00495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9537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49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375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365E7">
        <w:rPr>
          <w:rFonts w:ascii="Times New Roman" w:hAnsi="Times New Roman" w:cs="Times New Roman"/>
          <w:sz w:val="24"/>
          <w:szCs w:val="24"/>
        </w:rPr>
        <w:t>Muhisom</w:t>
      </w:r>
      <w:proofErr w:type="spellEnd"/>
      <w:r w:rsidR="00D365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65E7">
        <w:rPr>
          <w:rFonts w:ascii="Times New Roman" w:hAnsi="Times New Roman" w:cs="Times New Roman"/>
          <w:sz w:val="24"/>
          <w:szCs w:val="24"/>
        </w:rPr>
        <w:t>M.Pd.I</w:t>
      </w:r>
      <w:proofErr w:type="spellEnd"/>
    </w:p>
    <w:p w:rsidR="00D365E7" w:rsidRDefault="00D365E7" w:rsidP="00495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65E7" w:rsidRDefault="00D365E7" w:rsidP="00495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27D6" w:rsidRDefault="00F827D6" w:rsidP="00495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27D6" w:rsidRDefault="00F827D6" w:rsidP="00495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27D6" w:rsidRDefault="00F827D6" w:rsidP="00495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65E7" w:rsidRDefault="00D365E7" w:rsidP="00495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65E7" w:rsidRPr="00F827D6" w:rsidRDefault="00D365E7" w:rsidP="00F827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136039" cy="21018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nivLampun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456" cy="217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5E7" w:rsidRDefault="00D365E7" w:rsidP="00495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65E7" w:rsidRDefault="00D365E7" w:rsidP="00495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65E7" w:rsidRDefault="00D365E7" w:rsidP="00495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65E7" w:rsidRDefault="00D365E7" w:rsidP="00495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6F1A" w:rsidRDefault="00EB6F1A" w:rsidP="00495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6F1A" w:rsidRDefault="00EB6F1A" w:rsidP="00495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65E7" w:rsidRDefault="00D365E7" w:rsidP="00495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65E7" w:rsidRDefault="00D365E7" w:rsidP="00495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365E7" w:rsidRDefault="00D365E7" w:rsidP="00D365E7">
      <w:pPr>
        <w:pStyle w:val="DaftarParagraf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Maulana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Hafizh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(2513043002)</w:t>
      </w:r>
    </w:p>
    <w:p w:rsidR="00D365E7" w:rsidRDefault="00D365E7" w:rsidP="00D365E7">
      <w:pPr>
        <w:pStyle w:val="DaftarParagraf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(2513043006)</w:t>
      </w:r>
    </w:p>
    <w:p w:rsidR="00D365E7" w:rsidRDefault="00D365E7" w:rsidP="00D365E7">
      <w:pPr>
        <w:pStyle w:val="DaftarParagraf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Desvita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(2513043018)</w:t>
      </w:r>
    </w:p>
    <w:p w:rsidR="00D365E7" w:rsidRDefault="00D365E7" w:rsidP="00D365E7">
      <w:pPr>
        <w:pStyle w:val="DaftarParagraf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Nathania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Elok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Anugrah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(2513043056)</w:t>
      </w:r>
    </w:p>
    <w:p w:rsidR="00D365E7" w:rsidRDefault="00D365E7" w:rsidP="00D36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65E7" w:rsidRDefault="00D365E7" w:rsidP="00D36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65E7" w:rsidRDefault="00D365E7" w:rsidP="00D36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65E7" w:rsidRDefault="00D365E7" w:rsidP="00D36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65E7" w:rsidRDefault="00D365E7" w:rsidP="00D36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27D6" w:rsidRDefault="00153B1A" w:rsidP="00153B1A">
      <w:p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65E7" w:rsidRDefault="00D365E7" w:rsidP="00D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TARI</w:t>
      </w:r>
    </w:p>
    <w:p w:rsidR="00D365E7" w:rsidRDefault="00D365E7" w:rsidP="00D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KEGURUAN DAN PENDIDIKAN</w:t>
      </w:r>
    </w:p>
    <w:p w:rsidR="00D365E7" w:rsidRDefault="00D365E7" w:rsidP="00D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:rsidR="00D365E7" w:rsidRDefault="00D365E7" w:rsidP="00EB6F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</w:p>
    <w:p w:rsidR="00153B1A" w:rsidRDefault="00153B1A" w:rsidP="00F27131">
      <w:pPr>
        <w:pStyle w:val="Judul1"/>
        <w:sectPr w:rsidR="00153B1A" w:rsidSect="00E97BBC">
          <w:footerReference w:type="even" r:id="rId8"/>
          <w:footerReference w:type="default" r:id="rId9"/>
          <w:footerReference w:type="first" r:id="rId10"/>
          <w:pgSz w:w="12240" w:h="15840"/>
          <w:pgMar w:top="1440" w:right="1440" w:bottom="1440" w:left="1440" w:header="708" w:footer="708" w:gutter="0"/>
          <w:pgNumType w:start="0"/>
          <w:cols w:space="708"/>
          <w:docGrid w:linePitch="360"/>
        </w:sectPr>
      </w:pPr>
    </w:p>
    <w:p w:rsidR="00EB6F1A" w:rsidRPr="00EB6F1A" w:rsidRDefault="00EB6F1A" w:rsidP="00F27131">
      <w:pPr>
        <w:pStyle w:val="Judul1"/>
        <w:rPr>
          <w:b w:val="0"/>
        </w:rPr>
      </w:pPr>
      <w:r>
        <w:lastRenderedPageBreak/>
        <w:t>KATA PENGANTAR</w:t>
      </w:r>
    </w:p>
    <w:p w:rsidR="00D365E7" w:rsidRDefault="00D365E7" w:rsidP="00EB6F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6F1A" w:rsidRDefault="00EB6F1A" w:rsidP="00EB6F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213C" w:rsidRPr="0028213C" w:rsidRDefault="00EB6F1A" w:rsidP="0028213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Tiada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kalimat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pantas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kami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ucapkan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kecuali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rasa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syukur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kepada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Tuhan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Maha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atas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selesainya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makalah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berjudul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"KONSEP FITRAH MANUSIA DAN PROSES PENCIPTAAN MANUSIA DALAM PERSPEKTIF ISLAM"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tepat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waktunya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Adapun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tujuan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kami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membuat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makalah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memenuhi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nilai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kuliah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Pendidikan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Agama Islam</w:t>
      </w:r>
      <w:r w:rsidR="0028213C"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8213C"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serta</w:t>
      </w:r>
      <w:proofErr w:type="spellEnd"/>
      <w:r w:rsidR="0028213C"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8213C"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menambah</w:t>
      </w:r>
      <w:proofErr w:type="spellEnd"/>
      <w:r w:rsidR="0028213C"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8213C"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wawasan</w:t>
      </w:r>
      <w:proofErr w:type="spellEnd"/>
      <w:r w:rsidR="0028213C"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8213C"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kepada</w:t>
      </w:r>
      <w:proofErr w:type="spellEnd"/>
      <w:r w:rsidR="0028213C"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8213C"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pembaca</w:t>
      </w:r>
      <w:proofErr w:type="spellEnd"/>
      <w:r w:rsidR="0028213C"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8213C" w:rsidRPr="0028213C" w:rsidRDefault="0028213C" w:rsidP="0028213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8213C" w:rsidRPr="0028213C" w:rsidRDefault="0028213C" w:rsidP="0028213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Kami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menyampaikan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ucapan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terima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kasih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kepada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Bapak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sz w:val="24"/>
          <w:szCs w:val="24"/>
        </w:rPr>
        <w:t>Muhisom</w:t>
      </w:r>
      <w:proofErr w:type="spellEnd"/>
      <w:r w:rsidRPr="0028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213C">
        <w:rPr>
          <w:rFonts w:ascii="Times New Roman" w:hAnsi="Times New Roman" w:cs="Times New Roman"/>
          <w:sz w:val="24"/>
          <w:szCs w:val="24"/>
        </w:rPr>
        <w:t>M.Pd.I</w:t>
      </w:r>
      <w:proofErr w:type="spellEnd"/>
      <w:r w:rsidRPr="0028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13C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28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13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28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13C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28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13C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28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13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28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13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8213C">
        <w:rPr>
          <w:rFonts w:ascii="Times New Roman" w:hAnsi="Times New Roman" w:cs="Times New Roman"/>
          <w:sz w:val="24"/>
          <w:szCs w:val="24"/>
        </w:rPr>
        <w:t xml:space="preserve"> Agama Islam</w:t>
      </w:r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Berkat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tugas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diberikan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menambah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wawasan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kami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berkaitan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topik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diberikan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Kami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juga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mengucapkan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terima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kasih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sebesarnya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kepada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semua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pihak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membantu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proses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penyusunan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makalah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821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821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Kami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menyadari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bahwa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penyusunan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penulisan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makalah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masih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melakukan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banyak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kesalahan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Oleh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karena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itu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kami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memohon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maaf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atas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kesalahan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ketidaksempurnaan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pembaca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temukan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makalah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Kami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juga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mengharap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adanya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kritik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serta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saran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pembaca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apabila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menemukan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kesalahan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makalah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28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8213C" w:rsidRPr="0028213C" w:rsidRDefault="0028213C" w:rsidP="0028213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8213C" w:rsidRDefault="0028213C" w:rsidP="0028213C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:rsidR="0028213C" w:rsidRDefault="0028213C" w:rsidP="0028213C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:rsidR="0028213C" w:rsidRDefault="0028213C" w:rsidP="0028213C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:rsidR="0028213C" w:rsidRDefault="0028213C" w:rsidP="0028213C">
      <w:pPr>
        <w:spacing w:after="0"/>
        <w:jc w:val="right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28213C" w:rsidRDefault="0028213C" w:rsidP="0028213C">
      <w:pPr>
        <w:spacing w:after="0"/>
        <w:jc w:val="right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28213C" w:rsidRDefault="0028213C" w:rsidP="0028213C">
      <w:pPr>
        <w:spacing w:after="0"/>
        <w:jc w:val="right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28213C" w:rsidRDefault="0028213C" w:rsidP="0028213C">
      <w:pPr>
        <w:spacing w:after="0"/>
        <w:jc w:val="right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Bandar Lampung, 06 September 2025</w:t>
      </w:r>
    </w:p>
    <w:p w:rsidR="0028213C" w:rsidRDefault="0028213C" w:rsidP="0028213C">
      <w:pPr>
        <w:spacing w:after="0"/>
        <w:jc w:val="right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28213C" w:rsidRDefault="0028213C" w:rsidP="0028213C">
      <w:pPr>
        <w:spacing w:after="0"/>
        <w:jc w:val="right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Penyusun</w:t>
      </w:r>
      <w:proofErr w:type="spellEnd"/>
    </w:p>
    <w:p w:rsidR="00D365E7" w:rsidRDefault="0028213C" w:rsidP="002821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D365E7" w:rsidRDefault="00D365E7" w:rsidP="00D36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65E7" w:rsidRDefault="00D365E7" w:rsidP="00D36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65E7" w:rsidRDefault="00D365E7" w:rsidP="00D36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213C" w:rsidRDefault="0028213C" w:rsidP="002B23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213C" w:rsidRDefault="00B00AA5" w:rsidP="00F27131">
      <w:pPr>
        <w:pStyle w:val="Judul1"/>
      </w:pPr>
      <w:r>
        <w:lastRenderedPageBreak/>
        <w:t>BAB I</w:t>
      </w:r>
    </w:p>
    <w:p w:rsidR="00B00AA5" w:rsidRDefault="00B00AA5" w:rsidP="00F27131">
      <w:pPr>
        <w:pStyle w:val="Judul1"/>
      </w:pPr>
    </w:p>
    <w:p w:rsidR="00B00AA5" w:rsidRDefault="00B00AA5" w:rsidP="00F27131">
      <w:pPr>
        <w:pStyle w:val="Judul1"/>
      </w:pPr>
      <w:r>
        <w:t>PENDAHULUAN</w:t>
      </w:r>
    </w:p>
    <w:p w:rsidR="00B00AA5" w:rsidRDefault="00B00AA5" w:rsidP="00F27131">
      <w:pPr>
        <w:pStyle w:val="Judul1"/>
      </w:pPr>
    </w:p>
    <w:p w:rsidR="00A85F46" w:rsidRDefault="00A85F46" w:rsidP="00A85F46">
      <w:pPr>
        <w:pStyle w:val="Daftar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85F46" w:rsidRPr="00F27131" w:rsidRDefault="00F27131" w:rsidP="00F27131">
      <w:pPr>
        <w:pStyle w:val="Judul2"/>
      </w:pPr>
      <w:r>
        <w:t xml:space="preserve">1.1 </w:t>
      </w:r>
      <w:proofErr w:type="spellStart"/>
      <w:r w:rsidR="00A85F46" w:rsidRPr="00F27131">
        <w:t>Latar</w:t>
      </w:r>
      <w:proofErr w:type="spellEnd"/>
      <w:r w:rsidR="00A85F46" w:rsidRPr="00F27131">
        <w:t xml:space="preserve"> </w:t>
      </w:r>
      <w:proofErr w:type="spellStart"/>
      <w:r w:rsidR="00A85F46" w:rsidRPr="00F27131">
        <w:t>Belakang</w:t>
      </w:r>
      <w:proofErr w:type="spellEnd"/>
      <w:r w:rsidR="00A85F46" w:rsidRPr="00F27131">
        <w:t xml:space="preserve"> </w:t>
      </w:r>
      <w:proofErr w:type="spellStart"/>
      <w:r w:rsidR="00A85F46" w:rsidRPr="00F27131">
        <w:t>Masalah</w:t>
      </w:r>
      <w:proofErr w:type="spellEnd"/>
    </w:p>
    <w:p w:rsidR="00CD3FC9" w:rsidRDefault="00CD3FC9" w:rsidP="00CD3FC9">
      <w:pPr>
        <w:pStyle w:val="Daftar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Allah SWT yang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istimewa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lurus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yang Allah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tanamkan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tauhid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nurani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moralitas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tunduk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beribadah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Allah.Selain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. Al Qur'an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Adam A.S yang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tahapan-tahapan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Adam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meniupkan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ruh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kedalamnya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malaikat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diperintahkan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sujud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menyembah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tuntunan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Allah SWT.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menyimpang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fitrahnya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penciptaannya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beribadah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khalifah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dimuka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FC9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CD3FC9">
        <w:rPr>
          <w:rFonts w:ascii="Times New Roman" w:hAnsi="Times New Roman" w:cs="Times New Roman"/>
          <w:sz w:val="24"/>
          <w:szCs w:val="24"/>
        </w:rPr>
        <w:t>.</w:t>
      </w:r>
    </w:p>
    <w:p w:rsidR="00CD3FC9" w:rsidRDefault="00CD3FC9" w:rsidP="00CD3FC9">
      <w:pPr>
        <w:pStyle w:val="Daftar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474B5" w:rsidRPr="007474B5" w:rsidRDefault="007474B5" w:rsidP="00F27131">
      <w:pPr>
        <w:pStyle w:val="Judul2"/>
      </w:pPr>
      <w:r>
        <w:t xml:space="preserve">1.2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</w:p>
    <w:p w:rsidR="007474B5" w:rsidRPr="007474B5" w:rsidRDefault="007474B5" w:rsidP="007474B5">
      <w:pPr>
        <w:pStyle w:val="Daftar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7474B5">
        <w:rPr>
          <w:rFonts w:ascii="Times New Roman" w:hAnsi="Times New Roman" w:cs="Times New Roman"/>
          <w:sz w:val="24"/>
          <w:szCs w:val="24"/>
        </w:rPr>
        <w:t>Beasarkan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>:</w:t>
      </w:r>
    </w:p>
    <w:p w:rsidR="007474B5" w:rsidRPr="007474B5" w:rsidRDefault="007474B5" w:rsidP="007474B5">
      <w:pPr>
        <w:pStyle w:val="Daftar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74B5">
        <w:rPr>
          <w:rFonts w:ascii="Times New Roman" w:hAnsi="Times New Roman" w:cs="Times New Roman"/>
          <w:sz w:val="24"/>
          <w:szCs w:val="24"/>
        </w:rPr>
        <w:t>1.</w:t>
      </w:r>
      <w:r w:rsidRPr="007474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Islam?</w:t>
      </w:r>
    </w:p>
    <w:p w:rsidR="007474B5" w:rsidRPr="007474B5" w:rsidRDefault="007474B5" w:rsidP="007474B5">
      <w:pPr>
        <w:pStyle w:val="Daftar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74B5">
        <w:rPr>
          <w:rFonts w:ascii="Times New Roman" w:hAnsi="Times New Roman" w:cs="Times New Roman"/>
          <w:sz w:val="24"/>
          <w:szCs w:val="24"/>
        </w:rPr>
        <w:t>2.</w:t>
      </w:r>
      <w:r w:rsidRPr="007474B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Al-Qur’an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>?</w:t>
      </w:r>
    </w:p>
    <w:p w:rsidR="007474B5" w:rsidRPr="007474B5" w:rsidRDefault="007474B5" w:rsidP="007474B5">
      <w:pPr>
        <w:pStyle w:val="Daftar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74B5">
        <w:rPr>
          <w:rFonts w:ascii="Times New Roman" w:hAnsi="Times New Roman" w:cs="Times New Roman"/>
          <w:sz w:val="24"/>
          <w:szCs w:val="24"/>
        </w:rPr>
        <w:t>3.</w:t>
      </w:r>
      <w:r w:rsidRPr="007474B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>?</w:t>
      </w:r>
    </w:p>
    <w:p w:rsidR="007474B5" w:rsidRPr="007474B5" w:rsidRDefault="007474B5" w:rsidP="007474B5">
      <w:pPr>
        <w:pStyle w:val="Daftar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474B5" w:rsidRPr="007474B5" w:rsidRDefault="007474B5" w:rsidP="00F27131">
      <w:pPr>
        <w:pStyle w:val="Judul2"/>
      </w:pPr>
      <w:r>
        <w:t xml:space="preserve">1.3 </w:t>
      </w:r>
      <w:proofErr w:type="spellStart"/>
      <w:r>
        <w:t>Tujuan</w:t>
      </w:r>
      <w:proofErr w:type="spellEnd"/>
    </w:p>
    <w:p w:rsidR="007474B5" w:rsidRPr="007474B5" w:rsidRDefault="007474B5" w:rsidP="007474B5">
      <w:pPr>
        <w:pStyle w:val="Daftar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7474B5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Islam”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>:</w:t>
      </w:r>
    </w:p>
    <w:p w:rsidR="007474B5" w:rsidRPr="007474B5" w:rsidRDefault="007474B5" w:rsidP="007474B5">
      <w:pPr>
        <w:pStyle w:val="Daftar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74B5">
        <w:rPr>
          <w:rFonts w:ascii="Times New Roman" w:hAnsi="Times New Roman" w:cs="Times New Roman"/>
          <w:sz w:val="24"/>
          <w:szCs w:val="24"/>
        </w:rPr>
        <w:t>1.</w:t>
      </w:r>
      <w:r w:rsidRPr="007474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Islam.</w:t>
      </w:r>
    </w:p>
    <w:p w:rsidR="007474B5" w:rsidRPr="007474B5" w:rsidRDefault="007474B5" w:rsidP="007474B5">
      <w:pPr>
        <w:pStyle w:val="Daftar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74B5">
        <w:rPr>
          <w:rFonts w:ascii="Times New Roman" w:hAnsi="Times New Roman" w:cs="Times New Roman"/>
          <w:sz w:val="24"/>
          <w:szCs w:val="24"/>
        </w:rPr>
        <w:t>2.</w:t>
      </w:r>
      <w:r w:rsidRPr="007474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diterangkan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Al-Qur’an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>.</w:t>
      </w:r>
    </w:p>
    <w:p w:rsidR="007474B5" w:rsidRDefault="007474B5" w:rsidP="007474B5">
      <w:pPr>
        <w:pStyle w:val="Daftar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74B5">
        <w:rPr>
          <w:rFonts w:ascii="Times New Roman" w:hAnsi="Times New Roman" w:cs="Times New Roman"/>
          <w:sz w:val="24"/>
          <w:szCs w:val="24"/>
        </w:rPr>
        <w:t>3.</w:t>
      </w:r>
      <w:r w:rsidRPr="007474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B5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7474B5">
        <w:rPr>
          <w:rFonts w:ascii="Times New Roman" w:hAnsi="Times New Roman" w:cs="Times New Roman"/>
          <w:sz w:val="24"/>
          <w:szCs w:val="24"/>
        </w:rPr>
        <w:t>.</w:t>
      </w:r>
    </w:p>
    <w:p w:rsidR="007474B5" w:rsidRDefault="007474B5" w:rsidP="0074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213C" w:rsidRDefault="00A85F46" w:rsidP="00F27131">
      <w:pPr>
        <w:pStyle w:val="Judul1"/>
      </w:pPr>
      <w:r>
        <w:lastRenderedPageBreak/>
        <w:t>BAB II</w:t>
      </w:r>
    </w:p>
    <w:p w:rsidR="00A85F46" w:rsidRDefault="00A85F46" w:rsidP="00F27131">
      <w:pPr>
        <w:pStyle w:val="Judul1"/>
      </w:pPr>
    </w:p>
    <w:p w:rsidR="0028213C" w:rsidRDefault="00A85F46" w:rsidP="00F27131">
      <w:pPr>
        <w:pStyle w:val="Judul1"/>
      </w:pPr>
      <w:r>
        <w:t>PEMBAHASAN</w:t>
      </w:r>
    </w:p>
    <w:p w:rsidR="00A85F46" w:rsidRDefault="00A85F46" w:rsidP="00A85F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5F46" w:rsidRDefault="00A85F46" w:rsidP="00A85F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5F46" w:rsidRDefault="00A85F46" w:rsidP="00F27131">
      <w:pPr>
        <w:pStyle w:val="Judul2"/>
      </w:pPr>
      <w:r>
        <w:t xml:space="preserve">2.1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Fitrah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Islam</w:t>
      </w:r>
    </w:p>
    <w:p w:rsidR="00B00AA5" w:rsidRPr="00A85F46" w:rsidRDefault="00A85F46" w:rsidP="00B00A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85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etimologi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kosa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Arab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fa-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tha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etimologis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fathara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sepadan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khalaqa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ansya'a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mencipta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fathara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khalaqa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ansy'a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Al-Qur'an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mencipta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. Abu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a'la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Maududi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dilahirkan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ibunya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berserah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ketaatannya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aturan-aturan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bertauhid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mempengaruh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fitrah-nya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>.</w:t>
      </w:r>
    </w:p>
    <w:p w:rsidR="00B00AA5" w:rsidRPr="00B00AA5" w:rsidRDefault="00B00AA5" w:rsidP="00B00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AA5" w:rsidRPr="00B00AA5" w:rsidRDefault="00B00AA5" w:rsidP="00D85A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0A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Maududi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peletakan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berkehendak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hakikatnya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dilahirkan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lakunya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berserah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Khaliknya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>.</w:t>
      </w:r>
    </w:p>
    <w:p w:rsidR="00B00AA5" w:rsidRPr="00B00AA5" w:rsidRDefault="00D85A80" w:rsidP="00B00A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bersabda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00AA5" w:rsidRPr="00B00AA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hadapkanlah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wajahmu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lurus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agama Allah,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tetaplah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Allah yang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fathara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Allah.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lurus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". (QS.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>-Rum :30)</w:t>
      </w:r>
    </w:p>
    <w:p w:rsidR="00B00AA5" w:rsidRPr="00B00AA5" w:rsidRDefault="00B00AA5" w:rsidP="00B00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AA5" w:rsidRPr="00B00AA5" w:rsidRDefault="00B00AA5" w:rsidP="00B00AA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terminologi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dimengerti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surah al-Rum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30,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pertama-pertama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agama Islam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aneka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ragam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mempengaruhinya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bergeser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fitrah-nya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Allah yang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utusannya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Rasul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>-Nya).</w:t>
      </w:r>
    </w:p>
    <w:p w:rsidR="00B00AA5" w:rsidRPr="00B00AA5" w:rsidRDefault="00B00AA5" w:rsidP="00B00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FC9" w:rsidRDefault="00B00AA5" w:rsidP="00B00AA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Arifin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perkembangannya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agama Allah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>.</w:t>
      </w:r>
    </w:p>
    <w:p w:rsidR="00F15B31" w:rsidRDefault="00F15B31" w:rsidP="00B00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AA5" w:rsidRPr="00D85A80" w:rsidRDefault="00D85A80" w:rsidP="00F27131">
      <w:pPr>
        <w:pStyle w:val="Judul2"/>
      </w:pPr>
      <w:r>
        <w:lastRenderedPageBreak/>
        <w:t xml:space="preserve">2.2 Proses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M</w:t>
      </w:r>
      <w:r w:rsidR="00B00AA5" w:rsidRPr="00D85A80">
        <w:t>anusi</w:t>
      </w:r>
      <w:r>
        <w:t>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Islam </w:t>
      </w:r>
    </w:p>
    <w:p w:rsidR="00B00AA5" w:rsidRDefault="00D85A80" w:rsidP="00B00A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Al-Quran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Adam A.S.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penafsir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meyakini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berawal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nafs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wâidah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Adam,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zaujahâ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pasang</w:t>
      </w:r>
      <w:r>
        <w:rPr>
          <w:rFonts w:ascii="Times New Roman" w:hAnsi="Times New Roman" w:cs="Times New Roman"/>
          <w:sz w:val="24"/>
          <w:szCs w:val="24"/>
        </w:rPr>
        <w:t>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Hawâ</w:t>
      </w:r>
      <w:proofErr w:type="spellEnd"/>
      <w:r w:rsidR="00C77D08">
        <w:rPr>
          <w:rFonts w:ascii="Times New Roman" w:hAnsi="Times New Roman" w:cs="Times New Roman"/>
          <w:sz w:val="24"/>
          <w:szCs w:val="24"/>
        </w:rPr>
        <w:t>.</w:t>
      </w:r>
    </w:p>
    <w:p w:rsidR="00C77D08" w:rsidRPr="00B00AA5" w:rsidRDefault="00C77D08" w:rsidP="00B00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AA5" w:rsidRPr="00B00AA5" w:rsidRDefault="00B00AA5" w:rsidP="00B00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AA5">
        <w:rPr>
          <w:rFonts w:ascii="Times New Roman" w:hAnsi="Times New Roman" w:cs="Times New Roman"/>
          <w:sz w:val="24"/>
          <w:szCs w:val="24"/>
        </w:rPr>
        <w:t xml:space="preserve">Allah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Adam A.S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>:</w:t>
      </w:r>
    </w:p>
    <w:p w:rsidR="00B00AA5" w:rsidRPr="00B00AA5" w:rsidRDefault="00B00AA5" w:rsidP="00B00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D08" w:rsidRDefault="00B00AA5" w:rsidP="00B00AA5">
      <w:pPr>
        <w:pStyle w:val="DaftarParagraf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A80">
        <w:rPr>
          <w:rFonts w:ascii="Times New Roman" w:hAnsi="Times New Roman" w:cs="Times New Roman"/>
          <w:sz w:val="24"/>
          <w:szCs w:val="24"/>
        </w:rPr>
        <w:t xml:space="preserve">Tanah yang </w:t>
      </w:r>
      <w:proofErr w:type="spellStart"/>
      <w:r w:rsidRPr="00D85A8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D8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A80">
        <w:rPr>
          <w:rFonts w:ascii="Times New Roman" w:hAnsi="Times New Roman" w:cs="Times New Roman"/>
          <w:sz w:val="24"/>
          <w:szCs w:val="24"/>
        </w:rPr>
        <w:t>bercampur</w:t>
      </w:r>
      <w:proofErr w:type="spellEnd"/>
      <w:r w:rsidRPr="00D85A80">
        <w:rPr>
          <w:rFonts w:ascii="Times New Roman" w:hAnsi="Times New Roman" w:cs="Times New Roman"/>
          <w:sz w:val="24"/>
          <w:szCs w:val="24"/>
        </w:rPr>
        <w:t xml:space="preserve"> air (</w:t>
      </w:r>
      <w:proofErr w:type="spellStart"/>
      <w:r w:rsidRPr="00D85A80">
        <w:rPr>
          <w:rFonts w:ascii="Times New Roman" w:hAnsi="Times New Roman" w:cs="Times New Roman"/>
          <w:sz w:val="24"/>
          <w:szCs w:val="24"/>
        </w:rPr>
        <w:t>Turab</w:t>
      </w:r>
      <w:proofErr w:type="spellEnd"/>
      <w:r w:rsidRPr="00D85A80">
        <w:rPr>
          <w:rFonts w:ascii="Times New Roman" w:hAnsi="Times New Roman" w:cs="Times New Roman"/>
          <w:sz w:val="24"/>
          <w:szCs w:val="24"/>
        </w:rPr>
        <w:t>)</w:t>
      </w:r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D08" w:rsidRDefault="00B00AA5" w:rsidP="00C77D08">
      <w:pPr>
        <w:pStyle w:val="DaftarParagraf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Di</w:t>
      </w:r>
      <w:r w:rsidR="00C77D08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D0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D0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D08">
        <w:rPr>
          <w:rFonts w:ascii="Times New Roman" w:hAnsi="Times New Roman" w:cs="Times New Roman"/>
          <w:sz w:val="24"/>
          <w:szCs w:val="24"/>
        </w:rPr>
        <w:t>hadits</w:t>
      </w:r>
      <w:proofErr w:type="spellEnd"/>
      <w:r w:rsidR="00C77D08">
        <w:rPr>
          <w:rFonts w:ascii="Times New Roman" w:hAnsi="Times New Roman" w:cs="Times New Roman"/>
          <w:sz w:val="24"/>
          <w:szCs w:val="24"/>
        </w:rPr>
        <w:t>: "</w:t>
      </w:r>
      <w:r w:rsidRPr="00C77D08">
        <w:rPr>
          <w:rFonts w:ascii="Times New Roman" w:hAnsi="Times New Roman" w:cs="Times New Roman"/>
          <w:sz w:val="24"/>
          <w:szCs w:val="24"/>
        </w:rPr>
        <w:t xml:space="preserve">Allah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Adam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segenggam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lahirlah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Adam yang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tanahnya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berkulit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lembut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kasar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jahat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." (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HR.Abu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Dawud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>).</w:t>
      </w:r>
    </w:p>
    <w:p w:rsidR="00C77D08" w:rsidRDefault="00C77D08" w:rsidP="00C77D08">
      <w:pPr>
        <w:pStyle w:val="DaftarParagraf"/>
        <w:spacing w:after="0"/>
        <w:rPr>
          <w:rFonts w:ascii="Times New Roman" w:hAnsi="Times New Roman" w:cs="Times New Roman"/>
          <w:sz w:val="24"/>
          <w:szCs w:val="24"/>
        </w:rPr>
      </w:pPr>
    </w:p>
    <w:p w:rsidR="00C77D08" w:rsidRDefault="00B00AA5" w:rsidP="00B00AA5">
      <w:pPr>
        <w:pStyle w:val="DaftarParagraf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0AA5">
        <w:rPr>
          <w:rFonts w:ascii="Times New Roman" w:hAnsi="Times New Roman" w:cs="Times New Roman"/>
          <w:sz w:val="24"/>
          <w:szCs w:val="24"/>
        </w:rPr>
        <w:t xml:space="preserve">Tanah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Bercampur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Air (Thin)</w:t>
      </w:r>
    </w:p>
    <w:p w:rsidR="00C77D08" w:rsidRDefault="00B00AA5" w:rsidP="00C77D08">
      <w:pPr>
        <w:pStyle w:val="DaftarParagraf"/>
        <w:spacing w:after="0"/>
        <w:rPr>
          <w:rFonts w:ascii="Times New Roman" w:hAnsi="Times New Roman" w:cs="Times New Roman"/>
          <w:sz w:val="24"/>
          <w:szCs w:val="24"/>
        </w:rPr>
      </w:pPr>
      <w:r w:rsidRPr="00C77D08">
        <w:rPr>
          <w:rFonts w:ascii="Times New Roman" w:hAnsi="Times New Roman" w:cs="Times New Roman"/>
          <w:sz w:val="24"/>
          <w:szCs w:val="24"/>
        </w:rPr>
        <w:t xml:space="preserve">Tanah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dicampurkan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air,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prasyarat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. </w:t>
      </w:r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D08" w:rsidRDefault="00C77D08" w:rsidP="00C77D08">
      <w:pPr>
        <w:pStyle w:val="DaftarParagraf"/>
        <w:spacing w:after="0"/>
        <w:rPr>
          <w:rFonts w:ascii="Times New Roman" w:hAnsi="Times New Roman" w:cs="Times New Roman"/>
          <w:sz w:val="24"/>
          <w:szCs w:val="24"/>
        </w:rPr>
      </w:pPr>
    </w:p>
    <w:p w:rsidR="00C77D08" w:rsidRDefault="00B00AA5" w:rsidP="00B00AA5">
      <w:pPr>
        <w:pStyle w:val="DaftarParagraf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0AA5">
        <w:rPr>
          <w:rFonts w:ascii="Times New Roman" w:hAnsi="Times New Roman" w:cs="Times New Roman"/>
          <w:sz w:val="24"/>
          <w:szCs w:val="24"/>
        </w:rPr>
        <w:t xml:space="preserve">Lumpur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busuk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(Min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Hamain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Masnun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>)</w:t>
      </w:r>
    </w:p>
    <w:p w:rsidR="00C77D08" w:rsidRDefault="00B00AA5" w:rsidP="00C77D08">
      <w:pPr>
        <w:pStyle w:val="DaftarParagraf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Surah Al-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Hijr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26, 28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33, yang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, "Dan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sungguh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(Adam)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liat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lumpur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>." (QS Al-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Hijr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>: 26)</w:t>
      </w:r>
    </w:p>
    <w:p w:rsidR="00C77D08" w:rsidRDefault="00C77D08" w:rsidP="00C77D08">
      <w:pPr>
        <w:pStyle w:val="DaftarParagraf"/>
        <w:spacing w:after="0"/>
        <w:rPr>
          <w:rFonts w:ascii="Times New Roman" w:hAnsi="Times New Roman" w:cs="Times New Roman"/>
          <w:sz w:val="24"/>
          <w:szCs w:val="24"/>
        </w:rPr>
      </w:pPr>
    </w:p>
    <w:p w:rsidR="00C77D08" w:rsidRDefault="00B00AA5" w:rsidP="00B00AA5">
      <w:pPr>
        <w:pStyle w:val="DaftarParagraf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0AA5">
        <w:rPr>
          <w:rFonts w:ascii="Times New Roman" w:hAnsi="Times New Roman" w:cs="Times New Roman"/>
          <w:sz w:val="24"/>
          <w:szCs w:val="24"/>
        </w:rPr>
        <w:t>T</w:t>
      </w:r>
      <w:r w:rsidR="00C77D08">
        <w:rPr>
          <w:rFonts w:ascii="Times New Roman" w:hAnsi="Times New Roman" w:cs="Times New Roman"/>
          <w:sz w:val="24"/>
          <w:szCs w:val="24"/>
        </w:rPr>
        <w:t>embikar</w:t>
      </w:r>
      <w:proofErr w:type="spellEnd"/>
      <w:r w:rsidR="00C77D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7D08">
        <w:rPr>
          <w:rFonts w:ascii="Times New Roman" w:hAnsi="Times New Roman" w:cs="Times New Roman"/>
          <w:sz w:val="24"/>
          <w:szCs w:val="24"/>
        </w:rPr>
        <w:t>Shalshal</w:t>
      </w:r>
      <w:proofErr w:type="spellEnd"/>
      <w:r w:rsid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D08">
        <w:rPr>
          <w:rFonts w:ascii="Times New Roman" w:hAnsi="Times New Roman" w:cs="Times New Roman"/>
          <w:sz w:val="24"/>
          <w:szCs w:val="24"/>
        </w:rPr>
        <w:t>kal</w:t>
      </w:r>
      <w:proofErr w:type="spellEnd"/>
      <w:r w:rsid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D08">
        <w:rPr>
          <w:rFonts w:ascii="Times New Roman" w:hAnsi="Times New Roman" w:cs="Times New Roman"/>
          <w:sz w:val="24"/>
          <w:szCs w:val="24"/>
        </w:rPr>
        <w:t>Fakhkhor</w:t>
      </w:r>
      <w:proofErr w:type="spellEnd"/>
      <w:r w:rsidR="00C77D08">
        <w:rPr>
          <w:rFonts w:ascii="Times New Roman" w:hAnsi="Times New Roman" w:cs="Times New Roman"/>
          <w:sz w:val="24"/>
          <w:szCs w:val="24"/>
        </w:rPr>
        <w:t>)</w:t>
      </w:r>
    </w:p>
    <w:p w:rsidR="00B00AA5" w:rsidRPr="00C77D08" w:rsidRDefault="00B00AA5" w:rsidP="00C77D08">
      <w:pPr>
        <w:pStyle w:val="DaftarParagraf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Diceritakan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Al-Qur'an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hijr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Surah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-Rahman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14, Allah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berfirman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>:"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tembikar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." (QS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-Rahman: </w:t>
      </w:r>
      <w:proofErr w:type="spellStart"/>
      <w:r w:rsidRPr="00C77D08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C77D08">
        <w:rPr>
          <w:rFonts w:ascii="Times New Roman" w:hAnsi="Times New Roman" w:cs="Times New Roman"/>
          <w:sz w:val="24"/>
          <w:szCs w:val="24"/>
        </w:rPr>
        <w:t xml:space="preserve"> 14)</w:t>
      </w:r>
    </w:p>
    <w:p w:rsidR="00B00AA5" w:rsidRPr="00B00AA5" w:rsidRDefault="00B00AA5" w:rsidP="00B00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AA5" w:rsidRPr="00B00AA5" w:rsidRDefault="00B00AA5" w:rsidP="00B00AA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0AA5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berlubang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kosong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man</w:t>
      </w:r>
      <w:r w:rsidR="00C77D08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D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7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D08">
        <w:rPr>
          <w:rFonts w:ascii="Times New Roman" w:hAnsi="Times New Roman" w:cs="Times New Roman"/>
          <w:sz w:val="24"/>
          <w:szCs w:val="24"/>
        </w:rPr>
        <w:t>hewan-hewan</w:t>
      </w:r>
      <w:proofErr w:type="spellEnd"/>
      <w:r w:rsidR="00C77D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77D0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C77D08">
        <w:rPr>
          <w:rFonts w:ascii="Times New Roman" w:hAnsi="Times New Roman" w:cs="Times New Roman"/>
          <w:sz w:val="24"/>
          <w:szCs w:val="24"/>
        </w:rPr>
        <w:t>.</w:t>
      </w:r>
    </w:p>
    <w:p w:rsidR="00B00AA5" w:rsidRPr="00B00AA5" w:rsidRDefault="00C77D08" w:rsidP="00B00A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berfirman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00AA5" w:rsidRPr="00B00AA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Sungguh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sebaik-baiknya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." (QS at-Tin: </w:t>
      </w:r>
      <w:proofErr w:type="spellStart"/>
      <w:r w:rsidR="00B00AA5" w:rsidRPr="00B00A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B00AA5" w:rsidRPr="00B00AA5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B00AA5" w:rsidRPr="00B00AA5" w:rsidRDefault="00B00AA5" w:rsidP="00B00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AA5" w:rsidRDefault="00B00AA5" w:rsidP="00B00AA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0AA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meniupkan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ruh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Adam A.S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Allah,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basyar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Syaikh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Ahmad Al-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Misry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Adam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diselubungi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, 40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basah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berbau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. Dari situ, Allah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Ta'ala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Adam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kemuliaan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tertutuplah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hakikatnya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>.</w:t>
      </w:r>
    </w:p>
    <w:p w:rsidR="00C77D08" w:rsidRDefault="00C77D08" w:rsidP="00B00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131" w:rsidRDefault="00F27131" w:rsidP="00B00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7B2" w:rsidRDefault="00C77D08" w:rsidP="00F27131">
      <w:pPr>
        <w:pStyle w:val="Judul2"/>
      </w:pPr>
      <w:r>
        <w:t xml:space="preserve">2.3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Keturunan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</w:p>
    <w:p w:rsidR="009337B2" w:rsidRPr="009337B2" w:rsidRDefault="009337B2" w:rsidP="009337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ta’ala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berfirman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337B2" w:rsidRDefault="009337B2" w:rsidP="009337B2">
      <w:pPr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lastRenderedPageBreak/>
        <w:t xml:space="preserve">“Hai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manusia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,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kamu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dalam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keraguan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tentang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kebangkitan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(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dari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kubur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);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maka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(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ketahuilah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)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sesungguhnya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Kami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telah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menjadikan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kamu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dari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tanah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,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kemudian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dari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setetes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mani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,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kemudian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dari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segumpal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darah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,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kemudian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dari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segumpal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daging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yang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sempurna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kejadiannya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yang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tidak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sempurna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, agar Kami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jelaskan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kepadamu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Kami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tetapkan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dalam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rahim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,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apa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yang Kami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kehendaki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sampai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waktu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yang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sudah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ditentukan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,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kemudian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Kami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keluarkan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kamu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sebagai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bayi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,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kemudian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(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dengan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berangsur-angsur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)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kamu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sampai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pada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kedewasaan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,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di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antara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kamu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ada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yang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diwafatkan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(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ada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pula) di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antara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kamu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yang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dipanjangkan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umurnya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sampai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pikun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,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supaya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dia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tidak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mengetahui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lagi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sesuatu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pun yang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dahulunya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telah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diketahuinya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. Dan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kamu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lihat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bumi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ini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kering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,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kemudian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apabila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Kami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turunkan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air di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atasnya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,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hiduplah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bumi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itu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suburlah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dan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menumbuhkan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berbagai</w:t>
      </w:r>
      <w:proofErr w:type="spellEnd"/>
      <w:r w:rsidRPr="009337B2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macam</w:t>
      </w:r>
      <w:proofErr w:type="spellEnd"/>
      <w:r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tumbuh-tumbuhan</w:t>
      </w:r>
      <w:proofErr w:type="spellEnd"/>
      <w:r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indah</w:t>
      </w:r>
      <w:proofErr w:type="spellEnd"/>
      <w:r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”</w:t>
      </w:r>
    </w:p>
    <w:p w:rsidR="009337B2" w:rsidRDefault="009337B2" w:rsidP="009337B2">
      <w:pPr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Q.S Al Hajj/22:5</w:t>
      </w:r>
    </w:p>
    <w:p w:rsidR="009337B2" w:rsidRPr="009337B2" w:rsidRDefault="009337B2" w:rsidP="009337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37B2" w:rsidRPr="0028483A" w:rsidRDefault="009337B2" w:rsidP="0028483A">
      <w:pPr>
        <w:spacing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penjelasan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Penciptaan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:</w:t>
      </w:r>
    </w:p>
    <w:p w:rsidR="0028483A" w:rsidRDefault="0028483A" w:rsidP="0028483A">
      <w:pPr>
        <w:pStyle w:val="DaftarParagraf"/>
        <w:numPr>
          <w:ilvl w:val="0"/>
          <w:numId w:val="9"/>
        </w:numPr>
        <w:shd w:val="clear" w:color="auto" w:fill="FFFFFF"/>
        <w:spacing w:before="225" w:after="225"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NUTFAH</w:t>
      </w:r>
    </w:p>
    <w:p w:rsidR="0028483A" w:rsidRPr="0028483A" w:rsidRDefault="0028483A" w:rsidP="0028483A">
      <w:pPr>
        <w:pStyle w:val="DaftarParagraf"/>
        <w:shd w:val="clear" w:color="auto" w:fill="FFFFFF"/>
        <w:spacing w:before="225" w:after="225"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S</w:t>
      </w:r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ecara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harfiah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Nutfah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berarti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setetes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mani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tahap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ini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terjadi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penyatuan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antara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sel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sperma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laki-laki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dan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sel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telur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perempuan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di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dalam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rahim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p w:rsidR="0028483A" w:rsidRDefault="0028483A" w:rsidP="0028483A">
      <w:pPr>
        <w:pStyle w:val="DaftarParagraf"/>
        <w:shd w:val="clear" w:color="auto" w:fill="FFFFFF"/>
        <w:spacing w:before="225" w:after="225"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Allah SWT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berfirman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Al-Quran surah Al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Mukminun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ayat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12-14 yang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artinya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: “Dan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sesungguhnya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Kami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telah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menciptakan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manusia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dari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saripati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(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berasal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)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dari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tanah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.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Kemudian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Kami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jadikan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saripati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itu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air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mani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(yang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disimpan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)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dalam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tempat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yang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kokoh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(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rahim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)”.</w:t>
      </w:r>
    </w:p>
    <w:p w:rsidR="0028483A" w:rsidRPr="0028483A" w:rsidRDefault="0028483A" w:rsidP="0028483A">
      <w:pPr>
        <w:pStyle w:val="DaftarParagraf"/>
        <w:shd w:val="clear" w:color="auto" w:fill="FFFFFF"/>
        <w:spacing w:before="225" w:after="225" w:line="210" w:lineRule="atLeast"/>
        <w:rPr>
          <w:rFonts w:ascii="Arial" w:eastAsia="Times New Roman" w:hAnsi="Arial" w:cs="Arial"/>
          <w:color w:val="0D0D0D"/>
          <w:sz w:val="21"/>
          <w:szCs w:val="21"/>
        </w:rPr>
      </w:pPr>
    </w:p>
    <w:p w:rsidR="0028483A" w:rsidRPr="0028483A" w:rsidRDefault="0028483A" w:rsidP="0028483A">
      <w:pPr>
        <w:pStyle w:val="DaftarParagraf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ALAQAH</w:t>
      </w:r>
    </w:p>
    <w:p w:rsidR="0028483A" w:rsidRDefault="0028483A" w:rsidP="0028483A">
      <w:pPr>
        <w:pStyle w:val="DaftarParagraf"/>
        <w:shd w:val="clear" w:color="auto" w:fill="FFFFFF"/>
        <w:spacing w:before="225" w:after="225"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Penyatuan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sperma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dan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sel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telur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di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dalam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rahim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menghasi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lkan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segumpal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darah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zigot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yang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terjadi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selama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15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sampai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21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hari</w:t>
      </w:r>
      <w:proofErr w:type="spellEnd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28483A">
        <w:rPr>
          <w:rFonts w:ascii="Times New Roman" w:eastAsia="Times New Roman" w:hAnsi="Times New Roman" w:cs="Times New Roman"/>
          <w:color w:val="0D0D0D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pembuahan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. </w:t>
      </w:r>
    </w:p>
    <w:p w:rsidR="004D7484" w:rsidRDefault="004D7484" w:rsidP="004D7484">
      <w:pPr>
        <w:pStyle w:val="DaftarParagraf"/>
        <w:shd w:val="clear" w:color="auto" w:fill="FFFFFF"/>
        <w:spacing w:before="225" w:after="225"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“</w:t>
      </w:r>
      <w:proofErr w:type="spellStart"/>
      <w:r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Dia</w:t>
      </w:r>
      <w:proofErr w:type="spellEnd"/>
      <w:r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telah</w:t>
      </w:r>
      <w:proofErr w:type="spellEnd"/>
      <w:r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menciptakan</w:t>
      </w:r>
      <w:proofErr w:type="spellEnd"/>
      <w:r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anusia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segumpal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darah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”. Q.S Al-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Alaq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/96:2</w:t>
      </w:r>
    </w:p>
    <w:p w:rsidR="004D7484" w:rsidRDefault="004D7484" w:rsidP="004D7484">
      <w:pPr>
        <w:pStyle w:val="DaftarParagraf"/>
        <w:shd w:val="clear" w:color="auto" w:fill="FFFFFF"/>
        <w:spacing w:before="225" w:after="225"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4D7484" w:rsidRDefault="004D7484" w:rsidP="004D7484">
      <w:pPr>
        <w:pStyle w:val="DaftarParagraf"/>
        <w:numPr>
          <w:ilvl w:val="0"/>
          <w:numId w:val="9"/>
        </w:numPr>
        <w:shd w:val="clear" w:color="auto" w:fill="FFFFFF"/>
        <w:spacing w:before="225" w:after="225"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NUTHFAH</w:t>
      </w:r>
    </w:p>
    <w:p w:rsidR="0028483A" w:rsidRDefault="004D7484" w:rsidP="004D7484">
      <w:pPr>
        <w:pStyle w:val="DaftarParagraf"/>
        <w:shd w:val="clear" w:color="auto" w:fill="FFFFFF"/>
        <w:spacing w:before="225" w:after="225"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proofErr w:type="spellStart"/>
      <w:r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Kemudian</w:t>
      </w:r>
      <w:proofErr w:type="spellEnd"/>
      <w:r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setelah</w:t>
      </w:r>
      <w:proofErr w:type="spellEnd"/>
      <w:r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lewat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40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80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terbentuklah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segumpal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daging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ukurannya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seukuran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kunyahan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sesuatu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dikunyah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terbentuk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ALAQAH (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segumpal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darah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ditahap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ini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manusia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mengalami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pembentukan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secara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beberapa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kali,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dimulai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dari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pembentukan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tulang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dan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otot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kemudian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dilapisi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kembali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dengan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daging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.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Setelah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gumpalan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daging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berubah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menjadi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janin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anggota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tubuhnya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akan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berkembang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dan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terbentuk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secara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sempurna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.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Pembentukan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anggota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tubuh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janin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dimulai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pada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minggu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ke-9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dan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terus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berkembang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hingga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usia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kandungan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mencapai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9 </w:t>
      </w:r>
      <w:proofErr w:type="spellStart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bulan</w:t>
      </w:r>
      <w:proofErr w:type="spellEnd"/>
      <w:r w:rsidR="0028483A" w:rsidRPr="004D7484"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embrio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pembentukan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cepat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menyerupai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sempurna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p w:rsidR="004D7484" w:rsidRDefault="004D7484" w:rsidP="004D7484">
      <w:pPr>
        <w:pStyle w:val="DaftarParagraf"/>
        <w:shd w:val="clear" w:color="auto" w:fill="FFFFFF"/>
        <w:spacing w:before="225" w:after="225"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4D7484" w:rsidRDefault="00852E1F" w:rsidP="00852E1F">
      <w:pPr>
        <w:pStyle w:val="DaftarParagraf"/>
        <w:numPr>
          <w:ilvl w:val="0"/>
          <w:numId w:val="9"/>
        </w:numPr>
        <w:shd w:val="clear" w:color="auto" w:fill="FFFFFF"/>
        <w:spacing w:before="225" w:after="225"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PENIUPAN RUH</w:t>
      </w:r>
    </w:p>
    <w:p w:rsidR="007B5C64" w:rsidRDefault="00852E1F" w:rsidP="00104E26">
      <w:pPr>
        <w:pStyle w:val="DaftarParagraf"/>
        <w:shd w:val="clear" w:color="auto" w:fill="FFFFFF"/>
        <w:spacing w:before="225" w:after="225"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Ulama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sepakat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bahwa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ruh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ditiupkan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pada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janin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ketika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janin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berusia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120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hari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terhitung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sejak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bertemunya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sel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sperma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dengan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ovum.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Artinya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peniupan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tersebut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ketika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janin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berusia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empat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bulan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penuh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masuk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bulan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kelima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.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Pada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masa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inilah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segala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hukum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mulai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berlaku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padanya</w:t>
      </w:r>
      <w:proofErr w:type="spellEnd"/>
      <w:r w:rsidRPr="00852E1F"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  <w:r w:rsid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>S</w:t>
      </w:r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>eorang</w:t>
      </w:r>
      <w:proofErr w:type="spellEnd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>Malaikat</w:t>
      </w:r>
      <w:proofErr w:type="spellEnd"/>
      <w:r w:rsid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>akan</w:t>
      </w:r>
      <w:proofErr w:type="spellEnd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>diperintahkan</w:t>
      </w:r>
      <w:proofErr w:type="spellEnd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>untuk</w:t>
      </w:r>
      <w:proofErr w:type="spellEnd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>menulis</w:t>
      </w:r>
      <w:proofErr w:type="spellEnd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>empat</w:t>
      </w:r>
      <w:proofErr w:type="spellEnd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>hal</w:t>
      </w:r>
      <w:proofErr w:type="spellEnd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>yaitu</w:t>
      </w:r>
      <w:proofErr w:type="spellEnd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>menuliskan</w:t>
      </w:r>
      <w:proofErr w:type="spellEnd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>rizkinya</w:t>
      </w:r>
      <w:proofErr w:type="spellEnd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>ajalnya</w:t>
      </w:r>
      <w:proofErr w:type="spellEnd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>amalnya</w:t>
      </w:r>
      <w:proofErr w:type="spellEnd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>dan</w:t>
      </w:r>
      <w:proofErr w:type="spellEnd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>celaka</w:t>
      </w:r>
      <w:proofErr w:type="spellEnd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>atau</w:t>
      </w:r>
      <w:proofErr w:type="spellEnd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>bahagianya</w:t>
      </w:r>
      <w:proofErr w:type="spellEnd"/>
      <w:r w:rsidR="007474B5"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p w:rsidR="00104E26" w:rsidRDefault="00104E26" w:rsidP="00153B1A">
      <w:pPr>
        <w:pStyle w:val="Judul2"/>
        <w:rPr>
          <w:rFonts w:eastAsia="Times New Roman"/>
        </w:rPr>
      </w:pPr>
      <w:r>
        <w:rPr>
          <w:rFonts w:eastAsia="Times New Roman"/>
        </w:rPr>
        <w:lastRenderedPageBreak/>
        <w:t xml:space="preserve">2.4 </w:t>
      </w:r>
      <w:proofErr w:type="spellStart"/>
      <w:r>
        <w:rPr>
          <w:rFonts w:eastAsia="Times New Roman"/>
        </w:rPr>
        <w:t>Tujuan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Penciptaan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Manusia</w:t>
      </w:r>
      <w:proofErr w:type="spellEnd"/>
    </w:p>
    <w:p w:rsidR="00104E26" w:rsidRPr="00104E26" w:rsidRDefault="00104E26" w:rsidP="00104E26">
      <w:pPr>
        <w:pStyle w:val="DaftarParagraf"/>
        <w:numPr>
          <w:ilvl w:val="0"/>
          <w:numId w:val="10"/>
        </w:numPr>
        <w:shd w:val="clear" w:color="auto" w:fill="FFFFFF"/>
        <w:spacing w:before="225" w:after="225" w:line="210" w:lineRule="atLeast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Manusia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diciptakan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untuk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menyembah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dan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beribadah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hanya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kepada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Allah.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Dalam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QS. Adz-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Dzariyat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: 56 Allah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berfirman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bahwa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tujuan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utama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penciptaan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manusia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adalah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untuk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beribadah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kepada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-Nya.</w:t>
      </w:r>
    </w:p>
    <w:p w:rsidR="00104E26" w:rsidRPr="00104E26" w:rsidRDefault="00104E26" w:rsidP="00104E26">
      <w:pPr>
        <w:pStyle w:val="DaftarParagraf"/>
        <w:shd w:val="clear" w:color="auto" w:fill="FFFFFF"/>
        <w:spacing w:before="225" w:after="225" w:line="210" w:lineRule="atLeast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</w:p>
    <w:p w:rsidR="00104E26" w:rsidRPr="00104E26" w:rsidRDefault="00104E26" w:rsidP="00104E26">
      <w:pPr>
        <w:pStyle w:val="DaftarParagraf"/>
        <w:numPr>
          <w:ilvl w:val="0"/>
          <w:numId w:val="10"/>
        </w:numPr>
        <w:shd w:val="clear" w:color="auto" w:fill="FFFFFF"/>
        <w:spacing w:before="225" w:after="225"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Manusia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juga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diberi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tugas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sebagai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wakil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atau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khalifah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di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bumi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untuk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mengelola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dan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menjaga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alam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serta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menjalankan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perintah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Allah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selama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semasa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hidupnya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p w:rsidR="00104E26" w:rsidRDefault="00104E26" w:rsidP="00104E26">
      <w:pPr>
        <w:pStyle w:val="DaftarParagraf"/>
        <w:shd w:val="clear" w:color="auto" w:fill="FFFFFF"/>
        <w:spacing w:before="225" w:after="225"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104E26" w:rsidRPr="00104E26" w:rsidRDefault="00104E26" w:rsidP="00104E26">
      <w:pPr>
        <w:pStyle w:val="DaftarParagraf"/>
        <w:numPr>
          <w:ilvl w:val="0"/>
          <w:numId w:val="10"/>
        </w:numPr>
        <w:shd w:val="clear" w:color="auto" w:fill="FFFFFF"/>
        <w:spacing w:before="225" w:after="225"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Manusia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juga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diciptakan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sebagai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makhluk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yang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selalu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diuji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dalam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hidupnya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diberikan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akal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dan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pilihan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dalam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menjalani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hidup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dan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harus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bertanggung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jawab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terhadap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perbuatannya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sebagaimana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tercermin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dari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asal-usul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yang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seder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hana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mulia</w:t>
      </w:r>
      <w:proofErr w:type="spellEnd"/>
    </w:p>
    <w:p w:rsidR="00DA47FC" w:rsidRDefault="00DA47FC" w:rsidP="00104E26">
      <w:pPr>
        <w:pStyle w:val="DaftarParagraf"/>
        <w:shd w:val="clear" w:color="auto" w:fill="FFFFFF"/>
        <w:spacing w:before="225" w:after="225"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104E26" w:rsidRPr="00104E26" w:rsidRDefault="00104E26" w:rsidP="00104E26">
      <w:pPr>
        <w:pStyle w:val="DaftarParagraf"/>
        <w:numPr>
          <w:ilvl w:val="0"/>
          <w:numId w:val="10"/>
        </w:numPr>
        <w:shd w:val="clear" w:color="auto" w:fill="FFFFFF"/>
        <w:spacing w:before="225" w:after="225"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M</w:t>
      </w:r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enciptaan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manusia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bertujuan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untuk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mengarahkan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mereka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ke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kehidupan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akhirat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yang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kekal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dengan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beriman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dan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beramal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shalih</w:t>
      </w:r>
      <w:proofErr w:type="spellEnd"/>
      <w:r w:rsidRPr="00104E26"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p w:rsidR="007B5C64" w:rsidRDefault="007B5C64" w:rsidP="00CD3FC9">
      <w:pPr>
        <w:spacing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DA47FC" w:rsidRDefault="00DA47FC" w:rsidP="00153B1A">
      <w:pPr>
        <w:pStyle w:val="Judul2"/>
        <w:rPr>
          <w:rFonts w:eastAsia="Times New Roman"/>
        </w:rPr>
      </w:pPr>
      <w:r>
        <w:rPr>
          <w:rFonts w:eastAsia="Times New Roman"/>
        </w:rPr>
        <w:t xml:space="preserve">2.5 </w:t>
      </w:r>
      <w:proofErr w:type="spellStart"/>
      <w:r>
        <w:rPr>
          <w:rFonts w:eastAsia="Times New Roman"/>
        </w:rPr>
        <w:t>Hikmah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Penciptaan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Manusia</w:t>
      </w:r>
      <w:proofErr w:type="spellEnd"/>
    </w:p>
    <w:p w:rsidR="00DA47FC" w:rsidRDefault="00DA47FC" w:rsidP="00DA47FC">
      <w:pPr>
        <w:pStyle w:val="DaftarParagraf"/>
        <w:numPr>
          <w:ilvl w:val="0"/>
          <w:numId w:val="11"/>
        </w:numPr>
        <w:spacing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Menegaskan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bahwa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manusia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berasal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dari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sesuatu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yang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kecil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dan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lemah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tetapi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akan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berkembang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menjadi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makhluk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yang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mulia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dan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manusia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berasal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dari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proses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penciptaan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yang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teratur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dan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penuh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hikmah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bukan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kebetulan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.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Bahkan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sudah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dirancang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dengan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baik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termasuk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ketentuan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rezeki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ajal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dan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nasib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p w:rsidR="00DA47FC" w:rsidRPr="00DA47FC" w:rsidRDefault="00DA47FC" w:rsidP="00DA47FC">
      <w:pPr>
        <w:pStyle w:val="DaftarParagraf"/>
        <w:spacing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DA47FC" w:rsidRDefault="00DA47FC" w:rsidP="00DA47FC">
      <w:pPr>
        <w:pStyle w:val="DaftarParagraf"/>
        <w:numPr>
          <w:ilvl w:val="0"/>
          <w:numId w:val="11"/>
        </w:numPr>
        <w:spacing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Memberikan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pemahaman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bahwa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manusia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harus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sadar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akan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tanggung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jawabnya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di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dunia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karena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asalnya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dari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sesuatu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yang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sangat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kecil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atau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sederhana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p w:rsidR="00DA47FC" w:rsidRPr="00DA47FC" w:rsidRDefault="00DA47FC" w:rsidP="00DA47FC">
      <w:pPr>
        <w:pStyle w:val="DaftarParagraf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DA47FC" w:rsidRDefault="00DA47FC" w:rsidP="00DA47FC">
      <w:pPr>
        <w:pStyle w:val="DaftarParagraf"/>
        <w:numPr>
          <w:ilvl w:val="0"/>
          <w:numId w:val="11"/>
        </w:numPr>
        <w:spacing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Menumbuhkan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rasa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syukur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dan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kemuliaan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terhadap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Allah yang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menciptakan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manusia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dengan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proses yang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sangat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detail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dan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penuh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makna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serta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menunjukkan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keunikan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dan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kehormatan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setiap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individu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sejak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dalam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kandungan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karena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ruh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sudah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ditiupkan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>oleh</w:t>
      </w:r>
      <w:proofErr w:type="spellEnd"/>
      <w:r w:rsidRPr="00DA47F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Allah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p w:rsidR="00DA47FC" w:rsidRPr="00DA47FC" w:rsidRDefault="00DA47FC" w:rsidP="00DA47FC">
      <w:pPr>
        <w:pStyle w:val="DaftarParagraf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DA47FC" w:rsidRDefault="00DA47FC" w:rsidP="00DA47FC">
      <w:pPr>
        <w:spacing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D7645B" w:rsidRDefault="00D7645B" w:rsidP="00D7645B">
      <w:pPr>
        <w:spacing w:line="210" w:lineRule="atLeast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D7645B" w:rsidRDefault="00D7645B" w:rsidP="00D7645B">
      <w:pPr>
        <w:spacing w:line="210" w:lineRule="atLeast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D7645B" w:rsidRDefault="00D7645B" w:rsidP="00D7645B">
      <w:pPr>
        <w:spacing w:line="210" w:lineRule="atLeast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D7645B" w:rsidRDefault="00D7645B" w:rsidP="00D7645B">
      <w:pPr>
        <w:spacing w:line="210" w:lineRule="atLeast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D7645B" w:rsidRDefault="00D7645B" w:rsidP="00D7645B">
      <w:pPr>
        <w:spacing w:line="210" w:lineRule="atLeast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D7645B" w:rsidRDefault="00D7645B" w:rsidP="00D7645B">
      <w:pPr>
        <w:spacing w:line="210" w:lineRule="atLeast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D7645B" w:rsidRDefault="00D7645B" w:rsidP="00D7645B">
      <w:pPr>
        <w:spacing w:line="210" w:lineRule="atLeast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5764D1" w:rsidRDefault="005764D1" w:rsidP="00D7645B">
      <w:pPr>
        <w:spacing w:line="210" w:lineRule="atLeast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5764D1" w:rsidRDefault="005764D1" w:rsidP="00D7645B">
      <w:pPr>
        <w:spacing w:line="210" w:lineRule="atLeast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5764D1" w:rsidRDefault="005764D1" w:rsidP="00D7645B">
      <w:pPr>
        <w:spacing w:line="210" w:lineRule="atLeast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D7645B" w:rsidRDefault="00D7645B" w:rsidP="00F27131">
      <w:pPr>
        <w:pStyle w:val="Judul1"/>
        <w:rPr>
          <w:rFonts w:eastAsia="Times New Roman"/>
        </w:rPr>
      </w:pPr>
      <w:r>
        <w:rPr>
          <w:rFonts w:eastAsia="Times New Roman"/>
        </w:rPr>
        <w:t>BAB III</w:t>
      </w:r>
    </w:p>
    <w:p w:rsidR="00D7645B" w:rsidRDefault="00D7645B" w:rsidP="00F27131">
      <w:pPr>
        <w:pStyle w:val="Judul1"/>
        <w:rPr>
          <w:rFonts w:eastAsia="Times New Roman"/>
        </w:rPr>
      </w:pPr>
      <w:r>
        <w:rPr>
          <w:rFonts w:eastAsia="Times New Roman"/>
        </w:rPr>
        <w:t>PENUTUP</w:t>
      </w:r>
    </w:p>
    <w:p w:rsidR="00D7645B" w:rsidRDefault="00D7645B" w:rsidP="00D7645B">
      <w:pPr>
        <w:spacing w:line="210" w:lineRule="atLeast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D7645B" w:rsidRPr="00D7645B" w:rsidRDefault="00D7645B" w:rsidP="00153B1A">
      <w:pPr>
        <w:pStyle w:val="Judul2"/>
        <w:rPr>
          <w:rFonts w:eastAsia="Times New Roman"/>
        </w:rPr>
      </w:pPr>
      <w:r>
        <w:rPr>
          <w:rFonts w:eastAsia="Times New Roman"/>
        </w:rPr>
        <w:t>3.1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D7645B">
        <w:rPr>
          <w:rFonts w:eastAsia="Times New Roman"/>
        </w:rPr>
        <w:t>Kesimpulan</w:t>
      </w:r>
      <w:proofErr w:type="spellEnd"/>
    </w:p>
    <w:p w:rsidR="00D7645B" w:rsidRDefault="00D7645B" w:rsidP="00D7645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Pengertian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Fitrah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sederhana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Arifin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perkembangannya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agama Allah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Al-Quran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Adam A.S.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penafsir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meyakini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berawal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nafs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wâidah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Adam,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zaujahâ</w:t>
      </w:r>
      <w:proofErr w:type="spellEnd"/>
      <w:r w:rsidRPr="00B00A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00AA5">
        <w:rPr>
          <w:rFonts w:ascii="Times New Roman" w:hAnsi="Times New Roman" w:cs="Times New Roman"/>
          <w:sz w:val="24"/>
          <w:szCs w:val="24"/>
        </w:rPr>
        <w:t>pasang</w:t>
      </w:r>
      <w:r>
        <w:rPr>
          <w:rFonts w:ascii="Times New Roman" w:hAnsi="Times New Roman" w:cs="Times New Roman"/>
          <w:sz w:val="24"/>
          <w:szCs w:val="24"/>
        </w:rPr>
        <w:t>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Hawâ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7645B" w:rsidRDefault="00D7645B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45B" w:rsidRDefault="00D7645B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4A" w:rsidRDefault="005A524A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45B" w:rsidRDefault="005A524A" w:rsidP="00F27131">
      <w:pPr>
        <w:pStyle w:val="Judul1"/>
      </w:pPr>
      <w:r>
        <w:t>DAFTAR PUSTAKA</w:t>
      </w:r>
    </w:p>
    <w:p w:rsidR="00F27131" w:rsidRPr="005A524A" w:rsidRDefault="00F27131" w:rsidP="00F27131">
      <w:pPr>
        <w:pStyle w:val="Judul1"/>
        <w:rPr>
          <w:szCs w:val="24"/>
        </w:rPr>
      </w:pPr>
    </w:p>
    <w:p w:rsidR="00F27131" w:rsidRPr="00F27131" w:rsidRDefault="00F27131" w:rsidP="005A524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27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Harjono</w:t>
      </w:r>
      <w:proofErr w:type="spellEnd"/>
      <w:r w:rsidRPr="00F27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Hanafi, M. M., </w:t>
      </w:r>
      <w:proofErr w:type="spellStart"/>
      <w:r w:rsidRPr="00F27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Hisyam</w:t>
      </w:r>
      <w:proofErr w:type="spellEnd"/>
      <w:r w:rsidRPr="00F27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F27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Budiman</w:t>
      </w:r>
      <w:proofErr w:type="spellEnd"/>
      <w:r w:rsidRPr="00F27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F27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Ruskanda</w:t>
      </w:r>
      <w:proofErr w:type="spellEnd"/>
      <w:r w:rsidRPr="00F27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F., Anwar, H., ... &amp; </w:t>
      </w:r>
      <w:proofErr w:type="spellStart"/>
      <w:r w:rsidRPr="00F27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Sidqi</w:t>
      </w:r>
      <w:proofErr w:type="spellEnd"/>
      <w:r w:rsidRPr="00F27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A. (2012). </w:t>
      </w:r>
      <w:proofErr w:type="spellStart"/>
      <w:r w:rsidRPr="00F27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Penciptaan</w:t>
      </w:r>
      <w:proofErr w:type="spellEnd"/>
      <w:r w:rsidRPr="00F27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27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Manusia</w:t>
      </w:r>
      <w:proofErr w:type="spellEnd"/>
      <w:r w:rsidRPr="00F27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27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F27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27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Perspektif</w:t>
      </w:r>
      <w:proofErr w:type="spellEnd"/>
      <w:r w:rsidRPr="00F27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Al-Qur’an Dan </w:t>
      </w:r>
      <w:proofErr w:type="spellStart"/>
      <w:r w:rsidRPr="00F27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Sains</w:t>
      </w:r>
      <w:proofErr w:type="spellEnd"/>
      <w:r w:rsidRPr="00F27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27131" w:rsidRDefault="00F27131" w:rsidP="005A524A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Samsulbassar</w:t>
      </w:r>
      <w:proofErr w:type="spellEnd"/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Suhartini</w:t>
      </w:r>
      <w:proofErr w:type="spellEnd"/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Eq</w:t>
      </w:r>
      <w:proofErr w:type="spellEnd"/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 A. (2020). </w:t>
      </w:r>
      <w:proofErr w:type="spellStart"/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Implikasi</w:t>
      </w:r>
      <w:proofErr w:type="spellEnd"/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Konsep</w:t>
      </w:r>
      <w:proofErr w:type="spellEnd"/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Fitrah</w:t>
      </w:r>
      <w:proofErr w:type="spellEnd"/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Islam </w:t>
      </w:r>
      <w:proofErr w:type="spellStart"/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Tujuan</w:t>
      </w:r>
      <w:proofErr w:type="spellEnd"/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Pendidikan</w:t>
      </w:r>
      <w:proofErr w:type="spellEnd"/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Nasional. </w:t>
      </w:r>
      <w:proofErr w:type="spellStart"/>
      <w:r w:rsidRPr="005A52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5A52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52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Pendidikan</w:t>
      </w:r>
      <w:proofErr w:type="spellEnd"/>
      <w:r w:rsidRPr="005A52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Islam Indonesia</w:t>
      </w:r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A52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5A5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49-56.</w:t>
      </w:r>
    </w:p>
    <w:p w:rsidR="00D7645B" w:rsidRDefault="00D7645B" w:rsidP="00D76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45B" w:rsidRPr="00D7645B" w:rsidRDefault="00D7645B" w:rsidP="00D7645B">
      <w:pPr>
        <w:pStyle w:val="DaftarParagraf"/>
        <w:spacing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D7645B" w:rsidRPr="00D7645B" w:rsidRDefault="00D7645B" w:rsidP="00D7645B">
      <w:pPr>
        <w:spacing w:line="21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CD3FC9" w:rsidRPr="007B5C64" w:rsidRDefault="00CD3FC9" w:rsidP="00CD3F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D08" w:rsidRPr="00C77D08" w:rsidRDefault="00C77D08" w:rsidP="00B00A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65E7" w:rsidRDefault="00D365E7" w:rsidP="00D36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65E7" w:rsidRPr="00D365E7" w:rsidRDefault="00D365E7" w:rsidP="00D36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365E7" w:rsidRPr="00D365E7" w:rsidSect="002B2312">
      <w:footerReference w:type="first" r:id="rId11"/>
      <w:pgSz w:w="12240" w:h="15840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3745" w:rsidRDefault="008F3745" w:rsidP="00DA60BE">
      <w:pPr>
        <w:spacing w:after="0" w:line="240" w:lineRule="auto"/>
      </w:pPr>
      <w:r>
        <w:separator/>
      </w:r>
    </w:p>
  </w:endnote>
  <w:endnote w:type="continuationSeparator" w:id="0">
    <w:p w:rsidR="008F3745" w:rsidRDefault="008F3745" w:rsidP="00DA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312" w:rsidRDefault="002B2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3B1A" w:rsidRDefault="002B2312">
    <w:pPr>
      <w:pStyle w:val="Footer"/>
      <w:jc w:val="center"/>
    </w:pPr>
    <w:r>
      <w:t>1</w:t>
    </w:r>
  </w:p>
  <w:p w:rsidR="00DA60BE" w:rsidRDefault="00DA60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9508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7BBC" w:rsidRDefault="00E97B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7BBC" w:rsidRDefault="00E97BB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2807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312" w:rsidRDefault="002B23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E97BBC" w:rsidRDefault="00E97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3745" w:rsidRDefault="008F3745" w:rsidP="00DA60BE">
      <w:pPr>
        <w:spacing w:after="0" w:line="240" w:lineRule="auto"/>
      </w:pPr>
      <w:r>
        <w:separator/>
      </w:r>
    </w:p>
  </w:footnote>
  <w:footnote w:type="continuationSeparator" w:id="0">
    <w:p w:rsidR="008F3745" w:rsidRDefault="008F3745" w:rsidP="00DA6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6BA3"/>
    <w:multiLevelType w:val="multilevel"/>
    <w:tmpl w:val="3372FC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3435D7"/>
    <w:multiLevelType w:val="hybridMultilevel"/>
    <w:tmpl w:val="57502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416FB"/>
    <w:multiLevelType w:val="hybridMultilevel"/>
    <w:tmpl w:val="30FC9A6C"/>
    <w:lvl w:ilvl="0" w:tplc="B28AF1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50A4B"/>
    <w:multiLevelType w:val="hybridMultilevel"/>
    <w:tmpl w:val="3D566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D018F"/>
    <w:multiLevelType w:val="multilevel"/>
    <w:tmpl w:val="E83829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52045F5"/>
    <w:multiLevelType w:val="hybridMultilevel"/>
    <w:tmpl w:val="A0ECEC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F6250"/>
    <w:multiLevelType w:val="hybridMultilevel"/>
    <w:tmpl w:val="642C7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D512D"/>
    <w:multiLevelType w:val="multilevel"/>
    <w:tmpl w:val="59047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22963E9"/>
    <w:multiLevelType w:val="multilevel"/>
    <w:tmpl w:val="709C98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AE60BC"/>
    <w:multiLevelType w:val="multilevel"/>
    <w:tmpl w:val="A0C078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4B082C"/>
    <w:multiLevelType w:val="hybridMultilevel"/>
    <w:tmpl w:val="0BD07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E5D37"/>
    <w:multiLevelType w:val="multilevel"/>
    <w:tmpl w:val="84624A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2" w15:restartNumberingAfterBreak="0">
    <w:nsid w:val="78F06900"/>
    <w:multiLevelType w:val="multilevel"/>
    <w:tmpl w:val="D29E9B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58459006">
    <w:abstractNumId w:val="1"/>
  </w:num>
  <w:num w:numId="2" w16cid:durableId="2140418421">
    <w:abstractNumId w:val="0"/>
  </w:num>
  <w:num w:numId="3" w16cid:durableId="758217226">
    <w:abstractNumId w:val="6"/>
  </w:num>
  <w:num w:numId="4" w16cid:durableId="1392071598">
    <w:abstractNumId w:val="4"/>
  </w:num>
  <w:num w:numId="5" w16cid:durableId="1782649814">
    <w:abstractNumId w:val="9"/>
  </w:num>
  <w:num w:numId="6" w16cid:durableId="1752116797">
    <w:abstractNumId w:val="8"/>
  </w:num>
  <w:num w:numId="7" w16cid:durableId="879561211">
    <w:abstractNumId w:val="11"/>
  </w:num>
  <w:num w:numId="8" w16cid:durableId="199050328">
    <w:abstractNumId w:val="5"/>
  </w:num>
  <w:num w:numId="9" w16cid:durableId="1775397366">
    <w:abstractNumId w:val="3"/>
  </w:num>
  <w:num w:numId="10" w16cid:durableId="339746317">
    <w:abstractNumId w:val="2"/>
  </w:num>
  <w:num w:numId="11" w16cid:durableId="1618298520">
    <w:abstractNumId w:val="7"/>
  </w:num>
  <w:num w:numId="12" w16cid:durableId="24982586">
    <w:abstractNumId w:val="10"/>
  </w:num>
  <w:num w:numId="13" w16cid:durableId="553235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5BC"/>
    <w:rsid w:val="00085B79"/>
    <w:rsid w:val="00104E26"/>
    <w:rsid w:val="00153B1A"/>
    <w:rsid w:val="001B4ABF"/>
    <w:rsid w:val="0027121F"/>
    <w:rsid w:val="0028213C"/>
    <w:rsid w:val="0028483A"/>
    <w:rsid w:val="002B2312"/>
    <w:rsid w:val="00495375"/>
    <w:rsid w:val="004D7484"/>
    <w:rsid w:val="005764D1"/>
    <w:rsid w:val="005A524A"/>
    <w:rsid w:val="007255BC"/>
    <w:rsid w:val="007474B5"/>
    <w:rsid w:val="007B5C64"/>
    <w:rsid w:val="00852E1F"/>
    <w:rsid w:val="008F3745"/>
    <w:rsid w:val="009337B2"/>
    <w:rsid w:val="009A31E5"/>
    <w:rsid w:val="00A33CC3"/>
    <w:rsid w:val="00A85F46"/>
    <w:rsid w:val="00B00AA5"/>
    <w:rsid w:val="00B95622"/>
    <w:rsid w:val="00C77D08"/>
    <w:rsid w:val="00CD3FC9"/>
    <w:rsid w:val="00D365E7"/>
    <w:rsid w:val="00D4799C"/>
    <w:rsid w:val="00D7645B"/>
    <w:rsid w:val="00D85A80"/>
    <w:rsid w:val="00D9215C"/>
    <w:rsid w:val="00DA47FC"/>
    <w:rsid w:val="00DA60BE"/>
    <w:rsid w:val="00E97BBC"/>
    <w:rsid w:val="00EB6F1A"/>
    <w:rsid w:val="00EF0D5A"/>
    <w:rsid w:val="00F15B31"/>
    <w:rsid w:val="00F27131"/>
    <w:rsid w:val="00F8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30B3B0"/>
  <w15:chartTrackingRefBased/>
  <w15:docId w15:val="{C1588003-825A-412D-8933-F6C0447B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F27131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F2713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Judul3">
    <w:name w:val="heading 3"/>
    <w:basedOn w:val="Normal"/>
    <w:link w:val="Judul3KAR"/>
    <w:uiPriority w:val="9"/>
    <w:qFormat/>
    <w:rsid w:val="002848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D365E7"/>
    <w:pPr>
      <w:ind w:left="720"/>
      <w:contextualSpacing/>
    </w:pPr>
  </w:style>
  <w:style w:type="character" w:styleId="Hyperlink">
    <w:name w:val="Hyperlink"/>
    <w:basedOn w:val="FontParagrafDefault"/>
    <w:uiPriority w:val="99"/>
    <w:semiHidden/>
    <w:unhideWhenUsed/>
    <w:rsid w:val="00EB6F1A"/>
    <w:rPr>
      <w:color w:val="0000FF"/>
      <w:u w:val="single"/>
    </w:rPr>
  </w:style>
  <w:style w:type="character" w:customStyle="1" w:styleId="textwebstyledtext-sc-1ed9ao-0">
    <w:name w:val="textweb__styledtext-sc-1ed9ao-0"/>
    <w:basedOn w:val="FontParagrafDefault"/>
    <w:rsid w:val="00CD3FC9"/>
  </w:style>
  <w:style w:type="character" w:styleId="Penekanan">
    <w:name w:val="Emphasis"/>
    <w:basedOn w:val="FontParagrafDefault"/>
    <w:uiPriority w:val="20"/>
    <w:qFormat/>
    <w:rsid w:val="00CD3FC9"/>
    <w:rPr>
      <w:i/>
      <w:iCs/>
    </w:rPr>
  </w:style>
  <w:style w:type="character" w:customStyle="1" w:styleId="sc-6i7ydt-0">
    <w:name w:val="sc-6i7ydt-0"/>
    <w:basedOn w:val="FontParagrafDefault"/>
    <w:rsid w:val="00CD3FC9"/>
  </w:style>
  <w:style w:type="character" w:customStyle="1" w:styleId="Judul3KAR">
    <w:name w:val="Judul 3 KAR"/>
    <w:basedOn w:val="FontParagrafDefault"/>
    <w:link w:val="Judul3"/>
    <w:uiPriority w:val="9"/>
    <w:rsid w:val="0028483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v3um">
    <w:name w:val="uv3um"/>
    <w:basedOn w:val="FontParagrafDefault"/>
    <w:rsid w:val="004D7484"/>
  </w:style>
  <w:style w:type="paragraph" w:styleId="Header">
    <w:name w:val="header"/>
    <w:basedOn w:val="Normal"/>
    <w:link w:val="HeaderKAR"/>
    <w:uiPriority w:val="99"/>
    <w:unhideWhenUsed/>
    <w:rsid w:val="00DA6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A60BE"/>
  </w:style>
  <w:style w:type="paragraph" w:styleId="Footer">
    <w:name w:val="footer"/>
    <w:basedOn w:val="Normal"/>
    <w:link w:val="FooterKAR"/>
    <w:uiPriority w:val="99"/>
    <w:unhideWhenUsed/>
    <w:rsid w:val="00DA6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A60BE"/>
  </w:style>
  <w:style w:type="character" w:customStyle="1" w:styleId="Judul1KAR">
    <w:name w:val="Judul 1 KAR"/>
    <w:basedOn w:val="FontParagrafDefault"/>
    <w:link w:val="Judul1"/>
    <w:uiPriority w:val="9"/>
    <w:rsid w:val="00F27131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F27131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11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429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4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4909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38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9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86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6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9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8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876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9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182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733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4.xml" /><Relationship Id="rId5" Type="http://schemas.openxmlformats.org/officeDocument/2006/relationships/footnotes" Target="footnotes.xml" /><Relationship Id="rId10" Type="http://schemas.openxmlformats.org/officeDocument/2006/relationships/footer" Target="footer3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nala tharen</cp:lastModifiedBy>
  <cp:revision>2</cp:revision>
  <dcterms:created xsi:type="dcterms:W3CDTF">2025-09-07T10:47:00Z</dcterms:created>
  <dcterms:modified xsi:type="dcterms:W3CDTF">2025-09-07T10:47:00Z</dcterms:modified>
</cp:coreProperties>
</file>