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295" w:rsidRDefault="008B0295" w:rsidP="008B0295">
      <w:pPr>
        <w:pStyle w:val="ListParagraph"/>
        <w:numPr>
          <w:ilvl w:val="0"/>
          <w:numId w:val="2"/>
        </w:numPr>
        <w:spacing w:line="360" w:lineRule="auto"/>
        <w:jc w:val="both"/>
        <w:rPr>
          <w:rFonts w:ascii="Times New Roman" w:hAnsi="Times New Roman" w:cs="Times New Roman"/>
          <w:sz w:val="24"/>
          <w:szCs w:val="24"/>
        </w:rPr>
      </w:pPr>
      <w:r w:rsidRPr="008B0295">
        <w:rPr>
          <w:rFonts w:ascii="Times New Roman" w:hAnsi="Times New Roman" w:cs="Times New Roman"/>
          <w:sz w:val="24"/>
          <w:szCs w:val="24"/>
        </w:rPr>
        <w:t>Anak-anak memperoleh komponen-komponen utama bahasa ibu mereka dalam waktu yang relatif singkat. Ketika mereka mulai bersekolah dan mempelajari bahasa formal, mereka sudah mengetahui cara berbicara untuk berkomunikasi dengan orang lain. Mereka sudah mengetahui dan mengucap sejumlah kata. Namun, perkembangan bahasa tidak berhenti ketika seseorang anak sudah mulai bersekolah atau ketika dia sudah dewasa. Proses perkembangan telah berlangsung sepanjang hayat. Bayi mulai memperoleh bahasa ketika berumur kurang dari satu tahun, sebelum dapat mengucapkan satu kata. Mereka memperhatikan muka orang dewasa, meskipun tentu saja belum menggunakan bahasa dalam arti yang sebenarnya. Mereka juga dapat membedakan beberapa ucapan orang dewasa.</w:t>
      </w:r>
    </w:p>
    <w:p w:rsidR="008B0295" w:rsidRDefault="008B0295" w:rsidP="008B02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B0295">
        <w:rPr>
          <w:rFonts w:ascii="Times New Roman" w:hAnsi="Times New Roman" w:cs="Times New Roman"/>
          <w:sz w:val="24"/>
          <w:szCs w:val="24"/>
        </w:rPr>
        <w:t xml:space="preserve">Selanjutnya ketika berumur satu tahun, bayi mulai mengoceh, bermain dengan bunyi </w:t>
      </w:r>
      <w:r>
        <w:rPr>
          <w:rFonts w:ascii="Times New Roman" w:hAnsi="Times New Roman" w:cs="Times New Roman"/>
          <w:sz w:val="24"/>
          <w:szCs w:val="24"/>
        </w:rPr>
        <w:t xml:space="preserve">      </w:t>
      </w:r>
      <w:r w:rsidRPr="008B0295">
        <w:rPr>
          <w:rFonts w:ascii="Times New Roman" w:hAnsi="Times New Roman" w:cs="Times New Roman"/>
          <w:sz w:val="24"/>
          <w:szCs w:val="24"/>
        </w:rPr>
        <w:t>seperti halnya bermain dengan jari-jari tangan dan jari-jari kakinya. Seperti halnya kemampuan berjalan, kemampuan berbicara anak-anak seluruh dunia mulai pada umur yang hampir sama dan dengan cara yang hampir sama pula. Perkembangan bahasa pada periode ini disebut perkembangan pralinguistik</w:t>
      </w:r>
    </w:p>
    <w:p w:rsidR="008B0295" w:rsidRDefault="008B0295" w:rsidP="008B0295">
      <w:pPr>
        <w:spacing w:line="360" w:lineRule="auto"/>
        <w:jc w:val="both"/>
        <w:rPr>
          <w:rFonts w:ascii="Times New Roman" w:hAnsi="Times New Roman" w:cs="Times New Roman"/>
          <w:sz w:val="24"/>
          <w:szCs w:val="24"/>
        </w:rPr>
      </w:pPr>
    </w:p>
    <w:p w:rsidR="008B0295" w:rsidRDefault="008B0295" w:rsidP="008B0295">
      <w:pPr>
        <w:pStyle w:val="NormalWeb"/>
        <w:numPr>
          <w:ilvl w:val="0"/>
          <w:numId w:val="2"/>
        </w:numPr>
        <w:shd w:val="clear" w:color="auto" w:fill="FFFFFF"/>
        <w:spacing w:before="0" w:beforeAutospacing="0" w:after="225" w:afterAutospacing="0"/>
        <w:jc w:val="both"/>
        <w:rPr>
          <w:rFonts w:ascii="Arial" w:hAnsi="Arial" w:cs="Arial"/>
          <w:color w:val="2C3E50"/>
          <w:sz w:val="26"/>
          <w:szCs w:val="26"/>
        </w:rPr>
      </w:pPr>
      <w:r>
        <w:rPr>
          <w:rFonts w:ascii="Arial" w:hAnsi="Arial" w:cs="Arial"/>
          <w:color w:val="2C3E50"/>
          <w:sz w:val="26"/>
          <w:szCs w:val="26"/>
        </w:rPr>
        <w:t>Dampak Negatif Internet Bagi Anak Usia Dibawah Umur</w:t>
      </w:r>
      <w:r>
        <w:rPr>
          <w:rFonts w:ascii="Arial" w:hAnsi="Arial" w:cs="Arial"/>
          <w:color w:val="2C3E50"/>
          <w:sz w:val="26"/>
          <w:szCs w:val="26"/>
        </w:rPr>
        <w:br/>
        <w:t>Internet saat ini sudah menjadi kebutuhan primer bagi semua manusia yang ada di muka bumi ini, baik itu orang, remaja dan anak usia dibawah umur. Namun, tidak semua anak bisa menggunakan internet sesuai dengan kebutuhannya.</w:t>
      </w:r>
    </w:p>
    <w:p w:rsidR="008B0295" w:rsidRDefault="008B0295" w:rsidP="008B0295">
      <w:pPr>
        <w:pStyle w:val="NormalWeb"/>
        <w:shd w:val="clear" w:color="auto" w:fill="FFFFFF"/>
        <w:spacing w:before="0" w:beforeAutospacing="0" w:after="225" w:afterAutospacing="0"/>
        <w:ind w:left="786"/>
        <w:jc w:val="both"/>
        <w:rPr>
          <w:rFonts w:ascii="Arial" w:hAnsi="Arial" w:cs="Arial"/>
          <w:color w:val="2C3E50"/>
          <w:sz w:val="26"/>
          <w:szCs w:val="26"/>
        </w:rPr>
      </w:pPr>
      <w:r>
        <w:rPr>
          <w:rFonts w:ascii="Arial" w:hAnsi="Arial" w:cs="Arial"/>
          <w:color w:val="2C3E50"/>
          <w:sz w:val="26"/>
          <w:szCs w:val="26"/>
        </w:rPr>
        <w:t>Oleh karena itu setiap orang tua harus mengetahui apa saja dampak negatif yang bisa diperoleh anak dari penggunaan Internet yang tidak sesuai dengan kebutuhannya.</w:t>
      </w:r>
    </w:p>
    <w:p w:rsidR="008B0295" w:rsidRPr="008B0295" w:rsidRDefault="008B0295" w:rsidP="008B0295">
      <w:pPr>
        <w:pStyle w:val="ListParagraph"/>
        <w:numPr>
          <w:ilvl w:val="0"/>
          <w:numId w:val="2"/>
        </w:numPr>
        <w:spacing w:line="360" w:lineRule="auto"/>
        <w:jc w:val="both"/>
        <w:rPr>
          <w:rFonts w:ascii="Times New Roman" w:hAnsi="Times New Roman" w:cs="Times New Roman"/>
          <w:sz w:val="24"/>
          <w:szCs w:val="24"/>
        </w:rPr>
      </w:pPr>
      <w:r>
        <w:rPr>
          <w:color w:val="000000"/>
        </w:rPr>
        <w:t>Kejadian luar biasa (KLB) diare di Provinsi Lampung pada tahun 2010 cukup rendah yaitu 2,18 persen per 1.000 daripada Provinsi Nusa Tenggara Timur (NTT) yaitu 18,84 persen. Akan tetapi, jika dibandingkan dengan Provinsi Sumatera Selatan, Provinsi Lampung masih tertinggal karena angka KLB di provinsi tersebut hanya 1,05 persen per 1.000 balita (Dimas, 2010)</w:t>
      </w:r>
    </w:p>
    <w:p w:rsidR="00670432" w:rsidRDefault="00670432" w:rsidP="008B0295">
      <w:pPr>
        <w:pStyle w:val="ListParagraph"/>
      </w:pPr>
    </w:p>
    <w:sectPr w:rsidR="00670432" w:rsidSect="0067043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379F0"/>
    <w:multiLevelType w:val="hybridMultilevel"/>
    <w:tmpl w:val="24F097EA"/>
    <w:lvl w:ilvl="0" w:tplc="3B12A89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43251FD7"/>
    <w:multiLevelType w:val="hybridMultilevel"/>
    <w:tmpl w:val="A1F836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0295"/>
    <w:rsid w:val="00670432"/>
    <w:rsid w:val="008B029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2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295"/>
    <w:pPr>
      <w:ind w:left="720"/>
      <w:contextualSpacing/>
    </w:pPr>
  </w:style>
  <w:style w:type="paragraph" w:styleId="NormalWeb">
    <w:name w:val="Normal (Web)"/>
    <w:basedOn w:val="Normal"/>
    <w:uiPriority w:val="99"/>
    <w:semiHidden/>
    <w:unhideWhenUsed/>
    <w:rsid w:val="008B0295"/>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r="http://schemas.openxmlformats.org/officeDocument/2006/relationships" xmlns:w="http://schemas.openxmlformats.org/wordprocessingml/2006/main">
  <w:divs>
    <w:div w:id="101865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288</Words>
  <Characters>1642</Characters>
  <Application>Microsoft Office Word</Application>
  <DocSecurity>0</DocSecurity>
  <Lines>13</Lines>
  <Paragraphs>3</Paragraphs>
  <ScaleCrop>false</ScaleCrop>
  <Company>CtrlSoft</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2020-12-28T10:13:00Z</dcterms:created>
  <dcterms:modified xsi:type="dcterms:W3CDTF">2020-12-28T10:24:00Z</dcterms:modified>
</cp:coreProperties>
</file>