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CBD87" w14:textId="77777777" w:rsidR="00080E56" w:rsidRPr="00094826" w:rsidRDefault="00080E56" w:rsidP="00426964">
      <w:pPr>
        <w:pStyle w:val="s3"/>
        <w:spacing w:before="0" w:beforeAutospacing="0" w:after="0" w:afterAutospacing="0"/>
        <w:rPr>
          <w:rFonts w:asciiTheme="majorBidi" w:hAnsiTheme="majorBidi" w:cstheme="majorBidi"/>
          <w:color w:val="000000" w:themeColor="text1"/>
        </w:rPr>
      </w:pPr>
      <w:r w:rsidRPr="00094826">
        <w:rPr>
          <w:rStyle w:val="s2"/>
          <w:rFonts w:asciiTheme="majorBidi" w:hAnsiTheme="majorBidi" w:cstheme="majorBidi"/>
          <w:color w:val="000000" w:themeColor="text1"/>
        </w:rPr>
        <w:t>Nama:</w:t>
      </w:r>
      <w:r w:rsidRPr="00094826">
        <w:rPr>
          <w:rStyle w:val="apple-converted-space"/>
          <w:rFonts w:asciiTheme="majorBidi" w:hAnsiTheme="majorBidi" w:cstheme="majorBidi"/>
          <w:color w:val="000000" w:themeColor="text1"/>
        </w:rPr>
        <w:t> </w:t>
      </w:r>
      <w:r w:rsidRPr="00094826">
        <w:rPr>
          <w:rStyle w:val="s2"/>
          <w:rFonts w:asciiTheme="majorBidi" w:hAnsiTheme="majorBidi" w:cstheme="majorBidi"/>
          <w:color w:val="000000" w:themeColor="text1"/>
        </w:rPr>
        <w:t>Rizka Ulya Haq</w:t>
      </w:r>
    </w:p>
    <w:p w14:paraId="781FDA80" w14:textId="77777777" w:rsidR="00080E56" w:rsidRPr="00094826" w:rsidRDefault="00080E56" w:rsidP="00426964">
      <w:pPr>
        <w:pStyle w:val="s3"/>
        <w:spacing w:before="0" w:beforeAutospacing="0" w:after="0" w:afterAutospacing="0"/>
        <w:rPr>
          <w:rFonts w:asciiTheme="majorBidi" w:hAnsiTheme="majorBidi" w:cstheme="majorBidi"/>
          <w:color w:val="000000" w:themeColor="text1"/>
        </w:rPr>
      </w:pPr>
      <w:r w:rsidRPr="00094826">
        <w:rPr>
          <w:rStyle w:val="s2"/>
          <w:rFonts w:asciiTheme="majorBidi" w:hAnsiTheme="majorBidi" w:cstheme="majorBidi"/>
          <w:color w:val="000000" w:themeColor="text1"/>
        </w:rPr>
        <w:t>NPM:</w:t>
      </w:r>
      <w:r w:rsidRPr="00094826">
        <w:rPr>
          <w:rStyle w:val="apple-converted-space"/>
          <w:rFonts w:asciiTheme="majorBidi" w:hAnsiTheme="majorBidi" w:cstheme="majorBidi"/>
          <w:color w:val="000000" w:themeColor="text1"/>
        </w:rPr>
        <w:t xml:space="preserve"> 2052011132</w:t>
      </w:r>
    </w:p>
    <w:p w14:paraId="790E675E" w14:textId="77777777" w:rsidR="00080E56" w:rsidRPr="00094826" w:rsidRDefault="00080E56" w:rsidP="00426964">
      <w:pPr>
        <w:pStyle w:val="s3"/>
        <w:spacing w:before="0" w:beforeAutospacing="0" w:after="0" w:afterAutospacing="0"/>
        <w:rPr>
          <w:rFonts w:asciiTheme="majorBidi" w:hAnsiTheme="majorBidi" w:cstheme="majorBidi"/>
          <w:color w:val="000000" w:themeColor="text1"/>
        </w:rPr>
      </w:pPr>
      <w:r w:rsidRPr="00094826">
        <w:rPr>
          <w:rStyle w:val="s2"/>
          <w:rFonts w:asciiTheme="majorBidi" w:hAnsiTheme="majorBidi" w:cstheme="majorBidi"/>
          <w:color w:val="000000" w:themeColor="text1"/>
        </w:rPr>
        <w:t>Dosen:</w:t>
      </w:r>
      <w:r w:rsidRPr="00094826">
        <w:rPr>
          <w:rStyle w:val="apple-converted-space"/>
          <w:rFonts w:asciiTheme="majorBidi" w:hAnsiTheme="majorBidi" w:cstheme="majorBidi"/>
          <w:color w:val="000000" w:themeColor="text1"/>
        </w:rPr>
        <w:t> </w:t>
      </w:r>
      <w:r w:rsidRPr="00094826">
        <w:rPr>
          <w:rStyle w:val="s2"/>
          <w:rFonts w:asciiTheme="majorBidi" w:hAnsiTheme="majorBidi" w:cstheme="majorBidi"/>
          <w:color w:val="000000" w:themeColor="text1"/>
        </w:rPr>
        <w:t>Atik</w:t>
      </w:r>
      <w:r w:rsidRPr="00094826">
        <w:rPr>
          <w:rStyle w:val="apple-converted-space"/>
          <w:rFonts w:asciiTheme="majorBidi" w:hAnsiTheme="majorBidi" w:cstheme="majorBidi"/>
          <w:color w:val="000000" w:themeColor="text1"/>
        </w:rPr>
        <w:t> </w:t>
      </w:r>
      <w:r w:rsidRPr="00094826">
        <w:rPr>
          <w:rStyle w:val="s2"/>
          <w:rFonts w:asciiTheme="majorBidi" w:hAnsiTheme="majorBidi" w:cstheme="majorBidi"/>
          <w:color w:val="000000" w:themeColor="text1"/>
        </w:rPr>
        <w:t>Kartika,</w:t>
      </w:r>
      <w:r w:rsidRPr="00094826">
        <w:rPr>
          <w:rStyle w:val="apple-converted-space"/>
          <w:rFonts w:asciiTheme="majorBidi" w:hAnsiTheme="majorBidi" w:cstheme="majorBidi"/>
          <w:color w:val="000000" w:themeColor="text1"/>
        </w:rPr>
        <w:t> </w:t>
      </w:r>
      <w:r w:rsidRPr="00094826">
        <w:rPr>
          <w:rStyle w:val="s2"/>
          <w:rFonts w:asciiTheme="majorBidi" w:hAnsiTheme="majorBidi" w:cstheme="majorBidi"/>
          <w:color w:val="000000" w:themeColor="text1"/>
        </w:rPr>
        <w:t>S.Pd.,</w:t>
      </w:r>
      <w:r w:rsidRPr="00094826">
        <w:rPr>
          <w:rStyle w:val="apple-converted-space"/>
          <w:rFonts w:asciiTheme="majorBidi" w:hAnsiTheme="majorBidi" w:cstheme="majorBidi"/>
          <w:color w:val="000000" w:themeColor="text1"/>
        </w:rPr>
        <w:t> </w:t>
      </w:r>
      <w:r w:rsidRPr="00094826">
        <w:rPr>
          <w:rStyle w:val="s2"/>
          <w:rFonts w:asciiTheme="majorBidi" w:hAnsiTheme="majorBidi" w:cstheme="majorBidi"/>
          <w:color w:val="000000" w:themeColor="text1"/>
        </w:rPr>
        <w:t>M.Pd.</w:t>
      </w:r>
    </w:p>
    <w:p w14:paraId="38A07F8E" w14:textId="77777777" w:rsidR="00080E56" w:rsidRPr="00094826" w:rsidRDefault="00080E56" w:rsidP="00426964">
      <w:pPr>
        <w:rPr>
          <w:rFonts w:asciiTheme="majorBidi" w:hAnsiTheme="majorBidi" w:cstheme="majorBidi"/>
          <w:color w:val="000000" w:themeColor="text1"/>
          <w:sz w:val="24"/>
          <w:szCs w:val="24"/>
        </w:rPr>
      </w:pPr>
    </w:p>
    <w:p w14:paraId="004A2E8D" w14:textId="77777777" w:rsidR="00304059" w:rsidRPr="00094826" w:rsidRDefault="00304059" w:rsidP="00426964">
      <w:pPr>
        <w:rPr>
          <w:rFonts w:asciiTheme="majorBidi" w:hAnsiTheme="majorBidi" w:cstheme="majorBidi"/>
          <w:color w:val="000000" w:themeColor="text1"/>
          <w:sz w:val="24"/>
          <w:szCs w:val="24"/>
        </w:rPr>
      </w:pPr>
    </w:p>
    <w:p w14:paraId="38E88109" w14:textId="77777777" w:rsidR="00784F47" w:rsidRPr="00784F47" w:rsidRDefault="00784F47" w:rsidP="00426964">
      <w:pPr>
        <w:divId w:val="1617060990"/>
        <w:rPr>
          <w:rFonts w:asciiTheme="majorBidi" w:eastAsia="Times New Roman" w:hAnsiTheme="majorBidi" w:cstheme="majorBidi"/>
          <w:color w:val="000000" w:themeColor="text1"/>
          <w:sz w:val="24"/>
          <w:szCs w:val="24"/>
        </w:rPr>
      </w:pPr>
      <w:r w:rsidRPr="00784F47">
        <w:rPr>
          <w:rFonts w:asciiTheme="majorBidi" w:eastAsia="Times New Roman" w:hAnsiTheme="majorBidi" w:cstheme="majorBidi"/>
          <w:color w:val="000000" w:themeColor="text1"/>
          <w:sz w:val="24"/>
          <w:szCs w:val="24"/>
        </w:rPr>
        <w:t>Mencari contoh penyintesisan dalam KTI</w:t>
      </w:r>
    </w:p>
    <w:p w14:paraId="4AAAF762" w14:textId="77777777" w:rsidR="002145EB" w:rsidRPr="00094826" w:rsidRDefault="002145EB" w:rsidP="00426964">
      <w:pPr>
        <w:divId w:val="126894362"/>
        <w:rPr>
          <w:rFonts w:asciiTheme="majorBidi" w:hAnsiTheme="majorBidi" w:cstheme="majorBidi"/>
          <w:color w:val="000000" w:themeColor="text1"/>
          <w:sz w:val="24"/>
          <w:szCs w:val="24"/>
        </w:rPr>
      </w:pPr>
    </w:p>
    <w:p w14:paraId="1BE14CE9" w14:textId="77777777" w:rsidR="002145EB" w:rsidRPr="00094826" w:rsidRDefault="002145EB" w:rsidP="00426964">
      <w:pPr>
        <w:pStyle w:val="ListParagraph"/>
        <w:numPr>
          <w:ilvl w:val="0"/>
          <w:numId w:val="2"/>
        </w:numPr>
        <w:divId w:val="126894362"/>
        <w:rPr>
          <w:rFonts w:asciiTheme="majorBidi" w:eastAsia="Times New Roman" w:hAnsiTheme="majorBidi" w:cstheme="majorBidi"/>
          <w:color w:val="000000" w:themeColor="text1"/>
          <w:sz w:val="24"/>
          <w:szCs w:val="24"/>
        </w:rPr>
      </w:pPr>
      <w:r w:rsidRPr="00094826">
        <w:rPr>
          <w:rFonts w:asciiTheme="majorBidi" w:eastAsia="Times New Roman" w:hAnsiTheme="majorBidi" w:cstheme="majorBidi"/>
          <w:color w:val="000000" w:themeColor="text1"/>
          <w:sz w:val="24"/>
          <w:szCs w:val="24"/>
        </w:rPr>
        <w:t>Dalam pengertian Perkawinan yang diungkapkan para pakar di atas tidak terdapat pertentangan satu sama lain, kar</w:t>
      </w:r>
      <w:r w:rsidR="00DE5D21" w:rsidRPr="00094826">
        <w:rPr>
          <w:rFonts w:asciiTheme="majorBidi" w:eastAsia="Times New Roman" w:hAnsiTheme="majorBidi" w:cstheme="majorBidi"/>
          <w:color w:val="000000" w:themeColor="text1"/>
          <w:sz w:val="24"/>
          <w:szCs w:val="24"/>
        </w:rPr>
        <w:t>ena</w:t>
      </w:r>
      <w:r w:rsidRPr="00094826">
        <w:rPr>
          <w:rFonts w:asciiTheme="majorBidi" w:eastAsia="Times New Roman" w:hAnsiTheme="majorBidi" w:cstheme="majorBidi"/>
          <w:color w:val="000000" w:themeColor="text1"/>
          <w:sz w:val="24"/>
          <w:szCs w:val="24"/>
        </w:rPr>
        <w:t> intinya secara sederhana dapat ditarik </w:t>
      </w:r>
      <w:r w:rsidR="00DE5D21" w:rsidRPr="00094826">
        <w:rPr>
          <w:rFonts w:asciiTheme="majorBidi" w:eastAsia="Times New Roman" w:hAnsiTheme="majorBidi" w:cstheme="majorBidi"/>
          <w:color w:val="000000" w:themeColor="text1"/>
          <w:sz w:val="24"/>
          <w:szCs w:val="24"/>
        </w:rPr>
        <w:t>kesi</w:t>
      </w:r>
      <w:r w:rsidR="00093E81" w:rsidRPr="00094826">
        <w:rPr>
          <w:rFonts w:asciiTheme="majorBidi" w:eastAsia="Times New Roman" w:hAnsiTheme="majorBidi" w:cstheme="majorBidi"/>
          <w:color w:val="000000" w:themeColor="text1"/>
          <w:sz w:val="24"/>
          <w:szCs w:val="24"/>
        </w:rPr>
        <w:t xml:space="preserve">mpulan bahwa </w:t>
      </w:r>
      <w:r w:rsidRPr="00094826">
        <w:rPr>
          <w:rFonts w:asciiTheme="majorBidi" w:eastAsia="Times New Roman" w:hAnsiTheme="majorBidi" w:cstheme="majorBidi"/>
          <w:color w:val="000000" w:themeColor="text1"/>
          <w:sz w:val="24"/>
          <w:szCs w:val="24"/>
        </w:rPr>
        <w:t> Pengertian Pernikahan atau Perkawinan </w:t>
      </w:r>
      <w:r w:rsidR="00093E81" w:rsidRPr="00094826">
        <w:rPr>
          <w:rFonts w:asciiTheme="majorBidi" w:eastAsia="Times New Roman" w:hAnsiTheme="majorBidi" w:cstheme="majorBidi"/>
          <w:color w:val="000000" w:themeColor="text1"/>
          <w:sz w:val="24"/>
          <w:szCs w:val="24"/>
        </w:rPr>
        <w:t>adalah perjanjian</w:t>
      </w:r>
      <w:r w:rsidRPr="00094826">
        <w:rPr>
          <w:rFonts w:asciiTheme="majorBidi" w:eastAsia="Times New Roman" w:hAnsiTheme="majorBidi" w:cstheme="majorBidi"/>
          <w:color w:val="000000" w:themeColor="text1"/>
          <w:sz w:val="24"/>
          <w:szCs w:val="24"/>
        </w:rPr>
        <w:t> antara calon suami dan calon isteri </w:t>
      </w:r>
      <w:r w:rsidR="00093E81" w:rsidRPr="00094826">
        <w:rPr>
          <w:rFonts w:asciiTheme="majorBidi" w:eastAsia="Times New Roman" w:hAnsiTheme="majorBidi" w:cstheme="majorBidi"/>
          <w:color w:val="000000" w:themeColor="text1"/>
          <w:sz w:val="24"/>
          <w:szCs w:val="24"/>
        </w:rPr>
        <w:t>untuk memperbolehkan</w:t>
      </w:r>
      <w:r w:rsidRPr="00094826">
        <w:rPr>
          <w:rFonts w:asciiTheme="majorBidi" w:eastAsia="Times New Roman" w:hAnsiTheme="majorBidi" w:cstheme="majorBidi"/>
          <w:color w:val="000000" w:themeColor="text1"/>
          <w:sz w:val="24"/>
          <w:szCs w:val="24"/>
        </w:rPr>
        <w:t xml:space="preserve"> bergaul sebagai suami isteri guna </w:t>
      </w:r>
      <w:r w:rsidR="00093E81" w:rsidRPr="00094826">
        <w:rPr>
          <w:rFonts w:asciiTheme="majorBidi" w:eastAsia="Times New Roman" w:hAnsiTheme="majorBidi" w:cstheme="majorBidi"/>
          <w:color w:val="000000" w:themeColor="text1"/>
          <w:sz w:val="24"/>
          <w:szCs w:val="24"/>
        </w:rPr>
        <w:t>membentuk</w:t>
      </w:r>
      <w:r w:rsidRPr="00094826">
        <w:rPr>
          <w:rFonts w:asciiTheme="majorBidi" w:eastAsia="Times New Roman" w:hAnsiTheme="majorBidi" w:cstheme="majorBidi"/>
          <w:color w:val="000000" w:themeColor="text1"/>
          <w:sz w:val="24"/>
          <w:szCs w:val="24"/>
        </w:rPr>
        <w:t> suatu keluarga.</w:t>
      </w:r>
    </w:p>
    <w:p w14:paraId="2D50461C" w14:textId="77777777" w:rsidR="00784F47" w:rsidRPr="00094826" w:rsidRDefault="00784F47" w:rsidP="00426964">
      <w:pPr>
        <w:rPr>
          <w:rFonts w:asciiTheme="majorBidi" w:hAnsiTheme="majorBidi" w:cstheme="majorBidi"/>
          <w:color w:val="000000" w:themeColor="text1"/>
          <w:sz w:val="24"/>
          <w:szCs w:val="24"/>
        </w:rPr>
      </w:pPr>
    </w:p>
    <w:p w14:paraId="7B9E743D" w14:textId="77777777" w:rsidR="00883F11" w:rsidRPr="00094826" w:rsidRDefault="00883F11" w:rsidP="00426964">
      <w:pPr>
        <w:pStyle w:val="ListParagraph"/>
        <w:numPr>
          <w:ilvl w:val="0"/>
          <w:numId w:val="2"/>
        </w:numPr>
        <w:spacing w:after="30"/>
        <w:divId w:val="887258378"/>
        <w:rPr>
          <w:rFonts w:asciiTheme="majorBidi" w:hAnsiTheme="majorBidi" w:cstheme="majorBidi"/>
          <w:color w:val="000000" w:themeColor="text1"/>
          <w:sz w:val="24"/>
          <w:szCs w:val="24"/>
        </w:rPr>
      </w:pPr>
      <w:r w:rsidRPr="00094826">
        <w:rPr>
          <w:rFonts w:asciiTheme="majorBidi" w:hAnsiTheme="majorBidi" w:cstheme="majorBidi"/>
          <w:color w:val="000000" w:themeColor="text1"/>
          <w:sz w:val="24"/>
          <w:szCs w:val="24"/>
        </w:rPr>
        <w:t>Seluruh perangkat desa diharapkan dapat melaksanakan tugas pemerintah desa dengan baik demi terciptanya kesejahteraan dan pembangunan rakyat di desa. Kinerja aparatur pemerintah desa merupakan satu ukuran yang menyatakan seberapa jauh target yang sudah ditentukan terlebih dahulu telah dicapai. Sebagaimana telah diatur dalam Undang-Undang Nomor 6 Tahun 2014 tentang desa.</w:t>
      </w:r>
    </w:p>
    <w:p w14:paraId="08DE40B9" w14:textId="77777777" w:rsidR="00883F11" w:rsidRPr="00094826" w:rsidRDefault="00883F11" w:rsidP="00426964">
      <w:pPr>
        <w:divId w:val="887258378"/>
        <w:rPr>
          <w:rFonts w:asciiTheme="majorBidi" w:eastAsia="Times New Roman" w:hAnsiTheme="majorBidi" w:cstheme="majorBidi"/>
          <w:color w:val="000000" w:themeColor="text1"/>
          <w:sz w:val="24"/>
          <w:szCs w:val="24"/>
        </w:rPr>
      </w:pPr>
    </w:p>
    <w:p w14:paraId="5165B6B9" w14:textId="77777777" w:rsidR="00B312A7" w:rsidRPr="00094826" w:rsidRDefault="00B312A7" w:rsidP="00426964">
      <w:pPr>
        <w:pStyle w:val="ListParagraph"/>
        <w:numPr>
          <w:ilvl w:val="0"/>
          <w:numId w:val="2"/>
        </w:numPr>
        <w:divId w:val="227229433"/>
        <w:rPr>
          <w:rFonts w:asciiTheme="majorBidi" w:eastAsia="Times New Roman" w:hAnsiTheme="majorBidi" w:cstheme="majorBidi"/>
          <w:color w:val="000000" w:themeColor="text1"/>
          <w:sz w:val="24"/>
          <w:szCs w:val="24"/>
        </w:rPr>
      </w:pPr>
      <w:r w:rsidRPr="00094826">
        <w:rPr>
          <w:rFonts w:asciiTheme="majorBidi" w:eastAsia="Times New Roman" w:hAnsiTheme="majorBidi" w:cstheme="majorBidi"/>
          <w:color w:val="000000" w:themeColor="text1"/>
          <w:sz w:val="24"/>
          <w:szCs w:val="24"/>
        </w:rPr>
        <w:t>Globalisasi pada abad 20 sangat mempengaruhikebudayaan seperti perilaku seseorang, </w:t>
      </w:r>
      <w:r w:rsidR="00094826">
        <w:rPr>
          <w:rFonts w:asciiTheme="majorBidi" w:eastAsia="Times New Roman" w:hAnsiTheme="majorBidi" w:cstheme="majorBidi"/>
          <w:color w:val="000000" w:themeColor="text1"/>
          <w:sz w:val="24"/>
          <w:szCs w:val="24"/>
        </w:rPr>
        <w:t>karena dapat memudahkan</w:t>
      </w:r>
      <w:r w:rsidRPr="00094826">
        <w:rPr>
          <w:rFonts w:asciiTheme="majorBidi" w:eastAsia="Times New Roman" w:hAnsiTheme="majorBidi" w:cstheme="majorBidi"/>
          <w:color w:val="000000" w:themeColor="text1"/>
          <w:sz w:val="24"/>
          <w:szCs w:val="24"/>
        </w:rPr>
        <w:t> akses untuk mendapatkan informasi daribelahan dunia. Namun sayangnya negara</w:t>
      </w:r>
      <w:r w:rsidR="00094826">
        <w:rPr>
          <w:rFonts w:asciiTheme="majorBidi" w:eastAsia="Times New Roman" w:hAnsiTheme="majorBidi" w:cstheme="majorBidi"/>
          <w:color w:val="000000" w:themeColor="text1"/>
          <w:sz w:val="24"/>
          <w:szCs w:val="24"/>
        </w:rPr>
        <w:t xml:space="preserve"> </w:t>
      </w:r>
      <w:r w:rsidRPr="00094826">
        <w:rPr>
          <w:rFonts w:asciiTheme="majorBidi" w:eastAsia="Times New Roman" w:hAnsiTheme="majorBidi" w:cstheme="majorBidi"/>
          <w:color w:val="000000" w:themeColor="text1"/>
          <w:sz w:val="24"/>
          <w:szCs w:val="24"/>
        </w:rPr>
        <w:t>Indonesia khawatir tertinggal arus globalisasi pada berbagai bidang. Maka dari itu Indonesia harus memperkokoh struktur nilaibudaya agar tidak terkikis budaya asing.</w:t>
      </w:r>
    </w:p>
    <w:p w14:paraId="461FB5EB" w14:textId="77777777" w:rsidR="00883F11" w:rsidRPr="00094826" w:rsidRDefault="00883F11" w:rsidP="00426964">
      <w:pPr>
        <w:pStyle w:val="ListParagraph"/>
        <w:divId w:val="887258378"/>
        <w:rPr>
          <w:rFonts w:asciiTheme="majorBidi" w:eastAsia="Times New Roman" w:hAnsiTheme="majorBidi" w:cstheme="majorBidi"/>
          <w:color w:val="000000" w:themeColor="text1"/>
          <w:sz w:val="24"/>
          <w:szCs w:val="24"/>
        </w:rPr>
      </w:pPr>
    </w:p>
    <w:p w14:paraId="4992C2A0" w14:textId="77777777" w:rsidR="0093030B" w:rsidRPr="00094826" w:rsidRDefault="0093030B" w:rsidP="00426964">
      <w:pPr>
        <w:pStyle w:val="ListParagraph"/>
        <w:rPr>
          <w:rFonts w:asciiTheme="majorBidi" w:hAnsiTheme="majorBidi" w:cstheme="majorBidi"/>
          <w:color w:val="000000" w:themeColor="text1"/>
          <w:sz w:val="24"/>
          <w:szCs w:val="24"/>
        </w:rPr>
      </w:pPr>
    </w:p>
    <w:sectPr w:rsidR="0093030B" w:rsidRPr="000948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B7D27"/>
    <w:multiLevelType w:val="hybridMultilevel"/>
    <w:tmpl w:val="2F20495E"/>
    <w:lvl w:ilvl="0" w:tplc="FFFFFFFF">
      <w:start w:val="1"/>
      <w:numFmt w:val="decimal"/>
      <w:lvlText w:val="%1."/>
      <w:lvlJc w:val="left"/>
      <w:pPr>
        <w:ind w:left="720" w:hanging="360"/>
      </w:pPr>
      <w:rPr>
        <w:rFonts w:asciiTheme="minorHAnsi" w:eastAsiaTheme="minorEastAsia"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07131"/>
    <w:multiLevelType w:val="hybridMultilevel"/>
    <w:tmpl w:val="62C451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56"/>
    <w:rsid w:val="00080E56"/>
    <w:rsid w:val="00093E81"/>
    <w:rsid w:val="00094826"/>
    <w:rsid w:val="002145EB"/>
    <w:rsid w:val="00304059"/>
    <w:rsid w:val="00426964"/>
    <w:rsid w:val="00784F47"/>
    <w:rsid w:val="00883F11"/>
    <w:rsid w:val="0093030B"/>
    <w:rsid w:val="00B312A7"/>
    <w:rsid w:val="00DE5D21"/>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684066"/>
  <w15:chartTrackingRefBased/>
  <w15:docId w15:val="{4B51A9C8-E4C8-B848-8535-2EF61A91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080E56"/>
    <w:pPr>
      <w:spacing w:before="100" w:beforeAutospacing="1" w:after="100" w:afterAutospacing="1"/>
    </w:pPr>
    <w:rPr>
      <w:rFonts w:ascii="Times New Roman" w:hAnsi="Times New Roman" w:cs="Times New Roman"/>
      <w:sz w:val="24"/>
      <w:szCs w:val="24"/>
    </w:rPr>
  </w:style>
  <w:style w:type="character" w:customStyle="1" w:styleId="s2">
    <w:name w:val="s2"/>
    <w:basedOn w:val="DefaultParagraphFont"/>
    <w:rsid w:val="00080E56"/>
  </w:style>
  <w:style w:type="character" w:customStyle="1" w:styleId="apple-converted-space">
    <w:name w:val="apple-converted-space"/>
    <w:basedOn w:val="DefaultParagraphFont"/>
    <w:rsid w:val="00080E56"/>
  </w:style>
  <w:style w:type="character" w:styleId="Hyperlink">
    <w:name w:val="Hyperlink"/>
    <w:basedOn w:val="DefaultParagraphFont"/>
    <w:uiPriority w:val="99"/>
    <w:semiHidden/>
    <w:unhideWhenUsed/>
    <w:rsid w:val="00080E56"/>
    <w:rPr>
      <w:color w:val="0000FF"/>
      <w:u w:val="single"/>
    </w:rPr>
  </w:style>
  <w:style w:type="paragraph" w:styleId="ListParagraph">
    <w:name w:val="List Paragraph"/>
    <w:basedOn w:val="Normal"/>
    <w:uiPriority w:val="34"/>
    <w:qFormat/>
    <w:rsid w:val="00784F47"/>
    <w:pPr>
      <w:ind w:left="720"/>
      <w:contextualSpacing/>
    </w:pPr>
  </w:style>
  <w:style w:type="paragraph" w:customStyle="1" w:styleId="s7">
    <w:name w:val="s7"/>
    <w:basedOn w:val="Normal"/>
    <w:rsid w:val="00883F11"/>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88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94362">
      <w:bodyDiv w:val="1"/>
      <w:marLeft w:val="0"/>
      <w:marRight w:val="0"/>
      <w:marTop w:val="0"/>
      <w:marBottom w:val="0"/>
      <w:divBdr>
        <w:top w:val="none" w:sz="0" w:space="0" w:color="auto"/>
        <w:left w:val="none" w:sz="0" w:space="0" w:color="auto"/>
        <w:bottom w:val="none" w:sz="0" w:space="0" w:color="auto"/>
        <w:right w:val="none" w:sz="0" w:space="0" w:color="auto"/>
      </w:divBdr>
    </w:div>
    <w:div w:id="887258378">
      <w:bodyDiv w:val="1"/>
      <w:marLeft w:val="0"/>
      <w:marRight w:val="0"/>
      <w:marTop w:val="0"/>
      <w:marBottom w:val="0"/>
      <w:divBdr>
        <w:top w:val="none" w:sz="0" w:space="0" w:color="auto"/>
        <w:left w:val="none" w:sz="0" w:space="0" w:color="auto"/>
        <w:bottom w:val="none" w:sz="0" w:space="0" w:color="auto"/>
        <w:right w:val="none" w:sz="0" w:space="0" w:color="auto"/>
      </w:divBdr>
      <w:divsChild>
        <w:div w:id="227229433">
          <w:marLeft w:val="0"/>
          <w:marRight w:val="0"/>
          <w:marTop w:val="0"/>
          <w:marBottom w:val="0"/>
          <w:divBdr>
            <w:top w:val="none" w:sz="0" w:space="0" w:color="auto"/>
            <w:left w:val="none" w:sz="0" w:space="0" w:color="auto"/>
            <w:bottom w:val="none" w:sz="0" w:space="0" w:color="auto"/>
            <w:right w:val="none" w:sz="0" w:space="0" w:color="auto"/>
          </w:divBdr>
        </w:div>
      </w:divsChild>
    </w:div>
    <w:div w:id="16170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rizka ulya haq</dc:creator>
  <cp:keywords/>
  <dc:description/>
  <cp:lastModifiedBy>rizka ulya haq</cp:lastModifiedBy>
  <cp:revision>2</cp:revision>
  <dcterms:created xsi:type="dcterms:W3CDTF">2020-12-28T09:46:00Z</dcterms:created>
  <dcterms:modified xsi:type="dcterms:W3CDTF">2020-12-28T09:46:00Z</dcterms:modified>
</cp:coreProperties>
</file>