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CA3CE" w14:textId="26062673" w:rsidR="001252C4" w:rsidRDefault="00E84A04" w:rsidP="004B0DF7">
      <w:pPr>
        <w:spacing w:after="0"/>
        <w:rPr>
          <w:rFonts w:ascii="Arial" w:hAnsi="Arial" w:cs="Arial"/>
          <w:sz w:val="24"/>
          <w:szCs w:val="24"/>
        </w:rPr>
      </w:pPr>
      <w:r>
        <w:rPr>
          <w:rFonts w:ascii="Arial" w:hAnsi="Arial" w:cs="Arial"/>
          <w:sz w:val="24"/>
          <w:szCs w:val="24"/>
        </w:rPr>
        <w:t>Nama: Desbi Ananda Putri</w:t>
      </w:r>
    </w:p>
    <w:p w14:paraId="54FDCB30" w14:textId="2A5B413C" w:rsidR="00E84A04" w:rsidRDefault="00E84A04" w:rsidP="004B0DF7">
      <w:pPr>
        <w:spacing w:after="0"/>
        <w:rPr>
          <w:rFonts w:ascii="Arial" w:hAnsi="Arial" w:cs="Arial"/>
          <w:sz w:val="24"/>
          <w:szCs w:val="24"/>
        </w:rPr>
      </w:pPr>
      <w:r>
        <w:rPr>
          <w:rFonts w:ascii="Arial" w:hAnsi="Arial" w:cs="Arial"/>
          <w:sz w:val="24"/>
          <w:szCs w:val="24"/>
        </w:rPr>
        <w:t>NPM: 2010211298</w:t>
      </w:r>
    </w:p>
    <w:p w14:paraId="09E25492" w14:textId="4BC93E91" w:rsidR="00E84A04" w:rsidRDefault="00E84A04" w:rsidP="004B0DF7">
      <w:pPr>
        <w:spacing w:after="0"/>
        <w:rPr>
          <w:rFonts w:ascii="Arial" w:hAnsi="Arial" w:cs="Arial"/>
          <w:sz w:val="24"/>
          <w:szCs w:val="24"/>
        </w:rPr>
      </w:pPr>
      <w:r>
        <w:rPr>
          <w:rFonts w:ascii="Arial" w:hAnsi="Arial" w:cs="Arial"/>
          <w:sz w:val="24"/>
          <w:szCs w:val="24"/>
        </w:rPr>
        <w:t>Mata Kuliah: Pendidikan Bahasa Indonesia</w:t>
      </w:r>
    </w:p>
    <w:p w14:paraId="1D460519" w14:textId="7F0048FE" w:rsidR="00E84A04" w:rsidRDefault="00E84A04" w:rsidP="004B0DF7">
      <w:pPr>
        <w:spacing w:after="0"/>
        <w:rPr>
          <w:rFonts w:ascii="Arial" w:hAnsi="Arial" w:cs="Arial"/>
          <w:sz w:val="24"/>
          <w:szCs w:val="24"/>
        </w:rPr>
      </w:pPr>
      <w:r>
        <w:rPr>
          <w:rFonts w:ascii="Arial" w:hAnsi="Arial" w:cs="Arial"/>
          <w:sz w:val="24"/>
          <w:szCs w:val="24"/>
        </w:rPr>
        <w:t>Dosen: Atik Kartika, S.Pd., M.Pd.</w:t>
      </w:r>
    </w:p>
    <w:p w14:paraId="48FD40B8" w14:textId="36A8A3D8" w:rsidR="004B0DF7" w:rsidRDefault="004B0DF7" w:rsidP="004B0DF7">
      <w:pPr>
        <w:spacing w:after="0"/>
        <w:rPr>
          <w:rFonts w:ascii="Arial" w:hAnsi="Arial" w:cs="Arial"/>
          <w:sz w:val="24"/>
          <w:szCs w:val="24"/>
        </w:rPr>
      </w:pPr>
    </w:p>
    <w:p w14:paraId="7EA25681" w14:textId="0D82E7C4" w:rsidR="004B0DF7" w:rsidRDefault="004B0DF7" w:rsidP="004B0DF7">
      <w:pPr>
        <w:spacing w:after="0"/>
        <w:rPr>
          <w:rFonts w:ascii="Arial" w:hAnsi="Arial" w:cs="Arial"/>
          <w:sz w:val="24"/>
          <w:szCs w:val="24"/>
        </w:rPr>
      </w:pPr>
      <w:r>
        <w:rPr>
          <w:rFonts w:ascii="Arial" w:hAnsi="Arial" w:cs="Arial"/>
          <w:sz w:val="24"/>
          <w:szCs w:val="24"/>
        </w:rPr>
        <w:t>Contoh Penyintesisan</w:t>
      </w:r>
    </w:p>
    <w:p w14:paraId="72020758" w14:textId="52E09D33" w:rsidR="004B0DF7" w:rsidRDefault="004B0DF7" w:rsidP="004B0DF7">
      <w:pPr>
        <w:spacing w:after="0"/>
        <w:rPr>
          <w:rFonts w:ascii="Arial" w:hAnsi="Arial" w:cs="Arial"/>
          <w:sz w:val="24"/>
          <w:szCs w:val="24"/>
        </w:rPr>
      </w:pPr>
    </w:p>
    <w:p w14:paraId="3F7225CC" w14:textId="77777777" w:rsidR="00333422" w:rsidRPr="00FA02BA" w:rsidRDefault="00333422" w:rsidP="008825C5">
      <w:pPr>
        <w:pStyle w:val="NormalWeb"/>
        <w:spacing w:before="0" w:beforeAutospacing="0" w:after="0" w:afterAutospacing="0"/>
        <w:rPr>
          <w:rFonts w:ascii="Calibri" w:hAnsi="Calibri" w:cs="Calibri"/>
          <w:b/>
          <w:bCs/>
        </w:rPr>
      </w:pPr>
      <w:r w:rsidRPr="00FA02BA">
        <w:rPr>
          <w:rFonts w:ascii="Calibri" w:hAnsi="Calibri" w:cs="Calibri"/>
          <w:b/>
          <w:bCs/>
        </w:rPr>
        <w:t xml:space="preserve">Contoh 1: </w:t>
      </w:r>
    </w:p>
    <w:p w14:paraId="783F2C38" w14:textId="710464A1" w:rsidR="00FA02BA" w:rsidRPr="006D3E83" w:rsidRDefault="006D3E83" w:rsidP="008825C5">
      <w:pPr>
        <w:pStyle w:val="NormalWeb"/>
        <w:spacing w:before="0" w:beforeAutospacing="0" w:after="0" w:afterAutospacing="0"/>
        <w:rPr>
          <w:rFonts w:ascii="Calibri" w:hAnsi="Calibri" w:cs="Calibri"/>
        </w:rPr>
      </w:pPr>
      <w:r w:rsidRPr="006D3E83">
        <w:rPr>
          <w:rFonts w:ascii="Calibri" w:hAnsi="Calibri" w:cs="Calibri"/>
        </w:rPr>
        <w:t>Depresi sering terjadi pada orang dewasa namun menurut Lubis (2009) depresi adalah suatu pengalaman yang menyakitkan maupun suatu perasaan tidak memiliki harapan lagi. Depresi juga diartikan sebagai suatu perasaan sendu atau sedih dimana pada umumnya pergerakan fisik dan fungsi tubuh menjadi lambat, kehilangan kegembiraan/gairah, gangguan tidur maupun selera makan. Depresi dapat mengganggu aktivitas sehari-hari.</w:t>
      </w:r>
      <w:r w:rsidRPr="006D3E83">
        <w:rPr>
          <w:rFonts w:ascii="Calibri" w:hAnsi="Calibri" w:cs="Calibri"/>
        </w:rPr>
        <w:t xml:space="preserve"> </w:t>
      </w:r>
      <w:r w:rsidRPr="006D3E83">
        <w:rPr>
          <w:rFonts w:ascii="Calibri" w:hAnsi="Calibri" w:cs="Calibri"/>
        </w:rPr>
        <w:t>Dikarenakan</w:t>
      </w:r>
      <w:r w:rsidRPr="006D3E83">
        <w:rPr>
          <w:rFonts w:ascii="Calibri" w:hAnsi="Calibri" w:cs="Calibri"/>
        </w:rPr>
        <w:t xml:space="preserve"> </w:t>
      </w:r>
      <w:r w:rsidRPr="006D3E83">
        <w:rPr>
          <w:rFonts w:ascii="Calibri" w:hAnsi="Calibri" w:cs="Calibri"/>
        </w:rPr>
        <w:t xml:space="preserve">orang menjadi tidak mempunyai semangat dalam mengerjakan apapun. Dari penelitian Haryanto (2015) kasus depresi pada mahasiswa terdapat angka yang mendekati depresi dilihat dari hasil tes grafis dan gejala-gejala yang muncul dari gangguan depresi. Munculnya depresi dikarenakan adanya faktor lingkungan, faktor psikososial maupun faktor kognitif. Dari ketiga faktor tersebut muncul </w:t>
      </w:r>
      <w:r w:rsidR="00E20C71">
        <w:rPr>
          <w:rFonts w:ascii="Calibri" w:hAnsi="Calibri" w:cs="Calibri"/>
        </w:rPr>
        <w:t xml:space="preserve">4 </w:t>
      </w:r>
      <w:r w:rsidRPr="006D3E83">
        <w:rPr>
          <w:rFonts w:ascii="Calibri" w:hAnsi="Calibri" w:cs="Calibri"/>
        </w:rPr>
        <w:t>gambaran klinis berupa perubahan fisik, perubahan perasaan, perubahan pikiran, serta perubahan pada kebiasaan sehari – hari.</w:t>
      </w:r>
    </w:p>
    <w:p w14:paraId="3529D840" w14:textId="77777777" w:rsidR="006D3E83" w:rsidRDefault="006D3E83" w:rsidP="008825C5">
      <w:pPr>
        <w:pStyle w:val="NormalWeb"/>
        <w:spacing w:before="0" w:beforeAutospacing="0" w:after="0" w:afterAutospacing="0"/>
        <w:rPr>
          <w:rFonts w:ascii="Calibri" w:hAnsi="Calibri" w:cs="Calibri"/>
        </w:rPr>
      </w:pPr>
    </w:p>
    <w:p w14:paraId="564B3309" w14:textId="361C56EA" w:rsidR="007903DA" w:rsidRPr="00FA02BA" w:rsidRDefault="009F1F61" w:rsidP="008825C5">
      <w:pPr>
        <w:pStyle w:val="NormalWeb"/>
        <w:spacing w:before="0" w:beforeAutospacing="0" w:after="0" w:afterAutospacing="0"/>
        <w:rPr>
          <w:rFonts w:ascii="Calibri" w:hAnsi="Calibri" w:cs="Calibri"/>
          <w:b/>
          <w:bCs/>
          <w:color w:val="000000"/>
        </w:rPr>
      </w:pPr>
      <w:r w:rsidRPr="00FA02BA">
        <w:rPr>
          <w:rFonts w:ascii="Calibri" w:hAnsi="Calibri" w:cs="Calibri"/>
          <w:b/>
          <w:bCs/>
          <w:color w:val="000000"/>
        </w:rPr>
        <w:t>Penyintesisan:</w:t>
      </w:r>
    </w:p>
    <w:p w14:paraId="7BEE2F7C" w14:textId="77777777" w:rsidR="00E20C71" w:rsidRPr="006D3E83" w:rsidRDefault="006D3E83" w:rsidP="00E20C71">
      <w:pPr>
        <w:pStyle w:val="NormalWeb"/>
        <w:spacing w:before="0" w:beforeAutospacing="0" w:after="0" w:afterAutospacing="0"/>
        <w:rPr>
          <w:rFonts w:ascii="Calibri" w:hAnsi="Calibri" w:cs="Calibri"/>
        </w:rPr>
      </w:pPr>
      <w:r>
        <w:rPr>
          <w:rFonts w:ascii="Calibri" w:hAnsi="Calibri" w:cs="Calibri"/>
          <w:color w:val="000000"/>
        </w:rPr>
        <w:t xml:space="preserve">Depresi adalah </w:t>
      </w:r>
      <w:r w:rsidR="00D9041E">
        <w:rPr>
          <w:rFonts w:ascii="Calibri" w:hAnsi="Calibri" w:cs="Calibri"/>
          <w:color w:val="000000"/>
        </w:rPr>
        <w:t xml:space="preserve">suatu pengalaman yang menyakitkan maupun suatu perasaan tidak memiliki harapan lagi. </w:t>
      </w:r>
      <w:r w:rsidR="00E20C71" w:rsidRPr="006D3E83">
        <w:rPr>
          <w:rFonts w:ascii="Calibri" w:hAnsi="Calibri" w:cs="Calibri"/>
        </w:rPr>
        <w:t xml:space="preserve">Munculnya depresi dikarenakan adanya faktor lingkungan, faktor psikososial maupun faktor kognitif. Dari ketiga faktor tersebut muncul </w:t>
      </w:r>
      <w:r w:rsidR="00E20C71">
        <w:rPr>
          <w:rFonts w:ascii="Calibri" w:hAnsi="Calibri" w:cs="Calibri"/>
        </w:rPr>
        <w:t xml:space="preserve">4 </w:t>
      </w:r>
      <w:r w:rsidR="00E20C71" w:rsidRPr="006D3E83">
        <w:rPr>
          <w:rFonts w:ascii="Calibri" w:hAnsi="Calibri" w:cs="Calibri"/>
        </w:rPr>
        <w:t>gambaran klinis berupa perubahan fisik, perubahan perasaan, perubahan pikiran, serta perubahan pada kebiasaan sehari – hari.</w:t>
      </w:r>
    </w:p>
    <w:p w14:paraId="1F62545F" w14:textId="7BA09477" w:rsidR="00E66832" w:rsidRDefault="00E66832" w:rsidP="007903DA">
      <w:pPr>
        <w:pStyle w:val="NormalWeb"/>
        <w:spacing w:before="0" w:beforeAutospacing="0" w:after="240" w:afterAutospacing="0"/>
        <w:rPr>
          <w:rFonts w:ascii="Calibri" w:hAnsi="Calibri" w:cs="Calibri"/>
          <w:color w:val="000000"/>
        </w:rPr>
      </w:pPr>
    </w:p>
    <w:p w14:paraId="1B758490" w14:textId="4F35E644" w:rsidR="007903DA" w:rsidRPr="00FA02BA" w:rsidRDefault="007903DA" w:rsidP="008825C5">
      <w:pPr>
        <w:pStyle w:val="NormalWeb"/>
        <w:spacing w:before="0" w:beforeAutospacing="0" w:after="0" w:afterAutospacing="0"/>
        <w:rPr>
          <w:rFonts w:ascii="Calibri" w:hAnsi="Calibri" w:cs="Calibri"/>
          <w:b/>
          <w:bCs/>
          <w:color w:val="000000"/>
        </w:rPr>
      </w:pPr>
      <w:r w:rsidRPr="00FA02BA">
        <w:rPr>
          <w:rFonts w:ascii="Calibri" w:hAnsi="Calibri" w:cs="Calibri"/>
          <w:b/>
          <w:bCs/>
          <w:color w:val="000000"/>
        </w:rPr>
        <w:t>Contoh 2:</w:t>
      </w:r>
    </w:p>
    <w:p w14:paraId="0AD2ABC8" w14:textId="79E7E5E4" w:rsidR="00591D1D" w:rsidRDefault="00591D1D" w:rsidP="008825C5">
      <w:pPr>
        <w:pStyle w:val="NormalWeb"/>
        <w:spacing w:before="0" w:beforeAutospacing="0" w:after="0" w:afterAutospacing="0"/>
        <w:rPr>
          <w:rFonts w:ascii="Calibri" w:hAnsi="Calibri" w:cs="Calibri"/>
          <w:color w:val="000000"/>
        </w:rPr>
      </w:pPr>
      <w:r w:rsidRPr="00E66832">
        <w:rPr>
          <w:rFonts w:ascii="Calibri" w:hAnsi="Calibri" w:cs="Calibri"/>
          <w:color w:val="000000"/>
        </w:rPr>
        <w:t>Pemerkosaan (</w:t>
      </w:r>
      <w:r w:rsidRPr="00E66832">
        <w:rPr>
          <w:rFonts w:ascii="Calibri" w:hAnsi="Calibri" w:cs="Calibri"/>
          <w:i/>
          <w:iCs/>
          <w:color w:val="000000"/>
        </w:rPr>
        <w:t>rape</w:t>
      </w:r>
      <w:r w:rsidRPr="00E66832">
        <w:rPr>
          <w:rFonts w:ascii="Calibri" w:hAnsi="Calibri" w:cs="Calibri"/>
          <w:color w:val="000000"/>
        </w:rPr>
        <w:t>) berasal dari bahasa latin </w:t>
      </w:r>
      <w:r w:rsidRPr="00E66832">
        <w:rPr>
          <w:rFonts w:ascii="Calibri" w:hAnsi="Calibri" w:cs="Calibri"/>
          <w:i/>
          <w:iCs/>
          <w:color w:val="000000"/>
        </w:rPr>
        <w:t>rapere</w:t>
      </w:r>
      <w:r w:rsidRPr="00E66832">
        <w:rPr>
          <w:rFonts w:ascii="Calibri" w:hAnsi="Calibri" w:cs="Calibri"/>
          <w:color w:val="000000"/>
        </w:rPr>
        <w:t>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"Barangsiapa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p>
    <w:p w14:paraId="334FFA41" w14:textId="77777777" w:rsidR="008825C5" w:rsidRPr="00E66832" w:rsidRDefault="008825C5" w:rsidP="008825C5">
      <w:pPr>
        <w:pStyle w:val="NormalWeb"/>
        <w:spacing w:before="0" w:beforeAutospacing="0" w:after="0" w:afterAutospacing="0"/>
        <w:rPr>
          <w:rFonts w:ascii="Calibri" w:hAnsi="Calibri" w:cs="Calibri"/>
          <w:color w:val="000000"/>
        </w:rPr>
      </w:pPr>
    </w:p>
    <w:p w14:paraId="558F2719" w14:textId="153AD5D3" w:rsidR="00591D1D" w:rsidRPr="000E104A" w:rsidRDefault="00591D1D" w:rsidP="008825C5">
      <w:pPr>
        <w:pStyle w:val="NormalWeb"/>
        <w:spacing w:before="0" w:beforeAutospacing="0" w:after="0" w:afterAutospacing="0"/>
        <w:rPr>
          <w:rFonts w:ascii="Calibri" w:hAnsi="Calibri" w:cs="Calibri"/>
          <w:b/>
          <w:bCs/>
          <w:color w:val="000000"/>
        </w:rPr>
      </w:pPr>
      <w:r w:rsidRPr="000E104A">
        <w:rPr>
          <w:rFonts w:ascii="Calibri" w:hAnsi="Calibri" w:cs="Calibri"/>
          <w:b/>
          <w:bCs/>
          <w:color w:val="000000"/>
        </w:rPr>
        <w:t>Penyintesisan:</w:t>
      </w:r>
    </w:p>
    <w:p w14:paraId="0D29B1EF" w14:textId="3E0D5AD0" w:rsidR="00591D1D" w:rsidRDefault="00591D1D" w:rsidP="008825C5">
      <w:pPr>
        <w:pStyle w:val="NormalWeb"/>
        <w:spacing w:before="0" w:beforeAutospacing="0" w:after="0" w:afterAutospacing="0"/>
        <w:rPr>
          <w:rFonts w:ascii="Calibri" w:hAnsi="Calibri" w:cs="Calibri"/>
          <w:color w:val="000000"/>
        </w:rPr>
      </w:pPr>
      <w:r w:rsidRPr="00E66832">
        <w:rPr>
          <w:rFonts w:ascii="Calibri" w:hAnsi="Calibri" w:cs="Calibri"/>
          <w:color w:val="000000"/>
        </w:rPr>
        <w:t>Pemerkosaan berasal dari bahasa Latin </w:t>
      </w:r>
      <w:r w:rsidRPr="00E66832">
        <w:rPr>
          <w:rFonts w:ascii="Calibri" w:hAnsi="Calibri" w:cs="Calibri"/>
          <w:i/>
          <w:iCs/>
          <w:color w:val="000000"/>
        </w:rPr>
        <w:t>rapere</w:t>
      </w:r>
      <w:r w:rsidRPr="00E66832">
        <w:rPr>
          <w:rFonts w:ascii="Calibri" w:hAnsi="Calibri" w:cs="Calibri"/>
          <w:color w:val="000000"/>
        </w:rPr>
        <w:t xml:space="preserve"> yang berarti tindakan ’mencuri, memaksa, merampas, atau membawa pergi’ (Haryanto, 1997). Tindakan ini berupa pelampiasan nafsu </w:t>
      </w:r>
      <w:r w:rsidRPr="00E66832">
        <w:rPr>
          <w:rFonts w:ascii="Calibri" w:hAnsi="Calibri" w:cs="Calibri"/>
          <w:color w:val="000000"/>
        </w:rPr>
        <w:lastRenderedPageBreak/>
        <w:t>seksual oleh seorang laki-laki terhadap perempuan yang dinilai melanggar moral dan hukum (Wignjosoebroto dalam Prasetyo, 1997). Pelakunya bisa diancam pidana penjara paling lama dua belas tahun (Pasal 285 KUHP).</w:t>
      </w:r>
    </w:p>
    <w:p w14:paraId="1A9D1042" w14:textId="77777777" w:rsidR="008825C5" w:rsidRPr="00E66832" w:rsidRDefault="008825C5" w:rsidP="008825C5">
      <w:pPr>
        <w:pStyle w:val="NormalWeb"/>
        <w:spacing w:before="0" w:beforeAutospacing="0" w:after="0" w:afterAutospacing="0"/>
        <w:rPr>
          <w:rFonts w:ascii="Calibri" w:hAnsi="Calibri" w:cs="Calibri"/>
          <w:color w:val="000000"/>
        </w:rPr>
      </w:pPr>
    </w:p>
    <w:p w14:paraId="02811A74" w14:textId="3C39874E" w:rsidR="00381314" w:rsidRPr="008825C5" w:rsidRDefault="00381314" w:rsidP="000E104A">
      <w:pPr>
        <w:pStyle w:val="NormalWeb"/>
        <w:spacing w:before="0" w:beforeAutospacing="0" w:after="0" w:afterAutospacing="0"/>
        <w:rPr>
          <w:rFonts w:ascii="Calibri" w:hAnsi="Calibri" w:cs="Calibri"/>
          <w:b/>
          <w:bCs/>
          <w:color w:val="000000"/>
        </w:rPr>
      </w:pPr>
      <w:r w:rsidRPr="008825C5">
        <w:rPr>
          <w:rFonts w:ascii="Calibri" w:hAnsi="Calibri" w:cs="Calibri"/>
          <w:b/>
          <w:bCs/>
          <w:color w:val="000000"/>
        </w:rPr>
        <w:t>Contoh 3:</w:t>
      </w:r>
    </w:p>
    <w:p w14:paraId="06088D16" w14:textId="1FA2E333" w:rsidR="00381314" w:rsidRPr="00E66832" w:rsidRDefault="004D4312" w:rsidP="000E104A">
      <w:pPr>
        <w:pStyle w:val="NormalWeb"/>
        <w:spacing w:before="0" w:beforeAutospacing="0" w:after="0" w:afterAutospacing="0"/>
        <w:rPr>
          <w:rFonts w:ascii="Calibri" w:hAnsi="Calibri" w:cs="Calibri"/>
          <w:color w:val="000000"/>
        </w:rPr>
      </w:pPr>
      <w:r w:rsidRPr="00E66832">
        <w:rPr>
          <w:rFonts w:ascii="Calibri" w:hAnsi="Calibri" w:cs="Calibri"/>
          <w:color w:val="000000"/>
        </w:rPr>
        <w:t>Be</w:t>
      </w:r>
      <w:r w:rsidR="00022CEF" w:rsidRPr="00E66832">
        <w:rPr>
          <w:rFonts w:ascii="Calibri" w:hAnsi="Calibri" w:cs="Calibri"/>
          <w:color w:val="000000"/>
        </w:rPr>
        <w:t>r</w:t>
      </w:r>
      <w:r w:rsidRPr="00E66832">
        <w:rPr>
          <w:rFonts w:ascii="Calibri" w:hAnsi="Calibri" w:cs="Calibri"/>
          <w:color w:val="000000"/>
        </w:rPr>
        <w:t xml:space="preserve">ikut pengertian </w:t>
      </w:r>
      <w:r w:rsidR="00AF4836" w:rsidRPr="00E66832">
        <w:rPr>
          <w:rFonts w:ascii="Calibri" w:hAnsi="Calibri" w:cs="Calibri"/>
          <w:color w:val="000000"/>
        </w:rPr>
        <w:t>psikologi menurut beberapa ahli:</w:t>
      </w:r>
    </w:p>
    <w:p w14:paraId="54EA46EE" w14:textId="106CACBA" w:rsidR="00AF4836" w:rsidRPr="00E20C71" w:rsidRDefault="00AF4836" w:rsidP="000E104A">
      <w:pPr>
        <w:pStyle w:val="NormalWeb"/>
        <w:shd w:val="clear" w:color="auto" w:fill="FFFFFF"/>
        <w:spacing w:before="0" w:beforeAutospacing="0" w:after="0" w:afterAutospacing="0" w:line="420" w:lineRule="atLeast"/>
        <w:rPr>
          <w:rFonts w:ascii="Calibri" w:hAnsi="Calibri" w:cs="Calibri"/>
          <w:color w:val="000000" w:themeColor="text1"/>
        </w:rPr>
      </w:pPr>
      <w:r w:rsidRPr="00E20C71">
        <w:rPr>
          <w:rFonts w:ascii="Calibri" w:hAnsi="Calibri" w:cs="Calibri"/>
          <w:color w:val="000000" w:themeColor="text1"/>
        </w:rPr>
        <w:t>- Dakir</w:t>
      </w:r>
    </w:p>
    <w:p w14:paraId="3AB00A34" w14:textId="061CFED6" w:rsidR="00AF4836" w:rsidRPr="00E20C71" w:rsidRDefault="00AF4836" w:rsidP="000E104A">
      <w:pPr>
        <w:shd w:val="clear" w:color="auto" w:fill="FFFFFF"/>
        <w:spacing w:after="0" w:line="420" w:lineRule="atLeast"/>
        <w:rPr>
          <w:rFonts w:ascii="Calibri" w:eastAsia="Times New Roman" w:hAnsi="Calibri" w:cs="Calibri"/>
          <w:color w:val="000000" w:themeColor="text1"/>
          <w:sz w:val="24"/>
          <w:szCs w:val="24"/>
          <w:lang w:val="en-ID" w:eastAsia="en-ID"/>
        </w:rPr>
      </w:pPr>
      <w:r w:rsidRPr="00E20C71">
        <w:rPr>
          <w:rFonts w:ascii="Calibri" w:eastAsia="Times New Roman" w:hAnsi="Calibri" w:cs="Calibri"/>
          <w:color w:val="000000" w:themeColor="text1"/>
          <w:sz w:val="24"/>
          <w:szCs w:val="24"/>
          <w:lang w:val="en-ID" w:eastAsia="en-ID"/>
        </w:rPr>
        <w:t>Psikologi membahas tingkah laku manusia dalam hubungannya dengan lingkungannya.</w:t>
      </w:r>
    </w:p>
    <w:p w14:paraId="7C9E4B46" w14:textId="0DC8834C" w:rsidR="00022CEF" w:rsidRPr="00E20C71" w:rsidRDefault="00022CEF" w:rsidP="000E104A">
      <w:pPr>
        <w:pStyle w:val="NormalWeb"/>
        <w:shd w:val="clear" w:color="auto" w:fill="FFFFFF"/>
        <w:spacing w:before="0" w:beforeAutospacing="0" w:after="0" w:afterAutospacing="0" w:line="420" w:lineRule="atLeast"/>
        <w:rPr>
          <w:rFonts w:ascii="Calibri" w:hAnsi="Calibri" w:cs="Calibri"/>
          <w:color w:val="000000" w:themeColor="text1"/>
        </w:rPr>
      </w:pPr>
      <w:r w:rsidRPr="00E20C71">
        <w:rPr>
          <w:rFonts w:ascii="Calibri" w:hAnsi="Calibri" w:cs="Calibri"/>
          <w:b/>
          <w:bCs/>
          <w:color w:val="000000" w:themeColor="text1"/>
        </w:rPr>
        <w:t xml:space="preserve">- </w:t>
      </w:r>
      <w:r w:rsidRPr="00E20C71">
        <w:rPr>
          <w:rFonts w:ascii="Calibri" w:hAnsi="Calibri" w:cs="Calibri"/>
          <w:color w:val="000000" w:themeColor="text1"/>
        </w:rPr>
        <w:t>Dr. Singgih Dirgagunasa</w:t>
      </w:r>
    </w:p>
    <w:p w14:paraId="5FBAC326" w14:textId="3ABCB284" w:rsidR="00022CEF" w:rsidRPr="00E20C71" w:rsidRDefault="00022CEF" w:rsidP="000E104A">
      <w:pPr>
        <w:shd w:val="clear" w:color="auto" w:fill="FFFFFF"/>
        <w:spacing w:after="0" w:line="420" w:lineRule="atLeast"/>
        <w:rPr>
          <w:rFonts w:ascii="Calibri" w:eastAsia="Times New Roman" w:hAnsi="Calibri" w:cs="Calibri"/>
          <w:color w:val="000000" w:themeColor="text1"/>
          <w:sz w:val="24"/>
          <w:szCs w:val="24"/>
          <w:lang w:val="en-ID" w:eastAsia="en-ID"/>
        </w:rPr>
      </w:pPr>
      <w:r w:rsidRPr="00E20C71">
        <w:rPr>
          <w:rFonts w:ascii="Calibri" w:eastAsia="Times New Roman" w:hAnsi="Calibri" w:cs="Calibri"/>
          <w:color w:val="000000" w:themeColor="text1"/>
          <w:sz w:val="24"/>
          <w:szCs w:val="24"/>
          <w:lang w:val="en-ID" w:eastAsia="en-ID"/>
        </w:rPr>
        <w:t>Psikologi adalah ilmu yang mempelajari tingkah laku manusia.</w:t>
      </w:r>
    </w:p>
    <w:p w14:paraId="7DABCF3C" w14:textId="7D8BBAB0" w:rsidR="00A0137F" w:rsidRPr="00E20C71" w:rsidRDefault="00A0137F" w:rsidP="000E104A">
      <w:pPr>
        <w:shd w:val="clear" w:color="auto" w:fill="FFFFFF"/>
        <w:spacing w:after="0" w:line="420" w:lineRule="atLeast"/>
        <w:rPr>
          <w:rFonts w:ascii="Calibri" w:eastAsia="Times New Roman" w:hAnsi="Calibri" w:cs="Calibri"/>
          <w:color w:val="000000" w:themeColor="text1"/>
          <w:sz w:val="24"/>
          <w:szCs w:val="24"/>
          <w:lang w:val="en-ID" w:eastAsia="en-ID"/>
        </w:rPr>
      </w:pPr>
      <w:r w:rsidRPr="00E20C71">
        <w:rPr>
          <w:rFonts w:ascii="Calibri" w:eastAsia="Times New Roman" w:hAnsi="Calibri" w:cs="Calibri"/>
          <w:color w:val="000000" w:themeColor="text1"/>
          <w:sz w:val="24"/>
          <w:szCs w:val="24"/>
          <w:lang w:val="en-ID" w:eastAsia="en-ID"/>
        </w:rPr>
        <w:t>- Crow and Crow</w:t>
      </w:r>
    </w:p>
    <w:p w14:paraId="433A380B" w14:textId="3BA3B3C8" w:rsidR="00A0137F" w:rsidRPr="00E20C71" w:rsidRDefault="00A0137F" w:rsidP="000E104A">
      <w:pPr>
        <w:shd w:val="clear" w:color="auto" w:fill="FFFFFF"/>
        <w:spacing w:after="0" w:line="420" w:lineRule="atLeast"/>
        <w:rPr>
          <w:rFonts w:ascii="Calibri" w:eastAsia="Times New Roman" w:hAnsi="Calibri" w:cs="Calibri"/>
          <w:color w:val="000000" w:themeColor="text1"/>
          <w:sz w:val="24"/>
          <w:szCs w:val="24"/>
          <w:lang w:val="en-ID" w:eastAsia="en-ID"/>
        </w:rPr>
      </w:pPr>
      <w:r w:rsidRPr="00E20C71">
        <w:rPr>
          <w:rFonts w:ascii="Calibri" w:eastAsia="Times New Roman" w:hAnsi="Calibri" w:cs="Calibri"/>
          <w:color w:val="000000" w:themeColor="text1"/>
          <w:sz w:val="24"/>
          <w:szCs w:val="24"/>
          <w:lang w:val="en-ID" w:eastAsia="en-ID"/>
        </w:rPr>
        <w:t>Psikologi adalah Behav</w:t>
      </w:r>
      <w:r w:rsidR="00E20C71">
        <w:rPr>
          <w:rFonts w:ascii="Calibri" w:eastAsia="Times New Roman" w:hAnsi="Calibri" w:cs="Calibri"/>
          <w:color w:val="000000" w:themeColor="text1"/>
          <w:sz w:val="24"/>
          <w:szCs w:val="24"/>
          <w:lang w:val="en-ID" w:eastAsia="en-ID"/>
        </w:rPr>
        <w:t xml:space="preserve">e </w:t>
      </w:r>
      <w:r w:rsidRPr="00E20C71">
        <w:rPr>
          <w:rFonts w:ascii="Calibri" w:eastAsia="Times New Roman" w:hAnsi="Calibri" w:cs="Calibri"/>
          <w:color w:val="000000" w:themeColor="text1"/>
          <w:sz w:val="24"/>
          <w:szCs w:val="24"/>
          <w:lang w:val="en-ID" w:eastAsia="en-ID"/>
        </w:rPr>
        <w:t>of Human, tingkah laku manusia. Psikologi yaitu ilmu yang mempelajari tentang interaksi manusia dengan dunia sekitarnya. Baik berupa hubungan antar manusia lainnya, hingga dengan hewan, iklim, musim, dll.</w:t>
      </w:r>
    </w:p>
    <w:p w14:paraId="360B9C26" w14:textId="77777777" w:rsidR="000E104A" w:rsidRPr="00E20C71" w:rsidRDefault="000E104A" w:rsidP="000E104A">
      <w:pPr>
        <w:shd w:val="clear" w:color="auto" w:fill="FFFFFF"/>
        <w:spacing w:after="0" w:line="420" w:lineRule="atLeast"/>
        <w:rPr>
          <w:rFonts w:ascii="Calibri" w:eastAsia="Times New Roman" w:hAnsi="Calibri" w:cs="Calibri"/>
          <w:color w:val="000000" w:themeColor="text1"/>
          <w:sz w:val="24"/>
          <w:szCs w:val="24"/>
          <w:lang w:val="en-ID" w:eastAsia="en-ID"/>
        </w:rPr>
      </w:pPr>
    </w:p>
    <w:p w14:paraId="7E01AE77" w14:textId="0235A349" w:rsidR="007C0D25" w:rsidRPr="00E20C71" w:rsidRDefault="007C0D25" w:rsidP="00E66832">
      <w:pPr>
        <w:shd w:val="clear" w:color="auto" w:fill="FFFFFF"/>
        <w:spacing w:after="0" w:line="420" w:lineRule="atLeast"/>
        <w:rPr>
          <w:rFonts w:ascii="Calibri" w:eastAsia="Times New Roman" w:hAnsi="Calibri" w:cs="Calibri"/>
          <w:b/>
          <w:bCs/>
          <w:color w:val="000000" w:themeColor="text1"/>
          <w:sz w:val="24"/>
          <w:szCs w:val="24"/>
          <w:lang w:val="en-ID" w:eastAsia="en-ID"/>
        </w:rPr>
      </w:pPr>
      <w:r w:rsidRPr="00E20C71">
        <w:rPr>
          <w:rFonts w:ascii="Calibri" w:eastAsia="Times New Roman" w:hAnsi="Calibri" w:cs="Calibri"/>
          <w:b/>
          <w:bCs/>
          <w:color w:val="000000" w:themeColor="text1"/>
          <w:sz w:val="24"/>
          <w:szCs w:val="24"/>
          <w:lang w:val="en-ID" w:eastAsia="en-ID"/>
        </w:rPr>
        <w:t>Penyintesisan:</w:t>
      </w:r>
    </w:p>
    <w:p w14:paraId="6AD651E8" w14:textId="65E5137D" w:rsidR="007C0D25" w:rsidRPr="00E66832" w:rsidRDefault="007C0D25" w:rsidP="00E66832">
      <w:pPr>
        <w:shd w:val="clear" w:color="auto" w:fill="FFFFFF"/>
        <w:spacing w:after="0" w:line="420" w:lineRule="atLeast"/>
        <w:rPr>
          <w:rFonts w:ascii="Calibri" w:eastAsia="Times New Roman" w:hAnsi="Calibri" w:cs="Calibri"/>
          <w:color w:val="313131"/>
          <w:sz w:val="24"/>
          <w:szCs w:val="24"/>
          <w:lang w:val="en-ID" w:eastAsia="en-ID"/>
        </w:rPr>
      </w:pPr>
      <w:r w:rsidRPr="00E20C71">
        <w:rPr>
          <w:rFonts w:ascii="Calibri" w:eastAsia="Times New Roman" w:hAnsi="Calibri" w:cs="Calibri"/>
          <w:color w:val="000000" w:themeColor="text1"/>
          <w:sz w:val="24"/>
          <w:szCs w:val="24"/>
          <w:lang w:val="en-ID" w:eastAsia="en-ID"/>
        </w:rPr>
        <w:t xml:space="preserve">Psikologi adalah ilmu yang mempelajari </w:t>
      </w:r>
      <w:r w:rsidR="00700594" w:rsidRPr="00E20C71">
        <w:rPr>
          <w:rFonts w:ascii="Calibri" w:eastAsia="Times New Roman" w:hAnsi="Calibri" w:cs="Calibri"/>
          <w:color w:val="000000" w:themeColor="text1"/>
          <w:sz w:val="24"/>
          <w:szCs w:val="24"/>
          <w:lang w:val="en-ID" w:eastAsia="en-ID"/>
        </w:rPr>
        <w:t>tingkah laku manusia</w:t>
      </w:r>
      <w:r w:rsidR="005E04F6" w:rsidRPr="00E20C71">
        <w:rPr>
          <w:rFonts w:ascii="Calibri" w:eastAsia="Times New Roman" w:hAnsi="Calibri" w:cs="Calibri"/>
          <w:color w:val="000000" w:themeColor="text1"/>
          <w:sz w:val="24"/>
          <w:szCs w:val="24"/>
          <w:lang w:val="en-ID" w:eastAsia="en-ID"/>
        </w:rPr>
        <w:t xml:space="preserve"> dan interaksi manusia dengan lingkungannya</w:t>
      </w:r>
      <w:r w:rsidR="005E04F6" w:rsidRPr="00E66832">
        <w:rPr>
          <w:rFonts w:ascii="Calibri" w:eastAsia="Times New Roman" w:hAnsi="Calibri" w:cs="Calibri"/>
          <w:color w:val="313131"/>
          <w:sz w:val="24"/>
          <w:szCs w:val="24"/>
          <w:lang w:val="en-ID" w:eastAsia="en-ID"/>
        </w:rPr>
        <w:t>.</w:t>
      </w:r>
    </w:p>
    <w:p w14:paraId="626AF97E" w14:textId="77777777" w:rsidR="007C0D25" w:rsidRPr="007C0D25" w:rsidRDefault="007C0D25" w:rsidP="007C0D25">
      <w:pPr>
        <w:shd w:val="clear" w:color="auto" w:fill="FFFFFF"/>
        <w:spacing w:after="255" w:line="420" w:lineRule="atLeast"/>
        <w:rPr>
          <w:rFonts w:ascii="Calibri" w:eastAsia="Times New Roman" w:hAnsi="Calibri" w:cs="Calibri"/>
          <w:color w:val="313131"/>
          <w:sz w:val="24"/>
          <w:szCs w:val="24"/>
          <w:lang w:val="en-ID" w:eastAsia="en-ID"/>
        </w:rPr>
      </w:pPr>
    </w:p>
    <w:p w14:paraId="74193413" w14:textId="7F48BA71" w:rsidR="0095123F" w:rsidRPr="007C0D25" w:rsidRDefault="0095123F" w:rsidP="007C0D25">
      <w:pPr>
        <w:shd w:val="clear" w:color="auto" w:fill="FFFFFF"/>
        <w:spacing w:after="0" w:line="420" w:lineRule="atLeast"/>
        <w:rPr>
          <w:rFonts w:ascii="Calibri" w:eastAsia="Times New Roman" w:hAnsi="Calibri" w:cs="Calibri"/>
          <w:color w:val="313131"/>
          <w:sz w:val="24"/>
          <w:szCs w:val="24"/>
          <w:lang w:val="en-ID" w:eastAsia="en-ID"/>
        </w:rPr>
      </w:pPr>
    </w:p>
    <w:p w14:paraId="216910EA" w14:textId="1ADD796D" w:rsidR="00022CEF" w:rsidRPr="00AF4836" w:rsidRDefault="00022CEF" w:rsidP="00AF4836">
      <w:pPr>
        <w:shd w:val="clear" w:color="auto" w:fill="FFFFFF"/>
        <w:spacing w:after="255" w:line="420" w:lineRule="atLeast"/>
        <w:rPr>
          <w:rFonts w:ascii="Times New Roman" w:eastAsia="Times New Roman" w:hAnsi="Times New Roman" w:cs="Times New Roman"/>
          <w:color w:val="313131"/>
          <w:sz w:val="21"/>
          <w:szCs w:val="21"/>
          <w:lang w:val="en-ID" w:eastAsia="en-ID"/>
        </w:rPr>
      </w:pPr>
    </w:p>
    <w:p w14:paraId="108E58BC" w14:textId="0E843C65" w:rsidR="00AF4836" w:rsidRDefault="00AF4836" w:rsidP="00AF4836">
      <w:pPr>
        <w:pStyle w:val="NormalWeb"/>
        <w:spacing w:before="0" w:beforeAutospacing="0" w:after="240" w:afterAutospacing="0"/>
        <w:rPr>
          <w:rFonts w:ascii="Calibri" w:hAnsi="Calibri" w:cs="Calibri"/>
          <w:color w:val="000000"/>
        </w:rPr>
      </w:pPr>
    </w:p>
    <w:p w14:paraId="43B1E5A6" w14:textId="77777777" w:rsidR="00AF4836" w:rsidRPr="00381314" w:rsidRDefault="00AF4836" w:rsidP="007903DA">
      <w:pPr>
        <w:pStyle w:val="NormalWeb"/>
        <w:spacing w:before="0" w:beforeAutospacing="0" w:after="240" w:afterAutospacing="0"/>
        <w:rPr>
          <w:rFonts w:ascii="Calibri" w:hAnsi="Calibri" w:cs="Calibri"/>
          <w:color w:val="000000"/>
        </w:rPr>
      </w:pPr>
    </w:p>
    <w:p w14:paraId="0DFB8C77" w14:textId="090B03BE" w:rsidR="004B0DF7" w:rsidRPr="000E104A" w:rsidRDefault="004B0DF7" w:rsidP="000E104A">
      <w:pPr>
        <w:pStyle w:val="NormalWeb"/>
        <w:spacing w:before="0" w:beforeAutospacing="0" w:after="240" w:afterAutospacing="0"/>
        <w:rPr>
          <w:rFonts w:ascii="Calibri" w:hAnsi="Calibri" w:cs="Calibri"/>
          <w:color w:val="000000"/>
        </w:rPr>
      </w:pPr>
    </w:p>
    <w:sectPr w:rsidR="004B0DF7" w:rsidRPr="000E10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B4F5F"/>
    <w:multiLevelType w:val="hybridMultilevel"/>
    <w:tmpl w:val="F238D9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A4D3C26"/>
    <w:multiLevelType w:val="hybridMultilevel"/>
    <w:tmpl w:val="2494B6FE"/>
    <w:lvl w:ilvl="0" w:tplc="9C3658EE">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EC56549"/>
    <w:multiLevelType w:val="hybridMultilevel"/>
    <w:tmpl w:val="8FEAAE5E"/>
    <w:lvl w:ilvl="0" w:tplc="5D90DFC8">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C4A128A"/>
    <w:multiLevelType w:val="hybridMultilevel"/>
    <w:tmpl w:val="0A48B6C0"/>
    <w:lvl w:ilvl="0" w:tplc="135404DE">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CDA1435"/>
    <w:multiLevelType w:val="hybridMultilevel"/>
    <w:tmpl w:val="53FC5232"/>
    <w:lvl w:ilvl="0" w:tplc="7B2E00DC">
      <w:start w:val="1"/>
      <w:numFmt w:val="bullet"/>
      <w:lvlText w:val="-"/>
      <w:lvlJc w:val="left"/>
      <w:pPr>
        <w:ind w:left="720" w:hanging="360"/>
      </w:pPr>
      <w:rPr>
        <w:rFonts w:ascii="Times New Roman" w:eastAsia="Times New Roman" w:hAnsi="Times New Roman"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F2915A8"/>
    <w:multiLevelType w:val="hybridMultilevel"/>
    <w:tmpl w:val="E2A457E4"/>
    <w:lvl w:ilvl="0" w:tplc="854AD23C">
      <w:start w:val="1"/>
      <w:numFmt w:val="bullet"/>
      <w:lvlText w:val="-"/>
      <w:lvlJc w:val="left"/>
      <w:pPr>
        <w:ind w:left="720" w:hanging="360"/>
      </w:pPr>
      <w:rPr>
        <w:rFonts w:ascii="Calibri" w:eastAsia="Times New Roman"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84A04"/>
    <w:rsid w:val="00022CEF"/>
    <w:rsid w:val="000E104A"/>
    <w:rsid w:val="001252C4"/>
    <w:rsid w:val="00333422"/>
    <w:rsid w:val="00381314"/>
    <w:rsid w:val="004B0DF7"/>
    <w:rsid w:val="004D4312"/>
    <w:rsid w:val="00591D1D"/>
    <w:rsid w:val="005E04F6"/>
    <w:rsid w:val="006D10F9"/>
    <w:rsid w:val="006D3E83"/>
    <w:rsid w:val="006F685D"/>
    <w:rsid w:val="00700594"/>
    <w:rsid w:val="007903DA"/>
    <w:rsid w:val="007C0D25"/>
    <w:rsid w:val="00880638"/>
    <w:rsid w:val="008825C5"/>
    <w:rsid w:val="00907FC1"/>
    <w:rsid w:val="0095123F"/>
    <w:rsid w:val="009F1F61"/>
    <w:rsid w:val="00A0137F"/>
    <w:rsid w:val="00AF4836"/>
    <w:rsid w:val="00D9041E"/>
    <w:rsid w:val="00E20C71"/>
    <w:rsid w:val="00E64E94"/>
    <w:rsid w:val="00E66832"/>
    <w:rsid w:val="00E84A04"/>
    <w:rsid w:val="00FA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49E9"/>
  <w15:chartTrackingRefBased/>
  <w15:docId w15:val="{FBF7F606-FC79-4508-BE6D-1C24B8B9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DF7"/>
    <w:pPr>
      <w:ind w:left="720"/>
      <w:contextualSpacing/>
    </w:pPr>
  </w:style>
  <w:style w:type="paragraph" w:styleId="NormalWeb">
    <w:name w:val="Normal (Web)"/>
    <w:basedOn w:val="Normal"/>
    <w:uiPriority w:val="99"/>
    <w:unhideWhenUsed/>
    <w:rsid w:val="004B0DF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AF4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94252">
      <w:bodyDiv w:val="1"/>
      <w:marLeft w:val="0"/>
      <w:marRight w:val="0"/>
      <w:marTop w:val="0"/>
      <w:marBottom w:val="0"/>
      <w:divBdr>
        <w:top w:val="none" w:sz="0" w:space="0" w:color="auto"/>
        <w:left w:val="none" w:sz="0" w:space="0" w:color="auto"/>
        <w:bottom w:val="none" w:sz="0" w:space="0" w:color="auto"/>
        <w:right w:val="none" w:sz="0" w:space="0" w:color="auto"/>
      </w:divBdr>
    </w:div>
    <w:div w:id="997147887">
      <w:bodyDiv w:val="1"/>
      <w:marLeft w:val="0"/>
      <w:marRight w:val="0"/>
      <w:marTop w:val="0"/>
      <w:marBottom w:val="0"/>
      <w:divBdr>
        <w:top w:val="none" w:sz="0" w:space="0" w:color="auto"/>
        <w:left w:val="none" w:sz="0" w:space="0" w:color="auto"/>
        <w:bottom w:val="none" w:sz="0" w:space="0" w:color="auto"/>
        <w:right w:val="none" w:sz="0" w:space="0" w:color="auto"/>
      </w:divBdr>
    </w:div>
    <w:div w:id="1038512718">
      <w:bodyDiv w:val="1"/>
      <w:marLeft w:val="0"/>
      <w:marRight w:val="0"/>
      <w:marTop w:val="0"/>
      <w:marBottom w:val="0"/>
      <w:divBdr>
        <w:top w:val="none" w:sz="0" w:space="0" w:color="auto"/>
        <w:left w:val="none" w:sz="0" w:space="0" w:color="auto"/>
        <w:bottom w:val="none" w:sz="0" w:space="0" w:color="auto"/>
        <w:right w:val="none" w:sz="0" w:space="0" w:color="auto"/>
      </w:divBdr>
    </w:div>
    <w:div w:id="1494569496">
      <w:bodyDiv w:val="1"/>
      <w:marLeft w:val="0"/>
      <w:marRight w:val="0"/>
      <w:marTop w:val="0"/>
      <w:marBottom w:val="0"/>
      <w:divBdr>
        <w:top w:val="none" w:sz="0" w:space="0" w:color="auto"/>
        <w:left w:val="none" w:sz="0" w:space="0" w:color="auto"/>
        <w:bottom w:val="none" w:sz="0" w:space="0" w:color="auto"/>
        <w:right w:val="none" w:sz="0" w:space="0" w:color="auto"/>
      </w:divBdr>
    </w:div>
    <w:div w:id="170034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Desbi Ananda Putri</dc:creator>
  <cp:keywords/>
  <dc:description/>
  <cp:lastModifiedBy>Desbi Ananda Putri</cp:lastModifiedBy>
  <cp:revision>5</cp:revision>
  <dcterms:created xsi:type="dcterms:W3CDTF">2020-12-28T02:54:00Z</dcterms:created>
  <dcterms:modified xsi:type="dcterms:W3CDTF">2020-12-28T06:29:00Z</dcterms:modified>
</cp:coreProperties>
</file>