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56" w:rsidRDefault="000E62A7" w:rsidP="000E62A7">
      <w:pPr>
        <w:jc w:val="center"/>
        <w:rPr>
          <w:sz w:val="52"/>
          <w:szCs w:val="52"/>
        </w:rPr>
      </w:pPr>
      <w:r>
        <w:rPr>
          <w:sz w:val="52"/>
          <w:szCs w:val="52"/>
        </w:rPr>
        <w:t xml:space="preserve">Tugas Bahasa Indonesia </w:t>
      </w:r>
    </w:p>
    <w:p w:rsidR="000E62A7" w:rsidRDefault="000E62A7" w:rsidP="000E62A7">
      <w:pPr>
        <w:rPr>
          <w:sz w:val="48"/>
          <w:szCs w:val="48"/>
        </w:rPr>
      </w:pPr>
      <w:r>
        <w:rPr>
          <w:sz w:val="48"/>
          <w:szCs w:val="48"/>
        </w:rPr>
        <w:t>Muhammad Fhariedz Alfarizi 2052011003</w:t>
      </w:r>
    </w:p>
    <w:p w:rsidR="000E62A7" w:rsidRDefault="000E62A7" w:rsidP="000E62A7">
      <w:pPr>
        <w:rPr>
          <w:sz w:val="48"/>
          <w:szCs w:val="48"/>
        </w:rPr>
      </w:pPr>
      <w:r>
        <w:rPr>
          <w:sz w:val="48"/>
          <w:szCs w:val="48"/>
        </w:rPr>
        <w:t xml:space="preserve">Dosen Ibu </w:t>
      </w:r>
      <w:r w:rsidRPr="000E62A7">
        <w:rPr>
          <w:sz w:val="48"/>
          <w:szCs w:val="48"/>
        </w:rPr>
        <w:t>Atik Kartika, S.Pd., M.Pd.</w:t>
      </w:r>
    </w:p>
    <w:p w:rsidR="000E62A7" w:rsidRDefault="000E62A7" w:rsidP="000E62A7">
      <w:pPr>
        <w:rPr>
          <w:sz w:val="48"/>
          <w:szCs w:val="48"/>
        </w:rPr>
      </w:pPr>
    </w:p>
    <w:p w:rsidR="000E62A7" w:rsidRDefault="000E62A7" w:rsidP="000E62A7">
      <w:pPr>
        <w:rPr>
          <w:sz w:val="48"/>
          <w:szCs w:val="48"/>
        </w:rPr>
      </w:pPr>
      <w:r w:rsidRPr="000E62A7">
        <w:rPr>
          <w:sz w:val="48"/>
          <w:szCs w:val="48"/>
        </w:rPr>
        <w:t>Berikan tiga contoh penyintesisan dalam KTI pada skripsi atau tesis yang Anda temukan!</w:t>
      </w:r>
      <w:r>
        <w:rPr>
          <w:sz w:val="48"/>
          <w:szCs w:val="48"/>
        </w:rPr>
        <w:t xml:space="preserve"> </w:t>
      </w:r>
    </w:p>
    <w:p w:rsidR="000E62A7" w:rsidRDefault="000E62A7" w:rsidP="000E62A7">
      <w:pPr>
        <w:pStyle w:val="ListParagraph"/>
        <w:numPr>
          <w:ilvl w:val="0"/>
          <w:numId w:val="2"/>
        </w:numPr>
        <w:rPr>
          <w:sz w:val="48"/>
          <w:szCs w:val="48"/>
        </w:rPr>
      </w:pPr>
      <w:r>
        <w:rPr>
          <w:sz w:val="48"/>
          <w:szCs w:val="48"/>
        </w:rPr>
        <w:t xml:space="preserve"> </w:t>
      </w:r>
      <w:r w:rsidR="009852C0">
        <w:rPr>
          <w:sz w:val="48"/>
          <w:szCs w:val="48"/>
        </w:rPr>
        <w:t xml:space="preserve">Pengaruh tidur siang untuk kesehatan tubuh </w:t>
      </w:r>
    </w:p>
    <w:p w:rsidR="0063037F" w:rsidRPr="0063037F" w:rsidRDefault="0063037F" w:rsidP="0063037F">
      <w:pPr>
        <w:pStyle w:val="ListParagraph"/>
        <w:rPr>
          <w:sz w:val="48"/>
          <w:szCs w:val="48"/>
        </w:rPr>
      </w:pPr>
      <w:r>
        <w:rPr>
          <w:sz w:val="48"/>
          <w:szCs w:val="48"/>
        </w:rPr>
        <w:t>1. Cara Menjaga Kesehatan</w:t>
      </w:r>
    </w:p>
    <w:p w:rsidR="0063037F" w:rsidRPr="0063037F" w:rsidRDefault="0063037F" w:rsidP="0063037F">
      <w:pPr>
        <w:pStyle w:val="ListParagraph"/>
        <w:rPr>
          <w:sz w:val="48"/>
          <w:szCs w:val="48"/>
        </w:rPr>
      </w:pPr>
      <w:r w:rsidRPr="0063037F">
        <w:rPr>
          <w:sz w:val="48"/>
          <w:szCs w:val="48"/>
        </w:rPr>
        <w:t>Menjaga kesehatan merupakan sesuatu yang wajib untuk dilakukan. Cara-cara yang bisa dilakukan untuk menjaga kesehatan di antarany</w:t>
      </w:r>
      <w:r>
        <w:rPr>
          <w:sz w:val="48"/>
          <w:szCs w:val="48"/>
        </w:rPr>
        <w:t>a sebagai berikut:</w:t>
      </w:r>
    </w:p>
    <w:p w:rsidR="0063037F" w:rsidRPr="0063037F" w:rsidRDefault="0063037F" w:rsidP="0063037F">
      <w:pPr>
        <w:pStyle w:val="ListParagraph"/>
        <w:rPr>
          <w:sz w:val="48"/>
          <w:szCs w:val="48"/>
        </w:rPr>
      </w:pPr>
      <w:r w:rsidRPr="0063037F">
        <w:rPr>
          <w:sz w:val="48"/>
          <w:szCs w:val="48"/>
        </w:rPr>
        <w:t>Penuhi kebutuhan mineral danjuga vitamin tubuh</w:t>
      </w:r>
    </w:p>
    <w:p w:rsidR="0063037F" w:rsidRPr="0063037F" w:rsidRDefault="0063037F" w:rsidP="0063037F">
      <w:pPr>
        <w:pStyle w:val="ListParagraph"/>
        <w:rPr>
          <w:sz w:val="48"/>
          <w:szCs w:val="48"/>
        </w:rPr>
      </w:pPr>
      <w:r w:rsidRPr="0063037F">
        <w:rPr>
          <w:sz w:val="48"/>
          <w:szCs w:val="48"/>
        </w:rPr>
        <w:t>Konsumsi makanan yang memenuhi empat sehat lima sempurna</w:t>
      </w:r>
    </w:p>
    <w:p w:rsidR="0063037F" w:rsidRPr="0063037F" w:rsidRDefault="0063037F" w:rsidP="0063037F">
      <w:pPr>
        <w:pStyle w:val="ListParagraph"/>
        <w:rPr>
          <w:sz w:val="48"/>
          <w:szCs w:val="48"/>
        </w:rPr>
      </w:pPr>
      <w:r w:rsidRPr="0063037F">
        <w:rPr>
          <w:sz w:val="48"/>
          <w:szCs w:val="48"/>
        </w:rPr>
        <w:t>Olahraga teratur</w:t>
      </w:r>
    </w:p>
    <w:p w:rsidR="0063037F" w:rsidRPr="0063037F" w:rsidRDefault="0063037F" w:rsidP="0063037F">
      <w:pPr>
        <w:pStyle w:val="ListParagraph"/>
        <w:rPr>
          <w:sz w:val="48"/>
          <w:szCs w:val="48"/>
        </w:rPr>
      </w:pPr>
      <w:r w:rsidRPr="0063037F">
        <w:rPr>
          <w:sz w:val="48"/>
          <w:szCs w:val="48"/>
        </w:rPr>
        <w:t>Tidur yang cukup</w:t>
      </w:r>
    </w:p>
    <w:p w:rsidR="0063037F" w:rsidRPr="0063037F" w:rsidRDefault="0063037F" w:rsidP="0063037F">
      <w:pPr>
        <w:pStyle w:val="ListParagraph"/>
        <w:rPr>
          <w:sz w:val="48"/>
          <w:szCs w:val="48"/>
        </w:rPr>
      </w:pPr>
      <w:r w:rsidRPr="0063037F">
        <w:rPr>
          <w:sz w:val="48"/>
          <w:szCs w:val="48"/>
        </w:rPr>
        <w:t>Jauhi minuman yang beralkohol.</w:t>
      </w:r>
    </w:p>
    <w:p w:rsidR="0063037F" w:rsidRPr="0063037F" w:rsidRDefault="0063037F" w:rsidP="0063037F">
      <w:pPr>
        <w:pStyle w:val="ListParagraph"/>
        <w:rPr>
          <w:sz w:val="48"/>
          <w:szCs w:val="48"/>
        </w:rPr>
      </w:pPr>
      <w:r>
        <w:rPr>
          <w:sz w:val="48"/>
          <w:szCs w:val="48"/>
        </w:rPr>
        <w:t>2. Pengaruh Tidur Siang</w:t>
      </w:r>
    </w:p>
    <w:p w:rsidR="0063037F" w:rsidRPr="0063037F" w:rsidRDefault="0063037F" w:rsidP="0063037F">
      <w:pPr>
        <w:pStyle w:val="ListParagraph"/>
        <w:rPr>
          <w:sz w:val="48"/>
          <w:szCs w:val="48"/>
        </w:rPr>
      </w:pPr>
      <w:r w:rsidRPr="0063037F">
        <w:rPr>
          <w:sz w:val="48"/>
          <w:szCs w:val="48"/>
        </w:rPr>
        <w:t>Tidur siang sering dilakukan seseorang pada usia dini. Akan tetapi, aktivitas tersebut juga banyak dilakukan oleh usia dewasa. Pengaruh tidur siang terhadap kese</w:t>
      </w:r>
      <w:r>
        <w:rPr>
          <w:sz w:val="48"/>
          <w:szCs w:val="48"/>
        </w:rPr>
        <w:t>hatan tubuh di antaranya yaitu:</w:t>
      </w:r>
    </w:p>
    <w:p w:rsidR="0063037F" w:rsidRPr="0063037F" w:rsidRDefault="0063037F" w:rsidP="0063037F">
      <w:pPr>
        <w:pStyle w:val="ListParagraph"/>
        <w:rPr>
          <w:sz w:val="48"/>
          <w:szCs w:val="48"/>
        </w:rPr>
      </w:pPr>
      <w:r w:rsidRPr="0063037F">
        <w:rPr>
          <w:sz w:val="48"/>
          <w:szCs w:val="48"/>
        </w:rPr>
        <w:t>Bisa menurunkan tekanan darah</w:t>
      </w:r>
    </w:p>
    <w:p w:rsidR="0063037F" w:rsidRPr="0063037F" w:rsidRDefault="0063037F" w:rsidP="0063037F">
      <w:pPr>
        <w:pStyle w:val="ListParagraph"/>
        <w:rPr>
          <w:sz w:val="48"/>
          <w:szCs w:val="48"/>
        </w:rPr>
      </w:pPr>
      <w:r w:rsidRPr="0063037F">
        <w:rPr>
          <w:sz w:val="48"/>
          <w:szCs w:val="48"/>
        </w:rPr>
        <w:t>Menghilangkan rasa lelah</w:t>
      </w:r>
    </w:p>
    <w:p w:rsidR="009852C0" w:rsidRPr="000E62A7" w:rsidRDefault="0063037F" w:rsidP="0063037F">
      <w:pPr>
        <w:pStyle w:val="ListParagraph"/>
        <w:rPr>
          <w:sz w:val="48"/>
          <w:szCs w:val="48"/>
        </w:rPr>
      </w:pPr>
      <w:r w:rsidRPr="0063037F">
        <w:rPr>
          <w:sz w:val="48"/>
          <w:szCs w:val="48"/>
        </w:rPr>
        <w:t>Bisa menurunkan rasa gelisah dan juga sedih.</w:t>
      </w:r>
    </w:p>
    <w:p w:rsidR="000E62A7" w:rsidRDefault="0063037F" w:rsidP="0063037F">
      <w:pPr>
        <w:pStyle w:val="ListParagraph"/>
        <w:numPr>
          <w:ilvl w:val="0"/>
          <w:numId w:val="2"/>
        </w:numPr>
        <w:rPr>
          <w:sz w:val="48"/>
          <w:szCs w:val="48"/>
        </w:rPr>
      </w:pPr>
      <w:r w:rsidRPr="0063037F">
        <w:rPr>
          <w:sz w:val="48"/>
          <w:szCs w:val="48"/>
        </w:rPr>
        <w:t>Dolanan Tradisional dalam Membentuk Karakter Anak”</w:t>
      </w:r>
    </w:p>
    <w:p w:rsidR="0063037F" w:rsidRPr="0063037F" w:rsidRDefault="0063037F" w:rsidP="0063037F">
      <w:pPr>
        <w:pStyle w:val="ListParagraph"/>
        <w:rPr>
          <w:sz w:val="48"/>
          <w:szCs w:val="48"/>
        </w:rPr>
      </w:pPr>
      <w:r>
        <w:rPr>
          <w:sz w:val="48"/>
          <w:szCs w:val="48"/>
        </w:rPr>
        <w:t>1. Dolanan Tradisional</w:t>
      </w:r>
    </w:p>
    <w:p w:rsidR="0063037F" w:rsidRPr="0063037F" w:rsidRDefault="0063037F" w:rsidP="0063037F">
      <w:pPr>
        <w:pStyle w:val="ListParagraph"/>
        <w:rPr>
          <w:sz w:val="48"/>
          <w:szCs w:val="48"/>
        </w:rPr>
      </w:pPr>
      <w:r w:rsidRPr="0063037F">
        <w:rPr>
          <w:sz w:val="48"/>
          <w:szCs w:val="48"/>
        </w:rPr>
        <w:t>Kata “dolanan” adalah suatu kata yang diambil dari Bahasa Jawa. Kata dolanan mempunyai arti mainan atau juga permainan. Sedangkan kata tradisional merupakan cara berpikir dan juga tingkah laku yang sesuai dengan adat da</w:t>
      </w:r>
      <w:r>
        <w:rPr>
          <w:sz w:val="48"/>
          <w:szCs w:val="48"/>
        </w:rPr>
        <w:t>n sudah ada sejak zaman dahulu.</w:t>
      </w:r>
    </w:p>
    <w:p w:rsidR="0063037F" w:rsidRPr="0063037F" w:rsidRDefault="0063037F" w:rsidP="0063037F">
      <w:pPr>
        <w:pStyle w:val="ListParagraph"/>
        <w:rPr>
          <w:sz w:val="48"/>
          <w:szCs w:val="48"/>
        </w:rPr>
      </w:pPr>
      <w:r w:rsidRPr="0063037F">
        <w:rPr>
          <w:sz w:val="48"/>
          <w:szCs w:val="48"/>
        </w:rPr>
        <w:t>Dolanan anak disebut juga sebagai simbolisasi pengetahuan yang secara turun temurun dan juga mempunyai ber</w:t>
      </w:r>
      <w:r>
        <w:rPr>
          <w:sz w:val="48"/>
          <w:szCs w:val="48"/>
        </w:rPr>
        <w:t>bagai macam fungsi di dalamnya.</w:t>
      </w:r>
    </w:p>
    <w:p w:rsidR="0063037F" w:rsidRPr="0063037F" w:rsidRDefault="0063037F" w:rsidP="0063037F">
      <w:pPr>
        <w:pStyle w:val="ListParagraph"/>
        <w:rPr>
          <w:sz w:val="48"/>
          <w:szCs w:val="48"/>
        </w:rPr>
      </w:pPr>
      <w:r>
        <w:rPr>
          <w:sz w:val="48"/>
          <w:szCs w:val="48"/>
        </w:rPr>
        <w:t>2. Pendidikan Karakter</w:t>
      </w:r>
    </w:p>
    <w:p w:rsidR="0063037F" w:rsidRPr="0063037F" w:rsidRDefault="0063037F" w:rsidP="0063037F">
      <w:pPr>
        <w:pStyle w:val="ListParagraph"/>
        <w:rPr>
          <w:sz w:val="48"/>
          <w:szCs w:val="48"/>
        </w:rPr>
      </w:pPr>
      <w:r w:rsidRPr="0063037F">
        <w:rPr>
          <w:sz w:val="48"/>
          <w:szCs w:val="48"/>
        </w:rPr>
        <w:t>Secara sederhana, pendidikan karakter adalah segala usaha yang bisa dilakukan untuk memengaruhi karakter para siswa. Usaha tersebut dilakukan supaya seseorang bisa memahami pentingnya karak</w:t>
      </w:r>
      <w:r>
        <w:rPr>
          <w:sz w:val="48"/>
          <w:szCs w:val="48"/>
        </w:rPr>
        <w:t>ter yang positif di dalam diri.</w:t>
      </w:r>
    </w:p>
    <w:p w:rsidR="0063037F" w:rsidRDefault="0063037F" w:rsidP="0063037F">
      <w:pPr>
        <w:pStyle w:val="ListParagraph"/>
        <w:rPr>
          <w:sz w:val="48"/>
          <w:szCs w:val="48"/>
        </w:rPr>
      </w:pPr>
      <w:r w:rsidRPr="0063037F">
        <w:rPr>
          <w:sz w:val="48"/>
          <w:szCs w:val="48"/>
        </w:rPr>
        <w:t>Pendidikan karakter menurut Thomas Lickona yaitu pendidikan tentang sikap yang meliputi ilmu sampai tindakan. Tidak hanya itu, perasaan juga termasuk ke dalam pendidikan karakter.</w:t>
      </w:r>
    </w:p>
    <w:p w:rsidR="0063037F" w:rsidRDefault="0063037F" w:rsidP="0063037F">
      <w:pPr>
        <w:pStyle w:val="ListParagraph"/>
        <w:numPr>
          <w:ilvl w:val="0"/>
          <w:numId w:val="2"/>
        </w:numPr>
        <w:rPr>
          <w:sz w:val="48"/>
          <w:szCs w:val="48"/>
        </w:rPr>
      </w:pPr>
      <w:r w:rsidRPr="0063037F">
        <w:rPr>
          <w:sz w:val="48"/>
          <w:szCs w:val="48"/>
        </w:rPr>
        <w:t>Bahaya Pergaulan Bebas di Kalangan Remaja</w:t>
      </w:r>
    </w:p>
    <w:p w:rsidR="0063037F" w:rsidRPr="0063037F" w:rsidRDefault="0063037F" w:rsidP="0063037F">
      <w:pPr>
        <w:pStyle w:val="ListParagraph"/>
        <w:rPr>
          <w:sz w:val="48"/>
          <w:szCs w:val="48"/>
        </w:rPr>
      </w:pPr>
      <w:r>
        <w:rPr>
          <w:sz w:val="48"/>
          <w:szCs w:val="48"/>
        </w:rPr>
        <w:t>Bahaya Pergaulan Bebas</w:t>
      </w:r>
    </w:p>
    <w:p w:rsidR="0063037F" w:rsidRPr="0063037F" w:rsidRDefault="0063037F" w:rsidP="0063037F">
      <w:pPr>
        <w:pStyle w:val="ListParagraph"/>
        <w:rPr>
          <w:sz w:val="48"/>
          <w:szCs w:val="48"/>
        </w:rPr>
      </w:pPr>
      <w:r w:rsidRPr="0063037F">
        <w:rPr>
          <w:sz w:val="48"/>
          <w:szCs w:val="48"/>
        </w:rPr>
        <w:t>Pergaulan tidak selamanya selalu memberikan efek yang baik. Pergaulan yang buruk atau sering disebut dengan pergaulan bebas merupakan salah satu contoh pergaulan dengan efek yang buruk. Dampak negatif dari pergaulan bebas tersebut di antaranya sebagai beri</w:t>
      </w:r>
      <w:r>
        <w:rPr>
          <w:sz w:val="48"/>
          <w:szCs w:val="48"/>
        </w:rPr>
        <w:t>kut:</w:t>
      </w:r>
    </w:p>
    <w:p w:rsidR="0063037F" w:rsidRPr="0063037F" w:rsidRDefault="0063037F" w:rsidP="0063037F">
      <w:pPr>
        <w:pStyle w:val="ListParagraph"/>
        <w:rPr>
          <w:sz w:val="48"/>
          <w:szCs w:val="48"/>
        </w:rPr>
      </w:pPr>
      <w:r>
        <w:rPr>
          <w:sz w:val="48"/>
          <w:szCs w:val="48"/>
        </w:rPr>
        <w:t>a. Kerusakan moral anak</w:t>
      </w:r>
    </w:p>
    <w:p w:rsidR="0063037F" w:rsidRPr="0063037F" w:rsidRDefault="0063037F" w:rsidP="0063037F">
      <w:pPr>
        <w:pStyle w:val="ListParagraph"/>
        <w:rPr>
          <w:sz w:val="48"/>
          <w:szCs w:val="48"/>
        </w:rPr>
      </w:pPr>
      <w:r w:rsidRPr="0063037F">
        <w:rPr>
          <w:sz w:val="48"/>
          <w:szCs w:val="48"/>
        </w:rPr>
        <w:t>Pergaulan bebas adalah salah satu penyebab dari rusaknya moral anak bangsa. Mereka akan merasa bebas tanpa diperhatikan oleh para orang tua. Sehingga mereka akan kehilangan akhlak</w:t>
      </w:r>
      <w:r>
        <w:rPr>
          <w:sz w:val="48"/>
          <w:szCs w:val="48"/>
        </w:rPr>
        <w:t xml:space="preserve"> baik yang seharusnya dimiliki.</w:t>
      </w:r>
    </w:p>
    <w:p w:rsidR="0063037F" w:rsidRPr="0063037F" w:rsidRDefault="0063037F" w:rsidP="0063037F">
      <w:pPr>
        <w:pStyle w:val="ListParagraph"/>
        <w:rPr>
          <w:sz w:val="48"/>
          <w:szCs w:val="48"/>
        </w:rPr>
      </w:pPr>
      <w:r w:rsidRPr="0063037F">
        <w:rPr>
          <w:sz w:val="48"/>
          <w:szCs w:val="48"/>
        </w:rPr>
        <w:t xml:space="preserve">Berbagai hal negatif bisa mereka lakukan untuk memenuhi rasa bahagianya. Pergaulan bebas akan menyebabkan anak kehilangan sikap sopan </w:t>
      </w:r>
      <w:r>
        <w:rPr>
          <w:sz w:val="48"/>
          <w:szCs w:val="48"/>
        </w:rPr>
        <w:t>dan juga hanya mengikuti zaman.</w:t>
      </w:r>
    </w:p>
    <w:p w:rsidR="0063037F" w:rsidRPr="0063037F" w:rsidRDefault="0063037F" w:rsidP="0063037F">
      <w:pPr>
        <w:pStyle w:val="ListParagraph"/>
        <w:rPr>
          <w:sz w:val="48"/>
          <w:szCs w:val="48"/>
        </w:rPr>
      </w:pPr>
      <w:r w:rsidRPr="0063037F">
        <w:rPr>
          <w:sz w:val="48"/>
          <w:szCs w:val="48"/>
        </w:rPr>
        <w:t>b. Penggun</w:t>
      </w:r>
      <w:r>
        <w:rPr>
          <w:sz w:val="48"/>
          <w:szCs w:val="48"/>
        </w:rPr>
        <w:t>aan narkotika dan minuman keras</w:t>
      </w:r>
    </w:p>
    <w:p w:rsidR="0063037F" w:rsidRPr="0063037F" w:rsidRDefault="0063037F" w:rsidP="0063037F">
      <w:pPr>
        <w:pStyle w:val="ListParagraph"/>
        <w:rPr>
          <w:sz w:val="48"/>
          <w:szCs w:val="48"/>
        </w:rPr>
      </w:pPr>
      <w:r w:rsidRPr="0063037F">
        <w:rPr>
          <w:sz w:val="48"/>
          <w:szCs w:val="48"/>
        </w:rPr>
        <w:t>Seperti yang sudah banyak diberitakan, para remaja saat ini banyak yang terciduk sedang berpesta minuman keras ataupun obat terlarang. Bahkan, tidak hanya remaja, anak-anak yang masih usia d</w:t>
      </w:r>
      <w:r>
        <w:rPr>
          <w:sz w:val="48"/>
          <w:szCs w:val="48"/>
        </w:rPr>
        <w:t>ini juga sudah menghisap rokok.</w:t>
      </w:r>
    </w:p>
    <w:p w:rsidR="0063037F" w:rsidRPr="0063037F" w:rsidRDefault="0063037F" w:rsidP="0063037F">
      <w:pPr>
        <w:pStyle w:val="ListParagraph"/>
        <w:rPr>
          <w:sz w:val="48"/>
          <w:szCs w:val="48"/>
        </w:rPr>
      </w:pPr>
      <w:r w:rsidRPr="0063037F">
        <w:rPr>
          <w:sz w:val="48"/>
          <w:szCs w:val="48"/>
        </w:rPr>
        <w:t>Obat-obatan terlarang saat ini mudah ditemukan jika seseorang sudah masuk ke dalam zona pergaulan bebas. Hal ini disebabkan minuman keras dan juga narkotika d</w:t>
      </w:r>
      <w:r>
        <w:rPr>
          <w:sz w:val="48"/>
          <w:szCs w:val="48"/>
        </w:rPr>
        <w:t>ijual dengan bebas dimana saja.</w:t>
      </w:r>
    </w:p>
    <w:p w:rsidR="0063037F" w:rsidRPr="0063037F" w:rsidRDefault="0063037F" w:rsidP="0063037F">
      <w:pPr>
        <w:pStyle w:val="ListParagraph"/>
        <w:rPr>
          <w:sz w:val="48"/>
          <w:szCs w:val="48"/>
        </w:rPr>
      </w:pPr>
      <w:r>
        <w:rPr>
          <w:sz w:val="48"/>
          <w:szCs w:val="48"/>
        </w:rPr>
        <w:t>c. Kecelakaan sebelum menikah</w:t>
      </w:r>
    </w:p>
    <w:p w:rsidR="0063037F" w:rsidRPr="0063037F" w:rsidRDefault="0063037F" w:rsidP="0063037F">
      <w:pPr>
        <w:pStyle w:val="ListParagraph"/>
        <w:rPr>
          <w:sz w:val="48"/>
          <w:szCs w:val="48"/>
        </w:rPr>
      </w:pPr>
      <w:r w:rsidRPr="0063037F">
        <w:rPr>
          <w:sz w:val="48"/>
          <w:szCs w:val="48"/>
        </w:rPr>
        <w:t>Dampak negatifve dari pergaulan bebas yang akan berdampak besar bagi diri sendiri ataupun keluarga adalah hamil duluan. Kurangnya sex education bagi r</w:t>
      </w:r>
      <w:r>
        <w:rPr>
          <w:sz w:val="48"/>
          <w:szCs w:val="48"/>
        </w:rPr>
        <w:t>emaja akan menjadi sebab utama.</w:t>
      </w:r>
    </w:p>
    <w:p w:rsidR="0063037F" w:rsidRPr="0063037F" w:rsidRDefault="0063037F" w:rsidP="0063037F">
      <w:pPr>
        <w:pStyle w:val="ListParagraph"/>
        <w:rPr>
          <w:sz w:val="48"/>
          <w:szCs w:val="48"/>
        </w:rPr>
      </w:pPr>
      <w:r w:rsidRPr="0063037F">
        <w:rPr>
          <w:sz w:val="48"/>
          <w:szCs w:val="48"/>
        </w:rPr>
        <w:t>Kecelakaan sebelum menikah tersebut bahkan sudah terjadi pada anak usia Sekolah Dasar (SD). Mereka tidak akan mengetahui apa yang mereka lakukan serta dampak setelah mereka melakukan hal itu.</w:t>
      </w:r>
      <w:bookmarkStart w:id="0" w:name="_GoBack"/>
      <w:bookmarkEnd w:id="0"/>
    </w:p>
    <w:sectPr w:rsidR="0063037F" w:rsidRPr="00630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1AA2"/>
    <w:multiLevelType w:val="hybridMultilevel"/>
    <w:tmpl w:val="3B42BEBE"/>
    <w:lvl w:ilvl="0" w:tplc="7FA43A12">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4FBE6E42"/>
    <w:multiLevelType w:val="hybridMultilevel"/>
    <w:tmpl w:val="79C87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A7"/>
    <w:rsid w:val="000E62A7"/>
    <w:rsid w:val="0063037F"/>
    <w:rsid w:val="00734556"/>
    <w:rsid w:val="009852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2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5336">
      <w:bodyDiv w:val="1"/>
      <w:marLeft w:val="0"/>
      <w:marRight w:val="0"/>
      <w:marTop w:val="0"/>
      <w:marBottom w:val="0"/>
      <w:divBdr>
        <w:top w:val="none" w:sz="0" w:space="0" w:color="auto"/>
        <w:left w:val="none" w:sz="0" w:space="0" w:color="auto"/>
        <w:bottom w:val="none" w:sz="0" w:space="0" w:color="auto"/>
        <w:right w:val="none" w:sz="0" w:space="0" w:color="auto"/>
      </w:divBdr>
    </w:div>
    <w:div w:id="809664017">
      <w:bodyDiv w:val="1"/>
      <w:marLeft w:val="0"/>
      <w:marRight w:val="0"/>
      <w:marTop w:val="0"/>
      <w:marBottom w:val="0"/>
      <w:divBdr>
        <w:top w:val="none" w:sz="0" w:space="0" w:color="auto"/>
        <w:left w:val="none" w:sz="0" w:space="0" w:color="auto"/>
        <w:bottom w:val="none" w:sz="0" w:space="0" w:color="auto"/>
        <w:right w:val="none" w:sz="0" w:space="0" w:color="auto"/>
      </w:divBdr>
    </w:div>
    <w:div w:id="21042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2020-12-28T02:50:00Z</dcterms:created>
  <dcterms:modified xsi:type="dcterms:W3CDTF">2020-12-28T03:27:00Z</dcterms:modified>
</cp:coreProperties>
</file>