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9615C" w14:textId="22793015" w:rsidR="00454807" w:rsidRPr="008D097F" w:rsidRDefault="00454807" w:rsidP="008D097F">
      <w:pPr>
        <w:spacing w:line="276" w:lineRule="auto"/>
        <w:rPr>
          <w:rFonts w:ascii="Times New Roman" w:hAnsi="Times New Roman" w:cs="Times New Roman"/>
          <w:lang w:val="en-US"/>
        </w:rPr>
      </w:pPr>
      <w:r w:rsidRPr="008D097F">
        <w:rPr>
          <w:rFonts w:ascii="Times New Roman" w:hAnsi="Times New Roman" w:cs="Times New Roman"/>
          <w:lang w:val="en-US"/>
        </w:rPr>
        <w:t xml:space="preserve">Nama: </w:t>
      </w:r>
      <w:proofErr w:type="spellStart"/>
      <w:r w:rsidRPr="008D097F">
        <w:rPr>
          <w:rFonts w:ascii="Times New Roman" w:hAnsi="Times New Roman" w:cs="Times New Roman"/>
          <w:lang w:val="en-US"/>
        </w:rPr>
        <w:t>Divinya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Shakila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Humaira</w:t>
      </w:r>
    </w:p>
    <w:p w14:paraId="1E366C8C" w14:textId="73847125" w:rsidR="00454807" w:rsidRPr="008D097F" w:rsidRDefault="00454807" w:rsidP="008D097F">
      <w:pPr>
        <w:spacing w:line="276" w:lineRule="auto"/>
        <w:rPr>
          <w:rFonts w:ascii="Times New Roman" w:hAnsi="Times New Roman" w:cs="Times New Roman"/>
          <w:lang w:val="en-US"/>
        </w:rPr>
      </w:pPr>
      <w:r w:rsidRPr="008D097F">
        <w:rPr>
          <w:rFonts w:ascii="Times New Roman" w:hAnsi="Times New Roman" w:cs="Times New Roman"/>
          <w:lang w:val="en-US"/>
        </w:rPr>
        <w:t>NPM: 2012011141</w:t>
      </w:r>
    </w:p>
    <w:p w14:paraId="3AF59FD6" w14:textId="1F3E65C6" w:rsidR="00454807" w:rsidRPr="008D097F" w:rsidRDefault="00454807" w:rsidP="008D097F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8D097F">
        <w:rPr>
          <w:rFonts w:ascii="Times New Roman" w:hAnsi="Times New Roman" w:cs="Times New Roman"/>
          <w:lang w:val="en-US"/>
        </w:rPr>
        <w:t>Dosen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D097F">
        <w:rPr>
          <w:rFonts w:ascii="Times New Roman" w:hAnsi="Times New Roman" w:cs="Times New Roman"/>
          <w:lang w:val="en-US"/>
        </w:rPr>
        <w:t>Atik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Kartika, </w:t>
      </w:r>
      <w:proofErr w:type="spellStart"/>
      <w:r w:rsidRPr="008D097F">
        <w:rPr>
          <w:rFonts w:ascii="Times New Roman" w:hAnsi="Times New Roman" w:cs="Times New Roman"/>
          <w:lang w:val="en-US"/>
        </w:rPr>
        <w:t>S.Pd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8D097F">
        <w:rPr>
          <w:rFonts w:ascii="Times New Roman" w:hAnsi="Times New Roman" w:cs="Times New Roman"/>
          <w:lang w:val="en-US"/>
        </w:rPr>
        <w:t>M.Pd</w:t>
      </w:r>
      <w:proofErr w:type="spellEnd"/>
      <w:r w:rsidRPr="008D097F">
        <w:rPr>
          <w:rFonts w:ascii="Times New Roman" w:hAnsi="Times New Roman" w:cs="Times New Roman"/>
          <w:lang w:val="en-US"/>
        </w:rPr>
        <w:t>.</w:t>
      </w:r>
    </w:p>
    <w:p w14:paraId="37D3161A" w14:textId="688D6397" w:rsidR="00454807" w:rsidRPr="008D097F" w:rsidRDefault="00454807" w:rsidP="008D097F">
      <w:pPr>
        <w:spacing w:line="276" w:lineRule="auto"/>
        <w:rPr>
          <w:rFonts w:ascii="Times New Roman" w:hAnsi="Times New Roman" w:cs="Times New Roman"/>
          <w:lang w:val="en-US"/>
        </w:rPr>
      </w:pPr>
      <w:r w:rsidRPr="008D097F">
        <w:rPr>
          <w:rFonts w:ascii="Times New Roman" w:hAnsi="Times New Roman" w:cs="Times New Roman"/>
          <w:lang w:val="en-US"/>
        </w:rPr>
        <w:t xml:space="preserve">Mata </w:t>
      </w:r>
      <w:proofErr w:type="spellStart"/>
      <w:r w:rsidRPr="008D097F">
        <w:rPr>
          <w:rFonts w:ascii="Times New Roman" w:hAnsi="Times New Roman" w:cs="Times New Roman"/>
          <w:lang w:val="en-US"/>
        </w:rPr>
        <w:t>Kuliah</w:t>
      </w:r>
      <w:proofErr w:type="spellEnd"/>
      <w:r w:rsidRPr="008D097F">
        <w:rPr>
          <w:rFonts w:ascii="Times New Roman" w:hAnsi="Times New Roman" w:cs="Times New Roman"/>
          <w:lang w:val="en-US"/>
        </w:rPr>
        <w:t>: Pendidikan Bahasa Indonesia</w:t>
      </w:r>
    </w:p>
    <w:p w14:paraId="3DB25EED" w14:textId="6B9B5344" w:rsidR="00454807" w:rsidRPr="008D097F" w:rsidRDefault="00454807" w:rsidP="008D097F">
      <w:pPr>
        <w:spacing w:line="276" w:lineRule="auto"/>
        <w:rPr>
          <w:rFonts w:ascii="Times New Roman" w:hAnsi="Times New Roman" w:cs="Times New Roman"/>
          <w:lang w:val="en-US"/>
        </w:rPr>
      </w:pPr>
      <w:r w:rsidRPr="008D097F">
        <w:rPr>
          <w:rFonts w:ascii="Times New Roman" w:hAnsi="Times New Roman" w:cs="Times New Roman"/>
          <w:lang w:val="en-US"/>
        </w:rPr>
        <w:t>Kelas: E32</w:t>
      </w:r>
    </w:p>
    <w:p w14:paraId="600D864E" w14:textId="6892B8EA" w:rsidR="008D097F" w:rsidRDefault="00454807" w:rsidP="008D097F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8D097F">
        <w:rPr>
          <w:rFonts w:ascii="Times New Roman" w:hAnsi="Times New Roman" w:cs="Times New Roman"/>
          <w:lang w:val="en-US"/>
        </w:rPr>
        <w:t>Responsi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Pertemuan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ke-13</w:t>
      </w:r>
    </w:p>
    <w:p w14:paraId="5FCCDB1F" w14:textId="77777777" w:rsidR="008D097F" w:rsidRDefault="008D097F" w:rsidP="008D097F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2FF3C0ED" w14:textId="732DE083" w:rsidR="00454807" w:rsidRPr="008D097F" w:rsidRDefault="00454807" w:rsidP="008D097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8D097F">
        <w:rPr>
          <w:rFonts w:ascii="Times New Roman" w:hAnsi="Times New Roman" w:cs="Times New Roman"/>
          <w:lang w:val="en-US"/>
        </w:rPr>
        <w:t>Latar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Belakang</w:t>
      </w:r>
      <w:proofErr w:type="spellEnd"/>
    </w:p>
    <w:p w14:paraId="59D0D6CB" w14:textId="77777777" w:rsidR="008D097F" w:rsidRPr="008D097F" w:rsidRDefault="008D097F" w:rsidP="008D097F">
      <w:pPr>
        <w:pStyle w:val="ListParagraph"/>
        <w:spacing w:line="276" w:lineRule="auto"/>
        <w:ind w:left="0"/>
        <w:rPr>
          <w:rFonts w:ascii="Times New Roman" w:hAnsi="Times New Roman" w:cs="Times New Roman"/>
          <w:lang w:val="en-US"/>
        </w:rPr>
      </w:pPr>
    </w:p>
    <w:p w14:paraId="08AED7E6" w14:textId="7BD8F213" w:rsidR="00454807" w:rsidRPr="008D097F" w:rsidRDefault="000F4777" w:rsidP="008D097F">
      <w:pPr>
        <w:pStyle w:val="ListParagraph"/>
        <w:spacing w:line="276" w:lineRule="auto"/>
        <w:ind w:left="0" w:firstLine="360"/>
        <w:rPr>
          <w:rFonts w:ascii="Times New Roman" w:hAnsi="Times New Roman" w:cs="Times New Roman"/>
          <w:lang w:val="en-US"/>
        </w:rPr>
      </w:pPr>
      <w:proofErr w:type="spellStart"/>
      <w:r w:rsidRPr="008D097F">
        <w:rPr>
          <w:rFonts w:ascii="Times New Roman" w:hAnsi="Times New Roman" w:cs="Times New Roman"/>
          <w:lang w:val="en-US"/>
        </w:rPr>
        <w:t>Dalam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Undang-Undang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Dasar negara, </w:t>
      </w:r>
      <w:proofErr w:type="spellStart"/>
      <w:r w:rsidRPr="008D097F">
        <w:rPr>
          <w:rFonts w:ascii="Times New Roman" w:hAnsi="Times New Roman" w:cs="Times New Roman"/>
          <w:lang w:val="en-US"/>
        </w:rPr>
        <w:t>tertulis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bahwa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8D097F">
        <w:rPr>
          <w:rFonts w:ascii="Times New Roman" w:hAnsi="Times New Roman" w:cs="Times New Roman"/>
          <w:lang w:val="en-US"/>
        </w:rPr>
        <w:t>Republik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Indonesia </w:t>
      </w:r>
      <w:proofErr w:type="spellStart"/>
      <w:r w:rsidRPr="008D097F">
        <w:rPr>
          <w:rFonts w:ascii="Times New Roman" w:hAnsi="Times New Roman" w:cs="Times New Roman"/>
          <w:lang w:val="en-US"/>
        </w:rPr>
        <w:t>adalah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sebuah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Negara Hukum yang </w:t>
      </w:r>
      <w:proofErr w:type="spellStart"/>
      <w:r w:rsidRPr="008D097F">
        <w:rPr>
          <w:rFonts w:ascii="Times New Roman" w:hAnsi="Times New Roman" w:cs="Times New Roman"/>
          <w:lang w:val="en-US"/>
        </w:rPr>
        <w:t>berdemokrasi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r w:rsidRPr="008D097F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8D097F">
        <w:rPr>
          <w:rFonts w:ascii="Times New Roman" w:hAnsi="Times New Roman" w:cs="Times New Roman"/>
          <w:i/>
          <w:iCs/>
          <w:lang w:val="en-US"/>
        </w:rPr>
        <w:t>democratische</w:t>
      </w:r>
      <w:proofErr w:type="spellEnd"/>
      <w:r w:rsidRPr="008D097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i/>
          <w:iCs/>
          <w:lang w:val="en-US"/>
        </w:rPr>
        <w:t>rechstaat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) dan </w:t>
      </w:r>
      <w:proofErr w:type="spellStart"/>
      <w:r w:rsidRPr="008D097F">
        <w:rPr>
          <w:rFonts w:ascii="Times New Roman" w:hAnsi="Times New Roman" w:cs="Times New Roman"/>
          <w:lang w:val="en-US"/>
        </w:rPr>
        <w:t>sekaligus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8D097F">
        <w:rPr>
          <w:rFonts w:ascii="Times New Roman" w:hAnsi="Times New Roman" w:cs="Times New Roman"/>
          <w:lang w:val="en-US"/>
        </w:rPr>
        <w:t>Demokrasi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D097F">
        <w:rPr>
          <w:rFonts w:ascii="Times New Roman" w:hAnsi="Times New Roman" w:cs="Times New Roman"/>
          <w:lang w:val="en-US"/>
        </w:rPr>
        <w:t>berdasarkan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hukum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(</w:t>
      </w:r>
      <w:r w:rsidRPr="008D097F">
        <w:rPr>
          <w:rFonts w:ascii="Times New Roman" w:hAnsi="Times New Roman" w:cs="Times New Roman"/>
          <w:i/>
          <w:iCs/>
          <w:lang w:val="en-US"/>
        </w:rPr>
        <w:t>constitutional democracy)</w:t>
      </w:r>
      <w:r w:rsidRPr="008D097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D097F">
        <w:rPr>
          <w:rFonts w:ascii="Times New Roman" w:hAnsi="Times New Roman" w:cs="Times New Roman"/>
          <w:lang w:val="en-US"/>
        </w:rPr>
        <w:t>tidak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terpisahkan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satu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sama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lain. Salah </w:t>
      </w:r>
      <w:proofErr w:type="spellStart"/>
      <w:r w:rsidRPr="008D097F">
        <w:rPr>
          <w:rFonts w:ascii="Times New Roman" w:hAnsi="Times New Roman" w:cs="Times New Roman"/>
          <w:lang w:val="en-US"/>
        </w:rPr>
        <w:t>satu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peraturan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perundang-undangan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D097F">
        <w:rPr>
          <w:rFonts w:ascii="Times New Roman" w:hAnsi="Times New Roman" w:cs="Times New Roman"/>
          <w:lang w:val="en-US"/>
        </w:rPr>
        <w:t>berlaku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di negara </w:t>
      </w:r>
      <w:proofErr w:type="spellStart"/>
      <w:r w:rsidRPr="008D097F">
        <w:rPr>
          <w:rFonts w:ascii="Times New Roman" w:hAnsi="Times New Roman" w:cs="Times New Roman"/>
          <w:lang w:val="en-US"/>
        </w:rPr>
        <w:t>kita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adalah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undang-undang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tentang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informasi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8D097F">
        <w:rPr>
          <w:rFonts w:ascii="Times New Roman" w:hAnsi="Times New Roman" w:cs="Times New Roman"/>
          <w:lang w:val="en-US"/>
        </w:rPr>
        <w:t>transaksi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elektronik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atau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D097F">
        <w:rPr>
          <w:rFonts w:ascii="Times New Roman" w:hAnsi="Times New Roman" w:cs="Times New Roman"/>
          <w:lang w:val="en-US"/>
        </w:rPr>
        <w:t>disebut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8D097F">
        <w:rPr>
          <w:rFonts w:ascii="Times New Roman" w:hAnsi="Times New Roman" w:cs="Times New Roman"/>
          <w:lang w:val="en-US"/>
        </w:rPr>
        <w:t>sebagai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Undang-Undang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ITE. </w:t>
      </w:r>
      <w:proofErr w:type="spellStart"/>
      <w:r w:rsidRPr="008D097F">
        <w:rPr>
          <w:rFonts w:ascii="Times New Roman" w:hAnsi="Times New Roman" w:cs="Times New Roman"/>
          <w:lang w:val="en-US"/>
        </w:rPr>
        <w:t>Undang-undang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ini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disahkan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8D097F">
        <w:rPr>
          <w:rFonts w:ascii="Times New Roman" w:hAnsi="Times New Roman" w:cs="Times New Roman"/>
          <w:lang w:val="en-US"/>
        </w:rPr>
        <w:t>tahun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2008.</w:t>
      </w:r>
    </w:p>
    <w:p w14:paraId="4CCBCFEB" w14:textId="41F43E84" w:rsidR="000F4777" w:rsidRPr="008D097F" w:rsidRDefault="000F4777" w:rsidP="008D097F">
      <w:pPr>
        <w:pStyle w:val="ListParagraph"/>
        <w:spacing w:line="276" w:lineRule="auto"/>
        <w:ind w:left="0"/>
        <w:rPr>
          <w:rFonts w:ascii="Times New Roman" w:hAnsi="Times New Roman" w:cs="Times New Roman"/>
          <w:lang w:val="en-US"/>
        </w:rPr>
      </w:pPr>
    </w:p>
    <w:p w14:paraId="520F271E" w14:textId="0989BC9B" w:rsidR="000F4777" w:rsidRPr="008D097F" w:rsidRDefault="000F4777" w:rsidP="008D097F">
      <w:pPr>
        <w:pStyle w:val="ListParagraph"/>
        <w:spacing w:line="276" w:lineRule="auto"/>
        <w:ind w:left="0" w:firstLine="360"/>
        <w:rPr>
          <w:rFonts w:ascii="Times New Roman" w:hAnsi="Times New Roman" w:cs="Times New Roman"/>
          <w:lang w:val="en-US"/>
        </w:rPr>
      </w:pPr>
      <w:proofErr w:type="spellStart"/>
      <w:r w:rsidRPr="008D097F">
        <w:rPr>
          <w:rFonts w:ascii="Times New Roman" w:hAnsi="Times New Roman" w:cs="Times New Roman"/>
          <w:lang w:val="en-US"/>
        </w:rPr>
        <w:t>Namun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salah </w:t>
      </w:r>
      <w:proofErr w:type="spellStart"/>
      <w:r w:rsidRPr="008D097F">
        <w:rPr>
          <w:rFonts w:ascii="Times New Roman" w:hAnsi="Times New Roman" w:cs="Times New Roman"/>
          <w:lang w:val="en-US"/>
        </w:rPr>
        <w:t>satu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pasal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di UU ITE </w:t>
      </w:r>
      <w:proofErr w:type="spellStart"/>
      <w:r w:rsidRPr="008D097F">
        <w:rPr>
          <w:rFonts w:ascii="Times New Roman" w:hAnsi="Times New Roman" w:cs="Times New Roman"/>
          <w:lang w:val="en-US"/>
        </w:rPr>
        <w:t>menuai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kontroversi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bagi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beberapa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kalangan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097F">
        <w:rPr>
          <w:rFonts w:ascii="Times New Roman" w:hAnsi="Times New Roman" w:cs="Times New Roman"/>
          <w:lang w:val="en-US"/>
        </w:rPr>
        <w:t>Pasal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tersebut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adalah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Pasal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27 </w:t>
      </w:r>
      <w:proofErr w:type="spellStart"/>
      <w:r w:rsidRPr="008D097F">
        <w:rPr>
          <w:rFonts w:ascii="Times New Roman" w:hAnsi="Times New Roman" w:cs="Times New Roman"/>
          <w:lang w:val="en-US"/>
        </w:rPr>
        <w:t>ayat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8D097F">
        <w:rPr>
          <w:rFonts w:ascii="Times New Roman" w:hAnsi="Times New Roman" w:cs="Times New Roman"/>
          <w:lang w:val="en-US"/>
        </w:rPr>
        <w:t>Undang-Undang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No. 11 </w:t>
      </w:r>
      <w:proofErr w:type="spellStart"/>
      <w:r w:rsidRPr="008D097F">
        <w:rPr>
          <w:rFonts w:ascii="Times New Roman" w:hAnsi="Times New Roman" w:cs="Times New Roman"/>
          <w:lang w:val="en-US"/>
        </w:rPr>
        <w:t>tahun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2008. Banyak yang </w:t>
      </w:r>
      <w:proofErr w:type="spellStart"/>
      <w:r w:rsidRPr="008D097F">
        <w:rPr>
          <w:rFonts w:ascii="Times New Roman" w:hAnsi="Times New Roman" w:cs="Times New Roman"/>
          <w:lang w:val="en-US"/>
        </w:rPr>
        <w:t>berpendapat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bahwa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apparat </w:t>
      </w:r>
      <w:proofErr w:type="spellStart"/>
      <w:r w:rsidRPr="008D097F">
        <w:rPr>
          <w:rFonts w:ascii="Times New Roman" w:hAnsi="Times New Roman" w:cs="Times New Roman"/>
          <w:lang w:val="en-US"/>
        </w:rPr>
        <w:t>penegak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hukum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dapat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dengan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mudahnya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menggunakan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pasal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tersebut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untuk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menahan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seseorang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D097F">
        <w:rPr>
          <w:rFonts w:ascii="Times New Roman" w:hAnsi="Times New Roman" w:cs="Times New Roman"/>
          <w:lang w:val="en-US"/>
        </w:rPr>
        <w:t>dianggap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mencemarkan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diri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pribadi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orang lain di dunia maya.</w:t>
      </w:r>
    </w:p>
    <w:p w14:paraId="0415384A" w14:textId="3D1D2847" w:rsidR="000F4777" w:rsidRPr="008D097F" w:rsidRDefault="000F4777" w:rsidP="008D097F">
      <w:pPr>
        <w:pStyle w:val="ListParagraph"/>
        <w:spacing w:line="276" w:lineRule="auto"/>
        <w:ind w:left="0"/>
        <w:rPr>
          <w:rFonts w:ascii="Times New Roman" w:hAnsi="Times New Roman" w:cs="Times New Roman"/>
          <w:lang w:val="en-US"/>
        </w:rPr>
      </w:pPr>
    </w:p>
    <w:p w14:paraId="6820A52F" w14:textId="5222917B" w:rsidR="000F4777" w:rsidRDefault="000F4777" w:rsidP="008D097F">
      <w:pPr>
        <w:pStyle w:val="ListParagraph"/>
        <w:spacing w:line="276" w:lineRule="auto"/>
        <w:ind w:left="0" w:firstLine="360"/>
        <w:rPr>
          <w:rFonts w:ascii="Times New Roman" w:hAnsi="Times New Roman" w:cs="Times New Roman"/>
          <w:lang w:val="en-US"/>
        </w:rPr>
      </w:pPr>
      <w:proofErr w:type="spellStart"/>
      <w:r w:rsidRPr="008D097F">
        <w:rPr>
          <w:rFonts w:ascii="Times New Roman" w:hAnsi="Times New Roman" w:cs="Times New Roman"/>
          <w:lang w:val="en-US"/>
        </w:rPr>
        <w:t>Pasal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27 </w:t>
      </w:r>
      <w:proofErr w:type="spellStart"/>
      <w:r w:rsidRPr="008D097F">
        <w:rPr>
          <w:rFonts w:ascii="Times New Roman" w:hAnsi="Times New Roman" w:cs="Times New Roman"/>
          <w:lang w:val="en-US"/>
        </w:rPr>
        <w:t>ayat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8D097F">
        <w:rPr>
          <w:rFonts w:ascii="Times New Roman" w:hAnsi="Times New Roman" w:cs="Times New Roman"/>
          <w:lang w:val="en-US"/>
        </w:rPr>
        <w:t>tersebut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berbunyi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sebagai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berikut</w:t>
      </w:r>
      <w:proofErr w:type="spellEnd"/>
      <w:r w:rsidRPr="008D097F">
        <w:rPr>
          <w:rFonts w:ascii="Times New Roman" w:hAnsi="Times New Roman" w:cs="Times New Roman"/>
          <w:lang w:val="en-US"/>
        </w:rPr>
        <w:t>:</w:t>
      </w:r>
      <w:r w:rsidR="008D097F">
        <w:rPr>
          <w:rFonts w:ascii="Times New Roman" w:hAnsi="Times New Roman" w:cs="Times New Roman"/>
          <w:lang w:val="en-US"/>
        </w:rPr>
        <w:t xml:space="preserve"> </w:t>
      </w:r>
      <w:r w:rsidRPr="008D097F">
        <w:rPr>
          <w:rFonts w:ascii="Times New Roman" w:hAnsi="Times New Roman" w:cs="Times New Roman"/>
          <w:lang w:val="en-US"/>
        </w:rPr>
        <w:t>“</w:t>
      </w:r>
      <w:proofErr w:type="spellStart"/>
      <w:r w:rsidRPr="008D097F">
        <w:rPr>
          <w:rFonts w:ascii="Times New Roman" w:hAnsi="Times New Roman" w:cs="Times New Roman"/>
          <w:lang w:val="en-US"/>
        </w:rPr>
        <w:t>Setiap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r w:rsidR="008D097F">
        <w:rPr>
          <w:rFonts w:ascii="Times New Roman" w:hAnsi="Times New Roman" w:cs="Times New Roman"/>
          <w:lang w:val="en-US"/>
        </w:rPr>
        <w:t>o</w:t>
      </w:r>
      <w:r w:rsidRPr="008D097F">
        <w:rPr>
          <w:rFonts w:ascii="Times New Roman" w:hAnsi="Times New Roman" w:cs="Times New Roman"/>
          <w:lang w:val="en-US"/>
        </w:rPr>
        <w:t xml:space="preserve">rang </w:t>
      </w:r>
      <w:proofErr w:type="spellStart"/>
      <w:r w:rsidRPr="008D097F">
        <w:rPr>
          <w:rFonts w:ascii="Times New Roman" w:hAnsi="Times New Roman" w:cs="Times New Roman"/>
          <w:lang w:val="en-US"/>
        </w:rPr>
        <w:t>dengan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sengaja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8D097F">
        <w:rPr>
          <w:rFonts w:ascii="Times New Roman" w:hAnsi="Times New Roman" w:cs="Times New Roman"/>
          <w:lang w:val="en-US"/>
        </w:rPr>
        <w:t>tanpa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hak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mendistribusikan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dan/</w:t>
      </w:r>
      <w:proofErr w:type="spellStart"/>
      <w:r w:rsidRPr="008D097F">
        <w:rPr>
          <w:rFonts w:ascii="Times New Roman" w:hAnsi="Times New Roman" w:cs="Times New Roman"/>
          <w:lang w:val="en-US"/>
        </w:rPr>
        <w:t>atau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mentransmisikan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dan/</w:t>
      </w:r>
      <w:proofErr w:type="spellStart"/>
      <w:r w:rsidRPr="008D097F">
        <w:rPr>
          <w:rFonts w:ascii="Times New Roman" w:hAnsi="Times New Roman" w:cs="Times New Roman"/>
          <w:lang w:val="en-US"/>
        </w:rPr>
        <w:t>atau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membuat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dapat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diaksesnya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Informasi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elektronik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dan/</w:t>
      </w:r>
      <w:proofErr w:type="spellStart"/>
      <w:r w:rsidRPr="008D097F">
        <w:rPr>
          <w:rFonts w:ascii="Times New Roman" w:hAnsi="Times New Roman" w:cs="Times New Roman"/>
          <w:lang w:val="en-US"/>
        </w:rPr>
        <w:t>atau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Dokumen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Elektronik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D097F">
        <w:rPr>
          <w:rFonts w:ascii="Times New Roman" w:hAnsi="Times New Roman" w:cs="Times New Roman"/>
          <w:lang w:val="en-US"/>
        </w:rPr>
        <w:t>memiliki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muatan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penghinaan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dan/</w:t>
      </w:r>
      <w:proofErr w:type="spellStart"/>
      <w:r w:rsidRPr="008D097F">
        <w:rPr>
          <w:rFonts w:ascii="Times New Roman" w:hAnsi="Times New Roman" w:cs="Times New Roman"/>
          <w:lang w:val="en-US"/>
        </w:rPr>
        <w:t>atau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pencemaran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nama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baik</w:t>
      </w:r>
      <w:proofErr w:type="spellEnd"/>
      <w:r w:rsidRPr="008D097F">
        <w:rPr>
          <w:rFonts w:ascii="Times New Roman" w:hAnsi="Times New Roman" w:cs="Times New Roman"/>
          <w:lang w:val="en-US"/>
        </w:rPr>
        <w:t>.”</w:t>
      </w:r>
    </w:p>
    <w:p w14:paraId="0DC594FC" w14:textId="77777777" w:rsidR="008D097F" w:rsidRPr="008D097F" w:rsidRDefault="008D097F" w:rsidP="008D097F">
      <w:pPr>
        <w:pStyle w:val="ListParagraph"/>
        <w:spacing w:line="276" w:lineRule="auto"/>
        <w:ind w:left="0"/>
        <w:rPr>
          <w:rFonts w:ascii="Times New Roman" w:hAnsi="Times New Roman" w:cs="Times New Roman"/>
          <w:lang w:val="en-US"/>
        </w:rPr>
      </w:pPr>
    </w:p>
    <w:p w14:paraId="21469272" w14:textId="6778C2D3" w:rsidR="000F4777" w:rsidRPr="008D097F" w:rsidRDefault="008D097F" w:rsidP="008D097F">
      <w:pPr>
        <w:pStyle w:val="ListParagraph"/>
        <w:spacing w:line="276" w:lineRule="auto"/>
        <w:ind w:left="0" w:firstLine="36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Dikeluarkannya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595" w:rsidRPr="008D097F">
        <w:rPr>
          <w:rFonts w:ascii="Times New Roman" w:hAnsi="Times New Roman" w:cs="Times New Roman"/>
          <w:lang w:val="en-US"/>
        </w:rPr>
        <w:t>undang-undang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595" w:rsidRPr="008D097F">
        <w:rPr>
          <w:rFonts w:ascii="Times New Roman" w:hAnsi="Times New Roman" w:cs="Times New Roman"/>
          <w:lang w:val="en-US"/>
        </w:rPr>
        <w:t>ini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595" w:rsidRPr="008D097F">
        <w:rPr>
          <w:rFonts w:ascii="Times New Roman" w:hAnsi="Times New Roman" w:cs="Times New Roman"/>
          <w:lang w:val="en-US"/>
        </w:rPr>
        <w:t>seharusnya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595" w:rsidRPr="008D097F">
        <w:rPr>
          <w:rFonts w:ascii="Times New Roman" w:hAnsi="Times New Roman" w:cs="Times New Roman"/>
          <w:lang w:val="en-US"/>
        </w:rPr>
        <w:t>menjadi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595" w:rsidRPr="008D097F">
        <w:rPr>
          <w:rFonts w:ascii="Times New Roman" w:hAnsi="Times New Roman" w:cs="Times New Roman"/>
          <w:lang w:val="en-US"/>
        </w:rPr>
        <w:t>sebuah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595" w:rsidRPr="008D097F">
        <w:rPr>
          <w:rFonts w:ascii="Times New Roman" w:hAnsi="Times New Roman" w:cs="Times New Roman"/>
          <w:lang w:val="en-US"/>
        </w:rPr>
        <w:t>penghalang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595" w:rsidRPr="008D097F">
        <w:rPr>
          <w:rFonts w:ascii="Times New Roman" w:hAnsi="Times New Roman" w:cs="Times New Roman"/>
          <w:lang w:val="en-US"/>
        </w:rPr>
        <w:t>untuk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595" w:rsidRPr="008D097F">
        <w:rPr>
          <w:rFonts w:ascii="Times New Roman" w:hAnsi="Times New Roman" w:cs="Times New Roman"/>
          <w:lang w:val="en-US"/>
        </w:rPr>
        <w:t>setiap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 xml:space="preserve"> orang yang </w:t>
      </w:r>
      <w:proofErr w:type="spellStart"/>
      <w:r w:rsidR="001F3595" w:rsidRPr="008D097F">
        <w:rPr>
          <w:rFonts w:ascii="Times New Roman" w:hAnsi="Times New Roman" w:cs="Times New Roman"/>
          <w:lang w:val="en-US"/>
        </w:rPr>
        <w:t>berniat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595" w:rsidRPr="008D097F">
        <w:rPr>
          <w:rFonts w:ascii="Times New Roman" w:hAnsi="Times New Roman" w:cs="Times New Roman"/>
          <w:lang w:val="en-US"/>
        </w:rPr>
        <w:t>melakukan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</w:t>
      </w:r>
      <w:r w:rsidR="001F3595" w:rsidRPr="008D097F">
        <w:rPr>
          <w:rFonts w:ascii="Times New Roman" w:hAnsi="Times New Roman" w:cs="Times New Roman"/>
          <w:lang w:val="en-US"/>
        </w:rPr>
        <w:t>indakan-tindakan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 xml:space="preserve"> di dunia maya. </w:t>
      </w:r>
      <w:proofErr w:type="spellStart"/>
      <w:r w:rsidR="001F3595" w:rsidRPr="008D097F">
        <w:rPr>
          <w:rFonts w:ascii="Times New Roman" w:hAnsi="Times New Roman" w:cs="Times New Roman"/>
          <w:lang w:val="en-US"/>
        </w:rPr>
        <w:t>Terutama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1F3595" w:rsidRPr="008D097F">
        <w:rPr>
          <w:rFonts w:ascii="Times New Roman" w:hAnsi="Times New Roman" w:cs="Times New Roman"/>
          <w:lang w:val="en-US"/>
        </w:rPr>
        <w:t>bersifat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595" w:rsidRPr="008D097F">
        <w:rPr>
          <w:rFonts w:ascii="Times New Roman" w:hAnsi="Times New Roman" w:cs="Times New Roman"/>
          <w:lang w:val="en-US"/>
        </w:rPr>
        <w:t>penghinaan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1F3595" w:rsidRPr="008D097F">
        <w:rPr>
          <w:rFonts w:ascii="Times New Roman" w:hAnsi="Times New Roman" w:cs="Times New Roman"/>
          <w:lang w:val="en-US"/>
        </w:rPr>
        <w:t>pencemaran</w:t>
      </w:r>
      <w:proofErr w:type="spellEnd"/>
      <w:r w:rsidR="001F3595" w:rsidRPr="008D097F">
        <w:rPr>
          <w:rFonts w:ascii="Times New Roman" w:hAnsi="Times New Roman" w:cs="Times New Roman"/>
          <w:lang w:val="en-US"/>
        </w:rPr>
        <w:t>.</w:t>
      </w:r>
    </w:p>
    <w:p w14:paraId="393C98A7" w14:textId="64B921CC" w:rsidR="001F3595" w:rsidRPr="008D097F" w:rsidRDefault="001F3595" w:rsidP="008D097F">
      <w:pPr>
        <w:pStyle w:val="ListParagraph"/>
        <w:spacing w:line="276" w:lineRule="auto"/>
        <w:ind w:left="0"/>
        <w:rPr>
          <w:rFonts w:ascii="Times New Roman" w:hAnsi="Times New Roman" w:cs="Times New Roman"/>
          <w:lang w:val="en-US"/>
        </w:rPr>
      </w:pPr>
    </w:p>
    <w:p w14:paraId="23D9D327" w14:textId="3E6E1357" w:rsidR="001F3595" w:rsidRPr="008D097F" w:rsidRDefault="001F3595" w:rsidP="008D097F">
      <w:pPr>
        <w:pStyle w:val="ListParagraph"/>
        <w:spacing w:line="276" w:lineRule="auto"/>
        <w:ind w:left="0" w:firstLine="360"/>
        <w:rPr>
          <w:rFonts w:ascii="Times New Roman" w:hAnsi="Times New Roman" w:cs="Times New Roman"/>
          <w:lang w:val="en-US"/>
        </w:rPr>
      </w:pPr>
      <w:proofErr w:type="spellStart"/>
      <w:r w:rsidRPr="008D097F">
        <w:rPr>
          <w:rFonts w:ascii="Times New Roman" w:hAnsi="Times New Roman" w:cs="Times New Roman"/>
          <w:lang w:val="en-US"/>
        </w:rPr>
        <w:t>Menurut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Edmon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Makarim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seorang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ahli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hukum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yang pro </w:t>
      </w:r>
      <w:proofErr w:type="spellStart"/>
      <w:r w:rsidRPr="008D097F">
        <w:rPr>
          <w:rFonts w:ascii="Times New Roman" w:hAnsi="Times New Roman" w:cs="Times New Roman"/>
          <w:lang w:val="en-US"/>
        </w:rPr>
        <w:t>terhadap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adanya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pasal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27 </w:t>
      </w:r>
      <w:proofErr w:type="spellStart"/>
      <w:r w:rsidRPr="008D097F">
        <w:rPr>
          <w:rFonts w:ascii="Times New Roman" w:hAnsi="Times New Roman" w:cs="Times New Roman"/>
          <w:lang w:val="en-US"/>
        </w:rPr>
        <w:t>ayat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3, UU </w:t>
      </w:r>
      <w:proofErr w:type="spellStart"/>
      <w:r w:rsidRPr="008D097F">
        <w:rPr>
          <w:rFonts w:ascii="Times New Roman" w:hAnsi="Times New Roman" w:cs="Times New Roman"/>
          <w:lang w:val="en-US"/>
        </w:rPr>
        <w:t>ini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harus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tetap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ada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agar system </w:t>
      </w:r>
      <w:proofErr w:type="spellStart"/>
      <w:r w:rsidRPr="008D097F">
        <w:rPr>
          <w:rFonts w:ascii="Times New Roman" w:hAnsi="Times New Roman" w:cs="Times New Roman"/>
          <w:lang w:val="en-US"/>
        </w:rPr>
        <w:t>elektronik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tidak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menjadi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ajang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untuk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saling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mencemarkan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nama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baik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097F">
        <w:rPr>
          <w:rFonts w:ascii="Times New Roman" w:hAnsi="Times New Roman" w:cs="Times New Roman"/>
          <w:lang w:val="en-US"/>
        </w:rPr>
        <w:t>Apalagi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hal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tersebut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mempunyai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dampak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D097F">
        <w:rPr>
          <w:rFonts w:ascii="Times New Roman" w:hAnsi="Times New Roman" w:cs="Times New Roman"/>
          <w:lang w:val="en-US"/>
        </w:rPr>
        <w:t>bersifat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masif</w:t>
      </w:r>
      <w:proofErr w:type="spellEnd"/>
      <w:r w:rsidRPr="008D097F">
        <w:rPr>
          <w:rFonts w:ascii="Times New Roman" w:hAnsi="Times New Roman" w:cs="Times New Roman"/>
          <w:lang w:val="en-US"/>
        </w:rPr>
        <w:t>.</w:t>
      </w:r>
    </w:p>
    <w:p w14:paraId="1FE8C98C" w14:textId="4088CAA3" w:rsidR="001F3595" w:rsidRPr="008D097F" w:rsidRDefault="001F3595" w:rsidP="008D097F">
      <w:pPr>
        <w:pStyle w:val="ListParagraph"/>
        <w:spacing w:line="276" w:lineRule="auto"/>
        <w:ind w:left="0"/>
        <w:rPr>
          <w:rFonts w:ascii="Times New Roman" w:hAnsi="Times New Roman" w:cs="Times New Roman"/>
          <w:lang w:val="en-US"/>
        </w:rPr>
      </w:pPr>
    </w:p>
    <w:p w14:paraId="5EBC60C3" w14:textId="053650D8" w:rsidR="000F4777" w:rsidRPr="008D097F" w:rsidRDefault="001F3595" w:rsidP="008D097F">
      <w:pPr>
        <w:pStyle w:val="ListParagraph"/>
        <w:spacing w:line="276" w:lineRule="auto"/>
        <w:ind w:left="0" w:firstLine="360"/>
        <w:rPr>
          <w:rFonts w:ascii="Times New Roman" w:hAnsi="Times New Roman" w:cs="Times New Roman"/>
          <w:lang w:val="en-US"/>
        </w:rPr>
      </w:pPr>
      <w:proofErr w:type="spellStart"/>
      <w:r w:rsidRPr="008D097F">
        <w:rPr>
          <w:rFonts w:ascii="Times New Roman" w:hAnsi="Times New Roman" w:cs="Times New Roman"/>
          <w:lang w:val="en-US"/>
        </w:rPr>
        <w:t>Namun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Adami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Chazawi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ahli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hukum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D097F">
        <w:rPr>
          <w:rFonts w:ascii="Times New Roman" w:hAnsi="Times New Roman" w:cs="Times New Roman"/>
          <w:lang w:val="en-US"/>
        </w:rPr>
        <w:t>kontra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terhadap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pasal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tersebut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berpendapat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bahwa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dengan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mencantumkan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atau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menyebutkan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bagian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8D097F">
        <w:rPr>
          <w:rFonts w:ascii="Times New Roman" w:hAnsi="Times New Roman" w:cs="Times New Roman"/>
          <w:lang w:val="en-US"/>
        </w:rPr>
        <w:t>pencemaran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dan/</w:t>
      </w:r>
      <w:proofErr w:type="spellStart"/>
      <w:r w:rsidRPr="008D097F">
        <w:rPr>
          <w:rFonts w:ascii="Times New Roman" w:hAnsi="Times New Roman" w:cs="Times New Roman"/>
          <w:lang w:val="en-US"/>
        </w:rPr>
        <w:t>atau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penghinaan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8D097F">
        <w:rPr>
          <w:rFonts w:ascii="Times New Roman" w:hAnsi="Times New Roman" w:cs="Times New Roman"/>
          <w:lang w:val="en-US"/>
        </w:rPr>
        <w:t>bisa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mengakibatkan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terjadinya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salah tafsir </w:t>
      </w:r>
      <w:proofErr w:type="spellStart"/>
      <w:r w:rsidRPr="008D097F">
        <w:rPr>
          <w:rFonts w:ascii="Times New Roman" w:hAnsi="Times New Roman" w:cs="Times New Roman"/>
          <w:lang w:val="en-US"/>
        </w:rPr>
        <w:t>seolah-olah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bentuk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penghinaan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selain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pencemaran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tidak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masuk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dalam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pengertian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atau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cakupan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tindak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pidana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pasal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27 </w:t>
      </w:r>
      <w:proofErr w:type="spellStart"/>
      <w:r w:rsidRPr="008D097F">
        <w:rPr>
          <w:rFonts w:ascii="Times New Roman" w:hAnsi="Times New Roman" w:cs="Times New Roman"/>
          <w:lang w:val="en-US"/>
        </w:rPr>
        <w:t>ayat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3 UU ITE.</w:t>
      </w:r>
    </w:p>
    <w:p w14:paraId="0FC81A61" w14:textId="0AA8BFA7" w:rsidR="001F3595" w:rsidRPr="008D097F" w:rsidRDefault="001F3595" w:rsidP="008D097F">
      <w:pPr>
        <w:pStyle w:val="ListParagraph"/>
        <w:spacing w:line="276" w:lineRule="auto"/>
        <w:ind w:left="0"/>
        <w:rPr>
          <w:rFonts w:ascii="Times New Roman" w:hAnsi="Times New Roman" w:cs="Times New Roman"/>
          <w:lang w:val="en-US"/>
        </w:rPr>
      </w:pPr>
    </w:p>
    <w:p w14:paraId="06CD16EE" w14:textId="2A94C649" w:rsidR="001F3595" w:rsidRPr="008D097F" w:rsidRDefault="001F3595" w:rsidP="008D097F">
      <w:pPr>
        <w:pStyle w:val="ListParagraph"/>
        <w:spacing w:line="276" w:lineRule="auto"/>
        <w:ind w:left="0" w:firstLine="360"/>
        <w:rPr>
          <w:rFonts w:ascii="Times New Roman" w:hAnsi="Times New Roman" w:cs="Times New Roman"/>
          <w:lang w:val="en-US"/>
        </w:rPr>
      </w:pPr>
      <w:r w:rsidRPr="008D097F">
        <w:rPr>
          <w:rFonts w:ascii="Times New Roman" w:hAnsi="Times New Roman" w:cs="Times New Roman"/>
          <w:lang w:val="en-US"/>
        </w:rPr>
        <w:lastRenderedPageBreak/>
        <w:t xml:space="preserve">UU ITE </w:t>
      </w:r>
      <w:proofErr w:type="spellStart"/>
      <w:r w:rsidRPr="008D097F">
        <w:rPr>
          <w:rFonts w:ascii="Times New Roman" w:hAnsi="Times New Roman" w:cs="Times New Roman"/>
          <w:lang w:val="en-US"/>
        </w:rPr>
        <w:t>sudah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beberapa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kali </w:t>
      </w:r>
      <w:proofErr w:type="spellStart"/>
      <w:r w:rsidRPr="008D097F">
        <w:rPr>
          <w:rFonts w:ascii="Times New Roman" w:hAnsi="Times New Roman" w:cs="Times New Roman"/>
          <w:lang w:val="en-US"/>
        </w:rPr>
        <w:t>mengalami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perubahan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097F">
        <w:rPr>
          <w:rFonts w:ascii="Times New Roman" w:hAnsi="Times New Roman" w:cs="Times New Roman"/>
          <w:lang w:val="en-US"/>
        </w:rPr>
        <w:t>Pertama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dilakukan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untuk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menghindari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multi tafsir. Lalu, </w:t>
      </w:r>
      <w:proofErr w:type="spellStart"/>
      <w:r w:rsidRPr="008D097F">
        <w:rPr>
          <w:rFonts w:ascii="Times New Roman" w:hAnsi="Times New Roman" w:cs="Times New Roman"/>
          <w:lang w:val="en-US"/>
        </w:rPr>
        <w:t>perubahan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D097F">
        <w:rPr>
          <w:rFonts w:ascii="Times New Roman" w:hAnsi="Times New Roman" w:cs="Times New Roman"/>
          <w:lang w:val="en-US"/>
        </w:rPr>
        <w:t>kedua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membenahi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ancaman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pidana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penghinaan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atau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pencemaran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nama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baik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097F">
        <w:rPr>
          <w:rFonts w:ascii="Times New Roman" w:hAnsi="Times New Roman" w:cs="Times New Roman"/>
          <w:lang w:val="en-US"/>
        </w:rPr>
        <w:t>Perubahan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D097F">
        <w:rPr>
          <w:rFonts w:ascii="Times New Roman" w:hAnsi="Times New Roman" w:cs="Times New Roman"/>
          <w:lang w:val="en-US"/>
        </w:rPr>
        <w:t>ketiga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menambahkan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kejelasan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informasi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mengenai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alat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elektronik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sebagai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barang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bukti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. Dan yang </w:t>
      </w:r>
      <w:proofErr w:type="spellStart"/>
      <w:r w:rsidRPr="008D097F">
        <w:rPr>
          <w:rFonts w:ascii="Times New Roman" w:hAnsi="Times New Roman" w:cs="Times New Roman"/>
          <w:lang w:val="en-US"/>
        </w:rPr>
        <w:t>terakhir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yaitu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melakukan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sinkronisasi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hukum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penggeledahan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penyitaan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penangkapan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serta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penahanan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097F">
        <w:rPr>
          <w:rFonts w:ascii="Times New Roman" w:hAnsi="Times New Roman" w:cs="Times New Roman"/>
          <w:lang w:val="en-US"/>
        </w:rPr>
        <w:t>Perubahan-perubahan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ini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diharapkan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untuk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memberi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penegasan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8D097F">
        <w:rPr>
          <w:rFonts w:ascii="Times New Roman" w:hAnsi="Times New Roman" w:cs="Times New Roman"/>
          <w:lang w:val="en-US"/>
        </w:rPr>
        <w:t>pencegahan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agar </w:t>
      </w:r>
      <w:proofErr w:type="spellStart"/>
      <w:r w:rsidRPr="008D097F">
        <w:rPr>
          <w:rFonts w:ascii="Times New Roman" w:hAnsi="Times New Roman" w:cs="Times New Roman"/>
          <w:lang w:val="en-US"/>
        </w:rPr>
        <w:t>tidak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terjadi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penghinaan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8D097F">
        <w:rPr>
          <w:rFonts w:ascii="Times New Roman" w:hAnsi="Times New Roman" w:cs="Times New Roman"/>
          <w:lang w:val="en-US"/>
        </w:rPr>
        <w:t>pencemaran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nama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baik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di dunia maya.</w:t>
      </w:r>
    </w:p>
    <w:p w14:paraId="28879F7C" w14:textId="75FE1E07" w:rsidR="001F3595" w:rsidRPr="008D097F" w:rsidRDefault="001F3595" w:rsidP="008D097F">
      <w:pPr>
        <w:pStyle w:val="ListParagraph"/>
        <w:spacing w:line="276" w:lineRule="auto"/>
        <w:ind w:left="0"/>
        <w:rPr>
          <w:rFonts w:ascii="Times New Roman" w:hAnsi="Times New Roman" w:cs="Times New Roman"/>
          <w:lang w:val="en-US"/>
        </w:rPr>
      </w:pPr>
    </w:p>
    <w:p w14:paraId="30D2E569" w14:textId="621AEA99" w:rsidR="001F3595" w:rsidRPr="008D097F" w:rsidRDefault="001F3595" w:rsidP="008D097F">
      <w:pPr>
        <w:pStyle w:val="ListParagraph"/>
        <w:spacing w:line="276" w:lineRule="auto"/>
        <w:ind w:left="0" w:firstLine="360"/>
        <w:rPr>
          <w:rFonts w:ascii="Times New Roman" w:hAnsi="Times New Roman" w:cs="Times New Roman"/>
          <w:lang w:val="en-US"/>
        </w:rPr>
      </w:pPr>
      <w:proofErr w:type="spellStart"/>
      <w:r w:rsidRPr="008D097F">
        <w:rPr>
          <w:rFonts w:ascii="Times New Roman" w:hAnsi="Times New Roman" w:cs="Times New Roman"/>
          <w:lang w:val="en-US"/>
        </w:rPr>
        <w:t>Namun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UU ITE </w:t>
      </w:r>
      <w:proofErr w:type="spellStart"/>
      <w:r w:rsidRPr="008D097F">
        <w:rPr>
          <w:rFonts w:ascii="Times New Roman" w:hAnsi="Times New Roman" w:cs="Times New Roman"/>
          <w:lang w:val="en-US"/>
        </w:rPr>
        <w:t>ini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masih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mengandung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kritik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. Banyak yang </w:t>
      </w:r>
      <w:proofErr w:type="spellStart"/>
      <w:r w:rsidRPr="008D097F">
        <w:rPr>
          <w:rFonts w:ascii="Times New Roman" w:hAnsi="Times New Roman" w:cs="Times New Roman"/>
          <w:lang w:val="en-US"/>
        </w:rPr>
        <w:t>berpendapat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bahwa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pasal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tersebut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membatasi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kebebasan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berpendapat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atau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berekspresi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bagi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warga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negara. </w:t>
      </w:r>
      <w:proofErr w:type="spellStart"/>
      <w:r w:rsidRPr="008D097F">
        <w:rPr>
          <w:rFonts w:ascii="Times New Roman" w:hAnsi="Times New Roman" w:cs="Times New Roman"/>
          <w:lang w:val="en-US"/>
        </w:rPr>
        <w:t>Seringkali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masyarakat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menjadi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takut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untuk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menyuarakan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pendapat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tentang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ketidakadilan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8D097F" w:rsidRPr="008D097F">
        <w:rPr>
          <w:rFonts w:ascii="Times New Roman" w:hAnsi="Times New Roman" w:cs="Times New Roman"/>
          <w:lang w:val="en-US"/>
        </w:rPr>
        <w:t>memilih</w:t>
      </w:r>
      <w:proofErr w:type="spellEnd"/>
      <w:r w:rsidR="008D097F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097F" w:rsidRPr="008D097F">
        <w:rPr>
          <w:rFonts w:ascii="Times New Roman" w:hAnsi="Times New Roman" w:cs="Times New Roman"/>
          <w:lang w:val="en-US"/>
        </w:rPr>
        <w:t>bungkam</w:t>
      </w:r>
      <w:proofErr w:type="spellEnd"/>
      <w:r w:rsidR="008D097F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097F" w:rsidRPr="008D097F">
        <w:rPr>
          <w:rFonts w:ascii="Times New Roman" w:hAnsi="Times New Roman" w:cs="Times New Roman"/>
          <w:lang w:val="en-US"/>
        </w:rPr>
        <w:t>karena</w:t>
      </w:r>
      <w:proofErr w:type="spellEnd"/>
      <w:r w:rsidR="008D097F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097F" w:rsidRPr="008D097F">
        <w:rPr>
          <w:rFonts w:ascii="Times New Roman" w:hAnsi="Times New Roman" w:cs="Times New Roman"/>
          <w:lang w:val="en-US"/>
        </w:rPr>
        <w:t>khawatir</w:t>
      </w:r>
      <w:proofErr w:type="spellEnd"/>
      <w:r w:rsidR="008D097F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097F" w:rsidRPr="008D097F">
        <w:rPr>
          <w:rFonts w:ascii="Times New Roman" w:hAnsi="Times New Roman" w:cs="Times New Roman"/>
          <w:lang w:val="en-US"/>
        </w:rPr>
        <w:t>dianggap</w:t>
      </w:r>
      <w:proofErr w:type="spellEnd"/>
      <w:r w:rsidR="008D097F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097F" w:rsidRPr="008D097F">
        <w:rPr>
          <w:rFonts w:ascii="Times New Roman" w:hAnsi="Times New Roman" w:cs="Times New Roman"/>
          <w:lang w:val="en-US"/>
        </w:rPr>
        <w:t>menghina</w:t>
      </w:r>
      <w:proofErr w:type="spellEnd"/>
      <w:r w:rsidR="008D097F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097F" w:rsidRPr="008D097F">
        <w:rPr>
          <w:rFonts w:ascii="Times New Roman" w:hAnsi="Times New Roman" w:cs="Times New Roman"/>
          <w:lang w:val="en-US"/>
        </w:rPr>
        <w:t>atau</w:t>
      </w:r>
      <w:proofErr w:type="spellEnd"/>
      <w:r w:rsidR="008D097F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097F" w:rsidRPr="008D097F">
        <w:rPr>
          <w:rFonts w:ascii="Times New Roman" w:hAnsi="Times New Roman" w:cs="Times New Roman"/>
          <w:lang w:val="en-US"/>
        </w:rPr>
        <w:t>mencemarkan</w:t>
      </w:r>
      <w:proofErr w:type="spellEnd"/>
      <w:r w:rsidR="008D097F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097F" w:rsidRPr="008D097F">
        <w:rPr>
          <w:rFonts w:ascii="Times New Roman" w:hAnsi="Times New Roman" w:cs="Times New Roman"/>
          <w:lang w:val="en-US"/>
        </w:rPr>
        <w:t>nama</w:t>
      </w:r>
      <w:proofErr w:type="spellEnd"/>
      <w:r w:rsidR="008D097F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097F" w:rsidRPr="008D097F">
        <w:rPr>
          <w:rFonts w:ascii="Times New Roman" w:hAnsi="Times New Roman" w:cs="Times New Roman"/>
          <w:lang w:val="en-US"/>
        </w:rPr>
        <w:t>baik</w:t>
      </w:r>
      <w:proofErr w:type="spellEnd"/>
      <w:r w:rsidR="008D097F"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097F" w:rsidRPr="008D097F">
        <w:rPr>
          <w:rFonts w:ascii="Times New Roman" w:hAnsi="Times New Roman" w:cs="Times New Roman"/>
          <w:lang w:val="en-US"/>
        </w:rPr>
        <w:t>seseorang</w:t>
      </w:r>
      <w:proofErr w:type="spellEnd"/>
      <w:r w:rsidR="008D097F" w:rsidRPr="008D097F">
        <w:rPr>
          <w:rFonts w:ascii="Times New Roman" w:hAnsi="Times New Roman" w:cs="Times New Roman"/>
          <w:lang w:val="en-US"/>
        </w:rPr>
        <w:t xml:space="preserve">. </w:t>
      </w:r>
    </w:p>
    <w:p w14:paraId="3DA6D5A3" w14:textId="445E90D3" w:rsidR="008D097F" w:rsidRPr="008D097F" w:rsidRDefault="008D097F" w:rsidP="008D097F">
      <w:pPr>
        <w:pStyle w:val="ListParagraph"/>
        <w:spacing w:line="276" w:lineRule="auto"/>
        <w:ind w:left="0"/>
        <w:rPr>
          <w:rFonts w:ascii="Times New Roman" w:hAnsi="Times New Roman" w:cs="Times New Roman"/>
          <w:lang w:val="en-US"/>
        </w:rPr>
      </w:pPr>
    </w:p>
    <w:p w14:paraId="0BC85FBD" w14:textId="3C15446A" w:rsidR="008D097F" w:rsidRPr="008D097F" w:rsidRDefault="008D097F" w:rsidP="008D097F">
      <w:pPr>
        <w:pStyle w:val="ListParagraph"/>
        <w:spacing w:line="276" w:lineRule="auto"/>
        <w:ind w:left="0" w:firstLine="360"/>
        <w:rPr>
          <w:rFonts w:ascii="Times New Roman" w:hAnsi="Times New Roman" w:cs="Times New Roman"/>
          <w:lang w:val="en-US"/>
        </w:rPr>
      </w:pPr>
      <w:proofErr w:type="spellStart"/>
      <w:r w:rsidRPr="008D097F">
        <w:rPr>
          <w:rFonts w:ascii="Times New Roman" w:hAnsi="Times New Roman" w:cs="Times New Roman"/>
          <w:lang w:val="en-US"/>
        </w:rPr>
        <w:t>Berdasarkan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latar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belakang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diatas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diketahui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bahwa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memang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tidak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seluruh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masyarakat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menyepakati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adanya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undang-undang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ini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097F">
        <w:rPr>
          <w:rFonts w:ascii="Times New Roman" w:hAnsi="Times New Roman" w:cs="Times New Roman"/>
          <w:lang w:val="en-US"/>
        </w:rPr>
        <w:t>Baik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sebelum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maupun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sesudah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direvisi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097F">
        <w:rPr>
          <w:rFonts w:ascii="Times New Roman" w:hAnsi="Times New Roman" w:cs="Times New Roman"/>
          <w:lang w:val="en-US"/>
        </w:rPr>
        <w:t>Namun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sebagian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pihak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menilai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bahwa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keberadaan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undang-undang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ini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penting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mempertimbangkan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besarnya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jumlah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pengguna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internet di Indonesia. </w:t>
      </w:r>
      <w:proofErr w:type="spellStart"/>
      <w:r w:rsidRPr="008D097F">
        <w:rPr>
          <w:rFonts w:ascii="Times New Roman" w:hAnsi="Times New Roman" w:cs="Times New Roman"/>
          <w:lang w:val="en-US"/>
        </w:rPr>
        <w:t>Sehingga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para </w:t>
      </w:r>
      <w:proofErr w:type="spellStart"/>
      <w:r w:rsidRPr="008D097F">
        <w:rPr>
          <w:rFonts w:ascii="Times New Roman" w:hAnsi="Times New Roman" w:cs="Times New Roman"/>
          <w:lang w:val="en-US"/>
        </w:rPr>
        <w:t>pengguna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ini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tentu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saja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membutuhkan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perlindungan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D097F">
        <w:rPr>
          <w:rFonts w:ascii="Times New Roman" w:hAnsi="Times New Roman" w:cs="Times New Roman"/>
          <w:lang w:val="en-US"/>
        </w:rPr>
        <w:t>bisa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menjamin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kenyamanan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8D097F">
        <w:rPr>
          <w:rFonts w:ascii="Times New Roman" w:hAnsi="Times New Roman" w:cs="Times New Roman"/>
          <w:lang w:val="en-US"/>
        </w:rPr>
        <w:t>keselamatan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setiap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pengguna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internet.</w:t>
      </w:r>
      <w:r>
        <w:rPr>
          <w:rFonts w:ascii="Times New Roman" w:hAnsi="Times New Roman" w:cs="Times New Roman"/>
          <w:lang w:val="en-US"/>
        </w:rPr>
        <w:t xml:space="preserve"> </w:t>
      </w:r>
      <w:r w:rsidRPr="008D097F">
        <w:rPr>
          <w:rFonts w:ascii="Times New Roman" w:hAnsi="Times New Roman" w:cs="Times New Roman"/>
          <w:lang w:val="en-US"/>
        </w:rPr>
        <w:t xml:space="preserve">Hal </w:t>
      </w:r>
      <w:proofErr w:type="spellStart"/>
      <w:r w:rsidRPr="008D097F">
        <w:rPr>
          <w:rFonts w:ascii="Times New Roman" w:hAnsi="Times New Roman" w:cs="Times New Roman"/>
          <w:lang w:val="en-US"/>
        </w:rPr>
        <w:t>ini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tentunya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menarik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untuk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dikaji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dalam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sebuah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penelitian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. Oleh </w:t>
      </w:r>
      <w:proofErr w:type="spellStart"/>
      <w:r w:rsidRPr="008D097F">
        <w:rPr>
          <w:rFonts w:ascii="Times New Roman" w:hAnsi="Times New Roman" w:cs="Times New Roman"/>
          <w:lang w:val="en-US"/>
        </w:rPr>
        <w:t>karena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itu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097F">
        <w:rPr>
          <w:rFonts w:ascii="Times New Roman" w:hAnsi="Times New Roman" w:cs="Times New Roman"/>
          <w:lang w:val="en-US"/>
        </w:rPr>
        <w:t>dibuatlah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makalah</w:t>
      </w:r>
      <w:proofErr w:type="spellEnd"/>
      <w:r w:rsidRPr="008D09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097F">
        <w:rPr>
          <w:rFonts w:ascii="Times New Roman" w:hAnsi="Times New Roman" w:cs="Times New Roman"/>
          <w:lang w:val="en-US"/>
        </w:rPr>
        <w:t>ini</w:t>
      </w:r>
      <w:proofErr w:type="spellEnd"/>
      <w:r w:rsidRPr="008D097F">
        <w:rPr>
          <w:rFonts w:ascii="Times New Roman" w:hAnsi="Times New Roman" w:cs="Times New Roman"/>
          <w:lang w:val="en-US"/>
        </w:rPr>
        <w:t>.</w:t>
      </w:r>
    </w:p>
    <w:sectPr w:rsidR="008D097F" w:rsidRPr="008D09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A3B0E"/>
    <w:multiLevelType w:val="hybridMultilevel"/>
    <w:tmpl w:val="0EECB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64903"/>
    <w:multiLevelType w:val="hybridMultilevel"/>
    <w:tmpl w:val="36DC1A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07"/>
    <w:rsid w:val="000F4777"/>
    <w:rsid w:val="001F3595"/>
    <w:rsid w:val="00454807"/>
    <w:rsid w:val="008D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A06BC6"/>
  <w15:chartTrackingRefBased/>
  <w15:docId w15:val="{B67E031D-D5CC-3A46-A5BC-C71EF1B9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2020-12-22T16:55:00Z</dcterms:created>
  <dcterms:modified xsi:type="dcterms:W3CDTF">2020-12-22T17:49:00Z</dcterms:modified>
</cp:coreProperties>
</file>