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D8E" w:rsidRDefault="00AD786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Bella </w:t>
      </w:r>
      <w:proofErr w:type="spellStart"/>
      <w:r>
        <w:rPr>
          <w:rFonts w:ascii="Times New Roman" w:hAnsi="Times New Roman" w:cs="Times New Roman"/>
          <w:sz w:val="24"/>
          <w:szCs w:val="24"/>
        </w:rPr>
        <w:t>Riefyagita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Sembiring</w:t>
      </w:r>
      <w:proofErr w:type="spellEnd"/>
    </w:p>
    <w:p w:rsidR="00AD786F" w:rsidRDefault="00AD78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2012011092</w:t>
      </w:r>
    </w:p>
    <w:p w:rsidR="00AD786F" w:rsidRDefault="00AD78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</w:t>
      </w:r>
    </w:p>
    <w:p w:rsidR="00AD786F" w:rsidRDefault="00AD786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</w:p>
    <w:p w:rsidR="00AD786F" w:rsidRDefault="00AD786F">
      <w:pPr>
        <w:rPr>
          <w:rFonts w:ascii="Times New Roman" w:hAnsi="Times New Roman" w:cs="Times New Roman"/>
          <w:sz w:val="24"/>
          <w:szCs w:val="24"/>
        </w:rPr>
      </w:pPr>
    </w:p>
    <w:p w:rsidR="00AD786F" w:rsidRDefault="00AD786F" w:rsidP="00AD78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Buatlah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AD786F" w:rsidRDefault="00AD786F" w:rsidP="00AD786F">
      <w:pPr>
        <w:rPr>
          <w:rFonts w:ascii="Times New Roman" w:hAnsi="Times New Roman" w:cs="Times New Roman"/>
          <w:sz w:val="24"/>
          <w:szCs w:val="24"/>
        </w:rPr>
      </w:pPr>
    </w:p>
    <w:p w:rsidR="00AD786F" w:rsidRPr="00870243" w:rsidRDefault="00AD786F" w:rsidP="00AD7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D786F">
        <w:rPr>
          <w:rFonts w:ascii="Times New Roman" w:eastAsia="Times New Roman" w:hAnsi="Times New Roman" w:cs="Times New Roman"/>
          <w:b/>
          <w:sz w:val="24"/>
          <w:szCs w:val="24"/>
        </w:rPr>
        <w:t>A.Latar</w:t>
      </w:r>
      <w:proofErr w:type="spellEnd"/>
      <w:r w:rsidRPr="00AD78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b/>
          <w:sz w:val="24"/>
          <w:szCs w:val="24"/>
        </w:rPr>
        <w:t>Belakang</w:t>
      </w:r>
      <w:proofErr w:type="spellEnd"/>
      <w:r w:rsidRPr="00AD78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b/>
          <w:sz w:val="24"/>
          <w:szCs w:val="24"/>
        </w:rPr>
        <w:t>Masalah</w:t>
      </w:r>
      <w:proofErr w:type="spellEnd"/>
      <w:r w:rsidRPr="00AD78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70243" w:rsidRDefault="00AD786F" w:rsidP="0087024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Korupsi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786F">
        <w:rPr>
          <w:rFonts w:ascii="Times New Roman" w:eastAsia="Times New Roman" w:hAnsi="Times New Roman" w:cs="Times New Roman"/>
          <w:sz w:val="24"/>
          <w:szCs w:val="24"/>
        </w:rPr>
        <w:t>latin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786F">
        <w:rPr>
          <w:rFonts w:ascii="Times New Roman" w:eastAsia="Times New Roman" w:hAnsi="Times New Roman" w:cs="Times New Roman"/>
          <w:i/>
          <w:sz w:val="24"/>
          <w:szCs w:val="24"/>
        </w:rPr>
        <w:t>corruption</w:t>
      </w:r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i/>
          <w:sz w:val="24"/>
          <w:szCs w:val="24"/>
        </w:rPr>
        <w:t>corrumpere</w:t>
      </w:r>
      <w:proofErr w:type="spellEnd"/>
      <w:r w:rsidR="00FC7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bermakna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busuk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rusak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menggoyahkan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memutarbalik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menyogok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D786F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harfiah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korupsi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politis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pegawai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negeri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wajar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legal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memperkaya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memperkaya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dekat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dengannya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menyalahgunakan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kekuasaan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dipercayakan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FC7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786F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harfiah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korupsi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sesuatu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busuk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jahat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merusak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membicarakan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korupsi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memang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menemukan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kenyataan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semacam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korupsi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menyangk</w:t>
      </w:r>
      <w:bookmarkStart w:id="0" w:name="_GoBack"/>
      <w:bookmarkEnd w:id="0"/>
      <w:r w:rsidRPr="00AD786F">
        <w:rPr>
          <w:rFonts w:ascii="Times New Roman" w:eastAsia="Times New Roman" w:hAnsi="Times New Roman" w:cs="Times New Roman"/>
          <w:sz w:val="24"/>
          <w:szCs w:val="24"/>
        </w:rPr>
        <w:t>ut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segi-segi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moral,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sifat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keadaan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busuk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jabatan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instansi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aparatur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penyelewengan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kekuasaan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jabatan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pemberian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penempatan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keluarga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golongan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kedinasan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kekuasaan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jabatannya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>.</w:t>
      </w:r>
      <w:r w:rsidR="00FC7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786F">
        <w:rPr>
          <w:rFonts w:ascii="Times New Roman" w:eastAsia="Times New Roman" w:hAnsi="Times New Roman" w:cs="Times New Roman"/>
          <w:sz w:val="24"/>
          <w:szCs w:val="24"/>
        </w:rPr>
        <w:t>Korupsi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kejahatan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sulit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dijangkau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aturan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pidana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perbuatan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korupsi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bermuka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majemuk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memerlukan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aparat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pemeriksaan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penegakan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disertai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pola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perbuatan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sedemikian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rapi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786F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mengantisipasi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korupsi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korupsi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kompleksitas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moral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sikap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mental,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pola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sebagainya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karakteristik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786F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memberantas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tindak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pidana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korupsi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diketahui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sarana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pidana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kriminal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mencegah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kejahatan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D786F">
        <w:rPr>
          <w:rFonts w:ascii="Times New Roman" w:eastAsia="Times New Roman" w:hAnsi="Times New Roman" w:cs="Times New Roman"/>
          <w:sz w:val="24"/>
          <w:szCs w:val="24"/>
        </w:rPr>
        <w:t>Tindak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Pidana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Korupsi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di Indonesia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3 (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el</w:t>
      </w:r>
      <w:r w:rsidR="00FC73BD">
        <w:rPr>
          <w:rFonts w:ascii="Times New Roman" w:eastAsia="Times New Roman" w:hAnsi="Times New Roman" w:cs="Times New Roman"/>
          <w:sz w:val="24"/>
          <w:szCs w:val="24"/>
        </w:rPr>
        <w:t>itis</w:t>
      </w:r>
      <w:proofErr w:type="spellEnd"/>
      <w:r w:rsidR="00FC73BD">
        <w:rPr>
          <w:rFonts w:ascii="Times New Roman" w:eastAsia="Times New Roman" w:hAnsi="Times New Roman" w:cs="Times New Roman"/>
          <w:sz w:val="24"/>
          <w:szCs w:val="24"/>
        </w:rPr>
        <w:t xml:space="preserve">, endemic, </w:t>
      </w:r>
      <w:proofErr w:type="spellStart"/>
      <w:r w:rsidR="00FC73B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FC7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73BD">
        <w:rPr>
          <w:rFonts w:ascii="Times New Roman" w:eastAsia="Times New Roman" w:hAnsi="Times New Roman" w:cs="Times New Roman"/>
          <w:sz w:val="24"/>
          <w:szCs w:val="24"/>
        </w:rPr>
        <w:t>sistematik</w:t>
      </w:r>
      <w:proofErr w:type="spellEnd"/>
      <w:r w:rsidR="00FC73B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FC7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C73B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D786F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elitis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korupsi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patologi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khas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elit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786F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tah</w:t>
      </w:r>
      <w:r w:rsidR="00FC73BD">
        <w:rPr>
          <w:rFonts w:ascii="Times New Roman" w:eastAsia="Times New Roman" w:hAnsi="Times New Roman" w:cs="Times New Roman"/>
          <w:sz w:val="24"/>
          <w:szCs w:val="24"/>
        </w:rPr>
        <w:t>ap</w:t>
      </w:r>
      <w:proofErr w:type="spellEnd"/>
      <w:r w:rsidR="00FC73BD">
        <w:rPr>
          <w:rFonts w:ascii="Times New Roman" w:eastAsia="Times New Roman" w:hAnsi="Times New Roman" w:cs="Times New Roman"/>
          <w:sz w:val="24"/>
          <w:szCs w:val="24"/>
        </w:rPr>
        <w:t xml:space="preserve"> endemic, </w:t>
      </w:r>
      <w:proofErr w:type="spellStart"/>
      <w:r w:rsidR="00FC73BD">
        <w:rPr>
          <w:rFonts w:ascii="Times New Roman" w:eastAsia="Times New Roman" w:hAnsi="Times New Roman" w:cs="Times New Roman"/>
          <w:sz w:val="24"/>
          <w:szCs w:val="24"/>
        </w:rPr>
        <w:t>korupsi</w:t>
      </w:r>
      <w:proofErr w:type="spellEnd"/>
      <w:r w:rsidR="00FC7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73BD">
        <w:rPr>
          <w:rFonts w:ascii="Times New Roman" w:eastAsia="Times New Roman" w:hAnsi="Times New Roman" w:cs="Times New Roman"/>
          <w:sz w:val="24"/>
          <w:szCs w:val="24"/>
        </w:rPr>
        <w:t>mewabah</w:t>
      </w:r>
      <w:proofErr w:type="spellEnd"/>
      <w:r w:rsidR="00FC7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73BD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AD786F">
        <w:rPr>
          <w:rFonts w:ascii="Times New Roman" w:eastAsia="Times New Roman" w:hAnsi="Times New Roman" w:cs="Times New Roman"/>
          <w:sz w:val="24"/>
          <w:szCs w:val="24"/>
        </w:rPr>
        <w:t>ja</w:t>
      </w:r>
      <w:r w:rsidR="00FC73BD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AD786F">
        <w:rPr>
          <w:rFonts w:ascii="Times New Roman" w:eastAsia="Times New Roman" w:hAnsi="Times New Roman" w:cs="Times New Roman"/>
          <w:sz w:val="24"/>
          <w:szCs w:val="24"/>
        </w:rPr>
        <w:t>kau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lapisan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786F">
        <w:rPr>
          <w:rFonts w:ascii="Times New Roman" w:eastAsia="Times New Roman" w:hAnsi="Times New Roman" w:cs="Times New Roman"/>
          <w:sz w:val="24"/>
          <w:szCs w:val="24"/>
        </w:rPr>
        <w:t>Lalu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ditahap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kritis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korupsi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sistemik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terjangkit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penyakit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serupa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786F">
        <w:rPr>
          <w:rFonts w:ascii="Times New Roman" w:eastAsia="Times New Roman" w:hAnsi="Times New Roman" w:cs="Times New Roman"/>
          <w:sz w:val="24"/>
          <w:szCs w:val="24"/>
        </w:rPr>
        <w:t>Penyakit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korupsi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di Indonesia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sistematik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D786F" w:rsidRPr="00870243" w:rsidRDefault="00AD786F" w:rsidP="0087024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D786F">
        <w:rPr>
          <w:rFonts w:ascii="Times New Roman" w:eastAsia="Times New Roman" w:hAnsi="Times New Roman" w:cs="Times New Roman"/>
          <w:sz w:val="24"/>
          <w:szCs w:val="24"/>
        </w:rPr>
        <w:t>Perbuatan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tindak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pidana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pelanggaran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hak-hak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hak-hak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tindak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pidana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korupsi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digolongkan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kejahatan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biasa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(ordinary-crimes).</w:t>
      </w:r>
      <w:proofErr w:type="gram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upaya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pemberantasannya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biasa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dituntut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cara-cara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yang “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biasa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D786F">
        <w:rPr>
          <w:rFonts w:ascii="Times New Roman" w:eastAsia="Times New Roman" w:hAnsi="Times New Roman" w:cs="Times New Roman"/>
          <w:sz w:val="24"/>
          <w:szCs w:val="24"/>
        </w:rPr>
        <w:t>“ (</w:t>
      </w:r>
      <w:proofErr w:type="gram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extra-ordinary enforcement). </w:t>
      </w:r>
      <w:proofErr w:type="spellStart"/>
      <w:proofErr w:type="gramStart"/>
      <w:r w:rsidRPr="00AD786F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kasus-kasus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korupsi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akhir-akhir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putusan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bebas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kasus-kasus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korupsi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di Indonesia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khususnya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kasus-kasus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korupsi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Jayapura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, Papua,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terdakwa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putus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bebas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pengadilan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786F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terdakwa</w:t>
      </w:r>
      <w:proofErr w:type="spellEnd"/>
      <w:r w:rsidR="00FC7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73BD">
        <w:rPr>
          <w:rFonts w:ascii="Times New Roman" w:eastAsia="Times New Roman" w:hAnsi="Times New Roman" w:cs="Times New Roman"/>
          <w:sz w:val="24"/>
          <w:szCs w:val="24"/>
        </w:rPr>
        <w:t>sesungguhnya</w:t>
      </w:r>
      <w:proofErr w:type="spellEnd"/>
      <w:r w:rsidR="00FC7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73BD">
        <w:rPr>
          <w:rFonts w:ascii="Times New Roman" w:eastAsia="Times New Roman" w:hAnsi="Times New Roman" w:cs="Times New Roman"/>
          <w:sz w:val="24"/>
          <w:szCs w:val="24"/>
        </w:rPr>
        <w:t>putusan</w:t>
      </w:r>
      <w:proofErr w:type="spellEnd"/>
      <w:r w:rsidR="00FC7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73BD">
        <w:rPr>
          <w:rFonts w:ascii="Times New Roman" w:eastAsia="Times New Roman" w:hAnsi="Times New Roman" w:cs="Times New Roman"/>
          <w:sz w:val="24"/>
          <w:szCs w:val="24"/>
        </w:rPr>
        <w:t>bebas</w:t>
      </w:r>
      <w:proofErr w:type="spellEnd"/>
      <w:r w:rsidR="00FC7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73BD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="00FC7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permasalahan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Akan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indikasi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lastRenderedPageBreak/>
        <w:t>Pengadilan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Korupsi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dikalangan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lembaga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pemerintahan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eksekutif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Dewan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Perwakilan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Rakyat </w:t>
      </w:r>
      <w:proofErr w:type="gramStart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legislatif</w:t>
      </w:r>
      <w:proofErr w:type="spellEnd"/>
      <w:proofErr w:type="gram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Penegak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yudikatif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gramStart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Dan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parahnya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Pejabat-pejabat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Daerah,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Bupati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Wakil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Bupati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jajarannya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Korupsi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Jayapura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, Papua,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menyangkut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penyalahgunaan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kewenangan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jabatan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Alokasi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Dana yang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APBD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disetiap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mengakibatkan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kerugian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nilainya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1Milyar. </w:t>
      </w:r>
      <w:proofErr w:type="gramStart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Akan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sedikit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pelaku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tindak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pidana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korupsi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Pengadilan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tindak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pidana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korupsi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Jayapura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, Papua,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diputus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bebas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Pengadilan.Permasalahan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pelaku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tindak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pidana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korupsi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diputus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bebas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786F">
        <w:rPr>
          <w:rFonts w:ascii="Times New Roman" w:eastAsia="Times New Roman" w:hAnsi="Times New Roman" w:cs="Times New Roman"/>
          <w:sz w:val="24"/>
          <w:szCs w:val="24"/>
        </w:rPr>
        <w:t>Adapun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kemungkinan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Pengadilan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Dan di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sisi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D786F">
        <w:rPr>
          <w:rFonts w:ascii="Times New Roman" w:eastAsia="Times New Roman" w:hAnsi="Times New Roman" w:cs="Times New Roman"/>
          <w:sz w:val="24"/>
          <w:szCs w:val="24"/>
        </w:rPr>
        <w:t>lain</w:t>
      </w:r>
      <w:proofErr w:type="gram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indikasi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koruptor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dibuktikan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jadi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Pengadilan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memutus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sembarang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Misal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korupsi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penyalahgunaan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kewenangan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jabatan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penggelapan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Dana APBD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disetiap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mengakibatkan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kerugian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pelakunya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Bupati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Wakil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Bupati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jajarannya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disidangkan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Pengadilan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tindak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pidana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korupsi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D786F">
        <w:rPr>
          <w:rFonts w:ascii="Times New Roman" w:eastAsia="Times New Roman" w:hAnsi="Times New Roman" w:cs="Times New Roman"/>
          <w:sz w:val="24"/>
          <w:szCs w:val="24"/>
        </w:rPr>
        <w:t>Jayapura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Papua,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diputus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bebas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D786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pertanyaan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Pengadilan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memutus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sembarang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Dan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ataukah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Pengadilan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terdakwanya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diputus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bebas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Misalnya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Bupati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pemekaran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di Papua, yang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penggelapan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Dana APBD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3Milyar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pengadilan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tindak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pidana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korupsi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diputus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bebas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pengadilan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indikasi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pelaku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tindak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pidana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korupsi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penyuapan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hakim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akhirnya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pelaku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diputus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bebas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D786F">
        <w:rPr>
          <w:rFonts w:ascii="Times New Roman" w:eastAsia="Times New Roman" w:hAnsi="Times New Roman" w:cs="Times New Roman"/>
          <w:sz w:val="24"/>
          <w:szCs w:val="24"/>
        </w:rPr>
        <w:t>Kejahatan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seharusnya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meja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hijau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diproses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diberi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sanksi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786F">
        <w:rPr>
          <w:rFonts w:ascii="Times New Roman" w:eastAsia="Times New Roman" w:hAnsi="Times New Roman" w:cs="Times New Roman"/>
          <w:sz w:val="24"/>
          <w:szCs w:val="24"/>
        </w:rPr>
        <w:t>perbuatannya</w:t>
      </w:r>
      <w:proofErr w:type="spellEnd"/>
      <w:r w:rsidRPr="00AD786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sectPr w:rsidR="00AD786F" w:rsidRPr="008702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A1D4F"/>
    <w:multiLevelType w:val="hybridMultilevel"/>
    <w:tmpl w:val="28EC5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86F"/>
    <w:rsid w:val="00195D8E"/>
    <w:rsid w:val="00870243"/>
    <w:rsid w:val="00AD786F"/>
    <w:rsid w:val="00FC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8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2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2020-12-22T01:36:00Z</dcterms:created>
  <dcterms:modified xsi:type="dcterms:W3CDTF">2020-12-22T01:59:00Z</dcterms:modified>
</cp:coreProperties>
</file>