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2F" w:rsidRPr="0004330F" w:rsidRDefault="001E072F" w:rsidP="001E072F">
      <w:pPr>
        <w:tabs>
          <w:tab w:val="left" w:pos="1609"/>
          <w:tab w:val="center" w:pos="4513"/>
        </w:tabs>
        <w:jc w:val="center"/>
        <w:rPr>
          <w:rFonts w:ascii="Times New Roman" w:hAnsi="Times New Roman" w:cs="Times New Roman"/>
          <w:b/>
          <w:sz w:val="36"/>
          <w:szCs w:val="36"/>
        </w:rPr>
      </w:pPr>
      <w:r w:rsidRPr="0004330F">
        <w:rPr>
          <w:rFonts w:ascii="Times New Roman" w:hAnsi="Times New Roman" w:cs="Times New Roman"/>
          <w:b/>
          <w:sz w:val="36"/>
          <w:szCs w:val="36"/>
        </w:rPr>
        <w:t>“</w:t>
      </w:r>
      <w:r w:rsidR="00F124C1">
        <w:rPr>
          <w:rFonts w:ascii="Times New Roman" w:hAnsi="Times New Roman" w:cs="Times New Roman"/>
          <w:b/>
          <w:sz w:val="36"/>
          <w:szCs w:val="36"/>
        </w:rPr>
        <w:t>Membuat sebuah Latar Belakang P</w:t>
      </w:r>
      <w:r>
        <w:rPr>
          <w:rFonts w:ascii="Times New Roman" w:hAnsi="Times New Roman" w:cs="Times New Roman"/>
          <w:b/>
          <w:sz w:val="36"/>
          <w:szCs w:val="36"/>
        </w:rPr>
        <w:t>enilitian  yang</w:t>
      </w:r>
      <w:r w:rsidR="00F124C1">
        <w:rPr>
          <w:rFonts w:ascii="Times New Roman" w:hAnsi="Times New Roman" w:cs="Times New Roman"/>
          <w:b/>
          <w:sz w:val="36"/>
          <w:szCs w:val="36"/>
        </w:rPr>
        <w:t xml:space="preserve"> berkaitan dengan I</w:t>
      </w:r>
      <w:r>
        <w:rPr>
          <w:rFonts w:ascii="Times New Roman" w:hAnsi="Times New Roman" w:cs="Times New Roman"/>
          <w:b/>
          <w:sz w:val="36"/>
          <w:szCs w:val="36"/>
        </w:rPr>
        <w:t>lmu</w:t>
      </w:r>
      <w:r w:rsidR="00F124C1">
        <w:rPr>
          <w:rFonts w:ascii="Times New Roman" w:hAnsi="Times New Roman" w:cs="Times New Roman"/>
          <w:b/>
          <w:sz w:val="36"/>
          <w:szCs w:val="36"/>
        </w:rPr>
        <w:t xml:space="preserve"> H</w:t>
      </w:r>
      <w:r>
        <w:rPr>
          <w:rFonts w:ascii="Times New Roman" w:hAnsi="Times New Roman" w:cs="Times New Roman"/>
          <w:b/>
          <w:sz w:val="36"/>
          <w:szCs w:val="36"/>
        </w:rPr>
        <w:t>ukum</w:t>
      </w:r>
      <w:r w:rsidRPr="0004330F">
        <w:rPr>
          <w:rFonts w:ascii="Times New Roman" w:hAnsi="Times New Roman" w:cs="Times New Roman"/>
          <w:b/>
          <w:sz w:val="36"/>
          <w:szCs w:val="36"/>
        </w:rPr>
        <w:t>”</w:t>
      </w:r>
    </w:p>
    <w:p w:rsidR="001E072F" w:rsidRPr="001B0147" w:rsidRDefault="001E072F" w:rsidP="001E072F">
      <w:pPr>
        <w:jc w:val="center"/>
        <w:rPr>
          <w:rFonts w:ascii="Times New Roman" w:hAnsi="Times New Roman" w:cs="Times New Roman"/>
          <w:b/>
          <w:sz w:val="40"/>
          <w:szCs w:val="40"/>
        </w:rPr>
      </w:pPr>
    </w:p>
    <w:p w:rsidR="001E072F" w:rsidRPr="001B0147" w:rsidRDefault="001E072F" w:rsidP="001E072F">
      <w:pPr>
        <w:rPr>
          <w:rFonts w:ascii="Times New Roman" w:hAnsi="Times New Roman" w:cs="Times New Roman"/>
          <w:b/>
          <w:sz w:val="40"/>
          <w:szCs w:val="40"/>
        </w:rPr>
      </w:pPr>
    </w:p>
    <w:p w:rsidR="001E072F" w:rsidRPr="001B0147" w:rsidRDefault="001E072F" w:rsidP="001E072F">
      <w:pPr>
        <w:rPr>
          <w:rFonts w:ascii="Times New Roman" w:hAnsi="Times New Roman" w:cs="Times New Roman"/>
          <w:b/>
          <w:sz w:val="24"/>
          <w:szCs w:val="24"/>
          <w:u w:val="single"/>
        </w:rPr>
      </w:pPr>
      <w:r w:rsidRPr="001B0147">
        <w:rPr>
          <w:rFonts w:ascii="Times New Roman" w:hAnsi="Times New Roman" w:cs="Times New Roman"/>
          <w:b/>
          <w:sz w:val="24"/>
          <w:szCs w:val="24"/>
          <w:u w:val="single"/>
        </w:rPr>
        <w:t xml:space="preserve">Penulis : </w:t>
      </w:r>
    </w:p>
    <w:p w:rsidR="001E072F" w:rsidRPr="001B0147" w:rsidRDefault="001E072F" w:rsidP="001E072F">
      <w:pPr>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t xml:space="preserve">: Rachma Lisa Agustiana </w:t>
      </w:r>
      <w:r w:rsidRPr="001B0147">
        <w:rPr>
          <w:rFonts w:ascii="Times New Roman" w:hAnsi="Times New Roman" w:cs="Times New Roman"/>
          <w:b/>
          <w:sz w:val="24"/>
          <w:szCs w:val="24"/>
        </w:rPr>
        <w:tab/>
      </w:r>
    </w:p>
    <w:p w:rsidR="001E072F" w:rsidRPr="001B0147" w:rsidRDefault="001E072F" w:rsidP="001E072F">
      <w:pPr>
        <w:rPr>
          <w:rFonts w:ascii="Times New Roman" w:hAnsi="Times New Roman" w:cs="Times New Roman"/>
          <w:b/>
          <w:sz w:val="24"/>
          <w:szCs w:val="24"/>
        </w:rPr>
      </w:pPr>
      <w:r>
        <w:rPr>
          <w:rFonts w:ascii="Times New Roman" w:hAnsi="Times New Roman" w:cs="Times New Roman"/>
          <w:b/>
          <w:sz w:val="24"/>
          <w:szCs w:val="24"/>
        </w:rPr>
        <w:t>NPM</w:t>
      </w:r>
      <w:r>
        <w:rPr>
          <w:rFonts w:ascii="Times New Roman" w:hAnsi="Times New Roman" w:cs="Times New Roman"/>
          <w:b/>
          <w:sz w:val="24"/>
          <w:szCs w:val="24"/>
        </w:rPr>
        <w:tab/>
      </w:r>
      <w:r>
        <w:rPr>
          <w:rFonts w:ascii="Times New Roman" w:hAnsi="Times New Roman" w:cs="Times New Roman"/>
          <w:b/>
          <w:sz w:val="24"/>
          <w:szCs w:val="24"/>
        </w:rPr>
        <w:tab/>
        <w:t>: 2052011016</w:t>
      </w:r>
    </w:p>
    <w:p w:rsidR="001E072F" w:rsidRPr="001B0147" w:rsidRDefault="001E072F" w:rsidP="001E072F">
      <w:pPr>
        <w:rPr>
          <w:rFonts w:ascii="Times New Roman" w:hAnsi="Times New Roman" w:cs="Times New Roman"/>
          <w:b/>
          <w:sz w:val="24"/>
          <w:szCs w:val="24"/>
        </w:rPr>
      </w:pPr>
      <w:r>
        <w:rPr>
          <w:rFonts w:ascii="Times New Roman" w:hAnsi="Times New Roman" w:cs="Times New Roman"/>
          <w:b/>
          <w:sz w:val="24"/>
          <w:szCs w:val="24"/>
        </w:rPr>
        <w:t xml:space="preserve">P.S  </w:t>
      </w:r>
      <w:r>
        <w:rPr>
          <w:rFonts w:ascii="Times New Roman" w:hAnsi="Times New Roman" w:cs="Times New Roman"/>
          <w:b/>
          <w:sz w:val="24"/>
          <w:szCs w:val="24"/>
        </w:rPr>
        <w:tab/>
      </w:r>
      <w:r>
        <w:rPr>
          <w:rFonts w:ascii="Times New Roman" w:hAnsi="Times New Roman" w:cs="Times New Roman"/>
          <w:b/>
          <w:sz w:val="24"/>
          <w:szCs w:val="24"/>
        </w:rPr>
        <w:tab/>
        <w:t xml:space="preserve">: Ilmu Hukum </w:t>
      </w:r>
    </w:p>
    <w:p w:rsidR="001E072F" w:rsidRPr="001B0147" w:rsidRDefault="001E072F" w:rsidP="001E072F">
      <w:pPr>
        <w:rPr>
          <w:rFonts w:ascii="Times New Roman" w:hAnsi="Times New Roman" w:cs="Times New Roman"/>
          <w:b/>
        </w:rPr>
      </w:pPr>
    </w:p>
    <w:p w:rsidR="001E072F" w:rsidRPr="001B0147" w:rsidRDefault="001E072F" w:rsidP="001E072F">
      <w:pPr>
        <w:rPr>
          <w:rFonts w:ascii="Times New Roman" w:hAnsi="Times New Roman" w:cs="Times New Roman"/>
          <w:b/>
        </w:rPr>
      </w:pPr>
      <w:r w:rsidRPr="001B0147">
        <w:rPr>
          <w:rFonts w:ascii="Times New Roman" w:hAnsi="Times New Roman" w:cs="Times New Roman"/>
          <w:b/>
        </w:rPr>
        <w:t>Mata Kuliah</w:t>
      </w:r>
      <w:r w:rsidRPr="001B0147">
        <w:rPr>
          <w:rFonts w:ascii="Times New Roman" w:hAnsi="Times New Roman" w:cs="Times New Roman"/>
          <w:b/>
        </w:rPr>
        <w:tab/>
        <w:t>: Pendidikan Bahasa Indonesia</w:t>
      </w:r>
    </w:p>
    <w:p w:rsidR="001E072F" w:rsidRPr="001B0147" w:rsidRDefault="001E072F" w:rsidP="001E072F">
      <w:pPr>
        <w:rPr>
          <w:rFonts w:ascii="Times New Roman" w:hAnsi="Times New Roman" w:cs="Times New Roman"/>
          <w:b/>
        </w:rPr>
      </w:pPr>
      <w:r w:rsidRPr="001B0147">
        <w:rPr>
          <w:rFonts w:ascii="Times New Roman" w:hAnsi="Times New Roman" w:cs="Times New Roman"/>
          <w:b/>
        </w:rPr>
        <w:t>Dosen</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Atik Kartika, S.Pd., M,Pd.</w:t>
      </w:r>
    </w:p>
    <w:p w:rsidR="001E072F" w:rsidRPr="001B0147" w:rsidRDefault="001E072F" w:rsidP="001E072F">
      <w:pPr>
        <w:rPr>
          <w:rFonts w:ascii="Times New Roman" w:hAnsi="Times New Roman" w:cs="Times New Roman"/>
          <w:b/>
        </w:rPr>
      </w:pPr>
    </w:p>
    <w:p w:rsidR="001E072F" w:rsidRPr="001B0147" w:rsidRDefault="001E072F" w:rsidP="001E072F">
      <w:pPr>
        <w:rPr>
          <w:rFonts w:ascii="Times New Roman" w:hAnsi="Times New Roman" w:cs="Times New Roman"/>
          <w:b/>
        </w:rPr>
      </w:pPr>
    </w:p>
    <w:p w:rsidR="001E072F" w:rsidRPr="001B0147" w:rsidRDefault="001E072F" w:rsidP="001E072F">
      <w:pPr>
        <w:jc w:val="center"/>
        <w:rPr>
          <w:rFonts w:ascii="Times New Roman" w:hAnsi="Times New Roman" w:cs="Times New Roman"/>
          <w:b/>
        </w:rPr>
      </w:pPr>
      <w:r w:rsidRPr="001B0147">
        <w:rPr>
          <w:rFonts w:ascii="Times New Roman" w:hAnsi="Times New Roman" w:cs="Times New Roman"/>
          <w:b/>
          <w:noProof/>
          <w:lang w:eastAsia="id-ID"/>
        </w:rPr>
        <w:drawing>
          <wp:inline distT="0" distB="0" distL="0" distR="0">
            <wp:extent cx="2152650" cy="2124075"/>
            <wp:effectExtent l="19050" t="0" r="0" b="0"/>
            <wp:docPr id="12" name="Picture 0" descr="LOGO U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jpg"/>
                    <pic:cNvPicPr/>
                  </pic:nvPicPr>
                  <pic:blipFill>
                    <a:blip r:embed="rId5"/>
                    <a:stretch>
                      <a:fillRect/>
                    </a:stretch>
                  </pic:blipFill>
                  <pic:spPr>
                    <a:xfrm>
                      <a:off x="0" y="0"/>
                      <a:ext cx="2152650" cy="2124075"/>
                    </a:xfrm>
                    <a:prstGeom prst="rect">
                      <a:avLst/>
                    </a:prstGeom>
                  </pic:spPr>
                </pic:pic>
              </a:graphicData>
            </a:graphic>
          </wp:inline>
        </w:drawing>
      </w:r>
    </w:p>
    <w:p w:rsidR="001E072F" w:rsidRPr="001B0147" w:rsidRDefault="001E072F" w:rsidP="001E072F">
      <w:pPr>
        <w:jc w:val="center"/>
        <w:rPr>
          <w:rFonts w:ascii="Times New Roman" w:hAnsi="Times New Roman" w:cs="Times New Roman"/>
          <w:b/>
        </w:rPr>
      </w:pPr>
    </w:p>
    <w:p w:rsidR="001E072F" w:rsidRPr="001B0147" w:rsidRDefault="001E072F" w:rsidP="001E072F">
      <w:pPr>
        <w:rPr>
          <w:rFonts w:ascii="Times New Roman" w:hAnsi="Times New Roman" w:cs="Times New Roman"/>
          <w:b/>
        </w:rPr>
      </w:pPr>
    </w:p>
    <w:p w:rsidR="001E072F" w:rsidRPr="001B0147" w:rsidRDefault="001E072F" w:rsidP="001E072F">
      <w:pPr>
        <w:jc w:val="center"/>
        <w:rPr>
          <w:rFonts w:ascii="Times New Roman" w:hAnsi="Times New Roman" w:cs="Times New Roman"/>
          <w:b/>
        </w:rPr>
      </w:pPr>
      <w:r w:rsidRPr="001B0147">
        <w:rPr>
          <w:rFonts w:ascii="Times New Roman" w:hAnsi="Times New Roman" w:cs="Times New Roman"/>
          <w:b/>
        </w:rPr>
        <w:t>Jurusan Ilmu Hukum</w:t>
      </w:r>
    </w:p>
    <w:p w:rsidR="001E072F" w:rsidRPr="001B0147" w:rsidRDefault="001E072F" w:rsidP="001E072F">
      <w:pPr>
        <w:jc w:val="center"/>
        <w:rPr>
          <w:rFonts w:ascii="Times New Roman" w:hAnsi="Times New Roman" w:cs="Times New Roman"/>
          <w:b/>
        </w:rPr>
      </w:pPr>
      <w:r w:rsidRPr="001B0147">
        <w:rPr>
          <w:rFonts w:ascii="Times New Roman" w:hAnsi="Times New Roman" w:cs="Times New Roman"/>
          <w:b/>
        </w:rPr>
        <w:t>Fakultas Hukum Universitas Lampung</w:t>
      </w:r>
    </w:p>
    <w:p w:rsidR="001E072F" w:rsidRPr="001B0147" w:rsidRDefault="001E072F" w:rsidP="001E072F">
      <w:pPr>
        <w:jc w:val="center"/>
        <w:rPr>
          <w:rFonts w:ascii="Times New Roman" w:hAnsi="Times New Roman" w:cs="Times New Roman"/>
          <w:b/>
        </w:rPr>
      </w:pPr>
      <w:r w:rsidRPr="001B0147">
        <w:rPr>
          <w:rFonts w:ascii="Times New Roman" w:hAnsi="Times New Roman" w:cs="Times New Roman"/>
          <w:b/>
        </w:rPr>
        <w:t>Bandar Lampung</w:t>
      </w:r>
    </w:p>
    <w:p w:rsidR="001E072F" w:rsidRPr="001B0147" w:rsidRDefault="001E072F" w:rsidP="001E072F">
      <w:pPr>
        <w:jc w:val="center"/>
        <w:rPr>
          <w:rFonts w:ascii="Times New Roman" w:hAnsi="Times New Roman" w:cs="Times New Roman"/>
          <w:b/>
        </w:rPr>
      </w:pPr>
      <w:r>
        <w:rPr>
          <w:rFonts w:ascii="Times New Roman" w:hAnsi="Times New Roman" w:cs="Times New Roman"/>
          <w:b/>
        </w:rPr>
        <w:t>21 Desember</w:t>
      </w:r>
      <w:r w:rsidRPr="001B0147">
        <w:rPr>
          <w:rFonts w:ascii="Times New Roman" w:hAnsi="Times New Roman" w:cs="Times New Roman"/>
          <w:b/>
        </w:rPr>
        <w:t xml:space="preserve"> 2020</w:t>
      </w:r>
    </w:p>
    <w:p w:rsidR="001E072F" w:rsidRDefault="001E072F" w:rsidP="001E072F"/>
    <w:p w:rsidR="00893459" w:rsidRDefault="001E072F" w:rsidP="00893459">
      <w:pPr>
        <w:tabs>
          <w:tab w:val="left" w:pos="1609"/>
          <w:tab w:val="center" w:pos="4513"/>
        </w:tabs>
        <w:jc w:val="center"/>
        <w:rPr>
          <w:rFonts w:ascii="Times New Roman" w:hAnsi="Times New Roman" w:cs="Times New Roman"/>
          <w:b/>
          <w:sz w:val="36"/>
          <w:szCs w:val="36"/>
        </w:rPr>
      </w:pPr>
      <w:r>
        <w:rPr>
          <w:rFonts w:ascii="Times New Roman" w:hAnsi="Times New Roman" w:cs="Times New Roman"/>
          <w:b/>
          <w:sz w:val="36"/>
          <w:szCs w:val="36"/>
        </w:rPr>
        <w:lastRenderedPageBreak/>
        <w:t>“</w:t>
      </w:r>
      <w:r w:rsidR="00D506AE">
        <w:rPr>
          <w:rFonts w:ascii="Times New Roman" w:hAnsi="Times New Roman" w:cs="Times New Roman"/>
          <w:b/>
          <w:sz w:val="36"/>
          <w:szCs w:val="36"/>
        </w:rPr>
        <w:t>Membuat sebuah Latar Belakang P</w:t>
      </w:r>
      <w:r>
        <w:rPr>
          <w:rFonts w:ascii="Times New Roman" w:hAnsi="Times New Roman" w:cs="Times New Roman"/>
          <w:b/>
          <w:sz w:val="36"/>
          <w:szCs w:val="36"/>
        </w:rPr>
        <w:t>enilitian  yang</w:t>
      </w:r>
      <w:r w:rsidR="00D506AE">
        <w:rPr>
          <w:rFonts w:ascii="Times New Roman" w:hAnsi="Times New Roman" w:cs="Times New Roman"/>
          <w:b/>
          <w:sz w:val="36"/>
          <w:szCs w:val="36"/>
        </w:rPr>
        <w:t xml:space="preserve"> berkaitan dengan I</w:t>
      </w:r>
      <w:r>
        <w:rPr>
          <w:rFonts w:ascii="Times New Roman" w:hAnsi="Times New Roman" w:cs="Times New Roman"/>
          <w:b/>
          <w:sz w:val="36"/>
          <w:szCs w:val="36"/>
        </w:rPr>
        <w:t>lmu</w:t>
      </w:r>
      <w:r w:rsidR="00D506AE">
        <w:rPr>
          <w:rFonts w:ascii="Times New Roman" w:hAnsi="Times New Roman" w:cs="Times New Roman"/>
          <w:b/>
          <w:sz w:val="36"/>
          <w:szCs w:val="36"/>
        </w:rPr>
        <w:t xml:space="preserve"> H</w:t>
      </w:r>
      <w:r>
        <w:rPr>
          <w:rFonts w:ascii="Times New Roman" w:hAnsi="Times New Roman" w:cs="Times New Roman"/>
          <w:b/>
          <w:sz w:val="36"/>
          <w:szCs w:val="36"/>
        </w:rPr>
        <w:t>ukum</w:t>
      </w:r>
      <w:r w:rsidRPr="0004330F">
        <w:rPr>
          <w:rFonts w:ascii="Times New Roman" w:hAnsi="Times New Roman" w:cs="Times New Roman"/>
          <w:b/>
          <w:sz w:val="36"/>
          <w:szCs w:val="36"/>
        </w:rPr>
        <w:t>”</w:t>
      </w:r>
    </w:p>
    <w:p w:rsidR="00893459" w:rsidRDefault="001E072F" w:rsidP="00893459">
      <w:pPr>
        <w:tabs>
          <w:tab w:val="left" w:pos="1609"/>
          <w:tab w:val="center" w:pos="4513"/>
        </w:tabs>
        <w:rPr>
          <w:rFonts w:ascii="Times New Roman" w:hAnsi="Times New Roman" w:cs="Times New Roman"/>
          <w:b/>
          <w:sz w:val="36"/>
          <w:szCs w:val="36"/>
        </w:rPr>
      </w:pPr>
      <w:r w:rsidRPr="00893459">
        <w:rPr>
          <w:rFonts w:ascii="Times New Roman" w:hAnsi="Times New Roman" w:cs="Times New Roman"/>
          <w:sz w:val="24"/>
          <w:szCs w:val="24"/>
        </w:rPr>
        <w:t>LATAR BELAKANG</w:t>
      </w:r>
    </w:p>
    <w:p w:rsidR="00893459" w:rsidRDefault="00893459" w:rsidP="00893459">
      <w:pPr>
        <w:tabs>
          <w:tab w:val="left" w:pos="1609"/>
          <w:tab w:val="center" w:pos="4513"/>
        </w:tabs>
        <w:rPr>
          <w:rFonts w:ascii="Times New Roman" w:hAnsi="Times New Roman" w:cs="Times New Roman"/>
          <w:sz w:val="24"/>
          <w:szCs w:val="24"/>
        </w:rPr>
      </w:pPr>
      <w:r>
        <w:rPr>
          <w:rFonts w:ascii="Times New Roman" w:hAnsi="Times New Roman" w:cs="Times New Roman"/>
          <w:b/>
          <w:sz w:val="36"/>
          <w:szCs w:val="36"/>
        </w:rPr>
        <w:t xml:space="preserve">      </w:t>
      </w:r>
      <w:r>
        <w:rPr>
          <w:rFonts w:ascii="Times New Roman" w:hAnsi="Times New Roman" w:cs="Times New Roman"/>
          <w:sz w:val="24"/>
          <w:szCs w:val="24"/>
        </w:rPr>
        <w:t xml:space="preserve">Hukum </w:t>
      </w:r>
      <w:r w:rsidR="001E072F" w:rsidRPr="00893459">
        <w:rPr>
          <w:rFonts w:ascii="Times New Roman" w:hAnsi="Times New Roman" w:cs="Times New Roman"/>
          <w:sz w:val="24"/>
          <w:szCs w:val="24"/>
        </w:rPr>
        <w:t>merupakan suatu alat negara yang mempunyai</w:t>
      </w:r>
      <w:r>
        <w:rPr>
          <w:rFonts w:ascii="Times New Roman" w:hAnsi="Times New Roman" w:cs="Times New Roman"/>
          <w:sz w:val="24"/>
          <w:szCs w:val="24"/>
        </w:rPr>
        <w:t xml:space="preserve"> tujuan </w:t>
      </w:r>
      <w:r w:rsidR="001E072F" w:rsidRPr="00893459">
        <w:rPr>
          <w:rFonts w:ascii="Times New Roman" w:hAnsi="Times New Roman" w:cs="Times New Roman"/>
          <w:sz w:val="24"/>
          <w:szCs w:val="24"/>
        </w:rPr>
        <w:t>untuk</w:t>
      </w:r>
      <w:r>
        <w:rPr>
          <w:rFonts w:ascii="Times New Roman" w:hAnsi="Times New Roman" w:cs="Times New Roman"/>
          <w:sz w:val="24"/>
          <w:szCs w:val="24"/>
        </w:rPr>
        <w:t xml:space="preserve"> </w:t>
      </w:r>
      <w:r w:rsidR="001E072F" w:rsidRPr="00893459">
        <w:rPr>
          <w:rFonts w:ascii="Times New Roman" w:hAnsi="Times New Roman" w:cs="Times New Roman"/>
          <w:sz w:val="24"/>
          <w:szCs w:val="24"/>
        </w:rPr>
        <w:t xml:space="preserve">menertibkan,mendamaikan, dan menata kehidupan suatu bangsa demi tercapainya suatu keadilan dan keseimbangan antara hak </w:t>
      </w:r>
      <w:r w:rsidR="00F124C1" w:rsidRPr="00893459">
        <w:rPr>
          <w:rFonts w:ascii="Times New Roman" w:hAnsi="Times New Roman" w:cs="Times New Roman"/>
          <w:sz w:val="24"/>
          <w:szCs w:val="24"/>
        </w:rPr>
        <w:t>d</w:t>
      </w:r>
      <w:r w:rsidR="001E072F" w:rsidRPr="00893459">
        <w:rPr>
          <w:rFonts w:ascii="Times New Roman" w:hAnsi="Times New Roman" w:cs="Times New Roman"/>
          <w:sz w:val="24"/>
          <w:szCs w:val="24"/>
        </w:rPr>
        <w:t>an kewajiban. Hukum merupakan himpunan peraturan perundang-undangan yan</w:t>
      </w:r>
      <w:r w:rsidR="00766191">
        <w:rPr>
          <w:rFonts w:ascii="Times New Roman" w:hAnsi="Times New Roman" w:cs="Times New Roman"/>
          <w:sz w:val="24"/>
          <w:szCs w:val="24"/>
        </w:rPr>
        <w:t>g</w:t>
      </w:r>
      <w:r w:rsidR="001E072F" w:rsidRPr="00893459">
        <w:rPr>
          <w:rFonts w:ascii="Times New Roman" w:hAnsi="Times New Roman" w:cs="Times New Roman"/>
          <w:sz w:val="24"/>
          <w:szCs w:val="24"/>
        </w:rPr>
        <w:t xml:space="preserve"> berisi tentang perintah dan larangan-larangan yang mengurus tata tertib suatu masyarakat dan oleh karena itu harus ditaati</w:t>
      </w:r>
      <w:r w:rsidR="00CD2DE3" w:rsidRPr="00893459">
        <w:rPr>
          <w:rFonts w:ascii="Times New Roman" w:hAnsi="Times New Roman" w:cs="Times New Roman"/>
          <w:sz w:val="24"/>
          <w:szCs w:val="24"/>
        </w:rPr>
        <w:t xml:space="preserve"> </w:t>
      </w:r>
      <w:r w:rsidR="001E072F" w:rsidRPr="00893459">
        <w:rPr>
          <w:rFonts w:ascii="Times New Roman" w:hAnsi="Times New Roman" w:cs="Times New Roman"/>
          <w:sz w:val="24"/>
          <w:szCs w:val="24"/>
        </w:rPr>
        <w:t xml:space="preserve">oleh masyarakat itu sendiri.  </w:t>
      </w:r>
      <w:r w:rsidR="00A90888" w:rsidRPr="00893459">
        <w:rPr>
          <w:rFonts w:ascii="Times New Roman" w:hAnsi="Times New Roman" w:cs="Times New Roman"/>
          <w:sz w:val="24"/>
          <w:szCs w:val="24"/>
        </w:rPr>
        <w:t xml:space="preserve">Pada prinsipnya hukum merupakan kenyataan dan pernyataan yang beraneka ragam untuk menjamin adanya penyesuaian kebebasan dan kehendak seseorang dengan orang lain, yang pada dasarnya hukum mengatur hubungan manusia dalam masyarakat berdasarkan prinsip-prinsip yang beraneka ragam pula. Hukum merupakan keseluruhan aturan maupun kaidah yang berlaku dalam suatu kehidupan bersama yang mengatur mengenai tingkah laku dimana dalam pelaksanaannya dapat dipaksakan dengan hadirnya suatu sanksi. Hukum mengatur hubungan hukum yang terdiri dari ikatan-ikatan antara individu dan masyarakat dan antara individu itu sendiri yang mana tercermin dalam hak dan kewajiban. </w:t>
      </w:r>
      <w:r w:rsidR="009F0268" w:rsidRPr="00893459">
        <w:rPr>
          <w:rFonts w:ascii="Times New Roman" w:hAnsi="Times New Roman" w:cs="Times New Roman"/>
          <w:sz w:val="24"/>
          <w:szCs w:val="24"/>
        </w:rPr>
        <w:t>Dalam usahanya mengatur,</w:t>
      </w:r>
      <w:r>
        <w:rPr>
          <w:rFonts w:ascii="Times New Roman" w:hAnsi="Times New Roman" w:cs="Times New Roman"/>
          <w:sz w:val="24"/>
          <w:szCs w:val="24"/>
        </w:rPr>
        <w:t xml:space="preserve"> </w:t>
      </w:r>
      <w:r w:rsidR="009F0268" w:rsidRPr="00893459">
        <w:rPr>
          <w:rFonts w:ascii="Times New Roman" w:hAnsi="Times New Roman" w:cs="Times New Roman"/>
          <w:sz w:val="24"/>
          <w:szCs w:val="24"/>
        </w:rPr>
        <w:t xml:space="preserve">hukum menyesuaikan kepentingan perorangan dengan kepentingan masyarakat dengan sebaik-baiknya. Mengingat bahwa masyarakat itu sendiri dari individu-individu yang menyebabkan terjadinya interaksi, maka akan selalu terjadi konflik atau ketegangan antara kepentingan perorangan dengan kepentingan masyarakat. </w:t>
      </w:r>
      <w:r w:rsidR="00643C2D" w:rsidRPr="00893459">
        <w:rPr>
          <w:rFonts w:ascii="Times New Roman" w:hAnsi="Times New Roman" w:cs="Times New Roman"/>
          <w:sz w:val="24"/>
          <w:szCs w:val="24"/>
        </w:rPr>
        <w:t xml:space="preserve">Hukum berusaha </w:t>
      </w:r>
      <w:r w:rsidR="00D506AE" w:rsidRPr="00893459">
        <w:rPr>
          <w:rFonts w:ascii="Times New Roman" w:hAnsi="Times New Roman" w:cs="Times New Roman"/>
          <w:sz w:val="24"/>
          <w:szCs w:val="24"/>
        </w:rPr>
        <w:t>menampung ketegangan atau konflik itu sebaik-baiknya. Hukum yang dituangkan dalam bentuk norma dibuat untuk dipatuhi, sehingga jika suatu norma dilang</w:t>
      </w:r>
      <w:r>
        <w:rPr>
          <w:rFonts w:ascii="Times New Roman" w:hAnsi="Times New Roman" w:cs="Times New Roman"/>
          <w:sz w:val="24"/>
          <w:szCs w:val="24"/>
        </w:rPr>
        <w:t>gar maka akan dikenakan sanksi.</w:t>
      </w:r>
    </w:p>
    <w:p w:rsidR="008C5F16" w:rsidRPr="008C5F16" w:rsidRDefault="00893459" w:rsidP="00893459">
      <w:pPr>
        <w:tabs>
          <w:tab w:val="left" w:pos="1609"/>
          <w:tab w:val="center" w:pos="4513"/>
        </w:tabs>
        <w:rPr>
          <w:rFonts w:ascii="Times New Roman" w:hAnsi="Times New Roman" w:cs="Times New Roman"/>
          <w:sz w:val="24"/>
          <w:szCs w:val="24"/>
        </w:rPr>
      </w:pPr>
      <w:r>
        <w:rPr>
          <w:rFonts w:ascii="Times New Roman" w:hAnsi="Times New Roman" w:cs="Times New Roman"/>
          <w:sz w:val="24"/>
          <w:szCs w:val="24"/>
        </w:rPr>
        <w:t xml:space="preserve">        Hukum merupakan himpunan peraturan yang dibuat oleh yang berwenang dengan tujuan </w:t>
      </w:r>
      <w:r w:rsidR="008C5F16">
        <w:rPr>
          <w:rFonts w:ascii="Times New Roman" w:hAnsi="Times New Roman" w:cs="Times New Roman"/>
          <w:sz w:val="24"/>
          <w:szCs w:val="24"/>
        </w:rPr>
        <w:t xml:space="preserve">untuk mengatur tata kehidupan bermasyarakat yang mempunyai ciri memerintah dan melarang serta mempunyai sifat memaksa dengan menjatuhkan sanksi hukuman bagi yang melanggarnya. Hukum bisa berfungsi seutuhnya jika mampu memberikan ketenangan dan kenyamanan pada masyarakat, serta memberikan rasa keadilan yang memang merupakan tujuan hukum. Hukum merupakan alat rekayasa sosial. Hal ini berarti hukum bisa berfungsi untuk mengendalikan masyarakat dan bisa juga menjadi sarana untuk melakukan perubahan-perubahan dalam masyarakat. Untuk menjalankan fungsi hukum sebagai alat rekayasa sosial tersebut maka hukum harus bersifat terbuka terhadap dinamika sosial yang terjadi dalam masyarakat. Hukum bersifat terbuka berarti hukum selalu peka dan berinteraksi dengan lingkungan sosial sehingga terjadi pertukaran informasi antara hukum dengan lingkungan sosial tersebut. Hukum merupakan suatu institusi normatif yang memberikan pengaruhnya terhadap lingkungannya, ia juga menerima pengaruh serta dampak dari lingkungannya tersebut. Keterbukaan hukum terhadap lingkungan sosial tersebut bertujuan agar hukum selalu efektif dan efisien dalam menyikapi setiap perubahan sosial yang terjadi dalam masyarakat mengingat sifat masyarakat yang senantiasa dinamis akibat adanya interaksi sosial dalam rangka memenuhi kebutuhan masing-masing individu. </w:t>
      </w:r>
    </w:p>
    <w:sectPr w:rsidR="008C5F16" w:rsidRPr="008C5F16" w:rsidSect="000F6B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D6285"/>
    <w:multiLevelType w:val="hybridMultilevel"/>
    <w:tmpl w:val="ACB05BE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A9B0374"/>
    <w:multiLevelType w:val="hybridMultilevel"/>
    <w:tmpl w:val="3AECFE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72F"/>
    <w:rsid w:val="000D000C"/>
    <w:rsid w:val="000F6B11"/>
    <w:rsid w:val="001E072F"/>
    <w:rsid w:val="002D1113"/>
    <w:rsid w:val="00643C2D"/>
    <w:rsid w:val="00766191"/>
    <w:rsid w:val="00893459"/>
    <w:rsid w:val="008C5F16"/>
    <w:rsid w:val="009F0268"/>
    <w:rsid w:val="00A90888"/>
    <w:rsid w:val="00CD2DE3"/>
    <w:rsid w:val="00D506AE"/>
    <w:rsid w:val="00D612A6"/>
    <w:rsid w:val="00F124C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2F"/>
    <w:rPr>
      <w:rFonts w:ascii="Tahoma" w:hAnsi="Tahoma" w:cs="Tahoma"/>
      <w:sz w:val="16"/>
      <w:szCs w:val="16"/>
    </w:rPr>
  </w:style>
  <w:style w:type="paragraph" w:styleId="ListParagraph">
    <w:name w:val="List Paragraph"/>
    <w:basedOn w:val="Normal"/>
    <w:uiPriority w:val="34"/>
    <w:qFormat/>
    <w:rsid w:val="001E07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2020-12-21T02:38:00Z</dcterms:created>
  <dcterms:modified xsi:type="dcterms:W3CDTF">2020-12-21T03:37:00Z</dcterms:modified>
</cp:coreProperties>
</file>