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A5B8F8" w14:textId="555B5B7C" w:rsidR="00634A14" w:rsidRPr="0078277A" w:rsidRDefault="00D6215E" w:rsidP="00634A14">
      <w:pPr>
        <w:rPr>
          <w:rFonts w:ascii="Times New Roman" w:hAnsi="Times New Roman" w:cs="Times New Roman"/>
          <w:lang w:val="en-US"/>
        </w:rPr>
      </w:pPr>
      <w:r w:rsidRPr="0078277A">
        <w:rPr>
          <w:rFonts w:ascii="Times New Roman" w:hAnsi="Times New Roman" w:cs="Times New Roman"/>
          <w:lang w:val="en-US"/>
        </w:rPr>
        <w:t>NAMA</w:t>
      </w:r>
      <w:r w:rsidRPr="0078277A">
        <w:rPr>
          <w:rFonts w:ascii="Times New Roman" w:hAnsi="Times New Roman" w:cs="Times New Roman"/>
          <w:lang w:val="en-US"/>
        </w:rPr>
        <w:tab/>
        <w:t>:</w:t>
      </w:r>
      <w:r w:rsidR="0078277A" w:rsidRPr="0078277A">
        <w:rPr>
          <w:rFonts w:ascii="Times New Roman" w:hAnsi="Times New Roman" w:cs="Times New Roman"/>
          <w:lang w:val="en-US"/>
        </w:rPr>
        <w:t>SYAFINA AULIA</w:t>
      </w:r>
    </w:p>
    <w:p w14:paraId="199EA185" w14:textId="14F1C89A" w:rsidR="00D6215E" w:rsidRPr="0078277A" w:rsidRDefault="00D6215E" w:rsidP="00634A14">
      <w:pPr>
        <w:rPr>
          <w:rFonts w:ascii="Times New Roman" w:hAnsi="Times New Roman" w:cs="Times New Roman"/>
          <w:lang w:val="en-US"/>
        </w:rPr>
      </w:pPr>
      <w:r w:rsidRPr="0078277A">
        <w:rPr>
          <w:rFonts w:ascii="Times New Roman" w:hAnsi="Times New Roman" w:cs="Times New Roman"/>
          <w:lang w:val="en-US"/>
        </w:rPr>
        <w:t>KLS</w:t>
      </w:r>
      <w:r w:rsidR="0078277A" w:rsidRPr="0078277A">
        <w:rPr>
          <w:rFonts w:ascii="Times New Roman" w:hAnsi="Times New Roman" w:cs="Times New Roman"/>
          <w:lang w:val="en-US"/>
        </w:rPr>
        <w:tab/>
      </w:r>
      <w:r w:rsidR="0078277A" w:rsidRPr="0078277A">
        <w:rPr>
          <w:rFonts w:ascii="Times New Roman" w:hAnsi="Times New Roman" w:cs="Times New Roman"/>
          <w:lang w:val="en-US"/>
        </w:rPr>
        <w:tab/>
        <w:t>:1G</w:t>
      </w:r>
      <w:r w:rsidRPr="0078277A">
        <w:rPr>
          <w:rFonts w:ascii="Times New Roman" w:hAnsi="Times New Roman" w:cs="Times New Roman"/>
          <w:lang w:val="en-US"/>
        </w:rPr>
        <w:tab/>
      </w:r>
      <w:r w:rsidRPr="0078277A">
        <w:rPr>
          <w:rFonts w:ascii="Times New Roman" w:hAnsi="Times New Roman" w:cs="Times New Roman"/>
          <w:lang w:val="en-US"/>
        </w:rPr>
        <w:tab/>
      </w:r>
    </w:p>
    <w:p w14:paraId="5579394A" w14:textId="257030C1" w:rsidR="00D6215E" w:rsidRDefault="00D6215E" w:rsidP="00634A14">
      <w:pPr>
        <w:rPr>
          <w:rFonts w:ascii="Times New Roman" w:hAnsi="Times New Roman" w:cs="Times New Roman"/>
          <w:lang w:val="en-US"/>
        </w:rPr>
      </w:pPr>
      <w:r w:rsidRPr="0078277A">
        <w:rPr>
          <w:rFonts w:ascii="Times New Roman" w:hAnsi="Times New Roman" w:cs="Times New Roman"/>
          <w:lang w:val="en-US"/>
        </w:rPr>
        <w:t>MATKUL</w:t>
      </w:r>
      <w:r w:rsidR="0078277A" w:rsidRPr="0078277A">
        <w:rPr>
          <w:rFonts w:ascii="Times New Roman" w:hAnsi="Times New Roman" w:cs="Times New Roman"/>
          <w:lang w:val="en-US"/>
        </w:rPr>
        <w:tab/>
        <w:t>:P</w:t>
      </w:r>
      <w:r w:rsidR="00F7150E">
        <w:rPr>
          <w:rFonts w:ascii="Times New Roman" w:hAnsi="Times New Roman" w:cs="Times New Roman"/>
          <w:lang w:val="en-US"/>
        </w:rPr>
        <w:t>ANCASILA</w:t>
      </w:r>
    </w:p>
    <w:p w14:paraId="160C3A14" w14:textId="29945D41" w:rsidR="00F7150E" w:rsidRPr="00F7150E" w:rsidRDefault="00F7150E" w:rsidP="00F7150E">
      <w:pPr>
        <w:rPr>
          <w:rFonts w:ascii="Times New Roman" w:hAnsi="Times New Roman" w:cs="Times New Roman"/>
          <w:lang w:val="en-US"/>
        </w:rPr>
      </w:pPr>
    </w:p>
    <w:p w14:paraId="77559A6A" w14:textId="072FC940" w:rsidR="00CD5CE3" w:rsidRPr="00CD5CE3" w:rsidRDefault="00CD5CE3" w:rsidP="00CD5CE3">
      <w:pPr>
        <w:rPr>
          <w:rFonts w:ascii="Times New Roman" w:hAnsi="Times New Roman" w:cs="Times New Roman"/>
          <w:lang w:val="en-US"/>
        </w:rPr>
      </w:pPr>
    </w:p>
    <w:p w14:paraId="2A11BFF5" w14:textId="77777777" w:rsidR="00CD5CE3" w:rsidRPr="00CD5CE3" w:rsidRDefault="00CD5CE3" w:rsidP="00CD5CE3">
      <w:pPr>
        <w:rPr>
          <w:rFonts w:ascii="Times New Roman" w:hAnsi="Times New Roman" w:cs="Times New Roman"/>
          <w:b/>
          <w:bCs/>
          <w:lang w:val="en-US"/>
        </w:rPr>
      </w:pPr>
      <w:r w:rsidRPr="00CD5CE3">
        <w:rPr>
          <w:rFonts w:ascii="Times New Roman" w:hAnsi="Times New Roman" w:cs="Times New Roman"/>
          <w:b/>
          <w:bCs/>
          <w:lang w:val="en-US"/>
        </w:rPr>
        <w:t>1. Tanggapan tentang hoaks dan cara ngantisipasinya</w:t>
      </w:r>
    </w:p>
    <w:p w14:paraId="05FDDFC4" w14:textId="77777777" w:rsidR="00CD5CE3" w:rsidRPr="00CD5CE3" w:rsidRDefault="00CD5CE3" w:rsidP="00CD5CE3">
      <w:pPr>
        <w:rPr>
          <w:rFonts w:ascii="Times New Roman" w:hAnsi="Times New Roman" w:cs="Times New Roman"/>
          <w:lang w:val="en-US"/>
        </w:rPr>
      </w:pPr>
      <w:r w:rsidRPr="00CD5CE3">
        <w:rPr>
          <w:rFonts w:ascii="Times New Roman" w:hAnsi="Times New Roman" w:cs="Times New Roman"/>
          <w:lang w:val="en-US"/>
        </w:rPr>
        <w:t>Menurut aku, berita tentang hoaks itu nunjukin kalau hoaks sekarang udah jadi masalah yang serius banget. Soalnya lewat media sosial, berita palsu bisa nyebar super cepat dan orang gampang percaya kalau beritanya keliatan meyakinkan, apalagi kalau udah cocok sama pendapat atau perasaan mereka. Bahkan orang yang pendidikannya tinggi pun masih bisa kejebak hoaks kalau dia gak ngecek dulu kebenarannya. Jadi menurut aku, kita harus lebih hati-hati, jangan asal share. Cek dulu sumbernya bener atau nggak, bandingin sama berita lain, dan pikir dulu sebelum bagiin ke orang lain biar gak ikut-ikutan nyebarin berita bohong.</w:t>
      </w:r>
    </w:p>
    <w:p w14:paraId="777E19CC" w14:textId="407D66D3" w:rsidR="00CD5CE3" w:rsidRPr="00CD5CE3" w:rsidRDefault="00CD5CE3" w:rsidP="00CD5CE3">
      <w:pPr>
        <w:rPr>
          <w:rFonts w:ascii="Times New Roman" w:hAnsi="Times New Roman" w:cs="Times New Roman"/>
          <w:lang w:val="en-US"/>
        </w:rPr>
      </w:pPr>
    </w:p>
    <w:p w14:paraId="3BB09EC5" w14:textId="77777777" w:rsidR="00CD5CE3" w:rsidRPr="00CD5CE3" w:rsidRDefault="00CD5CE3" w:rsidP="00CD5CE3">
      <w:pPr>
        <w:rPr>
          <w:rFonts w:ascii="Times New Roman" w:hAnsi="Times New Roman" w:cs="Times New Roman"/>
          <w:b/>
          <w:bCs/>
          <w:lang w:val="en-US"/>
        </w:rPr>
      </w:pPr>
      <w:r w:rsidRPr="00CD5CE3">
        <w:rPr>
          <w:rFonts w:ascii="Times New Roman" w:hAnsi="Times New Roman" w:cs="Times New Roman"/>
          <w:b/>
          <w:bCs/>
          <w:lang w:val="en-US"/>
        </w:rPr>
        <w:t>2. Pengaruh IPTEK yang gak sesuai Pancasila &amp; solusinya</w:t>
      </w:r>
    </w:p>
    <w:p w14:paraId="01C7C88E" w14:textId="77777777" w:rsidR="00CD5CE3" w:rsidRPr="00CD5CE3" w:rsidRDefault="00CD5CE3" w:rsidP="00CD5CE3">
      <w:pPr>
        <w:rPr>
          <w:rFonts w:ascii="Times New Roman" w:hAnsi="Times New Roman" w:cs="Times New Roman"/>
          <w:lang w:val="en-US"/>
        </w:rPr>
      </w:pPr>
      <w:r w:rsidRPr="00CD5CE3">
        <w:rPr>
          <w:rFonts w:ascii="Times New Roman" w:hAnsi="Times New Roman" w:cs="Times New Roman"/>
          <w:lang w:val="en-US"/>
        </w:rPr>
        <w:t>Kalau perkembangan teknologi gak sesuai sama nilai-nilai Pancasila, terutama soal persatuan dan kemanusiaan, dampaknya bisa bikin masyarakat gampang ribut, saling hujat, dan terpecah belah. Medsos bisa jadi tempat adu emosi dan provokasi karena orang lebih percaya sama berita yang sesuai pikirannya daripada fakta beneran. Menurut aku, solusinya yaitu pakai teknologi secara bijak dan tetap pegang nilai Pancasila. Juga penting adanya literasi digital di sekolah, kampus, dan lingkungan masyarakat supaya orang makin ngerti cara bedain info bener dan palsu, dan gak gampang terprovokasi.</w:t>
      </w:r>
    </w:p>
    <w:p w14:paraId="6865B305" w14:textId="61F649E3" w:rsidR="00CD5CE3" w:rsidRPr="00CD5CE3" w:rsidRDefault="00CD5CE3" w:rsidP="00CD5CE3">
      <w:pPr>
        <w:rPr>
          <w:rFonts w:ascii="Times New Roman" w:hAnsi="Times New Roman" w:cs="Times New Roman"/>
          <w:lang w:val="en-US"/>
        </w:rPr>
      </w:pPr>
    </w:p>
    <w:p w14:paraId="2091B2F1" w14:textId="77777777" w:rsidR="00CD5CE3" w:rsidRPr="00CD5CE3" w:rsidRDefault="00CD5CE3" w:rsidP="00CD5CE3">
      <w:pPr>
        <w:rPr>
          <w:rFonts w:ascii="Times New Roman" w:hAnsi="Times New Roman" w:cs="Times New Roman"/>
          <w:b/>
          <w:bCs/>
          <w:lang w:val="en-US"/>
        </w:rPr>
      </w:pPr>
      <w:r w:rsidRPr="00CD5CE3">
        <w:rPr>
          <w:rFonts w:ascii="Times New Roman" w:hAnsi="Times New Roman" w:cs="Times New Roman"/>
          <w:b/>
          <w:bCs/>
          <w:lang w:val="en-US"/>
        </w:rPr>
        <w:t>3. Solusi dari sudut pandang PGSD terhadap konsumerisme teknologi</w:t>
      </w:r>
    </w:p>
    <w:p w14:paraId="108A9627" w14:textId="77777777" w:rsidR="00CD5CE3" w:rsidRPr="00CD5CE3" w:rsidRDefault="00CD5CE3" w:rsidP="00CD5CE3">
      <w:pPr>
        <w:rPr>
          <w:rFonts w:ascii="Times New Roman" w:hAnsi="Times New Roman" w:cs="Times New Roman"/>
          <w:lang w:val="en-US"/>
        </w:rPr>
      </w:pPr>
      <w:r w:rsidRPr="00CD5CE3">
        <w:rPr>
          <w:rFonts w:ascii="Times New Roman" w:hAnsi="Times New Roman" w:cs="Times New Roman"/>
          <w:lang w:val="en-US"/>
        </w:rPr>
        <w:t>Untuk masalah konsumerisme teknologi, Indonesia masih sering cuma jadi pemakai teknologi luar negeri, bukan pembuat. Jadi kita cuma jadi pasar. Nah, sebagai mahasiswa PGSD, menurut aku solusi yang bisa kita lakukan adalah mulai ngajarin anak-anak SD dari awal supaya kreatif dan berani bikin karya sendiri. Kita bisa pake pembelajaran berbasis proyek, ngenalin teknologi sederhana, serta ngajarin anak buat bangga sama produk lokal. Jadi nanti anak-anak tumbuh dengan mindset pencipta, bukan cuma pengguna atau pembeli. Intinya, PGSD punya peran buat nyiapin generasi yang mandiri, inovatif, dan gak bergantung sama teknologi luar negeri.</w:t>
      </w:r>
    </w:p>
    <w:p w14:paraId="3310D851" w14:textId="77777777" w:rsidR="00F7150E" w:rsidRPr="0078277A" w:rsidRDefault="00F7150E" w:rsidP="00634A14">
      <w:pPr>
        <w:rPr>
          <w:rFonts w:ascii="Times New Roman" w:hAnsi="Times New Roman" w:cs="Times New Roman"/>
          <w:lang w:val="en-US"/>
        </w:rPr>
      </w:pPr>
    </w:p>
    <w:sectPr w:rsidR="00F7150E" w:rsidRPr="0078277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4A6533"/>
    <w:multiLevelType w:val="multilevel"/>
    <w:tmpl w:val="648253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DF345F"/>
    <w:multiLevelType w:val="multilevel"/>
    <w:tmpl w:val="BF3A8D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13701C1"/>
    <w:multiLevelType w:val="multilevel"/>
    <w:tmpl w:val="EC620A2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7D67F3F"/>
    <w:multiLevelType w:val="multilevel"/>
    <w:tmpl w:val="BE9847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34F74DC"/>
    <w:multiLevelType w:val="multilevel"/>
    <w:tmpl w:val="EDDCC7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1BD7D10"/>
    <w:multiLevelType w:val="multilevel"/>
    <w:tmpl w:val="56A0BC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0A71FBF"/>
    <w:multiLevelType w:val="multilevel"/>
    <w:tmpl w:val="132A95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0750D55"/>
    <w:multiLevelType w:val="multilevel"/>
    <w:tmpl w:val="6B82E7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15522569">
    <w:abstractNumId w:val="1"/>
  </w:num>
  <w:num w:numId="2" w16cid:durableId="770395595">
    <w:abstractNumId w:val="5"/>
  </w:num>
  <w:num w:numId="3" w16cid:durableId="1213422294">
    <w:abstractNumId w:val="3"/>
  </w:num>
  <w:num w:numId="4" w16cid:durableId="1825466986">
    <w:abstractNumId w:val="0"/>
  </w:num>
  <w:num w:numId="5" w16cid:durableId="1724406427">
    <w:abstractNumId w:val="2"/>
  </w:num>
  <w:num w:numId="6" w16cid:durableId="1069421928">
    <w:abstractNumId w:val="4"/>
  </w:num>
  <w:num w:numId="7" w16cid:durableId="1450666286">
    <w:abstractNumId w:val="7"/>
  </w:num>
  <w:num w:numId="8" w16cid:durableId="133329000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4A14"/>
    <w:rsid w:val="0003593F"/>
    <w:rsid w:val="000C0646"/>
    <w:rsid w:val="00180F21"/>
    <w:rsid w:val="004C2BDF"/>
    <w:rsid w:val="00503818"/>
    <w:rsid w:val="00634A14"/>
    <w:rsid w:val="0078277A"/>
    <w:rsid w:val="00836DD9"/>
    <w:rsid w:val="009A37C7"/>
    <w:rsid w:val="00AD01E1"/>
    <w:rsid w:val="00C2138F"/>
    <w:rsid w:val="00C26BC4"/>
    <w:rsid w:val="00CD5CE3"/>
    <w:rsid w:val="00D6215E"/>
    <w:rsid w:val="00DF0537"/>
    <w:rsid w:val="00F715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E53454"/>
  <w15:chartTrackingRefBased/>
  <w15:docId w15:val="{FA2F2A65-0AF5-495E-BBD0-DBF56B55B6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noProof/>
      <w:lang w:val="id-ID"/>
    </w:rPr>
  </w:style>
  <w:style w:type="paragraph" w:styleId="Heading1">
    <w:name w:val="heading 1"/>
    <w:basedOn w:val="Normal"/>
    <w:next w:val="Normal"/>
    <w:link w:val="Heading1Char"/>
    <w:uiPriority w:val="9"/>
    <w:qFormat/>
    <w:rsid w:val="00634A1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34A1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34A1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34A1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34A1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34A1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34A1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34A1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34A1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34A14"/>
    <w:rPr>
      <w:rFonts w:asciiTheme="majorHAnsi" w:eastAsiaTheme="majorEastAsia" w:hAnsiTheme="majorHAnsi" w:cstheme="majorBidi"/>
      <w:noProof/>
      <w:color w:val="2F5496" w:themeColor="accent1" w:themeShade="BF"/>
      <w:sz w:val="40"/>
      <w:szCs w:val="40"/>
      <w:lang w:val="id-ID"/>
    </w:rPr>
  </w:style>
  <w:style w:type="character" w:customStyle="1" w:styleId="Heading2Char">
    <w:name w:val="Heading 2 Char"/>
    <w:basedOn w:val="DefaultParagraphFont"/>
    <w:link w:val="Heading2"/>
    <w:uiPriority w:val="9"/>
    <w:semiHidden/>
    <w:rsid w:val="00634A14"/>
    <w:rPr>
      <w:rFonts w:asciiTheme="majorHAnsi" w:eastAsiaTheme="majorEastAsia" w:hAnsiTheme="majorHAnsi" w:cstheme="majorBidi"/>
      <w:noProof/>
      <w:color w:val="2F5496" w:themeColor="accent1" w:themeShade="BF"/>
      <w:sz w:val="32"/>
      <w:szCs w:val="32"/>
      <w:lang w:val="id-ID"/>
    </w:rPr>
  </w:style>
  <w:style w:type="character" w:customStyle="1" w:styleId="Heading3Char">
    <w:name w:val="Heading 3 Char"/>
    <w:basedOn w:val="DefaultParagraphFont"/>
    <w:link w:val="Heading3"/>
    <w:uiPriority w:val="9"/>
    <w:semiHidden/>
    <w:rsid w:val="00634A14"/>
    <w:rPr>
      <w:rFonts w:eastAsiaTheme="majorEastAsia" w:cstheme="majorBidi"/>
      <w:noProof/>
      <w:color w:val="2F5496" w:themeColor="accent1" w:themeShade="BF"/>
      <w:sz w:val="28"/>
      <w:szCs w:val="28"/>
      <w:lang w:val="id-ID"/>
    </w:rPr>
  </w:style>
  <w:style w:type="character" w:customStyle="1" w:styleId="Heading4Char">
    <w:name w:val="Heading 4 Char"/>
    <w:basedOn w:val="DefaultParagraphFont"/>
    <w:link w:val="Heading4"/>
    <w:uiPriority w:val="9"/>
    <w:semiHidden/>
    <w:rsid w:val="00634A14"/>
    <w:rPr>
      <w:rFonts w:eastAsiaTheme="majorEastAsia" w:cstheme="majorBidi"/>
      <w:i/>
      <w:iCs/>
      <w:noProof/>
      <w:color w:val="2F5496" w:themeColor="accent1" w:themeShade="BF"/>
      <w:lang w:val="id-ID"/>
    </w:rPr>
  </w:style>
  <w:style w:type="character" w:customStyle="1" w:styleId="Heading5Char">
    <w:name w:val="Heading 5 Char"/>
    <w:basedOn w:val="DefaultParagraphFont"/>
    <w:link w:val="Heading5"/>
    <w:uiPriority w:val="9"/>
    <w:semiHidden/>
    <w:rsid w:val="00634A14"/>
    <w:rPr>
      <w:rFonts w:eastAsiaTheme="majorEastAsia" w:cstheme="majorBidi"/>
      <w:noProof/>
      <w:color w:val="2F5496" w:themeColor="accent1" w:themeShade="BF"/>
      <w:lang w:val="id-ID"/>
    </w:rPr>
  </w:style>
  <w:style w:type="character" w:customStyle="1" w:styleId="Heading6Char">
    <w:name w:val="Heading 6 Char"/>
    <w:basedOn w:val="DefaultParagraphFont"/>
    <w:link w:val="Heading6"/>
    <w:uiPriority w:val="9"/>
    <w:semiHidden/>
    <w:rsid w:val="00634A14"/>
    <w:rPr>
      <w:rFonts w:eastAsiaTheme="majorEastAsia" w:cstheme="majorBidi"/>
      <w:i/>
      <w:iCs/>
      <w:noProof/>
      <w:color w:val="595959" w:themeColor="text1" w:themeTint="A6"/>
      <w:lang w:val="id-ID"/>
    </w:rPr>
  </w:style>
  <w:style w:type="character" w:customStyle="1" w:styleId="Heading7Char">
    <w:name w:val="Heading 7 Char"/>
    <w:basedOn w:val="DefaultParagraphFont"/>
    <w:link w:val="Heading7"/>
    <w:uiPriority w:val="9"/>
    <w:semiHidden/>
    <w:rsid w:val="00634A14"/>
    <w:rPr>
      <w:rFonts w:eastAsiaTheme="majorEastAsia" w:cstheme="majorBidi"/>
      <w:noProof/>
      <w:color w:val="595959" w:themeColor="text1" w:themeTint="A6"/>
      <w:lang w:val="id-ID"/>
    </w:rPr>
  </w:style>
  <w:style w:type="character" w:customStyle="1" w:styleId="Heading8Char">
    <w:name w:val="Heading 8 Char"/>
    <w:basedOn w:val="DefaultParagraphFont"/>
    <w:link w:val="Heading8"/>
    <w:uiPriority w:val="9"/>
    <w:semiHidden/>
    <w:rsid w:val="00634A14"/>
    <w:rPr>
      <w:rFonts w:eastAsiaTheme="majorEastAsia" w:cstheme="majorBidi"/>
      <w:i/>
      <w:iCs/>
      <w:noProof/>
      <w:color w:val="272727" w:themeColor="text1" w:themeTint="D8"/>
      <w:lang w:val="id-ID"/>
    </w:rPr>
  </w:style>
  <w:style w:type="character" w:customStyle="1" w:styleId="Heading9Char">
    <w:name w:val="Heading 9 Char"/>
    <w:basedOn w:val="DefaultParagraphFont"/>
    <w:link w:val="Heading9"/>
    <w:uiPriority w:val="9"/>
    <w:semiHidden/>
    <w:rsid w:val="00634A14"/>
    <w:rPr>
      <w:rFonts w:eastAsiaTheme="majorEastAsia" w:cstheme="majorBidi"/>
      <w:noProof/>
      <w:color w:val="272727" w:themeColor="text1" w:themeTint="D8"/>
      <w:lang w:val="id-ID"/>
    </w:rPr>
  </w:style>
  <w:style w:type="paragraph" w:styleId="Title">
    <w:name w:val="Title"/>
    <w:basedOn w:val="Normal"/>
    <w:next w:val="Normal"/>
    <w:link w:val="TitleChar"/>
    <w:uiPriority w:val="10"/>
    <w:qFormat/>
    <w:rsid w:val="00634A1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34A14"/>
    <w:rPr>
      <w:rFonts w:asciiTheme="majorHAnsi" w:eastAsiaTheme="majorEastAsia" w:hAnsiTheme="majorHAnsi" w:cstheme="majorBidi"/>
      <w:noProof/>
      <w:spacing w:val="-10"/>
      <w:kern w:val="28"/>
      <w:sz w:val="56"/>
      <w:szCs w:val="56"/>
      <w:lang w:val="id-ID"/>
    </w:rPr>
  </w:style>
  <w:style w:type="paragraph" w:styleId="Subtitle">
    <w:name w:val="Subtitle"/>
    <w:basedOn w:val="Normal"/>
    <w:next w:val="Normal"/>
    <w:link w:val="SubtitleChar"/>
    <w:uiPriority w:val="11"/>
    <w:qFormat/>
    <w:rsid w:val="00634A1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34A14"/>
    <w:rPr>
      <w:rFonts w:eastAsiaTheme="majorEastAsia" w:cstheme="majorBidi"/>
      <w:noProof/>
      <w:color w:val="595959" w:themeColor="text1" w:themeTint="A6"/>
      <w:spacing w:val="15"/>
      <w:sz w:val="28"/>
      <w:szCs w:val="28"/>
      <w:lang w:val="id-ID"/>
    </w:rPr>
  </w:style>
  <w:style w:type="paragraph" w:styleId="Quote">
    <w:name w:val="Quote"/>
    <w:basedOn w:val="Normal"/>
    <w:next w:val="Normal"/>
    <w:link w:val="QuoteChar"/>
    <w:uiPriority w:val="29"/>
    <w:qFormat/>
    <w:rsid w:val="00634A14"/>
    <w:pPr>
      <w:spacing w:before="160"/>
      <w:jc w:val="center"/>
    </w:pPr>
    <w:rPr>
      <w:i/>
      <w:iCs/>
      <w:color w:val="404040" w:themeColor="text1" w:themeTint="BF"/>
    </w:rPr>
  </w:style>
  <w:style w:type="character" w:customStyle="1" w:styleId="QuoteChar">
    <w:name w:val="Quote Char"/>
    <w:basedOn w:val="DefaultParagraphFont"/>
    <w:link w:val="Quote"/>
    <w:uiPriority w:val="29"/>
    <w:rsid w:val="00634A14"/>
    <w:rPr>
      <w:i/>
      <w:iCs/>
      <w:noProof/>
      <w:color w:val="404040" w:themeColor="text1" w:themeTint="BF"/>
      <w:lang w:val="id-ID"/>
    </w:rPr>
  </w:style>
  <w:style w:type="paragraph" w:styleId="ListParagraph">
    <w:name w:val="List Paragraph"/>
    <w:basedOn w:val="Normal"/>
    <w:uiPriority w:val="34"/>
    <w:qFormat/>
    <w:rsid w:val="00634A14"/>
    <w:pPr>
      <w:ind w:left="720"/>
      <w:contextualSpacing/>
    </w:pPr>
  </w:style>
  <w:style w:type="character" w:styleId="IntenseEmphasis">
    <w:name w:val="Intense Emphasis"/>
    <w:basedOn w:val="DefaultParagraphFont"/>
    <w:uiPriority w:val="21"/>
    <w:qFormat/>
    <w:rsid w:val="00634A14"/>
    <w:rPr>
      <w:i/>
      <w:iCs/>
      <w:color w:val="2F5496" w:themeColor="accent1" w:themeShade="BF"/>
    </w:rPr>
  </w:style>
  <w:style w:type="paragraph" w:styleId="IntenseQuote">
    <w:name w:val="Intense Quote"/>
    <w:basedOn w:val="Normal"/>
    <w:next w:val="Normal"/>
    <w:link w:val="IntenseQuoteChar"/>
    <w:uiPriority w:val="30"/>
    <w:qFormat/>
    <w:rsid w:val="00634A1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34A14"/>
    <w:rPr>
      <w:i/>
      <w:iCs/>
      <w:noProof/>
      <w:color w:val="2F5496" w:themeColor="accent1" w:themeShade="BF"/>
      <w:lang w:val="id-ID"/>
    </w:rPr>
  </w:style>
  <w:style w:type="character" w:styleId="IntenseReference">
    <w:name w:val="Intense Reference"/>
    <w:basedOn w:val="DefaultParagraphFont"/>
    <w:uiPriority w:val="32"/>
    <w:qFormat/>
    <w:rsid w:val="00634A14"/>
    <w:rPr>
      <w:b/>
      <w:bCs/>
      <w:smallCaps/>
      <w:color w:val="2F5496" w:themeColor="accent1" w:themeShade="BF"/>
      <w:spacing w:val="5"/>
    </w:rPr>
  </w:style>
  <w:style w:type="character" w:styleId="Hyperlink">
    <w:name w:val="Hyperlink"/>
    <w:basedOn w:val="DefaultParagraphFont"/>
    <w:uiPriority w:val="99"/>
    <w:unhideWhenUsed/>
    <w:rsid w:val="00634A14"/>
    <w:rPr>
      <w:color w:val="0563C1" w:themeColor="hyperlink"/>
      <w:u w:val="single"/>
    </w:rPr>
  </w:style>
  <w:style w:type="character" w:styleId="UnresolvedMention">
    <w:name w:val="Unresolved Mention"/>
    <w:basedOn w:val="DefaultParagraphFont"/>
    <w:uiPriority w:val="99"/>
    <w:semiHidden/>
    <w:unhideWhenUsed/>
    <w:rsid w:val="00634A1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310</Words>
  <Characters>1768</Characters>
  <Application>Microsoft Office Word</Application>
  <DocSecurity>0</DocSecurity>
  <Lines>14</Lines>
  <Paragraphs>4</Paragraphs>
  <ScaleCrop>false</ScaleCrop>
  <Company/>
  <LinksUpToDate>false</LinksUpToDate>
  <CharactersWithSpaces>2074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syafina aulia</dc:creator>
  <cp:keywords/>
  <dc:description/>
  <cp:lastModifiedBy>syafina aulia</cp:lastModifiedBy>
  <cp:revision>2</cp:revision>
  <dcterms:created xsi:type="dcterms:W3CDTF">2025-12-01T12:51:00Z</dcterms:created>
  <dcterms:modified xsi:type="dcterms:W3CDTF">2025-12-01T12:51:00Z</dcterms:modified>
</cp:coreProperties>
</file>