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FECC6" w14:textId="77777777" w:rsidR="00450334" w:rsidRDefault="00450334" w:rsidP="004503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Nama : </w:t>
      </w:r>
      <w:proofErr w:type="spellStart"/>
      <w:r>
        <w:rPr>
          <w:rFonts w:ascii="Times New Roman" w:hAnsi="Times New Roman" w:cs="Times New Roman"/>
        </w:rPr>
        <w:t>M.Satria</w:t>
      </w:r>
      <w:proofErr w:type="spellEnd"/>
      <w:r>
        <w:rPr>
          <w:rFonts w:ascii="Times New Roman" w:hAnsi="Times New Roman" w:cs="Times New Roman"/>
        </w:rPr>
        <w:t xml:space="preserve"> Ramadhan</w:t>
      </w:r>
    </w:p>
    <w:p w14:paraId="75CB4729" w14:textId="77777777" w:rsidR="00450334" w:rsidRDefault="00450334" w:rsidP="004503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NPM : 2513053166</w:t>
      </w:r>
    </w:p>
    <w:p w14:paraId="1275EAEE" w14:textId="77777777" w:rsidR="00450334" w:rsidRDefault="00450334" w:rsidP="004503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Kelas : 1G</w:t>
      </w:r>
    </w:p>
    <w:p w14:paraId="50C269D4" w14:textId="77777777" w:rsidR="00450334" w:rsidRDefault="00450334" w:rsidP="004503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Mata Kuliah : Pancasila</w:t>
      </w:r>
    </w:p>
    <w:p w14:paraId="34C01C21" w14:textId="77777777" w:rsidR="00450334" w:rsidRDefault="00450334">
      <w:pPr>
        <w:rPr>
          <w:rFonts w:ascii="Times New Roman" w:hAnsi="Times New Roman" w:cs="Times New Roman"/>
        </w:rPr>
      </w:pPr>
    </w:p>
    <w:p w14:paraId="096639D9" w14:textId="31C5E00C" w:rsidR="00450334" w:rsidRDefault="00450334" w:rsidP="00450334">
      <w:pPr>
        <w:rPr>
          <w:rFonts w:ascii="Times New Roman" w:hAnsi="Times New Roman" w:cs="Times New Roman"/>
        </w:rPr>
      </w:pPr>
      <w:r w:rsidRPr="00450334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450334">
        <w:rPr>
          <w:rFonts w:ascii="Times New Roman" w:hAnsi="Times New Roman" w:cs="Times New Roman"/>
        </w:rPr>
        <w:t xml:space="preserve">apakah manfaat IPTEK bagi </w:t>
      </w:r>
      <w:proofErr w:type="spellStart"/>
      <w:r w:rsidRPr="00450334">
        <w:rPr>
          <w:rFonts w:ascii="Times New Roman" w:hAnsi="Times New Roman" w:cs="Times New Roman"/>
        </w:rPr>
        <w:t>masyakarat</w:t>
      </w:r>
      <w:proofErr w:type="spellEnd"/>
      <w:r w:rsidRPr="00450334">
        <w:rPr>
          <w:rFonts w:ascii="Times New Roman" w:hAnsi="Times New Roman" w:cs="Times New Roman"/>
        </w:rPr>
        <w:t xml:space="preserve"> Indonesia, jika tidak </w:t>
      </w:r>
      <w:proofErr w:type="spellStart"/>
      <w:r w:rsidRPr="00450334">
        <w:rPr>
          <w:rFonts w:ascii="Times New Roman" w:hAnsi="Times New Roman" w:cs="Times New Roman"/>
        </w:rPr>
        <w:t>sersebar</w:t>
      </w:r>
      <w:proofErr w:type="spellEnd"/>
      <w:r w:rsidRPr="00450334">
        <w:rPr>
          <w:rFonts w:ascii="Times New Roman" w:hAnsi="Times New Roman" w:cs="Times New Roman"/>
        </w:rPr>
        <w:t xml:space="preserve"> luas apakah masyarakat dapat menikmati dengan baik?</w:t>
      </w:r>
    </w:p>
    <w:p w14:paraId="74CA2240" w14:textId="77777777" w:rsidR="00450334" w:rsidRDefault="00450334" w:rsidP="00450334">
      <w:pPr>
        <w:rPr>
          <w:rFonts w:ascii="Times New Roman" w:hAnsi="Times New Roman" w:cs="Times New Roman"/>
        </w:rPr>
      </w:pPr>
      <w:r w:rsidRPr="00450334">
        <w:rPr>
          <w:rFonts w:ascii="Times New Roman" w:hAnsi="Times New Roman" w:cs="Times New Roman"/>
        </w:rPr>
        <w:t xml:space="preserve">2. Apakah pengaruh penting IPTEK bagi kemajuan Perekonomian </w:t>
      </w:r>
      <w:proofErr w:type="spellStart"/>
      <w:r w:rsidRPr="00450334">
        <w:rPr>
          <w:rFonts w:ascii="Times New Roman" w:hAnsi="Times New Roman" w:cs="Times New Roman"/>
        </w:rPr>
        <w:t>indonesia</w:t>
      </w:r>
      <w:proofErr w:type="spellEnd"/>
      <w:r w:rsidRPr="00450334">
        <w:rPr>
          <w:rFonts w:ascii="Times New Roman" w:hAnsi="Times New Roman" w:cs="Times New Roman"/>
        </w:rPr>
        <w:t xml:space="preserve"> jika dikaitkan dengan nilai </w:t>
      </w:r>
      <w:proofErr w:type="spellStart"/>
      <w:r w:rsidRPr="00450334">
        <w:rPr>
          <w:rFonts w:ascii="Times New Roman" w:hAnsi="Times New Roman" w:cs="Times New Roman"/>
        </w:rPr>
        <w:t>pancasila</w:t>
      </w:r>
      <w:proofErr w:type="spellEnd"/>
      <w:r w:rsidRPr="00450334">
        <w:rPr>
          <w:rFonts w:ascii="Times New Roman" w:hAnsi="Times New Roman" w:cs="Times New Roman"/>
        </w:rPr>
        <w:t xml:space="preserve"> sila ke 5?</w:t>
      </w:r>
    </w:p>
    <w:p w14:paraId="0B247B13" w14:textId="64B0FC40" w:rsidR="00450334" w:rsidRDefault="00450334" w:rsidP="00450334">
      <w:pPr>
        <w:rPr>
          <w:rFonts w:ascii="Times New Roman" w:hAnsi="Times New Roman" w:cs="Times New Roman"/>
        </w:rPr>
      </w:pPr>
      <w:r w:rsidRPr="00450334">
        <w:rPr>
          <w:rFonts w:ascii="Times New Roman" w:hAnsi="Times New Roman" w:cs="Times New Roman"/>
        </w:rPr>
        <w:t xml:space="preserve">3. apakah dengan IPTEK negara </w:t>
      </w:r>
      <w:proofErr w:type="spellStart"/>
      <w:r w:rsidRPr="00450334">
        <w:rPr>
          <w:rFonts w:ascii="Times New Roman" w:hAnsi="Times New Roman" w:cs="Times New Roman"/>
        </w:rPr>
        <w:t>indonesia</w:t>
      </w:r>
      <w:proofErr w:type="spellEnd"/>
      <w:r w:rsidRPr="00450334">
        <w:rPr>
          <w:rFonts w:ascii="Times New Roman" w:hAnsi="Times New Roman" w:cs="Times New Roman"/>
        </w:rPr>
        <w:t xml:space="preserve"> yang dijuluki negara kepulauan sudah dapat dipersatukan dengan kemajuan teknologi?</w:t>
      </w:r>
    </w:p>
    <w:p w14:paraId="17DC68DB" w14:textId="6F4466ED" w:rsidR="00450334" w:rsidRDefault="00450334" w:rsidP="0045033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Jawab</w:t>
      </w:r>
    </w:p>
    <w:p w14:paraId="09DDEE14" w14:textId="0AE8CB9C" w:rsidR="00450334" w:rsidRDefault="00450334" w:rsidP="00450334">
      <w:pPr>
        <w:pStyle w:val="TidakAdaSpasi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450334">
        <w:rPr>
          <w:rFonts w:ascii="Times New Roman" w:hAnsi="Times New Roman" w:cs="Times New Roman"/>
        </w:rPr>
        <w:t>empermuda</w:t>
      </w:r>
      <w:r>
        <w:rPr>
          <w:rFonts w:ascii="Times New Roman" w:hAnsi="Times New Roman" w:cs="Times New Roman"/>
        </w:rPr>
        <w:t xml:space="preserve">h </w:t>
      </w:r>
      <w:r w:rsidRPr="00450334">
        <w:rPr>
          <w:rFonts w:ascii="Times New Roman" w:hAnsi="Times New Roman" w:cs="Times New Roman"/>
        </w:rPr>
        <w:t>berbagai urusan dan pekerjaan manusia</w:t>
      </w:r>
      <w:r>
        <w:rPr>
          <w:rFonts w:ascii="Times New Roman" w:hAnsi="Times New Roman" w:cs="Times New Roman"/>
        </w:rPr>
        <w:t xml:space="preserve">, contohnya kayak membantu UMKM dengan cara promosi </w:t>
      </w:r>
      <w:proofErr w:type="spellStart"/>
      <w:r>
        <w:rPr>
          <w:rFonts w:ascii="Times New Roman" w:hAnsi="Times New Roman" w:cs="Times New Roman"/>
        </w:rPr>
        <w:t>online</w:t>
      </w:r>
      <w:proofErr w:type="spellEnd"/>
      <w:r>
        <w:rPr>
          <w:rFonts w:ascii="Times New Roman" w:hAnsi="Times New Roman" w:cs="Times New Roman"/>
        </w:rPr>
        <w:t xml:space="preserve">, membantu proses belajar dengan cara belajar lewat </w:t>
      </w:r>
      <w:proofErr w:type="spellStart"/>
      <w:r>
        <w:rPr>
          <w:rFonts w:ascii="Times New Roman" w:hAnsi="Times New Roman" w:cs="Times New Roman"/>
        </w:rPr>
        <w:t>zoom</w:t>
      </w:r>
      <w:proofErr w:type="spellEnd"/>
      <w:r>
        <w:rPr>
          <w:rFonts w:ascii="Times New Roman" w:hAnsi="Times New Roman" w:cs="Times New Roman"/>
        </w:rPr>
        <w:t>. Jika tidak tersebar dengan baik, maka masyarakat tidak dapat menikmati manfaatnya.</w:t>
      </w:r>
    </w:p>
    <w:p w14:paraId="3D24294C" w14:textId="77777777" w:rsidR="00450334" w:rsidRDefault="00450334" w:rsidP="00450334">
      <w:pPr>
        <w:pStyle w:val="TidakAdaSpasi"/>
        <w:ind w:left="284"/>
        <w:rPr>
          <w:rFonts w:ascii="Times New Roman" w:hAnsi="Times New Roman" w:cs="Times New Roman"/>
        </w:rPr>
      </w:pPr>
    </w:p>
    <w:p w14:paraId="34CC55FD" w14:textId="407442BF" w:rsidR="00450334" w:rsidRDefault="00450334" w:rsidP="00450334">
      <w:pPr>
        <w:pStyle w:val="TidakAdaSpasi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Pengaruh IPTEK terhadap kemajuan perekonomian Indonesia sangat penting, s</w:t>
      </w:r>
      <w:r w:rsidR="00705A6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perti</w:t>
      </w:r>
      <w:r w:rsidR="00705A6E">
        <w:rPr>
          <w:rFonts w:ascii="Times New Roman" w:hAnsi="Times New Roman" w:cs="Times New Roman"/>
        </w:rPr>
        <w:t xml:space="preserve"> </w:t>
      </w:r>
      <w:r w:rsidR="00705A6E" w:rsidRPr="00705A6E">
        <w:rPr>
          <w:rFonts w:ascii="Times New Roman" w:hAnsi="Times New Roman" w:cs="Times New Roman"/>
        </w:rPr>
        <w:t>peningkatan produktivitas</w:t>
      </w:r>
      <w:r w:rsidR="00705A6E">
        <w:rPr>
          <w:rFonts w:ascii="Times New Roman" w:hAnsi="Times New Roman" w:cs="Times New Roman"/>
        </w:rPr>
        <w:t xml:space="preserve">, </w:t>
      </w:r>
      <w:r w:rsidR="00705A6E" w:rsidRPr="00705A6E">
        <w:rPr>
          <w:rFonts w:ascii="Times New Roman" w:hAnsi="Times New Roman" w:cs="Times New Roman"/>
        </w:rPr>
        <w:t>penerapan teknologi canggih</w:t>
      </w:r>
      <w:r w:rsidR="00705A6E">
        <w:rPr>
          <w:rFonts w:ascii="Times New Roman" w:hAnsi="Times New Roman" w:cs="Times New Roman"/>
        </w:rPr>
        <w:t xml:space="preserve">, </w:t>
      </w:r>
      <w:r w:rsidR="00705A6E" w:rsidRPr="00705A6E">
        <w:rPr>
          <w:rFonts w:ascii="Times New Roman" w:hAnsi="Times New Roman" w:cs="Times New Roman"/>
        </w:rPr>
        <w:t xml:space="preserve">meningkatkan efisiensi dan mengurangi biaya operasional, membuat produk </w:t>
      </w:r>
      <w:r w:rsidR="00705A6E">
        <w:rPr>
          <w:rFonts w:ascii="Times New Roman" w:hAnsi="Times New Roman" w:cs="Times New Roman"/>
        </w:rPr>
        <w:t>Indonesia</w:t>
      </w:r>
      <w:r w:rsidR="00705A6E" w:rsidRPr="00705A6E">
        <w:rPr>
          <w:rFonts w:ascii="Times New Roman" w:hAnsi="Times New Roman" w:cs="Times New Roman"/>
        </w:rPr>
        <w:t xml:space="preserve"> lebih </w:t>
      </w:r>
      <w:r w:rsidR="00705A6E">
        <w:rPr>
          <w:rFonts w:ascii="Times New Roman" w:hAnsi="Times New Roman" w:cs="Times New Roman"/>
        </w:rPr>
        <w:t>bisa bersaing</w:t>
      </w:r>
      <w:r w:rsidR="00705A6E" w:rsidRPr="00705A6E">
        <w:rPr>
          <w:rFonts w:ascii="Times New Roman" w:hAnsi="Times New Roman" w:cs="Times New Roman"/>
        </w:rPr>
        <w:t xml:space="preserve"> secara global.</w:t>
      </w:r>
      <w:r w:rsidR="00705A6E">
        <w:rPr>
          <w:rFonts w:ascii="Times New Roman" w:hAnsi="Times New Roman" w:cs="Times New Roman"/>
        </w:rPr>
        <w:t xml:space="preserve"> Jika dikaitkan dengan sila ke 5, sangat bisa, ini tentang keadilan, kita harus mendapatkan kesempatan yang adil, tidak hanya orang </w:t>
      </w:r>
      <w:proofErr w:type="spellStart"/>
      <w:r w:rsidR="00705A6E">
        <w:rPr>
          <w:rFonts w:ascii="Times New Roman" w:hAnsi="Times New Roman" w:cs="Times New Roman"/>
        </w:rPr>
        <w:t>orang</w:t>
      </w:r>
      <w:proofErr w:type="spellEnd"/>
      <w:r w:rsidR="00705A6E">
        <w:rPr>
          <w:rFonts w:ascii="Times New Roman" w:hAnsi="Times New Roman" w:cs="Times New Roman"/>
        </w:rPr>
        <w:t xml:space="preserve"> tertentu. </w:t>
      </w:r>
    </w:p>
    <w:p w14:paraId="3A7F919A" w14:textId="77777777" w:rsidR="00705A6E" w:rsidRDefault="00705A6E" w:rsidP="00705A6E">
      <w:pPr>
        <w:pStyle w:val="DaftarParagraf"/>
        <w:rPr>
          <w:rFonts w:ascii="Times New Roman" w:hAnsi="Times New Roman" w:cs="Times New Roman"/>
        </w:rPr>
      </w:pPr>
    </w:p>
    <w:p w14:paraId="4EE4CC54" w14:textId="76CBB0FF" w:rsidR="00705A6E" w:rsidRPr="00450334" w:rsidRDefault="00705A6E" w:rsidP="00450334">
      <w:pPr>
        <w:pStyle w:val="TidakAdaSpasi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Iya sudah, dengan IPTEK Indonesia bisa dipersatukan, contohnya dengan internet kita bisa melakukan </w:t>
      </w:r>
      <w:r w:rsidR="00A6210D">
        <w:rPr>
          <w:rFonts w:ascii="Times New Roman" w:hAnsi="Times New Roman" w:cs="Times New Roman"/>
        </w:rPr>
        <w:t xml:space="preserve">komunikasi dari sabang sampai </w:t>
      </w:r>
      <w:proofErr w:type="spellStart"/>
      <w:r w:rsidR="00A6210D">
        <w:rPr>
          <w:rFonts w:ascii="Times New Roman" w:hAnsi="Times New Roman" w:cs="Times New Roman"/>
        </w:rPr>
        <w:t>merauke</w:t>
      </w:r>
      <w:proofErr w:type="spellEnd"/>
      <w:r w:rsidR="00A6210D">
        <w:rPr>
          <w:rFonts w:ascii="Times New Roman" w:hAnsi="Times New Roman" w:cs="Times New Roman"/>
        </w:rPr>
        <w:t xml:space="preserve">, </w:t>
      </w:r>
      <w:proofErr w:type="spellStart"/>
      <w:r w:rsidR="00A6210D">
        <w:rPr>
          <w:rFonts w:ascii="Times New Roman" w:hAnsi="Times New Roman" w:cs="Times New Roman"/>
        </w:rPr>
        <w:t>ga</w:t>
      </w:r>
      <w:proofErr w:type="spellEnd"/>
      <w:r w:rsidR="00A6210D">
        <w:rPr>
          <w:rFonts w:ascii="Times New Roman" w:hAnsi="Times New Roman" w:cs="Times New Roman"/>
        </w:rPr>
        <w:t xml:space="preserve"> hanya itu dengan IPTEK kita bisa melakukan transportasi dengan mudah dan cepat, dengan itu bisa mempermudah kita untuk saling berinteraksi langsung.</w:t>
      </w:r>
    </w:p>
    <w:sectPr w:rsidR="00705A6E" w:rsidRPr="004503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271FC"/>
    <w:multiLevelType w:val="hybridMultilevel"/>
    <w:tmpl w:val="866A069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79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34"/>
    <w:rsid w:val="001A0788"/>
    <w:rsid w:val="00450334"/>
    <w:rsid w:val="00626F57"/>
    <w:rsid w:val="00705A6E"/>
    <w:rsid w:val="00A6210D"/>
    <w:rsid w:val="00B2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FEDF"/>
  <w15:chartTrackingRefBased/>
  <w15:docId w15:val="{9317E77F-A006-443B-B5DC-52C54110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334"/>
    <w:pPr>
      <w:spacing w:line="276" w:lineRule="auto"/>
    </w:pPr>
    <w:rPr>
      <w:lang w:val="id-ID"/>
    </w:rPr>
  </w:style>
  <w:style w:type="paragraph" w:styleId="Judul1">
    <w:name w:val="heading 1"/>
    <w:basedOn w:val="Normal"/>
    <w:next w:val="Normal"/>
    <w:link w:val="Judul1KAR"/>
    <w:uiPriority w:val="9"/>
    <w:qFormat/>
    <w:rsid w:val="004503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D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4503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D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45033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D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45033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val="en-ID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45033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val="en-ID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45033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lang w:val="en-ID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45033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lang w:val="en-ID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45033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lang w:val="en-ID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45033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lang w:val="en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4503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4503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4503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450334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450334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450334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450334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450334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450334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450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character" w:customStyle="1" w:styleId="JudulKAR">
    <w:name w:val="Judul KAR"/>
    <w:basedOn w:val="FontParagrafDefault"/>
    <w:link w:val="Judul"/>
    <w:uiPriority w:val="10"/>
    <w:rsid w:val="00450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45033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D"/>
    </w:rPr>
  </w:style>
  <w:style w:type="character" w:customStyle="1" w:styleId="SubjudulKAR">
    <w:name w:val="Subjudul KAR"/>
    <w:basedOn w:val="FontParagrafDefault"/>
    <w:link w:val="Subjudul"/>
    <w:uiPriority w:val="11"/>
    <w:rsid w:val="00450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450334"/>
    <w:pPr>
      <w:spacing w:before="160" w:line="278" w:lineRule="auto"/>
      <w:jc w:val="center"/>
    </w:pPr>
    <w:rPr>
      <w:i/>
      <w:iCs/>
      <w:color w:val="404040" w:themeColor="text1" w:themeTint="BF"/>
      <w:lang w:val="en-ID"/>
    </w:rPr>
  </w:style>
  <w:style w:type="character" w:customStyle="1" w:styleId="KutipanKAR">
    <w:name w:val="Kutipan KAR"/>
    <w:basedOn w:val="FontParagrafDefault"/>
    <w:link w:val="Kutipan"/>
    <w:uiPriority w:val="29"/>
    <w:rsid w:val="00450334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450334"/>
    <w:pPr>
      <w:spacing w:line="278" w:lineRule="auto"/>
      <w:ind w:left="720"/>
      <w:contextualSpacing/>
    </w:pPr>
    <w:rPr>
      <w:lang w:val="en-ID"/>
    </w:rPr>
  </w:style>
  <w:style w:type="character" w:styleId="PenekananKeras">
    <w:name w:val="Intense Emphasis"/>
    <w:basedOn w:val="FontParagrafDefault"/>
    <w:uiPriority w:val="21"/>
    <w:qFormat/>
    <w:rsid w:val="00450334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450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lang w:val="en-ID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450334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450334"/>
    <w:rPr>
      <w:b/>
      <w:bCs/>
      <w:smallCaps/>
      <w:color w:val="0F4761" w:themeColor="accent1" w:themeShade="BF"/>
      <w:spacing w:val="5"/>
    </w:rPr>
  </w:style>
  <w:style w:type="paragraph" w:styleId="TidakAdaSpasi">
    <w:name w:val="No Spacing"/>
    <w:uiPriority w:val="1"/>
    <w:qFormat/>
    <w:rsid w:val="00450334"/>
    <w:pPr>
      <w:spacing w:after="0" w:line="240" w:lineRule="auto"/>
    </w:pPr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M.Satria Ramadhan</cp:lastModifiedBy>
  <cp:revision>2</cp:revision>
  <dcterms:created xsi:type="dcterms:W3CDTF">2025-12-01T15:29:00Z</dcterms:created>
  <dcterms:modified xsi:type="dcterms:W3CDTF">2025-12-01T15:29:00Z</dcterms:modified>
</cp:coreProperties>
</file>