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C2059" w14:textId="5DC43941" w:rsidR="00503818" w:rsidRDefault="000533E9" w:rsidP="000533E9">
      <w:pPr>
        <w:rPr>
          <w:rFonts w:ascii="Times New Roman" w:hAnsi="Times New Roman" w:cs="Times New Roman"/>
          <w:b/>
          <w:bCs/>
        </w:rPr>
      </w:pPr>
      <w:r>
        <w:rPr>
          <w:rFonts w:ascii="Times New Roman" w:hAnsi="Times New Roman" w:cs="Times New Roman"/>
          <w:b/>
          <w:bCs/>
        </w:rPr>
        <w:t>JUDUL</w:t>
      </w:r>
      <w:r>
        <w:rPr>
          <w:rFonts w:ascii="Times New Roman" w:hAnsi="Times New Roman" w:cs="Times New Roman"/>
          <w:b/>
          <w:bCs/>
        </w:rPr>
        <w:tab/>
        <w:t>: MENGANALISIS JURNAL</w:t>
      </w:r>
    </w:p>
    <w:p w14:paraId="7DBB86EF" w14:textId="77692744" w:rsidR="000533E9" w:rsidRDefault="000533E9" w:rsidP="000533E9">
      <w:pPr>
        <w:rPr>
          <w:rFonts w:ascii="Times New Roman" w:hAnsi="Times New Roman" w:cs="Times New Roman"/>
          <w:b/>
          <w:bCs/>
        </w:rPr>
      </w:pPr>
      <w:r>
        <w:rPr>
          <w:rFonts w:ascii="Times New Roman" w:hAnsi="Times New Roman" w:cs="Times New Roman"/>
          <w:b/>
          <w:bCs/>
        </w:rPr>
        <w:t>NAMA</w:t>
      </w:r>
      <w:r>
        <w:rPr>
          <w:rFonts w:ascii="Times New Roman" w:hAnsi="Times New Roman" w:cs="Times New Roman"/>
          <w:b/>
          <w:bCs/>
        </w:rPr>
        <w:tab/>
        <w:t>: SYAFINA AULIA</w:t>
      </w:r>
    </w:p>
    <w:p w14:paraId="781D4A42" w14:textId="1157A7DE" w:rsidR="000533E9" w:rsidRDefault="000533E9" w:rsidP="000533E9">
      <w:pPr>
        <w:rPr>
          <w:rFonts w:ascii="Times New Roman" w:hAnsi="Times New Roman" w:cs="Times New Roman"/>
          <w:b/>
          <w:bCs/>
        </w:rPr>
      </w:pPr>
      <w:r>
        <w:rPr>
          <w:rFonts w:ascii="Times New Roman" w:hAnsi="Times New Roman" w:cs="Times New Roman"/>
          <w:b/>
          <w:bCs/>
        </w:rPr>
        <w:t>NPM</w:t>
      </w:r>
      <w:r>
        <w:rPr>
          <w:rFonts w:ascii="Times New Roman" w:hAnsi="Times New Roman" w:cs="Times New Roman"/>
          <w:b/>
          <w:bCs/>
        </w:rPr>
        <w:tab/>
      </w:r>
      <w:r>
        <w:rPr>
          <w:rFonts w:ascii="Times New Roman" w:hAnsi="Times New Roman" w:cs="Times New Roman"/>
          <w:b/>
          <w:bCs/>
        </w:rPr>
        <w:tab/>
        <w:t>: 2513053164</w:t>
      </w:r>
    </w:p>
    <w:p w14:paraId="1ACC72D0" w14:textId="214ED273" w:rsidR="000533E9" w:rsidRDefault="000533E9" w:rsidP="000533E9">
      <w:pPr>
        <w:rPr>
          <w:rFonts w:ascii="Times New Roman" w:hAnsi="Times New Roman" w:cs="Times New Roman"/>
          <w:b/>
          <w:bCs/>
        </w:rPr>
      </w:pPr>
      <w:r>
        <w:rPr>
          <w:rFonts w:ascii="Times New Roman" w:hAnsi="Times New Roman" w:cs="Times New Roman"/>
          <w:b/>
          <w:bCs/>
        </w:rPr>
        <w:t>KLS</w:t>
      </w:r>
      <w:r>
        <w:rPr>
          <w:rFonts w:ascii="Times New Roman" w:hAnsi="Times New Roman" w:cs="Times New Roman"/>
          <w:b/>
          <w:bCs/>
        </w:rPr>
        <w:tab/>
      </w:r>
      <w:r>
        <w:rPr>
          <w:rFonts w:ascii="Times New Roman" w:hAnsi="Times New Roman" w:cs="Times New Roman"/>
          <w:b/>
          <w:bCs/>
        </w:rPr>
        <w:tab/>
        <w:t>: 1G</w:t>
      </w:r>
    </w:p>
    <w:p w14:paraId="6D3A9A53" w14:textId="77777777" w:rsidR="000533E9" w:rsidRDefault="000533E9" w:rsidP="000533E9">
      <w:pPr>
        <w:rPr>
          <w:rFonts w:ascii="Times New Roman" w:hAnsi="Times New Roman" w:cs="Times New Roman"/>
        </w:rPr>
      </w:pPr>
    </w:p>
    <w:p w14:paraId="26B6E6D9" w14:textId="6C4AE552" w:rsidR="000533E9" w:rsidRPr="000533E9" w:rsidRDefault="000533E9" w:rsidP="000533E9">
      <w:pPr>
        <w:rPr>
          <w:rFonts w:ascii="Times New Roman" w:hAnsi="Times New Roman" w:cs="Times New Roman"/>
        </w:rPr>
      </w:pPr>
      <w:r w:rsidRPr="000533E9">
        <w:rPr>
          <w:rFonts w:ascii="Times New Roman" w:hAnsi="Times New Roman" w:cs="Times New Roman"/>
        </w:rPr>
        <w:t xml:space="preserve">Jurnal </w:t>
      </w:r>
      <w:r w:rsidRPr="000533E9">
        <w:rPr>
          <w:rFonts w:ascii="Times New Roman" w:hAnsi="Times New Roman" w:cs="Times New Roman"/>
        </w:rPr>
        <w:t>tersebut menyoroti peran penting media massa sebagai alat kontrol sosial dan pencegahan kejahatan, namun menemukan bahwa penanaman nilai-nilai Pancasila melalui media massa belum terlaksana secara optimal di Indonesia (pp. 1, 15).</w:t>
      </w:r>
    </w:p>
    <w:p w14:paraId="51C2E2C8" w14:textId="77777777" w:rsidR="000533E9" w:rsidRPr="000533E9" w:rsidRDefault="000533E9" w:rsidP="000533E9">
      <w:pPr>
        <w:rPr>
          <w:rFonts w:ascii="Times New Roman" w:hAnsi="Times New Roman" w:cs="Times New Roman"/>
        </w:rPr>
      </w:pPr>
      <w:r w:rsidRPr="000533E9">
        <w:rPr>
          <w:rFonts w:ascii="Times New Roman" w:hAnsi="Times New Roman" w:cs="Times New Roman"/>
        </w:rPr>
        <w:t>Berikut adalah poin-poin utama dari analisis jurnal tersebut:</w:t>
      </w:r>
    </w:p>
    <w:p w14:paraId="3C82E53A" w14:textId="77777777" w:rsidR="000533E9" w:rsidRPr="000533E9" w:rsidRDefault="000533E9" w:rsidP="000533E9">
      <w:pPr>
        <w:rPr>
          <w:rFonts w:ascii="Times New Roman" w:hAnsi="Times New Roman" w:cs="Times New Roman"/>
          <w:b/>
          <w:bCs/>
        </w:rPr>
      </w:pPr>
      <w:r w:rsidRPr="000533E9">
        <w:rPr>
          <w:rFonts w:ascii="Times New Roman" w:hAnsi="Times New Roman" w:cs="Times New Roman"/>
          <w:b/>
          <w:bCs/>
        </w:rPr>
        <w:t>Peran Media Massa dan Tantangan Implementasi Pancasila</w:t>
      </w:r>
    </w:p>
    <w:p w14:paraId="04A0C25B" w14:textId="77777777" w:rsidR="000533E9" w:rsidRPr="000533E9" w:rsidRDefault="000533E9" w:rsidP="000533E9">
      <w:pPr>
        <w:numPr>
          <w:ilvl w:val="0"/>
          <w:numId w:val="1"/>
        </w:numPr>
        <w:rPr>
          <w:rFonts w:ascii="Times New Roman" w:hAnsi="Times New Roman" w:cs="Times New Roman"/>
        </w:rPr>
      </w:pPr>
      <w:r w:rsidRPr="000533E9">
        <w:rPr>
          <w:rFonts w:ascii="Times New Roman" w:hAnsi="Times New Roman" w:cs="Times New Roman"/>
          <w:b/>
          <w:bCs/>
        </w:rPr>
        <w:t>Fungsi Media Massa</w:t>
      </w:r>
      <w:r w:rsidRPr="000533E9">
        <w:rPr>
          <w:rFonts w:ascii="Times New Roman" w:hAnsi="Times New Roman" w:cs="Times New Roman"/>
        </w:rPr>
        <w:t>: Media massa berfungsi sebagai sarana informasi, pendidikan, hiburan, dan kontrol sosial, sebagaimana diatur dalam Undang-Undang No. 40 Tahun 1999 tentang Pers (p. 11).</w:t>
      </w:r>
    </w:p>
    <w:p w14:paraId="264CE032" w14:textId="77777777" w:rsidR="000533E9" w:rsidRPr="000533E9" w:rsidRDefault="000533E9" w:rsidP="000533E9">
      <w:pPr>
        <w:numPr>
          <w:ilvl w:val="0"/>
          <w:numId w:val="1"/>
        </w:numPr>
        <w:rPr>
          <w:rFonts w:ascii="Times New Roman" w:hAnsi="Times New Roman" w:cs="Times New Roman"/>
        </w:rPr>
      </w:pPr>
      <w:r w:rsidRPr="000533E9">
        <w:rPr>
          <w:rFonts w:ascii="Times New Roman" w:hAnsi="Times New Roman" w:cs="Times New Roman"/>
          <w:b/>
          <w:bCs/>
        </w:rPr>
        <w:t>Pencegahan Kejahatan</w:t>
      </w:r>
      <w:r w:rsidRPr="000533E9">
        <w:rPr>
          <w:rFonts w:ascii="Times New Roman" w:hAnsi="Times New Roman" w:cs="Times New Roman"/>
        </w:rPr>
        <w:t>: Dalam konteks hukum pidana, media massa mendukung kebijakan pencegahan kejahatan (kebijakan non-penal) (pp. 1, 4). Media dapat mempengaruhi pandangan masyarakat tentang hukum dan mendorong penegakan hukum yang efektif (p. 12).</w:t>
      </w:r>
    </w:p>
    <w:p w14:paraId="6E41AE69" w14:textId="77777777" w:rsidR="000533E9" w:rsidRPr="000533E9" w:rsidRDefault="000533E9" w:rsidP="000533E9">
      <w:pPr>
        <w:numPr>
          <w:ilvl w:val="0"/>
          <w:numId w:val="1"/>
        </w:numPr>
        <w:rPr>
          <w:rFonts w:ascii="Times New Roman" w:hAnsi="Times New Roman" w:cs="Times New Roman"/>
        </w:rPr>
      </w:pPr>
      <w:r w:rsidRPr="000533E9">
        <w:rPr>
          <w:rFonts w:ascii="Times New Roman" w:hAnsi="Times New Roman" w:cs="Times New Roman"/>
          <w:b/>
          <w:bCs/>
        </w:rPr>
        <w:t>Pentingnya Nilai Pancasila</w:t>
      </w:r>
      <w:r w:rsidRPr="000533E9">
        <w:rPr>
          <w:rFonts w:ascii="Times New Roman" w:hAnsi="Times New Roman" w:cs="Times New Roman"/>
        </w:rPr>
        <w:t>: Peran media massa harus disertai dengan pengamalan nilai-nilai Pancasila sebagai pandangan hidup bangsa (pp. 1, 5). Nilai-nilai ini (Ketuhanan, Kemanusiaan, Persatuan, Kerakyatan, Keadilan) berfungsi sebagai tolok ukur dalam kehidupan bernegara dan bermasyarakat (p. 6).</w:t>
      </w:r>
    </w:p>
    <w:p w14:paraId="68CCE096" w14:textId="77777777" w:rsidR="000533E9" w:rsidRPr="000533E9" w:rsidRDefault="000533E9" w:rsidP="000533E9">
      <w:pPr>
        <w:numPr>
          <w:ilvl w:val="0"/>
          <w:numId w:val="1"/>
        </w:numPr>
        <w:rPr>
          <w:rFonts w:ascii="Times New Roman" w:hAnsi="Times New Roman" w:cs="Times New Roman"/>
        </w:rPr>
      </w:pPr>
      <w:r w:rsidRPr="000533E9">
        <w:rPr>
          <w:rFonts w:ascii="Times New Roman" w:hAnsi="Times New Roman" w:cs="Times New Roman"/>
          <w:b/>
          <w:bCs/>
        </w:rPr>
        <w:t>Hasil Penelitian (Kondisi Saat Ini)</w:t>
      </w:r>
      <w:r w:rsidRPr="000533E9">
        <w:rPr>
          <w:rFonts w:ascii="Times New Roman" w:hAnsi="Times New Roman" w:cs="Times New Roman"/>
        </w:rPr>
        <w:t>: Hasil penelitian menunjukkan bahwa pengamalan nilai-nilai Pancasila dalam peran media massa belum berjalan dengan baik (pp. 1, 15).</w:t>
      </w:r>
    </w:p>
    <w:p w14:paraId="16D0D0CF" w14:textId="77777777" w:rsidR="000533E9" w:rsidRPr="000533E9" w:rsidRDefault="000533E9" w:rsidP="000533E9">
      <w:pPr>
        <w:numPr>
          <w:ilvl w:val="0"/>
          <w:numId w:val="1"/>
        </w:numPr>
        <w:rPr>
          <w:rFonts w:ascii="Times New Roman" w:hAnsi="Times New Roman" w:cs="Times New Roman"/>
        </w:rPr>
      </w:pPr>
      <w:r w:rsidRPr="000533E9">
        <w:rPr>
          <w:rFonts w:ascii="Times New Roman" w:hAnsi="Times New Roman" w:cs="Times New Roman"/>
          <w:b/>
          <w:bCs/>
        </w:rPr>
        <w:t>Tantangan dan Masalah</w:t>
      </w:r>
      <w:r w:rsidRPr="000533E9">
        <w:rPr>
          <w:rFonts w:ascii="Times New Roman" w:hAnsi="Times New Roman" w:cs="Times New Roman"/>
        </w:rPr>
        <w:t>:</w:t>
      </w:r>
    </w:p>
    <w:p w14:paraId="63E74168" w14:textId="77777777" w:rsidR="000533E9" w:rsidRPr="000533E9" w:rsidRDefault="000533E9" w:rsidP="000533E9">
      <w:pPr>
        <w:numPr>
          <w:ilvl w:val="1"/>
          <w:numId w:val="1"/>
        </w:numPr>
        <w:rPr>
          <w:rFonts w:ascii="Times New Roman" w:hAnsi="Times New Roman" w:cs="Times New Roman"/>
        </w:rPr>
      </w:pPr>
      <w:r w:rsidRPr="000533E9">
        <w:rPr>
          <w:rFonts w:ascii="Times New Roman" w:hAnsi="Times New Roman" w:cs="Times New Roman"/>
          <w:b/>
          <w:bCs/>
        </w:rPr>
        <w:t>Berita Tidak Teruji Kebenarannya</w:t>
      </w:r>
      <w:r w:rsidRPr="000533E9">
        <w:rPr>
          <w:rFonts w:ascii="Times New Roman" w:hAnsi="Times New Roman" w:cs="Times New Roman"/>
        </w:rPr>
        <w:t>: Masih banyak berita yang tidak teruji kebenarannya (hoaks) yang dapat merusak tatanan sosial dan melanggar nilai-nilai Pancasila, seperti nilai materiil dan kerohanian (pp. 1, 15).</w:t>
      </w:r>
    </w:p>
    <w:p w14:paraId="39C51311" w14:textId="77777777" w:rsidR="000533E9" w:rsidRPr="000533E9" w:rsidRDefault="000533E9" w:rsidP="000533E9">
      <w:pPr>
        <w:numPr>
          <w:ilvl w:val="1"/>
          <w:numId w:val="1"/>
        </w:numPr>
        <w:rPr>
          <w:rFonts w:ascii="Times New Roman" w:hAnsi="Times New Roman" w:cs="Times New Roman"/>
        </w:rPr>
      </w:pPr>
      <w:r w:rsidRPr="000533E9">
        <w:rPr>
          <w:rFonts w:ascii="Times New Roman" w:hAnsi="Times New Roman" w:cs="Times New Roman"/>
          <w:b/>
          <w:bCs/>
        </w:rPr>
        <w:t>Fokus Komersial</w:t>
      </w:r>
      <w:r w:rsidRPr="000533E9">
        <w:rPr>
          <w:rFonts w:ascii="Times New Roman" w:hAnsi="Times New Roman" w:cs="Times New Roman"/>
        </w:rPr>
        <w:t>: Media massa cenderung hanya memuat berita sebagai pemuas informasi instan bagi masyarakat, tanpa menanamkan pembentukan pribadi sosial yang berjiwa Pancasila (pp. 1, 15).</w:t>
      </w:r>
    </w:p>
    <w:p w14:paraId="5879364F" w14:textId="77777777" w:rsidR="000533E9" w:rsidRPr="000533E9" w:rsidRDefault="000533E9" w:rsidP="000533E9">
      <w:pPr>
        <w:numPr>
          <w:ilvl w:val="1"/>
          <w:numId w:val="1"/>
        </w:numPr>
        <w:rPr>
          <w:rFonts w:ascii="Times New Roman" w:hAnsi="Times New Roman" w:cs="Times New Roman"/>
        </w:rPr>
      </w:pPr>
      <w:r w:rsidRPr="000533E9">
        <w:rPr>
          <w:rFonts w:ascii="Times New Roman" w:hAnsi="Times New Roman" w:cs="Times New Roman"/>
          <w:b/>
          <w:bCs/>
        </w:rPr>
        <w:t>Jurnalisme Tidak Etis</w:t>
      </w:r>
      <w:r w:rsidRPr="000533E9">
        <w:rPr>
          <w:rFonts w:ascii="Times New Roman" w:hAnsi="Times New Roman" w:cs="Times New Roman"/>
        </w:rPr>
        <w:t>: Adanya media yang memberitakan kekerasan secara berlebihan (koran kuning) menunjukkan perlunya penegakan aturan dan etika pemberitaan yang lebih tegas (p. 13).</w:t>
      </w:r>
    </w:p>
    <w:p w14:paraId="3D256B50" w14:textId="77777777" w:rsidR="000533E9" w:rsidRPr="000533E9" w:rsidRDefault="000533E9" w:rsidP="000533E9">
      <w:pPr>
        <w:numPr>
          <w:ilvl w:val="1"/>
          <w:numId w:val="1"/>
        </w:numPr>
        <w:rPr>
          <w:rFonts w:ascii="Times New Roman" w:hAnsi="Times New Roman" w:cs="Times New Roman"/>
        </w:rPr>
      </w:pPr>
      <w:r w:rsidRPr="000533E9">
        <w:rPr>
          <w:rFonts w:ascii="Times New Roman" w:hAnsi="Times New Roman" w:cs="Times New Roman"/>
          <w:b/>
          <w:bCs/>
        </w:rPr>
        <w:lastRenderedPageBreak/>
        <w:t>Kurangnya Edukasi</w:t>
      </w:r>
      <w:r w:rsidRPr="000533E9">
        <w:rPr>
          <w:rFonts w:ascii="Times New Roman" w:hAnsi="Times New Roman" w:cs="Times New Roman"/>
        </w:rPr>
        <w:t>: Pemberitaan seringkali kurang edukatif, dan lebih mengejar tenggat waktu atau sensasi (p. 14).</w:t>
      </w:r>
    </w:p>
    <w:p w14:paraId="5F92A424" w14:textId="77777777" w:rsidR="000533E9" w:rsidRPr="000533E9" w:rsidRDefault="000533E9" w:rsidP="000533E9">
      <w:pPr>
        <w:rPr>
          <w:rFonts w:ascii="Times New Roman" w:hAnsi="Times New Roman" w:cs="Times New Roman"/>
          <w:b/>
          <w:bCs/>
        </w:rPr>
      </w:pPr>
      <w:r w:rsidRPr="000533E9">
        <w:rPr>
          <w:rFonts w:ascii="Times New Roman" w:hAnsi="Times New Roman" w:cs="Times New Roman"/>
          <w:b/>
          <w:bCs/>
        </w:rPr>
        <w:t>Kesimpulan</w:t>
      </w:r>
    </w:p>
    <w:p w14:paraId="17AFEF3E" w14:textId="77777777" w:rsidR="000533E9" w:rsidRPr="000533E9" w:rsidRDefault="000533E9" w:rsidP="000533E9">
      <w:pPr>
        <w:rPr>
          <w:rFonts w:ascii="Times New Roman" w:hAnsi="Times New Roman" w:cs="Times New Roman"/>
        </w:rPr>
      </w:pPr>
      <w:r w:rsidRPr="000533E9">
        <w:rPr>
          <w:rFonts w:ascii="Times New Roman" w:hAnsi="Times New Roman" w:cs="Times New Roman"/>
        </w:rPr>
        <w:t>Jurnal menyimpulkan bahwa meskipun media massa memiliki potensi besar sebagai kontrol sosial, penanaman nilai-nilai Pancasila melalui fungsi ini belum terlaksana secara menyeluruh (p. 15). Masyarakat dan insan media perlu lebih sadar akan etika dan tanggung jawab sosial untuk mewujudkan masyarakat yang berjiwa Pancasila di era informasi saat ini (p. 14).</w:t>
      </w:r>
    </w:p>
    <w:p w14:paraId="250C41A2" w14:textId="77777777" w:rsidR="000533E9" w:rsidRPr="000533E9" w:rsidRDefault="000533E9" w:rsidP="000533E9">
      <w:pPr>
        <w:rPr>
          <w:rFonts w:ascii="Times New Roman" w:hAnsi="Times New Roman" w:cs="Times New Roman"/>
        </w:rPr>
      </w:pPr>
    </w:p>
    <w:sectPr w:rsidR="000533E9" w:rsidRPr="000533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0BF1"/>
    <w:multiLevelType w:val="multilevel"/>
    <w:tmpl w:val="8BCA3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6350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3E9"/>
    <w:rsid w:val="000533E9"/>
    <w:rsid w:val="00180F21"/>
    <w:rsid w:val="004C2BDF"/>
    <w:rsid w:val="00503818"/>
    <w:rsid w:val="00AD01E1"/>
    <w:rsid w:val="00DF0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F0CF6"/>
  <w15:chartTrackingRefBased/>
  <w15:docId w15:val="{9F050D75-D7C4-4705-99A5-281A14AB8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id-ID"/>
    </w:rPr>
  </w:style>
  <w:style w:type="paragraph" w:styleId="Heading1">
    <w:name w:val="heading 1"/>
    <w:basedOn w:val="Normal"/>
    <w:next w:val="Normal"/>
    <w:link w:val="Heading1Char"/>
    <w:uiPriority w:val="9"/>
    <w:qFormat/>
    <w:rsid w:val="000533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33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33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33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33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33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33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33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33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3E9"/>
    <w:rPr>
      <w:rFonts w:asciiTheme="majorHAnsi" w:eastAsiaTheme="majorEastAsia" w:hAnsiTheme="majorHAnsi" w:cstheme="majorBidi"/>
      <w:color w:val="2F5496" w:themeColor="accent1" w:themeShade="BF"/>
      <w:sz w:val="40"/>
      <w:szCs w:val="40"/>
      <w:lang w:val="id-ID"/>
    </w:rPr>
  </w:style>
  <w:style w:type="character" w:customStyle="1" w:styleId="Heading2Char">
    <w:name w:val="Heading 2 Char"/>
    <w:basedOn w:val="DefaultParagraphFont"/>
    <w:link w:val="Heading2"/>
    <w:uiPriority w:val="9"/>
    <w:semiHidden/>
    <w:rsid w:val="000533E9"/>
    <w:rPr>
      <w:rFonts w:asciiTheme="majorHAnsi" w:eastAsiaTheme="majorEastAsia" w:hAnsiTheme="majorHAnsi" w:cstheme="majorBidi"/>
      <w:color w:val="2F5496" w:themeColor="accent1" w:themeShade="BF"/>
      <w:sz w:val="32"/>
      <w:szCs w:val="32"/>
      <w:lang w:val="id-ID"/>
    </w:rPr>
  </w:style>
  <w:style w:type="character" w:customStyle="1" w:styleId="Heading3Char">
    <w:name w:val="Heading 3 Char"/>
    <w:basedOn w:val="DefaultParagraphFont"/>
    <w:link w:val="Heading3"/>
    <w:uiPriority w:val="9"/>
    <w:semiHidden/>
    <w:rsid w:val="000533E9"/>
    <w:rPr>
      <w:rFonts w:eastAsiaTheme="majorEastAsia" w:cstheme="majorBidi"/>
      <w:color w:val="2F5496" w:themeColor="accent1" w:themeShade="BF"/>
      <w:sz w:val="28"/>
      <w:szCs w:val="28"/>
      <w:lang w:val="id-ID"/>
    </w:rPr>
  </w:style>
  <w:style w:type="character" w:customStyle="1" w:styleId="Heading4Char">
    <w:name w:val="Heading 4 Char"/>
    <w:basedOn w:val="DefaultParagraphFont"/>
    <w:link w:val="Heading4"/>
    <w:uiPriority w:val="9"/>
    <w:semiHidden/>
    <w:rsid w:val="000533E9"/>
    <w:rPr>
      <w:rFonts w:eastAsiaTheme="majorEastAsia" w:cstheme="majorBidi"/>
      <w:i/>
      <w:iCs/>
      <w:color w:val="2F5496" w:themeColor="accent1" w:themeShade="BF"/>
      <w:lang w:val="id-ID"/>
    </w:rPr>
  </w:style>
  <w:style w:type="character" w:customStyle="1" w:styleId="Heading5Char">
    <w:name w:val="Heading 5 Char"/>
    <w:basedOn w:val="DefaultParagraphFont"/>
    <w:link w:val="Heading5"/>
    <w:uiPriority w:val="9"/>
    <w:semiHidden/>
    <w:rsid w:val="000533E9"/>
    <w:rPr>
      <w:rFonts w:eastAsiaTheme="majorEastAsia" w:cstheme="majorBidi"/>
      <w:color w:val="2F5496" w:themeColor="accent1" w:themeShade="BF"/>
      <w:lang w:val="id-ID"/>
    </w:rPr>
  </w:style>
  <w:style w:type="character" w:customStyle="1" w:styleId="Heading6Char">
    <w:name w:val="Heading 6 Char"/>
    <w:basedOn w:val="DefaultParagraphFont"/>
    <w:link w:val="Heading6"/>
    <w:uiPriority w:val="9"/>
    <w:semiHidden/>
    <w:rsid w:val="000533E9"/>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0533E9"/>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0533E9"/>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0533E9"/>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053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33E9"/>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0533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33E9"/>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0533E9"/>
    <w:pPr>
      <w:spacing w:before="160"/>
      <w:jc w:val="center"/>
    </w:pPr>
    <w:rPr>
      <w:i/>
      <w:iCs/>
      <w:color w:val="404040" w:themeColor="text1" w:themeTint="BF"/>
    </w:rPr>
  </w:style>
  <w:style w:type="character" w:customStyle="1" w:styleId="QuoteChar">
    <w:name w:val="Quote Char"/>
    <w:basedOn w:val="DefaultParagraphFont"/>
    <w:link w:val="Quote"/>
    <w:uiPriority w:val="29"/>
    <w:rsid w:val="000533E9"/>
    <w:rPr>
      <w:i/>
      <w:iCs/>
      <w:color w:val="404040" w:themeColor="text1" w:themeTint="BF"/>
      <w:lang w:val="id-ID"/>
    </w:rPr>
  </w:style>
  <w:style w:type="paragraph" w:styleId="ListParagraph">
    <w:name w:val="List Paragraph"/>
    <w:basedOn w:val="Normal"/>
    <w:uiPriority w:val="34"/>
    <w:qFormat/>
    <w:rsid w:val="000533E9"/>
    <w:pPr>
      <w:ind w:left="720"/>
      <w:contextualSpacing/>
    </w:pPr>
  </w:style>
  <w:style w:type="character" w:styleId="IntenseEmphasis">
    <w:name w:val="Intense Emphasis"/>
    <w:basedOn w:val="DefaultParagraphFont"/>
    <w:uiPriority w:val="21"/>
    <w:qFormat/>
    <w:rsid w:val="000533E9"/>
    <w:rPr>
      <w:i/>
      <w:iCs/>
      <w:color w:val="2F5496" w:themeColor="accent1" w:themeShade="BF"/>
    </w:rPr>
  </w:style>
  <w:style w:type="paragraph" w:styleId="IntenseQuote">
    <w:name w:val="Intense Quote"/>
    <w:basedOn w:val="Normal"/>
    <w:next w:val="Normal"/>
    <w:link w:val="IntenseQuoteChar"/>
    <w:uiPriority w:val="30"/>
    <w:qFormat/>
    <w:rsid w:val="000533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33E9"/>
    <w:rPr>
      <w:i/>
      <w:iCs/>
      <w:color w:val="2F5496" w:themeColor="accent1" w:themeShade="BF"/>
      <w:lang w:val="id-ID"/>
    </w:rPr>
  </w:style>
  <w:style w:type="character" w:styleId="IntenseReference">
    <w:name w:val="Intense Reference"/>
    <w:basedOn w:val="DefaultParagraphFont"/>
    <w:uiPriority w:val="32"/>
    <w:qFormat/>
    <w:rsid w:val="000533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362</Words>
  <Characters>2068</Characters>
  <Application>Microsoft Office Word</Application>
  <DocSecurity>0</DocSecurity>
  <Lines>17</Lines>
  <Paragraphs>4</Paragraphs>
  <ScaleCrop>false</ScaleCrop>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syafina aulia</dc:creator>
  <cp:keywords/>
  <dc:description/>
  <cp:lastModifiedBy>syafina aulia</cp:lastModifiedBy>
  <cp:revision>1</cp:revision>
  <dcterms:created xsi:type="dcterms:W3CDTF">2025-11-11T03:22:00Z</dcterms:created>
  <dcterms:modified xsi:type="dcterms:W3CDTF">2025-11-11T03:27:00Z</dcterms:modified>
</cp:coreProperties>
</file>