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4CD" w:rsidRDefault="004134CD" w:rsidP="004134CD">
      <w:pPr>
        <w:jc w:val="center"/>
        <w:rPr>
          <w:rFonts w:ascii="Arial Rounded MT Bold" w:hAnsi="Arial Rounded MT Bold" w:cs="Aharoni"/>
          <w:sz w:val="36"/>
          <w:szCs w:val="36"/>
        </w:rPr>
      </w:pPr>
      <w:r>
        <w:rPr>
          <w:rFonts w:ascii="Arial Rounded MT Bold" w:hAnsi="Arial Rounded MT Bold" w:cs="Aharoni"/>
          <w:sz w:val="36"/>
          <w:szCs w:val="36"/>
        </w:rPr>
        <w:t>TUGAS ARTIKEL</w:t>
      </w:r>
    </w:p>
    <w:p w:rsidR="004134CD" w:rsidRPr="004134CD" w:rsidRDefault="00F25332" w:rsidP="004134CD">
      <w:pPr>
        <w:jc w:val="center"/>
        <w:rPr>
          <w:rFonts w:ascii="Arial Rounded MT Bold" w:hAnsi="Arial Rounded MT Bold" w:cs="Aharoni"/>
          <w:sz w:val="36"/>
          <w:szCs w:val="36"/>
        </w:rPr>
      </w:pPr>
      <w:r>
        <w:rPr>
          <w:rFonts w:ascii="Arial Rounded MT Bold" w:hAnsi="Arial Rounded MT Bold" w:cs="Aharoni"/>
          <w:sz w:val="36"/>
          <w:szCs w:val="36"/>
        </w:rPr>
        <w:t xml:space="preserve">KORUPSI </w:t>
      </w:r>
      <w:r w:rsidR="004134CD">
        <w:rPr>
          <w:rFonts w:ascii="Arial Rounded MT Bold" w:hAnsi="Arial Rounded MT Bold" w:cs="Aharoni"/>
          <w:sz w:val="36"/>
          <w:szCs w:val="36"/>
        </w:rPr>
        <w:t>DITENGAH PANDEMI</w:t>
      </w:r>
    </w:p>
    <w:p w:rsidR="004134CD" w:rsidRDefault="004134CD" w:rsidP="004134CD">
      <w:pPr>
        <w:spacing w:line="360" w:lineRule="auto"/>
        <w:jc w:val="center"/>
        <w:rPr>
          <w:rFonts w:ascii="Arial Rounded MT Bold" w:hAnsi="Arial Rounded MT Bold" w:cs="Aharoni"/>
          <w:sz w:val="32"/>
          <w:szCs w:val="32"/>
        </w:rPr>
      </w:pPr>
    </w:p>
    <w:p w:rsidR="004134CD" w:rsidRDefault="004134CD" w:rsidP="004134CD">
      <w:pPr>
        <w:spacing w:line="360" w:lineRule="auto"/>
        <w:jc w:val="center"/>
        <w:rPr>
          <w:rFonts w:ascii="Arial Rounded MT Bold" w:hAnsi="Arial Rounded MT Bold" w:cstheme="minorHAnsi"/>
          <w:sz w:val="28"/>
          <w:szCs w:val="28"/>
        </w:rPr>
      </w:pPr>
      <w:proofErr w:type="gramStart"/>
      <w:r>
        <w:rPr>
          <w:rFonts w:ascii="Arial Rounded MT Bold" w:hAnsi="Arial Rounded MT Bold" w:cstheme="minorHAnsi"/>
          <w:sz w:val="28"/>
          <w:szCs w:val="28"/>
        </w:rPr>
        <w:t>OLEH :</w:t>
      </w:r>
      <w:proofErr w:type="gramEnd"/>
    </w:p>
    <w:p w:rsidR="004134CD" w:rsidRDefault="004134CD" w:rsidP="003C78BF">
      <w:pPr>
        <w:spacing w:line="360" w:lineRule="auto"/>
        <w:jc w:val="center"/>
        <w:rPr>
          <w:rFonts w:ascii="Arial Rounded MT Bold" w:hAnsi="Arial Rounded MT Bold" w:cstheme="minorHAnsi"/>
          <w:sz w:val="28"/>
          <w:szCs w:val="28"/>
        </w:rPr>
      </w:pPr>
      <w:proofErr w:type="gramStart"/>
      <w:r>
        <w:rPr>
          <w:rFonts w:ascii="Arial Rounded MT Bold" w:hAnsi="Arial Rounded MT Bold" w:cstheme="minorHAnsi"/>
          <w:sz w:val="28"/>
          <w:szCs w:val="28"/>
        </w:rPr>
        <w:t>NAMA :</w:t>
      </w:r>
      <w:proofErr w:type="gramEnd"/>
      <w:r>
        <w:rPr>
          <w:rFonts w:ascii="Arial Rounded MT Bold" w:hAnsi="Arial Rounded MT Bold" w:cstheme="minorHAnsi"/>
          <w:sz w:val="28"/>
          <w:szCs w:val="28"/>
        </w:rPr>
        <w:t xml:space="preserve"> FADILA ISNAINUR</w:t>
      </w:r>
    </w:p>
    <w:p w:rsidR="004134CD" w:rsidRDefault="004134CD" w:rsidP="003C78BF">
      <w:pPr>
        <w:spacing w:line="360" w:lineRule="auto"/>
        <w:jc w:val="center"/>
        <w:rPr>
          <w:rFonts w:ascii="Arial Rounded MT Bold" w:hAnsi="Arial Rounded MT Bold" w:cstheme="minorHAnsi"/>
          <w:sz w:val="28"/>
          <w:szCs w:val="28"/>
        </w:rPr>
      </w:pPr>
      <w:proofErr w:type="gramStart"/>
      <w:r>
        <w:rPr>
          <w:rFonts w:ascii="Arial Rounded MT Bold" w:hAnsi="Arial Rounded MT Bold" w:cstheme="minorHAnsi"/>
          <w:sz w:val="28"/>
          <w:szCs w:val="28"/>
        </w:rPr>
        <w:t>NPM :</w:t>
      </w:r>
      <w:proofErr w:type="gramEnd"/>
      <w:r>
        <w:rPr>
          <w:rFonts w:ascii="Arial Rounded MT Bold" w:hAnsi="Arial Rounded MT Bold" w:cstheme="minorHAnsi"/>
          <w:sz w:val="28"/>
          <w:szCs w:val="28"/>
        </w:rPr>
        <w:t xml:space="preserve"> 2012011120</w:t>
      </w:r>
    </w:p>
    <w:p w:rsidR="004134CD" w:rsidRDefault="004134CD" w:rsidP="00797941">
      <w:pPr>
        <w:tabs>
          <w:tab w:val="left" w:pos="7290"/>
        </w:tabs>
        <w:spacing w:line="360" w:lineRule="auto"/>
        <w:jc w:val="center"/>
      </w:pPr>
      <w:r>
        <w:rPr>
          <w:rFonts w:ascii="Arial Rounded MT Bold" w:hAnsi="Arial Rounded MT Bold" w:cstheme="minorHAnsi"/>
          <w:sz w:val="28"/>
          <w:szCs w:val="28"/>
        </w:rPr>
        <w:t xml:space="preserve">DOSEN </w:t>
      </w:r>
      <w:proofErr w:type="gramStart"/>
      <w:r>
        <w:rPr>
          <w:rFonts w:ascii="Arial Rounded MT Bold" w:hAnsi="Arial Rounded MT Bold" w:cstheme="minorHAnsi"/>
          <w:sz w:val="28"/>
          <w:szCs w:val="28"/>
        </w:rPr>
        <w:t>PENGAMPU :</w:t>
      </w:r>
      <w:proofErr w:type="gramEnd"/>
      <w:r>
        <w:rPr>
          <w:rFonts w:ascii="Arial Rounded MT Bold" w:hAnsi="Arial Rounded MT Bold" w:cstheme="minorHAnsi"/>
          <w:sz w:val="28"/>
          <w:szCs w:val="28"/>
        </w:rPr>
        <w:t xml:space="preserve"> ATIK KARTIKA,  </w:t>
      </w:r>
      <w:proofErr w:type="spellStart"/>
      <w:r>
        <w:rPr>
          <w:rFonts w:ascii="Arial Rounded MT Bold" w:hAnsi="Arial Rounded MT Bold" w:cstheme="minorHAnsi"/>
          <w:sz w:val="28"/>
          <w:szCs w:val="28"/>
        </w:rPr>
        <w:t>S.Pd</w:t>
      </w:r>
      <w:proofErr w:type="spellEnd"/>
      <w:r>
        <w:rPr>
          <w:rFonts w:ascii="Arial Rounded MT Bold" w:hAnsi="Arial Rounded MT Bold" w:cstheme="minorHAnsi"/>
          <w:sz w:val="28"/>
          <w:szCs w:val="28"/>
        </w:rPr>
        <w:t xml:space="preserve">., </w:t>
      </w:r>
      <w:proofErr w:type="spellStart"/>
      <w:r>
        <w:rPr>
          <w:rFonts w:ascii="Arial Rounded MT Bold" w:hAnsi="Arial Rounded MT Bold" w:cstheme="minorHAnsi"/>
          <w:sz w:val="28"/>
          <w:szCs w:val="28"/>
        </w:rPr>
        <w:t>M.Pd</w:t>
      </w:r>
      <w:proofErr w:type="spellEnd"/>
      <w:r>
        <w:rPr>
          <w:rFonts w:ascii="Arial Rounded MT Bold" w:hAnsi="Arial Rounded MT Bold" w:cstheme="minorHAnsi"/>
          <w:sz w:val="28"/>
          <w:szCs w:val="28"/>
        </w:rPr>
        <w:t>.</w:t>
      </w:r>
      <w:r w:rsidRPr="004134CD">
        <w:t xml:space="preserve"> </w:t>
      </w:r>
    </w:p>
    <w:p w:rsidR="004134CD" w:rsidRDefault="004134CD" w:rsidP="00797941">
      <w:pPr>
        <w:tabs>
          <w:tab w:val="left" w:pos="7290"/>
        </w:tabs>
        <w:spacing w:line="360" w:lineRule="auto"/>
        <w:jc w:val="center"/>
        <w:rPr>
          <w:rFonts w:ascii="Arial Rounded MT Bold" w:hAnsi="Arial Rounded MT Bold" w:cstheme="minorHAnsi"/>
          <w:sz w:val="28"/>
          <w:szCs w:val="28"/>
        </w:rPr>
      </w:pPr>
      <w:r w:rsidRPr="004134CD">
        <w:rPr>
          <w:rFonts w:ascii="Arial Rounded MT Bold" w:hAnsi="Arial Rounded MT Bold" w:cstheme="minorHAnsi"/>
          <w:sz w:val="28"/>
          <w:szCs w:val="28"/>
        </w:rPr>
        <w:t xml:space="preserve">MATA </w:t>
      </w:r>
      <w:proofErr w:type="gramStart"/>
      <w:r w:rsidRPr="004134CD">
        <w:rPr>
          <w:rFonts w:ascii="Arial Rounded MT Bold" w:hAnsi="Arial Rounded MT Bold" w:cstheme="minorHAnsi"/>
          <w:sz w:val="28"/>
          <w:szCs w:val="28"/>
        </w:rPr>
        <w:t>KULIAH :</w:t>
      </w:r>
      <w:proofErr w:type="gramEnd"/>
      <w:r w:rsidRPr="004134CD">
        <w:rPr>
          <w:rFonts w:ascii="Arial Rounded MT Bold" w:hAnsi="Arial Rounded MT Bold" w:cstheme="minorHAnsi"/>
          <w:sz w:val="28"/>
          <w:szCs w:val="28"/>
        </w:rPr>
        <w:t xml:space="preserve"> PENDIDIKAN BAHASA INDONESIA</w:t>
      </w:r>
    </w:p>
    <w:p w:rsidR="004134CD" w:rsidRDefault="004134CD" w:rsidP="00797941">
      <w:pPr>
        <w:tabs>
          <w:tab w:val="left" w:pos="7290"/>
        </w:tabs>
        <w:spacing w:line="360" w:lineRule="auto"/>
        <w:jc w:val="center"/>
        <w:rPr>
          <w:rFonts w:ascii="Arial Rounded MT Bold" w:hAnsi="Arial Rounded MT Bold" w:cstheme="minorHAnsi"/>
          <w:sz w:val="28"/>
          <w:szCs w:val="28"/>
        </w:rPr>
      </w:pPr>
    </w:p>
    <w:p w:rsidR="004134CD" w:rsidRDefault="004134CD" w:rsidP="003C78BF">
      <w:pPr>
        <w:spacing w:line="360" w:lineRule="auto"/>
        <w:jc w:val="center"/>
        <w:rPr>
          <w:rFonts w:ascii="Arial Rounded MT Bold" w:hAnsi="Arial Rounded MT Bold" w:cstheme="minorHAnsi"/>
          <w:sz w:val="28"/>
          <w:szCs w:val="28"/>
        </w:rPr>
      </w:pPr>
      <w:r>
        <w:rPr>
          <w:rFonts w:ascii="Arial Rounded MT Bold" w:hAnsi="Arial Rounded MT Bold" w:cstheme="minorHAnsi"/>
          <w:sz w:val="28"/>
          <w:szCs w:val="28"/>
        </w:rPr>
        <w:t xml:space="preserve"> </w:t>
      </w:r>
      <w:r>
        <w:rPr>
          <w:rFonts w:ascii="Arial Rounded MT Bold" w:hAnsi="Arial Rounded MT Bold" w:cstheme="minorHAnsi"/>
          <w:noProof/>
          <w:sz w:val="28"/>
          <w:szCs w:val="28"/>
        </w:rPr>
        <w:drawing>
          <wp:inline distT="0" distB="0" distL="0" distR="0">
            <wp:extent cx="3681350" cy="2315688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il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276" cy="2318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4CD" w:rsidRDefault="004134CD" w:rsidP="003C78BF">
      <w:pPr>
        <w:spacing w:line="360" w:lineRule="auto"/>
        <w:jc w:val="center"/>
        <w:rPr>
          <w:rFonts w:ascii="Arial Rounded MT Bold" w:hAnsi="Arial Rounded MT Bold" w:cstheme="minorHAnsi"/>
          <w:sz w:val="28"/>
          <w:szCs w:val="28"/>
        </w:rPr>
      </w:pPr>
    </w:p>
    <w:p w:rsidR="004134CD" w:rsidRDefault="004134CD" w:rsidP="003C78BF">
      <w:pPr>
        <w:spacing w:line="360" w:lineRule="auto"/>
        <w:jc w:val="center"/>
        <w:rPr>
          <w:rFonts w:ascii="Arial Rounded MT Bold" w:hAnsi="Arial Rounded MT Bold" w:cstheme="minorHAnsi"/>
          <w:sz w:val="28"/>
          <w:szCs w:val="28"/>
        </w:rPr>
      </w:pPr>
      <w:r>
        <w:rPr>
          <w:rFonts w:ascii="Arial Rounded MT Bold" w:hAnsi="Arial Rounded MT Bold" w:cstheme="minorHAnsi"/>
          <w:sz w:val="28"/>
          <w:szCs w:val="28"/>
        </w:rPr>
        <w:t xml:space="preserve">PROGRAM STUDI S1 FAKULTAS HUKUM </w:t>
      </w:r>
    </w:p>
    <w:p w:rsidR="004134CD" w:rsidRDefault="004134CD" w:rsidP="003C78BF">
      <w:pPr>
        <w:spacing w:line="360" w:lineRule="auto"/>
        <w:jc w:val="center"/>
        <w:rPr>
          <w:rFonts w:ascii="Arial Rounded MT Bold" w:hAnsi="Arial Rounded MT Bold" w:cstheme="minorHAnsi"/>
          <w:sz w:val="28"/>
          <w:szCs w:val="28"/>
        </w:rPr>
      </w:pPr>
      <w:r>
        <w:rPr>
          <w:rFonts w:ascii="Arial Rounded MT Bold" w:hAnsi="Arial Rounded MT Bold" w:cstheme="minorHAnsi"/>
          <w:sz w:val="28"/>
          <w:szCs w:val="28"/>
        </w:rPr>
        <w:t xml:space="preserve">UNIVERSITAS LAMPUNG </w:t>
      </w:r>
    </w:p>
    <w:p w:rsidR="004134CD" w:rsidRDefault="004134CD" w:rsidP="003C78BF">
      <w:pPr>
        <w:spacing w:line="360" w:lineRule="auto"/>
        <w:jc w:val="center"/>
        <w:rPr>
          <w:rFonts w:ascii="Arial Rounded MT Bold" w:hAnsi="Arial Rounded MT Bold" w:cstheme="minorHAnsi"/>
          <w:sz w:val="28"/>
          <w:szCs w:val="28"/>
        </w:rPr>
      </w:pPr>
      <w:r>
        <w:rPr>
          <w:rFonts w:ascii="Arial Rounded MT Bold" w:hAnsi="Arial Rounded MT Bold" w:cstheme="minorHAnsi"/>
          <w:sz w:val="28"/>
          <w:szCs w:val="28"/>
        </w:rPr>
        <w:t>TAHUN AJARAN 2020/2021</w:t>
      </w:r>
    </w:p>
    <w:p w:rsidR="004134CD" w:rsidRDefault="00F25332" w:rsidP="00F25332">
      <w:pPr>
        <w:spacing w:line="360" w:lineRule="auto"/>
        <w:jc w:val="center"/>
        <w:rPr>
          <w:rFonts w:ascii="Arial Rounded MT Bold" w:hAnsi="Arial Rounded MT Bold" w:cstheme="minorHAnsi"/>
          <w:sz w:val="28"/>
          <w:szCs w:val="28"/>
        </w:rPr>
      </w:pPr>
      <w:r>
        <w:rPr>
          <w:rFonts w:ascii="Arial Rounded MT Bold" w:hAnsi="Arial Rounded MT Bold" w:cstheme="minorHAnsi"/>
          <w:sz w:val="28"/>
          <w:szCs w:val="28"/>
        </w:rPr>
        <w:lastRenderedPageBreak/>
        <w:t>KORUPSI DITENGAH PANDEMI</w:t>
      </w:r>
    </w:p>
    <w:p w:rsidR="00F25332" w:rsidRPr="00F25332" w:rsidRDefault="00F25332" w:rsidP="00F25332">
      <w:pPr>
        <w:spacing w:line="360" w:lineRule="auto"/>
        <w:rPr>
          <w:rFonts w:ascii="Arial Rounded MT Bold" w:hAnsi="Arial Rounded MT Bold" w:cstheme="minorHAnsi"/>
          <w:sz w:val="24"/>
          <w:szCs w:val="24"/>
        </w:rPr>
      </w:pPr>
      <w:proofErr w:type="spellStart"/>
      <w:proofErr w:type="gramStart"/>
      <w:r w:rsidRPr="00F25332">
        <w:rPr>
          <w:rFonts w:ascii="Arial Rounded MT Bold" w:hAnsi="Arial Rounded MT Bold" w:cstheme="minorHAnsi"/>
          <w:sz w:val="24"/>
          <w:szCs w:val="24"/>
        </w:rPr>
        <w:t>Menteri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Sosial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Juliari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P. Batubara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terkait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kasus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dugaan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korupsi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pengadaan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bantuan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sosial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(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bansos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)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penanganan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Covid-19.</w:t>
      </w:r>
      <w:proofErr w:type="gram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gramStart"/>
      <w:r w:rsidRPr="00F25332">
        <w:rPr>
          <w:rFonts w:ascii="Arial Rounded MT Bold" w:hAnsi="Arial Rounded MT Bold" w:cstheme="minorHAnsi"/>
          <w:sz w:val="24"/>
          <w:szCs w:val="24"/>
        </w:rPr>
        <w:t xml:space="preserve">Status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tersangka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Juliari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ini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turut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menjerat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pejabat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Kemensos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sejumlah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pihak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yang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menjadi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pemberi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suap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>.</w:t>
      </w:r>
      <w:proofErr w:type="gramEnd"/>
    </w:p>
    <w:p w:rsidR="00F25332" w:rsidRPr="00F25332" w:rsidRDefault="00F25332" w:rsidP="00F25332">
      <w:pPr>
        <w:spacing w:line="360" w:lineRule="auto"/>
        <w:rPr>
          <w:rFonts w:ascii="Arial Rounded MT Bold" w:hAnsi="Arial Rounded MT Bold" w:cstheme="minorHAnsi"/>
          <w:sz w:val="24"/>
          <w:szCs w:val="24"/>
        </w:rPr>
      </w:pP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Perkara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ini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berawal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dari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pengadaan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bansos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penanganan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Covid-19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berupa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paket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sembako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di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Kemensos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RI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tahun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2020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dengan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nilai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sekitar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Rp5</w:t>
      </w:r>
      <w:proofErr w:type="gramStart"/>
      <w:r w:rsidRPr="00F25332">
        <w:rPr>
          <w:rFonts w:ascii="Arial Rounded MT Bold" w:hAnsi="Arial Rounded MT Bold" w:cstheme="minorHAnsi"/>
          <w:sz w:val="24"/>
          <w:szCs w:val="24"/>
        </w:rPr>
        <w:t>,9</w:t>
      </w:r>
      <w:proofErr w:type="gram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Triliun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.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Adapun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total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kontrak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sebanyak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272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kontrak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dilaksanakan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dua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periode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>.</w:t>
      </w:r>
    </w:p>
    <w:p w:rsidR="00F25332" w:rsidRDefault="00F25332" w:rsidP="00F25332">
      <w:pPr>
        <w:spacing w:line="360" w:lineRule="auto"/>
      </w:pP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Juliari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lalu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menunjuk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Matheus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Joko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Santoso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(MJS)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Adi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Wahyono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(AW)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sebagai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Pejabat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Pembuat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Komitmen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(PPK)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dalam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pelaksanaan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proyek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tersebut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dengan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proofErr w:type="gramStart"/>
      <w:r w:rsidRPr="00F25332">
        <w:rPr>
          <w:rFonts w:ascii="Arial Rounded MT Bold" w:hAnsi="Arial Rounded MT Bold" w:cstheme="minorHAnsi"/>
          <w:sz w:val="24"/>
          <w:szCs w:val="24"/>
        </w:rPr>
        <w:t>cara</w:t>
      </w:r>
      <w:proofErr w:type="spellEnd"/>
      <w:proofErr w:type="gram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penunjukan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langsung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para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rekanan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>.</w:t>
      </w:r>
      <w:r w:rsidRPr="00F25332">
        <w:t xml:space="preserve"> </w:t>
      </w:r>
    </w:p>
    <w:p w:rsidR="00F25332" w:rsidRDefault="00F25332" w:rsidP="00F25332">
      <w:pPr>
        <w:spacing w:line="360" w:lineRule="auto"/>
        <w:rPr>
          <w:rFonts w:ascii="Arial Rounded MT Bold" w:hAnsi="Arial Rounded MT Bold" w:cstheme="minorHAnsi"/>
          <w:sz w:val="24"/>
          <w:szCs w:val="24"/>
        </w:rPr>
      </w:pPr>
      <w:proofErr w:type="gramStart"/>
      <w:r w:rsidRPr="00F25332">
        <w:rPr>
          <w:rFonts w:ascii="Arial Rounded MT Bold" w:hAnsi="Arial Rounded MT Bold" w:cstheme="minorHAnsi"/>
          <w:sz w:val="24"/>
          <w:szCs w:val="24"/>
        </w:rPr>
        <w:t xml:space="preserve">KPK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mengungkap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ada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kesepakatan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fee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dari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tiap-tiap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paket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pekerjaan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yang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disetorkan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para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rekanan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kepada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Kemensos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melalui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Matheus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>.</w:t>
      </w:r>
      <w:proofErr w:type="gramEnd"/>
      <w:r>
        <w:rPr>
          <w:rFonts w:ascii="Arial Rounded MT Bold" w:hAnsi="Arial Rounded MT Bold" w:cstheme="minorHAnsi"/>
          <w:sz w:val="24"/>
          <w:szCs w:val="24"/>
        </w:rPr>
        <w:t xml:space="preserve"> </w:t>
      </w:r>
    </w:p>
    <w:p w:rsidR="00F25332" w:rsidRDefault="00F25332" w:rsidP="00F25332">
      <w:pPr>
        <w:spacing w:line="360" w:lineRule="auto"/>
        <w:rPr>
          <w:rFonts w:ascii="Arial Rounded MT Bold" w:hAnsi="Arial Rounded MT Bold" w:cstheme="minorHAnsi"/>
          <w:sz w:val="24"/>
          <w:szCs w:val="24"/>
        </w:rPr>
      </w:pP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Untuk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fee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tiap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paket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bansos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,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disepakati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sebesar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Rp10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ribu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per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paket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sembako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dari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nilai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Rp300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ribu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per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paket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ban</w:t>
      </w:r>
      <w:r>
        <w:rPr>
          <w:rFonts w:ascii="Arial Rounded MT Bold" w:hAnsi="Arial Rounded MT Bold" w:cstheme="minorHAnsi"/>
          <w:sz w:val="24"/>
          <w:szCs w:val="24"/>
        </w:rPr>
        <w:t>sos</w:t>
      </w:r>
      <w:proofErr w:type="spellEnd"/>
      <w:r>
        <w:rPr>
          <w:rFonts w:ascii="Arial Rounded MT Bold" w:hAnsi="Arial Rounded MT Bold" w:cstheme="minorHAnsi"/>
          <w:sz w:val="24"/>
          <w:szCs w:val="24"/>
        </w:rPr>
        <w:t xml:space="preserve"> yang </w:t>
      </w:r>
      <w:proofErr w:type="spellStart"/>
      <w:proofErr w:type="gramStart"/>
      <w:r>
        <w:rPr>
          <w:rFonts w:ascii="Arial Rounded MT Bold" w:hAnsi="Arial Rounded MT Bold" w:cstheme="minorHAnsi"/>
          <w:sz w:val="24"/>
          <w:szCs w:val="24"/>
        </w:rPr>
        <w:t>akan</w:t>
      </w:r>
      <w:proofErr w:type="spellEnd"/>
      <w:proofErr w:type="gramEnd"/>
      <w:r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>
        <w:rPr>
          <w:rFonts w:ascii="Arial Rounded MT Bold" w:hAnsi="Arial Rounded MT Bold" w:cstheme="minorHAnsi"/>
          <w:sz w:val="24"/>
          <w:szCs w:val="24"/>
        </w:rPr>
        <w:t>diterima</w:t>
      </w:r>
      <w:proofErr w:type="spellEnd"/>
      <w:r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>
        <w:rPr>
          <w:rFonts w:ascii="Arial Rounded MT Bold" w:hAnsi="Arial Rounded MT Bold" w:cstheme="minorHAnsi"/>
          <w:sz w:val="24"/>
          <w:szCs w:val="24"/>
        </w:rPr>
        <w:t>Juliari.</w:t>
      </w:r>
      <w:proofErr w:type="spellEnd"/>
    </w:p>
    <w:p w:rsidR="00F25332" w:rsidRDefault="00F25332" w:rsidP="00F25332">
      <w:pPr>
        <w:spacing w:line="360" w:lineRule="auto"/>
        <w:rPr>
          <w:rFonts w:ascii="Arial Rounded MT Bold" w:hAnsi="Arial Rounded MT Bold" w:cstheme="minorHAnsi"/>
          <w:sz w:val="24"/>
          <w:szCs w:val="24"/>
        </w:rPr>
      </w:pPr>
      <w:proofErr w:type="spellStart"/>
      <w:proofErr w:type="gramStart"/>
      <w:r w:rsidRPr="00F25332">
        <w:rPr>
          <w:rFonts w:ascii="Arial Rounded MT Bold" w:hAnsi="Arial Rounded MT Bold" w:cstheme="minorHAnsi"/>
          <w:sz w:val="24"/>
          <w:szCs w:val="24"/>
        </w:rPr>
        <w:t>Pada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bulan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Mei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hingga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November,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Matheus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Adi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kemudian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membuat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kontrak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pekerjaan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dengan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beberapa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suplier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sebagai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rekanan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, yang di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antaranya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Ardian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I. M. (AIM), Harry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Sidabuke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(HS)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juga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PT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Rajawali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Parama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Indonesia (</w:t>
      </w:r>
      <w:r>
        <w:rPr>
          <w:rFonts w:ascii="Arial Rounded MT Bold" w:hAnsi="Arial Rounded MT Bold" w:cstheme="minorHAnsi"/>
          <w:sz w:val="24"/>
          <w:szCs w:val="24"/>
        </w:rPr>
        <w:t xml:space="preserve">RPI) yang </w:t>
      </w:r>
      <w:proofErr w:type="spellStart"/>
      <w:r>
        <w:rPr>
          <w:rFonts w:ascii="Arial Rounded MT Bold" w:hAnsi="Arial Rounded MT Bold" w:cstheme="minorHAnsi"/>
          <w:sz w:val="24"/>
          <w:szCs w:val="24"/>
        </w:rPr>
        <w:t>diduga</w:t>
      </w:r>
      <w:proofErr w:type="spellEnd"/>
      <w:r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>
        <w:rPr>
          <w:rFonts w:ascii="Arial Rounded MT Bold" w:hAnsi="Arial Rounded MT Bold" w:cstheme="minorHAnsi"/>
          <w:sz w:val="24"/>
          <w:szCs w:val="24"/>
        </w:rPr>
        <w:t>milik</w:t>
      </w:r>
      <w:proofErr w:type="spellEnd"/>
      <w:r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>
        <w:rPr>
          <w:rFonts w:ascii="Arial Rounded MT Bold" w:hAnsi="Arial Rounded MT Bold" w:cstheme="minorHAnsi"/>
          <w:sz w:val="24"/>
          <w:szCs w:val="24"/>
        </w:rPr>
        <w:t>Matheus</w:t>
      </w:r>
      <w:proofErr w:type="spellEnd"/>
      <w:r>
        <w:rPr>
          <w:rFonts w:ascii="Arial Rounded MT Bold" w:hAnsi="Arial Rounded MT Bold" w:cstheme="minorHAnsi"/>
          <w:sz w:val="24"/>
          <w:szCs w:val="24"/>
        </w:rPr>
        <w:t>.</w:t>
      </w:r>
      <w:proofErr w:type="gramEnd"/>
    </w:p>
    <w:p w:rsidR="00F25332" w:rsidRDefault="00F25332" w:rsidP="00F25332">
      <w:pPr>
        <w:spacing w:line="360" w:lineRule="auto"/>
        <w:rPr>
          <w:rFonts w:ascii="Arial Rounded MT Bold" w:hAnsi="Arial Rounded MT Bold" w:cstheme="minorHAnsi"/>
          <w:sz w:val="24"/>
          <w:szCs w:val="24"/>
        </w:rPr>
      </w:pPr>
      <w:proofErr w:type="gramStart"/>
      <w:r w:rsidRPr="00F25332">
        <w:rPr>
          <w:rFonts w:ascii="Arial Rounded MT Bold" w:hAnsi="Arial Rounded MT Bold" w:cstheme="minorHAnsi"/>
          <w:sz w:val="24"/>
          <w:szCs w:val="24"/>
        </w:rPr>
        <w:t>"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Penunjukan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PT RPI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sebagai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salah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satu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rekanan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tersebut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diduga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diketahui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JPB (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Juliari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Peter Batubara)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disetujui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oleh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AW (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Adi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Wahyono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),"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ucap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Ketua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KPK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Firli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Bahuri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dalam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k</w:t>
      </w:r>
      <w:r>
        <w:rPr>
          <w:rFonts w:ascii="Arial Rounded MT Bold" w:hAnsi="Arial Rounded MT Bold" w:cstheme="minorHAnsi"/>
          <w:sz w:val="24"/>
          <w:szCs w:val="24"/>
        </w:rPr>
        <w:t>onferensi</w:t>
      </w:r>
      <w:proofErr w:type="spellEnd"/>
      <w:r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>
        <w:rPr>
          <w:rFonts w:ascii="Arial Rounded MT Bold" w:hAnsi="Arial Rounded MT Bold" w:cstheme="minorHAnsi"/>
          <w:sz w:val="24"/>
          <w:szCs w:val="24"/>
        </w:rPr>
        <w:t>pers</w:t>
      </w:r>
      <w:proofErr w:type="spellEnd"/>
      <w:r>
        <w:rPr>
          <w:rFonts w:ascii="Arial Rounded MT Bold" w:hAnsi="Arial Rounded MT Bold" w:cstheme="minorHAnsi"/>
          <w:sz w:val="24"/>
          <w:szCs w:val="24"/>
        </w:rPr>
        <w:t xml:space="preserve"> 6 </w:t>
      </w:r>
      <w:proofErr w:type="spellStart"/>
      <w:r>
        <w:rPr>
          <w:rFonts w:ascii="Arial Rounded MT Bold" w:hAnsi="Arial Rounded MT Bold" w:cstheme="minorHAnsi"/>
          <w:sz w:val="24"/>
          <w:szCs w:val="24"/>
        </w:rPr>
        <w:t>Desember</w:t>
      </w:r>
      <w:proofErr w:type="spellEnd"/>
      <w:r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>
        <w:rPr>
          <w:rFonts w:ascii="Arial Rounded MT Bold" w:hAnsi="Arial Rounded MT Bold" w:cstheme="minorHAnsi"/>
          <w:sz w:val="24"/>
          <w:szCs w:val="24"/>
        </w:rPr>
        <w:t>lalu.</w:t>
      </w:r>
      <w:proofErr w:type="spellEnd"/>
      <w:proofErr w:type="gramEnd"/>
    </w:p>
    <w:p w:rsidR="00F25332" w:rsidRDefault="00F25332" w:rsidP="00F25332">
      <w:pPr>
        <w:spacing w:line="360" w:lineRule="auto"/>
        <w:rPr>
          <w:rFonts w:ascii="Arial Rounded MT Bold" w:hAnsi="Arial Rounded MT Bold" w:cstheme="minorHAnsi"/>
          <w:sz w:val="24"/>
          <w:szCs w:val="24"/>
        </w:rPr>
      </w:pP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Pada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pelaksanaan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paket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bansos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sembako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periode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pertama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,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diduga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diterima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fee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sebesar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Rp12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miliar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yang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pembagiannya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diberikan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secara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tunai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oleh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Matheus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kepada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Juliari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melalui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Adi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den</w:t>
      </w:r>
      <w:r>
        <w:rPr>
          <w:rFonts w:ascii="Arial Rounded MT Bold" w:hAnsi="Arial Rounded MT Bold" w:cstheme="minorHAnsi"/>
          <w:sz w:val="24"/>
          <w:szCs w:val="24"/>
        </w:rPr>
        <w:t>gan</w:t>
      </w:r>
      <w:proofErr w:type="spellEnd"/>
      <w:r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>
        <w:rPr>
          <w:rFonts w:ascii="Arial Rounded MT Bold" w:hAnsi="Arial Rounded MT Bold" w:cstheme="minorHAnsi"/>
          <w:sz w:val="24"/>
          <w:szCs w:val="24"/>
        </w:rPr>
        <w:t>nilai</w:t>
      </w:r>
      <w:proofErr w:type="spellEnd"/>
      <w:r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>
        <w:rPr>
          <w:rFonts w:ascii="Arial Rounded MT Bold" w:hAnsi="Arial Rounded MT Bold" w:cstheme="minorHAnsi"/>
          <w:sz w:val="24"/>
          <w:szCs w:val="24"/>
        </w:rPr>
        <w:t>sekitar</w:t>
      </w:r>
      <w:proofErr w:type="spellEnd"/>
      <w:r>
        <w:rPr>
          <w:rFonts w:ascii="Arial Rounded MT Bold" w:hAnsi="Arial Rounded MT Bold" w:cstheme="minorHAnsi"/>
          <w:sz w:val="24"/>
          <w:szCs w:val="24"/>
        </w:rPr>
        <w:t xml:space="preserve"> Rp8</w:t>
      </w:r>
      <w:proofErr w:type="gramStart"/>
      <w:r>
        <w:rPr>
          <w:rFonts w:ascii="Arial Rounded MT Bold" w:hAnsi="Arial Rounded MT Bold" w:cstheme="minorHAnsi"/>
          <w:sz w:val="24"/>
          <w:szCs w:val="24"/>
        </w:rPr>
        <w:t>,2</w:t>
      </w:r>
      <w:proofErr w:type="gramEnd"/>
      <w:r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>
        <w:rPr>
          <w:rFonts w:ascii="Arial Rounded MT Bold" w:hAnsi="Arial Rounded MT Bold" w:cstheme="minorHAnsi"/>
          <w:sz w:val="24"/>
          <w:szCs w:val="24"/>
        </w:rPr>
        <w:t>Miliar.</w:t>
      </w:r>
      <w:proofErr w:type="spellEnd"/>
    </w:p>
    <w:p w:rsidR="00F25332" w:rsidRPr="00F25332" w:rsidRDefault="00F25332" w:rsidP="00F25332">
      <w:pPr>
        <w:spacing w:line="360" w:lineRule="auto"/>
        <w:rPr>
          <w:rFonts w:ascii="Arial Rounded MT Bold" w:hAnsi="Arial Rounded MT Bold" w:cstheme="minorHAnsi"/>
          <w:sz w:val="24"/>
          <w:szCs w:val="24"/>
        </w:rPr>
      </w:pPr>
      <w:proofErr w:type="spellStart"/>
      <w:proofErr w:type="gramStart"/>
      <w:r w:rsidRPr="00F25332">
        <w:rPr>
          <w:rFonts w:ascii="Arial Rounded MT Bold" w:hAnsi="Arial Rounded MT Bold" w:cstheme="minorHAnsi"/>
          <w:sz w:val="24"/>
          <w:szCs w:val="24"/>
        </w:rPr>
        <w:t>Pemberian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uang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tersebut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selanjutnya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dikelola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oleh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EK (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Eko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)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SN (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Shelvy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N) yang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merupakan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orang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kepercayaan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Juliari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sekaligus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Sekretaris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di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Kemensos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lastRenderedPageBreak/>
        <w:t>untuk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digunakan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membayar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berbagai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keperluan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pribadi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Juliari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>.</w:t>
      </w:r>
      <w:proofErr w:type="gram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gramStart"/>
      <w:r w:rsidRPr="00F25332">
        <w:rPr>
          <w:rFonts w:ascii="Arial Rounded MT Bold" w:hAnsi="Arial Rounded MT Bold" w:cstheme="minorHAnsi"/>
          <w:sz w:val="24"/>
          <w:szCs w:val="24"/>
        </w:rPr>
        <w:t xml:space="preserve">SN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juga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ditetapkan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sebagai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tersangka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dalam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kasus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ini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>.</w:t>
      </w:r>
      <w:proofErr w:type="gramEnd"/>
      <w:r w:rsidRPr="00F25332"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Sementara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untuk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periode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kedua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pelaksanaan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paket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bansos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sembako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,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terkumpul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uang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fee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dari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bulan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Oktober-Desember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2020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sejumlah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sekitar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Rp8</w:t>
      </w:r>
      <w:proofErr w:type="gramStart"/>
      <w:r w:rsidRPr="00F25332">
        <w:rPr>
          <w:rFonts w:ascii="Arial Rounded MT Bold" w:hAnsi="Arial Rounded MT Bold" w:cstheme="minorHAnsi"/>
          <w:sz w:val="24"/>
          <w:szCs w:val="24"/>
        </w:rPr>
        <w:t>,8</w:t>
      </w:r>
      <w:proofErr w:type="gram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miliar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yang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juga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diduga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akan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dipergunakan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untuk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keperluan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Juliari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>.</w:t>
      </w:r>
    </w:p>
    <w:p w:rsidR="00F25332" w:rsidRPr="00F25332" w:rsidRDefault="00F25332" w:rsidP="00F25332">
      <w:pPr>
        <w:spacing w:line="360" w:lineRule="auto"/>
        <w:rPr>
          <w:rFonts w:ascii="Arial Rounded MT Bold" w:hAnsi="Arial Rounded MT Bold" w:cstheme="minorHAnsi"/>
          <w:sz w:val="24"/>
          <w:szCs w:val="24"/>
        </w:rPr>
      </w:pP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Selain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Juliari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,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empat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orang lain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menjadi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tersangka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yakni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Matheus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,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Adi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,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sebagai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penerima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Ardian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serta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Hari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sebagai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pemberi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>.</w:t>
      </w:r>
    </w:p>
    <w:p w:rsidR="00F25332" w:rsidRPr="00F25332" w:rsidRDefault="00F25332" w:rsidP="00F25332">
      <w:pPr>
        <w:spacing w:line="360" w:lineRule="auto"/>
        <w:rPr>
          <w:rFonts w:ascii="Arial Rounded MT Bold" w:hAnsi="Arial Rounded MT Bold" w:cstheme="minorHAnsi"/>
          <w:sz w:val="24"/>
          <w:szCs w:val="24"/>
        </w:rPr>
      </w:pP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Juliari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disangka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melanggar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Pasal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12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huruf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a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atau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Pasal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12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huruf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b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atau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Pasal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11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Undang-undang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(UU)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Nomor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31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Tahun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1999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sebagaimana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telah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diubah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dengan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UU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Nomor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20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Tahun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2001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tentang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Pemberantasan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Tindak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Pidana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Korupsi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Jo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Pasal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55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ayat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1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ke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1 KUHP.</w:t>
      </w:r>
    </w:p>
    <w:p w:rsidR="00F25332" w:rsidRDefault="00F25332" w:rsidP="00F25332">
      <w:pPr>
        <w:spacing w:line="360" w:lineRule="auto"/>
        <w:rPr>
          <w:rFonts w:ascii="Arial Rounded MT Bold" w:hAnsi="Arial Rounded MT Bold" w:cstheme="minorHAnsi"/>
          <w:sz w:val="24"/>
          <w:szCs w:val="24"/>
        </w:rPr>
      </w:pPr>
    </w:p>
    <w:p w:rsidR="00F25332" w:rsidRPr="00F25332" w:rsidRDefault="00F25332" w:rsidP="00F25332">
      <w:pPr>
        <w:spacing w:line="360" w:lineRule="auto"/>
        <w:rPr>
          <w:rFonts w:ascii="Arial Rounded MT Bold" w:hAnsi="Arial Rounded MT Bold" w:cstheme="minorHAnsi"/>
          <w:sz w:val="24"/>
          <w:szCs w:val="24"/>
        </w:rPr>
      </w:pP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Ancaman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Hukuman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Mati</w:t>
      </w:r>
      <w:proofErr w:type="spellEnd"/>
    </w:p>
    <w:p w:rsidR="00F25332" w:rsidRPr="00F25332" w:rsidRDefault="00F25332" w:rsidP="00F25332">
      <w:pPr>
        <w:spacing w:line="360" w:lineRule="auto"/>
        <w:rPr>
          <w:rFonts w:ascii="Arial Rounded MT Bold" w:hAnsi="Arial Rounded MT Bold" w:cstheme="minorHAnsi"/>
          <w:sz w:val="24"/>
          <w:szCs w:val="24"/>
        </w:rPr>
      </w:pPr>
      <w:proofErr w:type="spellStart"/>
      <w:proofErr w:type="gramStart"/>
      <w:r w:rsidRPr="00F25332">
        <w:rPr>
          <w:rFonts w:ascii="Arial Rounded MT Bold" w:hAnsi="Arial Rounded MT Bold" w:cstheme="minorHAnsi"/>
          <w:sz w:val="24"/>
          <w:szCs w:val="24"/>
        </w:rPr>
        <w:t>Pada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Juli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lalu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,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Firli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sempat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menyampaikan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soal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tuntutan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hukuman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mati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bagi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pelaku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korupsi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anggaran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penanganan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pandemi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Covid-19.</w:t>
      </w:r>
      <w:proofErr w:type="gramEnd"/>
    </w:p>
    <w:p w:rsidR="00F25332" w:rsidRPr="00F25332" w:rsidRDefault="00F25332" w:rsidP="00F25332">
      <w:pPr>
        <w:spacing w:line="360" w:lineRule="auto"/>
        <w:rPr>
          <w:rFonts w:ascii="Arial Rounded MT Bold" w:hAnsi="Arial Rounded MT Bold" w:cstheme="minorHAnsi"/>
          <w:sz w:val="24"/>
          <w:szCs w:val="24"/>
        </w:rPr>
      </w:pPr>
      <w:proofErr w:type="spellStart"/>
      <w:proofErr w:type="gramStart"/>
      <w:r w:rsidRPr="00F25332">
        <w:rPr>
          <w:rFonts w:ascii="Arial Rounded MT Bold" w:hAnsi="Arial Rounded MT Bold" w:cstheme="minorHAnsi"/>
          <w:sz w:val="24"/>
          <w:szCs w:val="24"/>
        </w:rPr>
        <w:t>Ia</w:t>
      </w:r>
      <w:proofErr w:type="spellEnd"/>
      <w:proofErr w:type="gram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mengklaim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telah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mengingatkan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bahwa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tindak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pidana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korupsi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di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masa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bencana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atau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pandemi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dapat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diancam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dengan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hukuman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mati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>.</w:t>
      </w:r>
    </w:p>
    <w:p w:rsidR="00F25332" w:rsidRPr="00F25332" w:rsidRDefault="00F25332" w:rsidP="00F25332">
      <w:pPr>
        <w:spacing w:line="360" w:lineRule="auto"/>
        <w:rPr>
          <w:rFonts w:ascii="Arial Rounded MT Bold" w:hAnsi="Arial Rounded MT Bold" w:cstheme="minorHAnsi"/>
          <w:sz w:val="24"/>
          <w:szCs w:val="24"/>
        </w:rPr>
      </w:pPr>
      <w:proofErr w:type="gramStart"/>
      <w:r w:rsidRPr="00F25332">
        <w:rPr>
          <w:rFonts w:ascii="Arial Rounded MT Bold" w:hAnsi="Arial Rounded MT Bold" w:cstheme="minorHAnsi"/>
          <w:sz w:val="24"/>
          <w:szCs w:val="24"/>
        </w:rPr>
        <w:t>"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Ini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tidak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main-main.</w:t>
      </w:r>
      <w:proofErr w:type="gram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proofErr w:type="gramStart"/>
      <w:r w:rsidRPr="00F25332">
        <w:rPr>
          <w:rFonts w:ascii="Arial Rounded MT Bold" w:hAnsi="Arial Rounded MT Bold" w:cstheme="minorHAnsi"/>
          <w:sz w:val="24"/>
          <w:szCs w:val="24"/>
        </w:rPr>
        <w:t>Ini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saya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minta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betul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nanti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kalau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ada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yang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tertangkap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,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saya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minta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diancam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hukuman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mati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>.</w:t>
      </w:r>
      <w:proofErr w:type="gram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Bahkan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dieksekusi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hukuman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mati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," kata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Firli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kepada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CNNIndonesia.com</w:t>
      </w:r>
      <w:proofErr w:type="gramStart"/>
      <w:r w:rsidRPr="00F25332">
        <w:rPr>
          <w:rFonts w:ascii="Arial Rounded MT Bold" w:hAnsi="Arial Rounded MT Bold" w:cstheme="minorHAnsi"/>
          <w:sz w:val="24"/>
          <w:szCs w:val="24"/>
        </w:rPr>
        <w:t>,di</w:t>
      </w:r>
      <w:proofErr w:type="spellEnd"/>
      <w:proofErr w:type="gram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Gedung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Transmedia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, Jakarta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pada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29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Juli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2020.</w:t>
      </w:r>
    </w:p>
    <w:p w:rsidR="00F25332" w:rsidRPr="00F25332" w:rsidRDefault="00F25332" w:rsidP="00F25332">
      <w:pPr>
        <w:spacing w:line="360" w:lineRule="auto"/>
        <w:rPr>
          <w:rFonts w:ascii="Arial Rounded MT Bold" w:hAnsi="Arial Rounded MT Bold" w:cstheme="minorHAnsi"/>
          <w:sz w:val="24"/>
          <w:szCs w:val="24"/>
        </w:rPr>
      </w:pP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Ancaman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hukuman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mati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bagi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pelaku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korupsi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diatur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dalam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Pasal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2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ayat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(2) UU Noor 31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Tahun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1999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tentang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Pemberantasan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Tindak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Pidana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Korupsi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>.</w:t>
      </w:r>
    </w:p>
    <w:p w:rsidR="00F25332" w:rsidRDefault="00F25332" w:rsidP="00F25332">
      <w:pPr>
        <w:spacing w:line="360" w:lineRule="auto"/>
        <w:rPr>
          <w:rFonts w:ascii="Arial Rounded MT Bold" w:hAnsi="Arial Rounded MT Bold" w:cstheme="minorHAnsi"/>
          <w:sz w:val="24"/>
          <w:szCs w:val="24"/>
        </w:rPr>
      </w:pP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Beleid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pasal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itu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berbunyi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: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Dalam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hal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tindak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pidana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korupsi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sebagaimana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dimaksud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dalam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ayat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(1)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dilakukan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dalam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keadaan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tertentu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,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pidana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mati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dapat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F25332">
        <w:rPr>
          <w:rFonts w:ascii="Arial Rounded MT Bold" w:hAnsi="Arial Rounded MT Bold" w:cstheme="minorHAnsi"/>
          <w:sz w:val="24"/>
          <w:szCs w:val="24"/>
        </w:rPr>
        <w:t>dijatuhkan</w:t>
      </w:r>
      <w:proofErr w:type="spellEnd"/>
      <w:r w:rsidRPr="00F25332">
        <w:rPr>
          <w:rFonts w:ascii="Arial Rounded MT Bold" w:hAnsi="Arial Rounded MT Bold" w:cstheme="minorHAnsi"/>
          <w:sz w:val="24"/>
          <w:szCs w:val="24"/>
        </w:rPr>
        <w:t>.</w:t>
      </w:r>
    </w:p>
    <w:p w:rsidR="000071B2" w:rsidRDefault="000071B2" w:rsidP="00F25332">
      <w:pPr>
        <w:spacing w:line="360" w:lineRule="auto"/>
        <w:rPr>
          <w:rFonts w:ascii="Arial Rounded MT Bold" w:hAnsi="Arial Rounded MT Bold" w:cstheme="minorHAnsi"/>
          <w:sz w:val="24"/>
          <w:szCs w:val="24"/>
        </w:rPr>
      </w:pPr>
    </w:p>
    <w:p w:rsidR="000071B2" w:rsidRDefault="000071B2" w:rsidP="000071B2">
      <w:pPr>
        <w:spacing w:line="360" w:lineRule="auto"/>
        <w:rPr>
          <w:rFonts w:ascii="Arial Rounded MT Bold" w:hAnsi="Arial Rounded MT Bold" w:cstheme="minorHAnsi"/>
          <w:sz w:val="24"/>
          <w:szCs w:val="24"/>
        </w:rPr>
      </w:pPr>
      <w:r w:rsidRPr="000071B2">
        <w:rPr>
          <w:rFonts w:ascii="Arial Rounded MT Bold" w:hAnsi="Arial Rounded MT Bold" w:cstheme="minorHAnsi"/>
          <w:sz w:val="24"/>
          <w:szCs w:val="24"/>
        </w:rPr>
        <w:lastRenderedPageBreak/>
        <w:t xml:space="preserve">Di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sisi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lain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,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Presiden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Joko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Widodo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telah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menyampaikan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proofErr w:type="gramStart"/>
      <w:r w:rsidRPr="000071B2">
        <w:rPr>
          <w:rFonts w:ascii="Arial Rounded MT Bold" w:hAnsi="Arial Rounded MT Bold" w:cstheme="minorHAnsi"/>
          <w:sz w:val="24"/>
          <w:szCs w:val="24"/>
        </w:rPr>
        <w:t>akan</w:t>
      </w:r>
      <w:proofErr w:type="spellEnd"/>
      <w:proofErr w:type="gram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menghormati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proses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hukum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yang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sedang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dilakukan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KPK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dan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tidak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akan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melindungi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s</w:t>
      </w:r>
      <w:r>
        <w:rPr>
          <w:rFonts w:ascii="Arial Rounded MT Bold" w:hAnsi="Arial Rounded MT Bold" w:cstheme="minorHAnsi"/>
          <w:sz w:val="24"/>
          <w:szCs w:val="24"/>
        </w:rPr>
        <w:t>iapa</w:t>
      </w:r>
      <w:proofErr w:type="spellEnd"/>
      <w:r>
        <w:rPr>
          <w:rFonts w:ascii="Arial Rounded MT Bold" w:hAnsi="Arial Rounded MT Bold" w:cstheme="minorHAnsi"/>
          <w:sz w:val="24"/>
          <w:szCs w:val="24"/>
        </w:rPr>
        <w:t xml:space="preserve"> pun yang </w:t>
      </w:r>
      <w:proofErr w:type="spellStart"/>
      <w:r>
        <w:rPr>
          <w:rFonts w:ascii="Arial Rounded MT Bold" w:hAnsi="Arial Rounded MT Bold" w:cstheme="minorHAnsi"/>
          <w:sz w:val="24"/>
          <w:szCs w:val="24"/>
        </w:rPr>
        <w:t>terlibat</w:t>
      </w:r>
      <w:proofErr w:type="spellEnd"/>
      <w:r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>
        <w:rPr>
          <w:rFonts w:ascii="Arial Rounded MT Bold" w:hAnsi="Arial Rounded MT Bold" w:cstheme="minorHAnsi"/>
          <w:sz w:val="24"/>
          <w:szCs w:val="24"/>
        </w:rPr>
        <w:t>korupsi.</w:t>
      </w:r>
      <w:proofErr w:type="spellEnd"/>
    </w:p>
    <w:p w:rsidR="000071B2" w:rsidRPr="000071B2" w:rsidRDefault="000071B2" w:rsidP="000071B2">
      <w:pPr>
        <w:spacing w:line="360" w:lineRule="auto"/>
        <w:rPr>
          <w:rFonts w:ascii="Arial Rounded MT Bold" w:hAnsi="Arial Rounded MT Bold" w:cstheme="minorHAnsi"/>
          <w:sz w:val="24"/>
          <w:szCs w:val="24"/>
        </w:rPr>
      </w:pP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Pemerintah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, kata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Jokowi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, </w:t>
      </w:r>
      <w:proofErr w:type="spellStart"/>
      <w:proofErr w:type="gramStart"/>
      <w:r w:rsidRPr="000071B2">
        <w:rPr>
          <w:rFonts w:ascii="Arial Rounded MT Bold" w:hAnsi="Arial Rounded MT Bold" w:cstheme="minorHAnsi"/>
          <w:sz w:val="24"/>
          <w:szCs w:val="24"/>
        </w:rPr>
        <w:t>akan</w:t>
      </w:r>
      <w:proofErr w:type="spellEnd"/>
      <w:proofErr w:type="gram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terus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konsisten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mendukung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KPK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dalam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upaya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pencegahan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dan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pemberantasan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korupsi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>.</w:t>
      </w:r>
    </w:p>
    <w:p w:rsidR="000071B2" w:rsidRPr="000071B2" w:rsidRDefault="000071B2" w:rsidP="000071B2">
      <w:pPr>
        <w:spacing w:line="360" w:lineRule="auto"/>
        <w:rPr>
          <w:rFonts w:ascii="Arial Rounded MT Bold" w:hAnsi="Arial Rounded MT Bold" w:cstheme="minorHAnsi"/>
          <w:sz w:val="24"/>
          <w:szCs w:val="24"/>
        </w:rPr>
      </w:pPr>
      <w:proofErr w:type="gramStart"/>
      <w:r w:rsidRPr="000071B2">
        <w:rPr>
          <w:rFonts w:ascii="Arial Rounded MT Bold" w:hAnsi="Arial Rounded MT Bold" w:cstheme="minorHAnsi"/>
          <w:sz w:val="24"/>
          <w:szCs w:val="24"/>
        </w:rPr>
        <w:t>"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Perlu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juga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saya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sampaikan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bahwa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saya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sudah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ingatkan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sejak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awal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kepada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para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menteri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Kabinet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Indonesia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Maju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: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Jangan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korupsi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!" kata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Jokowi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di Istana Bogor,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Minggu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(6/12).</w:t>
      </w:r>
      <w:proofErr w:type="gramEnd"/>
    </w:p>
    <w:p w:rsidR="000071B2" w:rsidRDefault="000071B2" w:rsidP="000071B2">
      <w:pPr>
        <w:spacing w:line="360" w:lineRule="auto"/>
        <w:rPr>
          <w:rFonts w:ascii="Arial Rounded MT Bold" w:hAnsi="Arial Rounded MT Bold" w:cstheme="minorHAnsi"/>
          <w:sz w:val="24"/>
          <w:szCs w:val="24"/>
        </w:rPr>
      </w:pP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Jokowi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juga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menegaskan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kepada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seluruh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pejabat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negara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untuk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tidak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menggunakan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proofErr w:type="gramStart"/>
      <w:r w:rsidRPr="000071B2">
        <w:rPr>
          <w:rFonts w:ascii="Arial Rounded MT Bold" w:hAnsi="Arial Rounded MT Bold" w:cstheme="minorHAnsi"/>
          <w:sz w:val="24"/>
          <w:szCs w:val="24"/>
        </w:rPr>
        <w:t>dana</w:t>
      </w:r>
      <w:proofErr w:type="spellEnd"/>
      <w:proofErr w:type="gramEnd"/>
      <w:r w:rsidRPr="000071B2">
        <w:rPr>
          <w:rFonts w:ascii="Arial Rounded MT Bold" w:hAnsi="Arial Rounded MT Bold" w:cstheme="minorHAnsi"/>
          <w:sz w:val="24"/>
          <w:szCs w:val="24"/>
        </w:rPr>
        <w:t xml:space="preserve"> APBN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maupun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APBD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provinsi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,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kabupate</w:t>
      </w:r>
      <w:r>
        <w:rPr>
          <w:rFonts w:ascii="Arial Rounded MT Bold" w:hAnsi="Arial Rounded MT Bold" w:cstheme="minorHAnsi"/>
          <w:sz w:val="24"/>
          <w:szCs w:val="24"/>
        </w:rPr>
        <w:t>n</w:t>
      </w:r>
      <w:proofErr w:type="spellEnd"/>
      <w:r>
        <w:rPr>
          <w:rFonts w:ascii="Arial Rounded MT Bold" w:hAnsi="Arial Rounded MT Bold" w:cstheme="minorHAnsi"/>
          <w:sz w:val="24"/>
          <w:szCs w:val="24"/>
        </w:rPr>
        <w:t xml:space="preserve">, </w:t>
      </w:r>
      <w:proofErr w:type="spellStart"/>
      <w:r>
        <w:rPr>
          <w:rFonts w:ascii="Arial Rounded MT Bold" w:hAnsi="Arial Rounded MT Bold" w:cstheme="minorHAnsi"/>
          <w:sz w:val="24"/>
          <w:szCs w:val="24"/>
        </w:rPr>
        <w:t>dan</w:t>
      </w:r>
      <w:proofErr w:type="spellEnd"/>
      <w:r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>
        <w:rPr>
          <w:rFonts w:ascii="Arial Rounded MT Bold" w:hAnsi="Arial Rounded MT Bold" w:cstheme="minorHAnsi"/>
          <w:sz w:val="24"/>
          <w:szCs w:val="24"/>
        </w:rPr>
        <w:t>kota</w:t>
      </w:r>
      <w:proofErr w:type="spellEnd"/>
      <w:r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>
        <w:rPr>
          <w:rFonts w:ascii="Arial Rounded MT Bold" w:hAnsi="Arial Rounded MT Bold" w:cstheme="minorHAnsi"/>
          <w:sz w:val="24"/>
          <w:szCs w:val="24"/>
        </w:rPr>
        <w:t>secara</w:t>
      </w:r>
      <w:proofErr w:type="spellEnd"/>
      <w:r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>
        <w:rPr>
          <w:rFonts w:ascii="Arial Rounded MT Bold" w:hAnsi="Arial Rounded MT Bold" w:cstheme="minorHAnsi"/>
          <w:sz w:val="24"/>
          <w:szCs w:val="24"/>
        </w:rPr>
        <w:t>serampangan</w:t>
      </w:r>
      <w:proofErr w:type="spellEnd"/>
      <w:r>
        <w:rPr>
          <w:rFonts w:ascii="Arial Rounded MT Bold" w:hAnsi="Arial Rounded MT Bold" w:cstheme="minorHAnsi"/>
          <w:sz w:val="24"/>
          <w:szCs w:val="24"/>
        </w:rPr>
        <w:t>.</w:t>
      </w:r>
    </w:p>
    <w:p w:rsidR="000071B2" w:rsidRPr="00F25332" w:rsidRDefault="000071B2" w:rsidP="000071B2">
      <w:pPr>
        <w:spacing w:line="360" w:lineRule="auto"/>
        <w:rPr>
          <w:rFonts w:ascii="Arial Rounded MT Bold" w:hAnsi="Arial Rounded MT Bold" w:cstheme="minorHAnsi"/>
          <w:sz w:val="24"/>
          <w:szCs w:val="24"/>
        </w:rPr>
      </w:pPr>
      <w:bookmarkStart w:id="0" w:name="_GoBack"/>
      <w:bookmarkEnd w:id="0"/>
      <w:proofErr w:type="gramStart"/>
      <w:r w:rsidRPr="000071B2">
        <w:rPr>
          <w:rFonts w:ascii="Arial Rounded MT Bold" w:hAnsi="Arial Rounded MT Bold" w:cstheme="minorHAnsi"/>
          <w:sz w:val="24"/>
          <w:szCs w:val="24"/>
        </w:rPr>
        <w:t>"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Itu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uang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rakyat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,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apalagi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ini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terkait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dengan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bansos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,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bantuan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sosial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dalam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rangka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penanganan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Covid-19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dan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pemulihan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ekonomi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nasional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>.</w:t>
      </w:r>
      <w:proofErr w:type="gram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proofErr w:type="gramStart"/>
      <w:r w:rsidRPr="000071B2">
        <w:rPr>
          <w:rFonts w:ascii="Arial Rounded MT Bold" w:hAnsi="Arial Rounded MT Bold" w:cstheme="minorHAnsi"/>
          <w:sz w:val="24"/>
          <w:szCs w:val="24"/>
        </w:rPr>
        <w:t>Bansos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itu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sangat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dibutuhkan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untuk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rakyat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 xml:space="preserve">," kata </w:t>
      </w:r>
      <w:proofErr w:type="spellStart"/>
      <w:r w:rsidRPr="000071B2">
        <w:rPr>
          <w:rFonts w:ascii="Arial Rounded MT Bold" w:hAnsi="Arial Rounded MT Bold" w:cstheme="minorHAnsi"/>
          <w:sz w:val="24"/>
          <w:szCs w:val="24"/>
        </w:rPr>
        <w:t>Jokowi</w:t>
      </w:r>
      <w:proofErr w:type="spellEnd"/>
      <w:r w:rsidRPr="000071B2">
        <w:rPr>
          <w:rFonts w:ascii="Arial Rounded MT Bold" w:hAnsi="Arial Rounded MT Bold" w:cstheme="minorHAnsi"/>
          <w:sz w:val="24"/>
          <w:szCs w:val="24"/>
        </w:rPr>
        <w:t>.</w:t>
      </w:r>
      <w:proofErr w:type="gramEnd"/>
    </w:p>
    <w:p w:rsidR="00F25332" w:rsidRDefault="00F25332" w:rsidP="00F25332">
      <w:pPr>
        <w:spacing w:line="360" w:lineRule="auto"/>
        <w:rPr>
          <w:rFonts w:ascii="Arial Rounded MT Bold" w:hAnsi="Arial Rounded MT Bold" w:cstheme="minorHAnsi"/>
          <w:sz w:val="24"/>
          <w:szCs w:val="24"/>
        </w:rPr>
      </w:pPr>
    </w:p>
    <w:p w:rsidR="00F25332" w:rsidRPr="00F25332" w:rsidRDefault="00F25332" w:rsidP="00F25332">
      <w:pPr>
        <w:spacing w:line="360" w:lineRule="auto"/>
        <w:rPr>
          <w:rFonts w:ascii="Arial Rounded MT Bold" w:hAnsi="Arial Rounded MT Bold" w:cstheme="minorHAnsi"/>
          <w:sz w:val="24"/>
          <w:szCs w:val="24"/>
        </w:rPr>
      </w:pPr>
    </w:p>
    <w:p w:rsidR="00F25332" w:rsidRPr="00F25332" w:rsidRDefault="00F25332" w:rsidP="00F25332">
      <w:pPr>
        <w:spacing w:line="360" w:lineRule="auto"/>
        <w:rPr>
          <w:rFonts w:ascii="Arial Rounded MT Bold" w:hAnsi="Arial Rounded MT Bold" w:cstheme="minorHAnsi"/>
          <w:sz w:val="24"/>
          <w:szCs w:val="24"/>
        </w:rPr>
      </w:pPr>
    </w:p>
    <w:p w:rsidR="000946A5" w:rsidRDefault="000946A5"/>
    <w:sectPr w:rsidR="00094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4CD"/>
    <w:rsid w:val="000071B2"/>
    <w:rsid w:val="000946A5"/>
    <w:rsid w:val="004134CD"/>
    <w:rsid w:val="00F2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3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3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4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3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3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4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ASSALAM</dc:creator>
  <cp:lastModifiedBy>ASSALAM</cp:lastModifiedBy>
  <cp:revision>1</cp:revision>
  <dcterms:created xsi:type="dcterms:W3CDTF">2020-12-16T02:23:00Z</dcterms:created>
  <dcterms:modified xsi:type="dcterms:W3CDTF">2020-12-16T02:47:00Z</dcterms:modified>
</cp:coreProperties>
</file>