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09" w:rsidRDefault="00A11D09" w:rsidP="00222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D09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Pr="00A11D09">
        <w:rPr>
          <w:rFonts w:ascii="Times New Roman" w:hAnsi="Times New Roman" w:cs="Times New Roman"/>
          <w:b/>
          <w:sz w:val="24"/>
          <w:szCs w:val="24"/>
        </w:rPr>
        <w:t>Polisi</w:t>
      </w:r>
      <w:proofErr w:type="spellEnd"/>
      <w:r w:rsidRPr="00A11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D09">
        <w:rPr>
          <w:rFonts w:ascii="Times New Roman" w:hAnsi="Times New Roman" w:cs="Times New Roman"/>
          <w:b/>
          <w:sz w:val="24"/>
          <w:szCs w:val="24"/>
        </w:rPr>
        <w:t>Sumsel</w:t>
      </w:r>
      <w:proofErr w:type="spellEnd"/>
      <w:r w:rsidRPr="00A11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D09">
        <w:rPr>
          <w:rFonts w:ascii="Times New Roman" w:hAnsi="Times New Roman" w:cs="Times New Roman"/>
          <w:b/>
          <w:sz w:val="24"/>
          <w:szCs w:val="24"/>
        </w:rPr>
        <w:t>Terlibat</w:t>
      </w:r>
      <w:proofErr w:type="spellEnd"/>
      <w:r w:rsidRPr="00A11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D09">
        <w:rPr>
          <w:rFonts w:ascii="Times New Roman" w:hAnsi="Times New Roman" w:cs="Times New Roman"/>
          <w:b/>
          <w:sz w:val="24"/>
          <w:szCs w:val="24"/>
        </w:rPr>
        <w:t>Penggelapan</w:t>
      </w:r>
      <w:proofErr w:type="spellEnd"/>
      <w:r w:rsidRPr="00A11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D09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ingga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Jadi</w:t>
      </w:r>
      <w:proofErr w:type="spellEnd"/>
    </w:p>
    <w:p w:rsidR="00A11D09" w:rsidRDefault="00A11D09" w:rsidP="00222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1D09">
        <w:rPr>
          <w:rFonts w:ascii="Times New Roman" w:hAnsi="Times New Roman" w:cs="Times New Roman"/>
          <w:b/>
          <w:sz w:val="24"/>
          <w:szCs w:val="24"/>
        </w:rPr>
        <w:t>Kurir</w:t>
      </w:r>
      <w:proofErr w:type="spellEnd"/>
      <w:r w:rsidRPr="00A11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1D09">
        <w:rPr>
          <w:rFonts w:ascii="Times New Roman" w:hAnsi="Times New Roman" w:cs="Times New Roman"/>
          <w:b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Dipecat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Terhormat</w:t>
      </w:r>
      <w:proofErr w:type="spellEnd"/>
    </w:p>
    <w:p w:rsidR="00222F25" w:rsidRDefault="00222F25" w:rsidP="00222F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CE7" w:rsidRDefault="00A11D09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Kapolda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>
        <w:rPr>
          <w:rFonts w:ascii="Times New Roman" w:hAnsi="Times New Roman" w:cs="Times New Roman"/>
          <w:sz w:val="24"/>
          <w:szCs w:val="24"/>
        </w:rPr>
        <w:t>Irjen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14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dipecat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mencoreng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CE7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0A5CE7">
        <w:rPr>
          <w:rFonts w:ascii="Times New Roman" w:hAnsi="Times New Roman" w:cs="Times New Roman"/>
          <w:sz w:val="24"/>
          <w:szCs w:val="24"/>
        </w:rPr>
        <w:t>.</w:t>
      </w:r>
    </w:p>
    <w:p w:rsidR="00A11D09" w:rsidRDefault="000A5CE7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kepolisisan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Sumatera </w:t>
      </w:r>
      <w:r>
        <w:rPr>
          <w:rFonts w:ascii="Times New Roman" w:hAnsi="Times New Roman" w:cs="Times New Roman"/>
          <w:sz w:val="24"/>
          <w:szCs w:val="24"/>
        </w:rPr>
        <w:t>Selatan.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terhormat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lantaran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penyelundupan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09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="00A11D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1D09" w:rsidRDefault="00A11D09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</w:t>
      </w:r>
      <w:r w:rsidR="007632D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dipecat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Brigadir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penggelapan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D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Brigadir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Hendy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Afrizal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disersi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D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Brigadir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Anto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Budiarto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disersi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DB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Bripka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Tomi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Hermanto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Lubuk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Linggau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disersi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DB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Brigadir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Aliluddin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Damanik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OKI yang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ditahan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DB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Briptu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Sony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Akolayoda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disersi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DB">
        <w:rPr>
          <w:rFonts w:ascii="Times New Roman" w:hAnsi="Times New Roman" w:cs="Times New Roman"/>
          <w:sz w:val="24"/>
          <w:szCs w:val="24"/>
        </w:rPr>
        <w:t>Ketujuh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Briptu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Arif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Hidayatullah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Lawang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divonis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penyelundupan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D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Bripda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Kapatrea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Lubuk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Linggau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disersi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kabur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DB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="007632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2E53" w:rsidRDefault="00312E53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2E53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pemecatan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kepolisisan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divonis</w:t>
      </w:r>
      <w:proofErr w:type="spellEnd"/>
      <w:r w:rsidRPr="00312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53">
        <w:rPr>
          <w:rFonts w:ascii="Times New Roman" w:hAnsi="Times New Roman" w:cs="Times New Roman"/>
          <w:sz w:val="24"/>
          <w:szCs w:val="24"/>
        </w:rPr>
        <w:t>bersal</w:t>
      </w:r>
      <w:r>
        <w:rPr>
          <w:rFonts w:ascii="Times New Roman" w:hAnsi="Times New Roman" w:cs="Times New Roman"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2E53" w:rsidRDefault="00312E53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Kapolda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>
        <w:rPr>
          <w:rFonts w:ascii="Times New Roman" w:hAnsi="Times New Roman" w:cs="Times New Roman"/>
          <w:sz w:val="24"/>
          <w:szCs w:val="24"/>
        </w:rPr>
        <w:t>Irjen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kepolisisan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mentolerir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</w:t>
      </w:r>
      <w:r w:rsidR="00222F25">
        <w:rPr>
          <w:rFonts w:ascii="Times New Roman" w:hAnsi="Times New Roman" w:cs="Times New Roman"/>
          <w:sz w:val="24"/>
          <w:szCs w:val="24"/>
        </w:rPr>
        <w:t>gga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22F2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pemecatan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kepolisisan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F2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22F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22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E53" w:rsidRDefault="00312E53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E53" w:rsidRDefault="00312E53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41A" w:rsidRPr="00A11D09" w:rsidRDefault="00B2241A" w:rsidP="00222F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D09" w:rsidRPr="00A11D09" w:rsidRDefault="00A11D09" w:rsidP="00A11D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D09" w:rsidRPr="00A11D09" w:rsidRDefault="00A11D09">
      <w:pPr>
        <w:rPr>
          <w:rFonts w:ascii="Times New Roman" w:hAnsi="Times New Roman" w:cs="Times New Roman"/>
          <w:sz w:val="24"/>
          <w:szCs w:val="24"/>
        </w:rPr>
      </w:pPr>
    </w:p>
    <w:sectPr w:rsidR="00A11D09" w:rsidRPr="00A11D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09"/>
    <w:rsid w:val="000A5CE7"/>
    <w:rsid w:val="00222F25"/>
    <w:rsid w:val="00312E53"/>
    <w:rsid w:val="0038024B"/>
    <w:rsid w:val="007632DB"/>
    <w:rsid w:val="00A11D09"/>
    <w:rsid w:val="00B2241A"/>
    <w:rsid w:val="00E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ID</dc:creator>
  <cp:lastModifiedBy>HP ID</cp:lastModifiedBy>
  <cp:revision>1</cp:revision>
  <dcterms:created xsi:type="dcterms:W3CDTF">2020-12-15T05:00:00Z</dcterms:created>
  <dcterms:modified xsi:type="dcterms:W3CDTF">2020-12-15T06:26:00Z</dcterms:modified>
</cp:coreProperties>
</file>