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CCE1" w14:textId="48A88FC7" w:rsidR="005035CC" w:rsidRDefault="005035CC" w:rsidP="00C45A8C">
      <w:pPr>
        <w:spacing w:line="360" w:lineRule="auto"/>
        <w:jc w:val="both"/>
        <w:rPr>
          <w:rFonts w:ascii="Times New Roman" w:hAnsi="Times New Roman" w:cs="Times New Roman"/>
        </w:rPr>
      </w:pPr>
      <w:r>
        <w:rPr>
          <w:rFonts w:ascii="Times New Roman" w:hAnsi="Times New Roman" w:cs="Times New Roman"/>
        </w:rPr>
        <w:t xml:space="preserve">Nama: </w:t>
      </w:r>
      <w:proofErr w:type="spellStart"/>
      <w:r>
        <w:rPr>
          <w:rFonts w:ascii="Times New Roman" w:hAnsi="Times New Roman" w:cs="Times New Roman"/>
        </w:rPr>
        <w:t>Lylla</w:t>
      </w:r>
      <w:proofErr w:type="spellEnd"/>
      <w:r>
        <w:rPr>
          <w:rFonts w:ascii="Times New Roman" w:hAnsi="Times New Roman" w:cs="Times New Roman"/>
        </w:rPr>
        <w:t xml:space="preserve"> Raudah Rahma</w:t>
      </w:r>
    </w:p>
    <w:p w14:paraId="7DE32E92" w14:textId="7FD9CE25" w:rsidR="005035CC" w:rsidRDefault="005035CC" w:rsidP="00C45A8C">
      <w:pPr>
        <w:spacing w:line="360" w:lineRule="auto"/>
        <w:jc w:val="both"/>
        <w:rPr>
          <w:rFonts w:ascii="Times New Roman" w:hAnsi="Times New Roman" w:cs="Times New Roman"/>
        </w:rPr>
      </w:pPr>
      <w:r>
        <w:rPr>
          <w:rFonts w:ascii="Times New Roman" w:hAnsi="Times New Roman" w:cs="Times New Roman"/>
        </w:rPr>
        <w:t>NPM: 2513032047</w:t>
      </w:r>
    </w:p>
    <w:p w14:paraId="257FED22" w14:textId="40015514" w:rsidR="005035CC" w:rsidRPr="0077117C" w:rsidRDefault="0077117C" w:rsidP="00C45A8C">
      <w:pPr>
        <w:spacing w:line="360" w:lineRule="auto"/>
        <w:jc w:val="both"/>
        <w:rPr>
          <w:rFonts w:ascii="Times New Roman" w:hAnsi="Times New Roman" w:cs="Times New Roman"/>
        </w:rPr>
      </w:pPr>
      <w:r>
        <w:rPr>
          <w:rFonts w:ascii="Times New Roman" w:hAnsi="Times New Roman" w:cs="Times New Roman"/>
        </w:rPr>
        <w:t>Kelas: 25B</w:t>
      </w:r>
    </w:p>
    <w:p w14:paraId="7AA881FE" w14:textId="1F6CA197" w:rsidR="00053C5A" w:rsidRPr="00760021" w:rsidRDefault="00053C5A" w:rsidP="0077117C">
      <w:pPr>
        <w:spacing w:line="360" w:lineRule="auto"/>
        <w:jc w:val="center"/>
        <w:rPr>
          <w:rFonts w:ascii="Times New Roman" w:hAnsi="Times New Roman" w:cs="Times New Roman"/>
          <w:b/>
          <w:bCs/>
        </w:rPr>
      </w:pPr>
      <w:r w:rsidRPr="00760021">
        <w:rPr>
          <w:rFonts w:ascii="Times New Roman" w:hAnsi="Times New Roman" w:cs="Times New Roman"/>
          <w:b/>
          <w:bCs/>
        </w:rPr>
        <w:t xml:space="preserve">Sistem </w:t>
      </w:r>
      <w:proofErr w:type="spellStart"/>
      <w:r w:rsidRPr="00760021">
        <w:rPr>
          <w:rFonts w:ascii="Times New Roman" w:hAnsi="Times New Roman" w:cs="Times New Roman"/>
          <w:b/>
          <w:bCs/>
        </w:rPr>
        <w:t>Homeschooling</w:t>
      </w:r>
      <w:proofErr w:type="spellEnd"/>
      <w:r w:rsidRPr="00760021">
        <w:rPr>
          <w:rFonts w:ascii="Times New Roman" w:hAnsi="Times New Roman" w:cs="Times New Roman"/>
          <w:b/>
          <w:bCs/>
        </w:rPr>
        <w:t>/</w:t>
      </w:r>
      <w:r w:rsidR="00760021" w:rsidRPr="00760021">
        <w:rPr>
          <w:rFonts w:ascii="Times New Roman" w:hAnsi="Times New Roman" w:cs="Times New Roman"/>
          <w:b/>
          <w:bCs/>
        </w:rPr>
        <w:t>Sekolah Rumah</w:t>
      </w:r>
    </w:p>
    <w:p w14:paraId="50F8476D" w14:textId="5600E044" w:rsidR="00A44874" w:rsidRPr="00490C37" w:rsidRDefault="00A44874" w:rsidP="00C45A8C">
      <w:pPr>
        <w:spacing w:line="360" w:lineRule="auto"/>
        <w:jc w:val="both"/>
        <w:rPr>
          <w:rFonts w:ascii="Times New Roman" w:hAnsi="Times New Roman" w:cs="Times New Roman"/>
          <w:b/>
          <w:bCs/>
        </w:rPr>
      </w:pPr>
      <w:r w:rsidRPr="00490C37">
        <w:rPr>
          <w:rFonts w:ascii="Times New Roman" w:hAnsi="Times New Roman" w:cs="Times New Roman"/>
          <w:b/>
          <w:bCs/>
        </w:rPr>
        <w:t>Keunggulan</w:t>
      </w:r>
    </w:p>
    <w:p w14:paraId="4B795036" w14:textId="77777777" w:rsidR="002B1A1C" w:rsidRPr="00C45A8C" w:rsidRDefault="00F518CC" w:rsidP="00C45A8C">
      <w:pPr>
        <w:pStyle w:val="DaftarParagraf"/>
        <w:numPr>
          <w:ilvl w:val="0"/>
          <w:numId w:val="1"/>
        </w:numPr>
        <w:spacing w:line="360" w:lineRule="auto"/>
        <w:jc w:val="both"/>
        <w:rPr>
          <w:rFonts w:ascii="Times New Roman" w:hAnsi="Times New Roman" w:cs="Times New Roman"/>
        </w:rPr>
      </w:pPr>
      <w:r w:rsidRPr="00C45A8C">
        <w:rPr>
          <w:rFonts w:ascii="Times New Roman" w:hAnsi="Times New Roman" w:cs="Times New Roman"/>
        </w:rPr>
        <w:t>Fleksibilitas Waktu</w:t>
      </w:r>
    </w:p>
    <w:p w14:paraId="183AE957" w14:textId="2064861A" w:rsidR="00F518CC" w:rsidRPr="00C45A8C" w:rsidRDefault="00F518CC" w:rsidP="00C45A8C">
      <w:pPr>
        <w:pStyle w:val="DaftarParagraf"/>
        <w:spacing w:line="360" w:lineRule="auto"/>
        <w:jc w:val="both"/>
        <w:rPr>
          <w:rFonts w:ascii="Times New Roman" w:hAnsi="Times New Roman" w:cs="Times New Roman"/>
        </w:rPr>
      </w:pPr>
      <w:r w:rsidRPr="00C45A8C">
        <w:rPr>
          <w:rFonts w:ascii="Times New Roman" w:hAnsi="Times New Roman" w:cs="Times New Roman"/>
        </w:rPr>
        <w:t xml:space="preserve">Berkat </w:t>
      </w:r>
      <w:proofErr w:type="spellStart"/>
      <w:r w:rsidRPr="00C45A8C">
        <w:rPr>
          <w:rFonts w:ascii="Times New Roman" w:hAnsi="Times New Roman" w:cs="Times New Roman"/>
        </w:rPr>
        <w:t>homeschooling</w:t>
      </w:r>
      <w:proofErr w:type="spellEnd"/>
      <w:r w:rsidRPr="00C45A8C">
        <w:rPr>
          <w:rFonts w:ascii="Times New Roman" w:hAnsi="Times New Roman" w:cs="Times New Roman"/>
        </w:rPr>
        <w:t>, para orang tua dapat menentukan struktur hari dan durasi waktu untuk belajar anak. Apabila anak sulit mulai belajar di pagi hari, maka terdapat fleksibilitas untuk memulai sekolah di siang hari.</w:t>
      </w:r>
    </w:p>
    <w:p w14:paraId="247FB6DB" w14:textId="77777777" w:rsidR="002B1A1C" w:rsidRPr="00C45A8C" w:rsidRDefault="002B1A1C" w:rsidP="00C45A8C">
      <w:pPr>
        <w:pStyle w:val="DaftarParagraf"/>
        <w:numPr>
          <w:ilvl w:val="0"/>
          <w:numId w:val="1"/>
        </w:numPr>
        <w:spacing w:line="360" w:lineRule="auto"/>
        <w:jc w:val="both"/>
        <w:rPr>
          <w:rFonts w:ascii="Times New Roman" w:hAnsi="Times New Roman" w:cs="Times New Roman"/>
        </w:rPr>
      </w:pPr>
      <w:r w:rsidRPr="00C45A8C">
        <w:rPr>
          <w:rFonts w:ascii="Times New Roman" w:hAnsi="Times New Roman" w:cs="Times New Roman"/>
        </w:rPr>
        <w:t>Kebebasan</w:t>
      </w:r>
    </w:p>
    <w:p w14:paraId="0FB66BE4" w14:textId="7885B8E4" w:rsidR="00E154DF" w:rsidRPr="00203636" w:rsidRDefault="002B1A1C" w:rsidP="00203636">
      <w:pPr>
        <w:pStyle w:val="DaftarParagraf"/>
        <w:spacing w:line="360" w:lineRule="auto"/>
        <w:jc w:val="both"/>
        <w:rPr>
          <w:rFonts w:ascii="Times New Roman" w:hAnsi="Times New Roman" w:cs="Times New Roman"/>
        </w:rPr>
      </w:pPr>
      <w:r w:rsidRPr="00C45A8C">
        <w:rPr>
          <w:rFonts w:ascii="Times New Roman" w:hAnsi="Times New Roman" w:cs="Times New Roman"/>
        </w:rPr>
        <w:t xml:space="preserve">Kemampuan untuk membuat sebuah pilihan sendiri ialah salah satu keuntungan lain dari </w:t>
      </w:r>
      <w:proofErr w:type="spellStart"/>
      <w:r w:rsidRPr="00C45A8C">
        <w:rPr>
          <w:rFonts w:ascii="Times New Roman" w:hAnsi="Times New Roman" w:cs="Times New Roman"/>
        </w:rPr>
        <w:t>homeschooling</w:t>
      </w:r>
      <w:proofErr w:type="spellEnd"/>
      <w:r w:rsidRPr="00C45A8C">
        <w:rPr>
          <w:rFonts w:ascii="Times New Roman" w:hAnsi="Times New Roman" w:cs="Times New Roman"/>
        </w:rPr>
        <w:t xml:space="preserve">. Seorang anak sebagai </w:t>
      </w:r>
      <w:proofErr w:type="spellStart"/>
      <w:r w:rsidRPr="00C45A8C">
        <w:rPr>
          <w:rFonts w:ascii="Times New Roman" w:hAnsi="Times New Roman" w:cs="Times New Roman"/>
        </w:rPr>
        <w:t>homeschooler</w:t>
      </w:r>
      <w:proofErr w:type="spellEnd"/>
      <w:r w:rsidRPr="00C45A8C">
        <w:rPr>
          <w:rFonts w:ascii="Times New Roman" w:hAnsi="Times New Roman" w:cs="Times New Roman"/>
        </w:rPr>
        <w:t>, memiliki kebebasan untuk memasukkan pengajaran khusus dalam pembelajaran sehari-hari.</w:t>
      </w:r>
    </w:p>
    <w:p w14:paraId="4057F39A" w14:textId="6604E23C" w:rsidR="00EE69AC" w:rsidRPr="00C45A8C" w:rsidRDefault="00EE69AC" w:rsidP="00C45A8C">
      <w:pPr>
        <w:pStyle w:val="DaftarParagraf"/>
        <w:numPr>
          <w:ilvl w:val="0"/>
          <w:numId w:val="1"/>
        </w:numPr>
        <w:spacing w:line="360" w:lineRule="auto"/>
        <w:jc w:val="both"/>
        <w:rPr>
          <w:rFonts w:ascii="Times New Roman" w:hAnsi="Times New Roman" w:cs="Times New Roman"/>
        </w:rPr>
      </w:pPr>
      <w:r w:rsidRPr="00C45A8C">
        <w:rPr>
          <w:rFonts w:ascii="Times New Roman" w:hAnsi="Times New Roman" w:cs="Times New Roman"/>
        </w:rPr>
        <w:t>Konsentrasi pada Satu</w:t>
      </w:r>
      <w:r w:rsidR="00A44874" w:rsidRPr="00C45A8C">
        <w:rPr>
          <w:rFonts w:ascii="Times New Roman" w:hAnsi="Times New Roman" w:cs="Times New Roman"/>
        </w:rPr>
        <w:t xml:space="preserve"> A</w:t>
      </w:r>
      <w:r w:rsidRPr="00C45A8C">
        <w:rPr>
          <w:rFonts w:ascii="Times New Roman" w:hAnsi="Times New Roman" w:cs="Times New Roman"/>
        </w:rPr>
        <w:t>nak</w:t>
      </w:r>
    </w:p>
    <w:p w14:paraId="4EBB97FB" w14:textId="5911A734" w:rsidR="003621FA" w:rsidRPr="00203636" w:rsidRDefault="00EE69AC" w:rsidP="00203636">
      <w:pPr>
        <w:pStyle w:val="DaftarParagraf"/>
        <w:spacing w:line="360" w:lineRule="auto"/>
        <w:jc w:val="both"/>
        <w:rPr>
          <w:rFonts w:ascii="Times New Roman" w:hAnsi="Times New Roman" w:cs="Times New Roman"/>
        </w:rPr>
      </w:pPr>
      <w:r w:rsidRPr="00C45A8C">
        <w:rPr>
          <w:rFonts w:ascii="Times New Roman" w:hAnsi="Times New Roman" w:cs="Times New Roman"/>
        </w:rPr>
        <w:t>Setiap anak itu berbeda-beda dan memiliki keunikannya masing-masing. Adapun, dalam kelompok belajar yang besar seperti di sekolah, guru tidak selalu dapat menyesuaikan pelajaran dengan kebutuhan unik dari setiap siswanya.</w:t>
      </w:r>
    </w:p>
    <w:p w14:paraId="73CA5913" w14:textId="26D2473F" w:rsidR="00596551" w:rsidRPr="00490C37" w:rsidRDefault="00596551" w:rsidP="00C45A8C">
      <w:pPr>
        <w:spacing w:line="360" w:lineRule="auto"/>
        <w:jc w:val="both"/>
        <w:rPr>
          <w:rFonts w:ascii="Times New Roman" w:hAnsi="Times New Roman" w:cs="Times New Roman"/>
          <w:b/>
          <w:bCs/>
        </w:rPr>
      </w:pPr>
      <w:r w:rsidRPr="00490C37">
        <w:rPr>
          <w:rFonts w:ascii="Times New Roman" w:hAnsi="Times New Roman" w:cs="Times New Roman"/>
          <w:b/>
          <w:bCs/>
        </w:rPr>
        <w:t>Kelemahan</w:t>
      </w:r>
    </w:p>
    <w:p w14:paraId="1A14ABDB" w14:textId="77777777" w:rsidR="008F4A2C" w:rsidRPr="00C45A8C" w:rsidRDefault="008F4A2C" w:rsidP="00C45A8C">
      <w:pPr>
        <w:pStyle w:val="DaftarParagraf"/>
        <w:numPr>
          <w:ilvl w:val="0"/>
          <w:numId w:val="2"/>
        </w:numPr>
        <w:spacing w:line="360" w:lineRule="auto"/>
        <w:jc w:val="both"/>
        <w:rPr>
          <w:rFonts w:ascii="Times New Roman" w:hAnsi="Times New Roman" w:cs="Times New Roman"/>
        </w:rPr>
      </w:pPr>
      <w:r w:rsidRPr="00C45A8C">
        <w:rPr>
          <w:rFonts w:ascii="Times New Roman" w:hAnsi="Times New Roman" w:cs="Times New Roman"/>
        </w:rPr>
        <w:t>Anak Kurang Berinteraksi dengan Teman Sebaya</w:t>
      </w:r>
    </w:p>
    <w:p w14:paraId="5F019686" w14:textId="7579236F" w:rsidR="00120739" w:rsidRPr="0090180B" w:rsidRDefault="008F4A2C" w:rsidP="0090180B">
      <w:pPr>
        <w:pStyle w:val="DaftarParagraf"/>
        <w:spacing w:line="360" w:lineRule="auto"/>
        <w:jc w:val="both"/>
        <w:rPr>
          <w:rFonts w:ascii="Times New Roman" w:hAnsi="Times New Roman" w:cs="Times New Roman"/>
        </w:rPr>
      </w:pPr>
      <w:r w:rsidRPr="00C45A8C">
        <w:rPr>
          <w:rFonts w:ascii="Times New Roman" w:hAnsi="Times New Roman" w:cs="Times New Roman"/>
        </w:rPr>
        <w:t xml:space="preserve">Anak yang bersekolah secara </w:t>
      </w:r>
      <w:proofErr w:type="spellStart"/>
      <w:r w:rsidRPr="00C45A8C">
        <w:rPr>
          <w:rFonts w:ascii="Times New Roman" w:hAnsi="Times New Roman" w:cs="Times New Roman"/>
        </w:rPr>
        <w:t>homeschooling</w:t>
      </w:r>
      <w:proofErr w:type="spellEnd"/>
      <w:r w:rsidRPr="00C45A8C">
        <w:rPr>
          <w:rFonts w:ascii="Times New Roman" w:hAnsi="Times New Roman" w:cs="Times New Roman"/>
        </w:rPr>
        <w:t xml:space="preserve"> umumnya memiliki kehidupan sosial yang kurang luas, sehingga anak tersebut kesulitan untuk berinteraksi dengan teman sebayanya dari berbagai status sosial.</w:t>
      </w:r>
    </w:p>
    <w:p w14:paraId="3E47F204" w14:textId="77777777" w:rsidR="00814ADC" w:rsidRPr="00C45A8C" w:rsidRDefault="00814ADC" w:rsidP="00C45A8C">
      <w:pPr>
        <w:pStyle w:val="DaftarParagraf"/>
        <w:numPr>
          <w:ilvl w:val="0"/>
          <w:numId w:val="2"/>
        </w:numPr>
        <w:spacing w:line="360" w:lineRule="auto"/>
        <w:jc w:val="both"/>
        <w:rPr>
          <w:rFonts w:ascii="Times New Roman" w:hAnsi="Times New Roman" w:cs="Times New Roman"/>
        </w:rPr>
      </w:pPr>
      <w:r w:rsidRPr="00C45A8C">
        <w:rPr>
          <w:rFonts w:ascii="Times New Roman" w:hAnsi="Times New Roman" w:cs="Times New Roman"/>
        </w:rPr>
        <w:t>Anak Sulit Beradaptasi</w:t>
      </w:r>
    </w:p>
    <w:p w14:paraId="691C5EF0" w14:textId="77777777" w:rsidR="00814ADC" w:rsidRPr="00C45A8C" w:rsidRDefault="00814ADC" w:rsidP="00C45A8C">
      <w:pPr>
        <w:pStyle w:val="DaftarParagraf"/>
        <w:spacing w:line="360" w:lineRule="auto"/>
        <w:jc w:val="both"/>
        <w:rPr>
          <w:rFonts w:ascii="Times New Roman" w:hAnsi="Times New Roman" w:cs="Times New Roman"/>
        </w:rPr>
      </w:pPr>
      <w:r w:rsidRPr="00C45A8C">
        <w:rPr>
          <w:rFonts w:ascii="Times New Roman" w:hAnsi="Times New Roman" w:cs="Times New Roman"/>
        </w:rPr>
        <w:t xml:space="preserve">Ketika seorang anak pindah ke </w:t>
      </w:r>
      <w:proofErr w:type="spellStart"/>
      <w:r w:rsidRPr="00C45A8C">
        <w:rPr>
          <w:rFonts w:ascii="Times New Roman" w:hAnsi="Times New Roman" w:cs="Times New Roman"/>
        </w:rPr>
        <w:t>homeschooling</w:t>
      </w:r>
      <w:proofErr w:type="spellEnd"/>
      <w:r w:rsidRPr="00C45A8C">
        <w:rPr>
          <w:rFonts w:ascii="Times New Roman" w:hAnsi="Times New Roman" w:cs="Times New Roman"/>
        </w:rPr>
        <w:t xml:space="preserve"> dari lingkungan sekolah pada umumnya. Hal ini akan membuatnya merasa kesulitan untuk beradaptasi. Soalnya, si anak perlu menyesuaikan diri dengan fleksibilitas dan ekstrakurikuler sekolah. </w:t>
      </w:r>
    </w:p>
    <w:p w14:paraId="58F67181" w14:textId="77777777" w:rsidR="003A7C70" w:rsidRPr="00C45A8C" w:rsidRDefault="003A7C70" w:rsidP="00C45A8C">
      <w:pPr>
        <w:pStyle w:val="DaftarParagraf"/>
        <w:numPr>
          <w:ilvl w:val="0"/>
          <w:numId w:val="2"/>
        </w:numPr>
        <w:spacing w:line="360" w:lineRule="auto"/>
        <w:jc w:val="both"/>
        <w:rPr>
          <w:rFonts w:ascii="Times New Roman" w:hAnsi="Times New Roman" w:cs="Times New Roman"/>
        </w:rPr>
      </w:pPr>
      <w:r w:rsidRPr="00C45A8C">
        <w:rPr>
          <w:rFonts w:ascii="Times New Roman" w:hAnsi="Times New Roman" w:cs="Times New Roman"/>
        </w:rPr>
        <w:t>Anak Kurang Belajar Tanggung Jawab dan Mandiri</w:t>
      </w:r>
    </w:p>
    <w:p w14:paraId="4947D8EA" w14:textId="6BDEAAD4" w:rsidR="0027222D" w:rsidRPr="0090180B" w:rsidRDefault="003A7C70" w:rsidP="0090180B">
      <w:pPr>
        <w:pStyle w:val="DaftarParagraf"/>
        <w:spacing w:line="360" w:lineRule="auto"/>
        <w:jc w:val="both"/>
        <w:rPr>
          <w:rFonts w:ascii="Times New Roman" w:hAnsi="Times New Roman" w:cs="Times New Roman"/>
        </w:rPr>
      </w:pPr>
      <w:proofErr w:type="spellStart"/>
      <w:r w:rsidRPr="00C45A8C">
        <w:rPr>
          <w:rFonts w:ascii="Times New Roman" w:hAnsi="Times New Roman" w:cs="Times New Roman"/>
        </w:rPr>
        <w:t>Homeschooling</w:t>
      </w:r>
      <w:proofErr w:type="spellEnd"/>
      <w:r w:rsidRPr="00C45A8C">
        <w:rPr>
          <w:rFonts w:ascii="Times New Roman" w:hAnsi="Times New Roman" w:cs="Times New Roman"/>
        </w:rPr>
        <w:t xml:space="preserve"> juga dapat menyebabkan anak menjadi kurang bisa bertanggung jawab, karena semua situasi dapat disesuaikan dengan kemampuan. Kondisi tersebut juga akan membuat anak kurang mandiri dikarenakan selalu memperoleh proteksi dari orang tua secara langsung.</w:t>
      </w:r>
    </w:p>
    <w:p w14:paraId="762A3250" w14:textId="77777777" w:rsidR="003621FA" w:rsidRPr="00C45A8C" w:rsidRDefault="003621FA" w:rsidP="00C45A8C">
      <w:pPr>
        <w:pStyle w:val="DaftarParagraf"/>
        <w:spacing w:line="360" w:lineRule="auto"/>
        <w:jc w:val="both"/>
        <w:rPr>
          <w:rFonts w:ascii="Times New Roman" w:hAnsi="Times New Roman" w:cs="Times New Roman"/>
        </w:rPr>
      </w:pPr>
    </w:p>
    <w:p w14:paraId="4C36DED1" w14:textId="0E4691A8" w:rsidR="009F306B" w:rsidRPr="00490C37" w:rsidRDefault="009E29F0" w:rsidP="00C45A8C">
      <w:pPr>
        <w:spacing w:line="360" w:lineRule="auto"/>
        <w:jc w:val="both"/>
        <w:rPr>
          <w:rFonts w:ascii="Times New Roman" w:hAnsi="Times New Roman" w:cs="Times New Roman"/>
          <w:b/>
          <w:bCs/>
        </w:rPr>
      </w:pPr>
      <w:r w:rsidRPr="00490C37">
        <w:rPr>
          <w:rFonts w:ascii="Times New Roman" w:hAnsi="Times New Roman" w:cs="Times New Roman"/>
          <w:b/>
          <w:bCs/>
        </w:rPr>
        <w:t>Faktor Pendukung</w:t>
      </w:r>
    </w:p>
    <w:p w14:paraId="69BC765E" w14:textId="77777777" w:rsidR="00513A9E" w:rsidRPr="00C45A8C" w:rsidRDefault="009F306B" w:rsidP="00C45A8C">
      <w:pPr>
        <w:pStyle w:val="DaftarParagraf"/>
        <w:numPr>
          <w:ilvl w:val="0"/>
          <w:numId w:val="3"/>
        </w:numPr>
        <w:spacing w:line="360" w:lineRule="auto"/>
        <w:jc w:val="both"/>
        <w:rPr>
          <w:rFonts w:ascii="Times New Roman" w:hAnsi="Times New Roman" w:cs="Times New Roman"/>
        </w:rPr>
      </w:pPr>
      <w:proofErr w:type="spellStart"/>
      <w:r w:rsidRPr="00C45A8C">
        <w:rPr>
          <w:rFonts w:ascii="Times New Roman" w:hAnsi="Times New Roman" w:cs="Times New Roman"/>
        </w:rPr>
        <w:t>Homeschooling</w:t>
      </w:r>
      <w:proofErr w:type="spellEnd"/>
      <w:r w:rsidRPr="00C45A8C">
        <w:rPr>
          <w:rFonts w:ascii="Times New Roman" w:hAnsi="Times New Roman" w:cs="Times New Roman"/>
        </w:rPr>
        <w:t xml:space="preserve"> dapat meningkatkan motivasi belajar karena anak belajar atas keinginan sendiri.</w:t>
      </w:r>
    </w:p>
    <w:p w14:paraId="7959ACD0" w14:textId="77777777" w:rsidR="00513A9E" w:rsidRPr="00C45A8C" w:rsidRDefault="009F306B" w:rsidP="00C45A8C">
      <w:pPr>
        <w:pStyle w:val="DaftarParagraf"/>
        <w:numPr>
          <w:ilvl w:val="0"/>
          <w:numId w:val="3"/>
        </w:numPr>
        <w:spacing w:line="360" w:lineRule="auto"/>
        <w:jc w:val="both"/>
        <w:rPr>
          <w:rFonts w:ascii="Times New Roman" w:hAnsi="Times New Roman" w:cs="Times New Roman"/>
        </w:rPr>
      </w:pPr>
      <w:r w:rsidRPr="00C45A8C">
        <w:rPr>
          <w:rFonts w:ascii="Times New Roman" w:hAnsi="Times New Roman" w:cs="Times New Roman"/>
        </w:rPr>
        <w:t>Siswa bisa fokus pada pelajaran yang paling diminati</w:t>
      </w:r>
      <w:r w:rsidR="00B46567" w:rsidRPr="00C45A8C">
        <w:rPr>
          <w:rFonts w:ascii="Times New Roman" w:hAnsi="Times New Roman" w:cs="Times New Roman"/>
        </w:rPr>
        <w:t>,</w:t>
      </w:r>
      <w:r w:rsidRPr="00C45A8C">
        <w:rPr>
          <w:rFonts w:ascii="Times New Roman" w:hAnsi="Times New Roman" w:cs="Times New Roman"/>
        </w:rPr>
        <w:t xml:space="preserve"> sehingga proses belajar terasa lebih menyenangkan.</w:t>
      </w:r>
    </w:p>
    <w:p w14:paraId="428EEA7F" w14:textId="77777777" w:rsidR="00513A9E" w:rsidRPr="00C45A8C" w:rsidRDefault="009F306B" w:rsidP="00C45A8C">
      <w:pPr>
        <w:pStyle w:val="DaftarParagraf"/>
        <w:numPr>
          <w:ilvl w:val="0"/>
          <w:numId w:val="3"/>
        </w:numPr>
        <w:spacing w:line="360" w:lineRule="auto"/>
        <w:jc w:val="both"/>
        <w:rPr>
          <w:rFonts w:ascii="Times New Roman" w:hAnsi="Times New Roman" w:cs="Times New Roman"/>
        </w:rPr>
      </w:pPr>
      <w:r w:rsidRPr="00C45A8C">
        <w:rPr>
          <w:rFonts w:ascii="Times New Roman" w:hAnsi="Times New Roman" w:cs="Times New Roman"/>
        </w:rPr>
        <w:t xml:space="preserve"> </w:t>
      </w:r>
      <w:proofErr w:type="spellStart"/>
      <w:r w:rsidRPr="00C45A8C">
        <w:rPr>
          <w:rFonts w:ascii="Times New Roman" w:hAnsi="Times New Roman" w:cs="Times New Roman"/>
        </w:rPr>
        <w:t>Homeschooling</w:t>
      </w:r>
      <w:proofErr w:type="spellEnd"/>
      <w:r w:rsidRPr="00C45A8C">
        <w:rPr>
          <w:rFonts w:ascii="Times New Roman" w:hAnsi="Times New Roman" w:cs="Times New Roman"/>
        </w:rPr>
        <w:t xml:space="preserve"> memberi kesempatan belajar sesuai minat pribadi, sesuatu yang sulit dilakukan di sekolah dengan banyak siswa</w:t>
      </w:r>
      <w:r w:rsidR="00B46567" w:rsidRPr="00C45A8C">
        <w:rPr>
          <w:rFonts w:ascii="Times New Roman" w:hAnsi="Times New Roman" w:cs="Times New Roman"/>
        </w:rPr>
        <w:t>.</w:t>
      </w:r>
    </w:p>
    <w:p w14:paraId="719F4C0C" w14:textId="4E44DAE9" w:rsidR="00513A9E" w:rsidRPr="00C45A8C" w:rsidRDefault="009F306B" w:rsidP="00C45A8C">
      <w:pPr>
        <w:pStyle w:val="DaftarParagraf"/>
        <w:numPr>
          <w:ilvl w:val="0"/>
          <w:numId w:val="3"/>
        </w:numPr>
        <w:spacing w:line="360" w:lineRule="auto"/>
        <w:jc w:val="both"/>
        <w:rPr>
          <w:rFonts w:ascii="Times New Roman" w:hAnsi="Times New Roman" w:cs="Times New Roman"/>
        </w:rPr>
      </w:pPr>
      <w:r w:rsidRPr="00C45A8C">
        <w:rPr>
          <w:rFonts w:ascii="Times New Roman" w:hAnsi="Times New Roman" w:cs="Times New Roman"/>
        </w:rPr>
        <w:t xml:space="preserve"> Beberapa keunggulan lainnya antara lain:</w:t>
      </w:r>
    </w:p>
    <w:p w14:paraId="3AA449A7" w14:textId="77777777" w:rsidR="008B4CC6" w:rsidRPr="00C45A8C" w:rsidRDefault="009F306B" w:rsidP="00C45A8C">
      <w:pPr>
        <w:pStyle w:val="DaftarParagraf"/>
        <w:numPr>
          <w:ilvl w:val="1"/>
          <w:numId w:val="3"/>
        </w:numPr>
        <w:spacing w:line="360" w:lineRule="auto"/>
        <w:jc w:val="both"/>
        <w:rPr>
          <w:rFonts w:ascii="Times New Roman" w:hAnsi="Times New Roman" w:cs="Times New Roman"/>
        </w:rPr>
      </w:pPr>
      <w:r w:rsidRPr="00C45A8C">
        <w:rPr>
          <w:rFonts w:ascii="Times New Roman" w:hAnsi="Times New Roman" w:cs="Times New Roman"/>
        </w:rPr>
        <w:t>Memberi peluang untuk mengembangkan kemampuan secara maksimal sesuai potensi masing-masing.</w:t>
      </w:r>
    </w:p>
    <w:p w14:paraId="341984F5" w14:textId="77777777" w:rsidR="008B4CC6" w:rsidRPr="00C45A8C" w:rsidRDefault="009F306B" w:rsidP="00C45A8C">
      <w:pPr>
        <w:pStyle w:val="DaftarParagraf"/>
        <w:numPr>
          <w:ilvl w:val="1"/>
          <w:numId w:val="3"/>
        </w:numPr>
        <w:spacing w:line="360" w:lineRule="auto"/>
        <w:jc w:val="both"/>
        <w:rPr>
          <w:rFonts w:ascii="Times New Roman" w:hAnsi="Times New Roman" w:cs="Times New Roman"/>
        </w:rPr>
      </w:pPr>
      <w:r w:rsidRPr="00C45A8C">
        <w:rPr>
          <w:rFonts w:ascii="Times New Roman" w:hAnsi="Times New Roman" w:cs="Times New Roman"/>
        </w:rPr>
        <w:t xml:space="preserve"> Menjauhkan anak dari pengaruh negatif lingkunga</w:t>
      </w:r>
      <w:r w:rsidR="00513A9E" w:rsidRPr="00C45A8C">
        <w:rPr>
          <w:rFonts w:ascii="Times New Roman" w:hAnsi="Times New Roman" w:cs="Times New Roman"/>
        </w:rPr>
        <w:t>n, s</w:t>
      </w:r>
      <w:r w:rsidRPr="00C45A8C">
        <w:rPr>
          <w:rFonts w:ascii="Times New Roman" w:hAnsi="Times New Roman" w:cs="Times New Roman"/>
        </w:rPr>
        <w:t>eperti narkoba, pergaulan bebas, dan tawuran.</w:t>
      </w:r>
    </w:p>
    <w:p w14:paraId="28C1CE2C" w14:textId="77777777" w:rsidR="008B4CC6" w:rsidRPr="00C45A8C" w:rsidRDefault="009F306B" w:rsidP="00C45A8C">
      <w:pPr>
        <w:pStyle w:val="DaftarParagraf"/>
        <w:numPr>
          <w:ilvl w:val="1"/>
          <w:numId w:val="3"/>
        </w:numPr>
        <w:spacing w:line="360" w:lineRule="auto"/>
        <w:jc w:val="both"/>
        <w:rPr>
          <w:rFonts w:ascii="Times New Roman" w:hAnsi="Times New Roman" w:cs="Times New Roman"/>
        </w:rPr>
      </w:pPr>
      <w:r w:rsidRPr="00C45A8C">
        <w:rPr>
          <w:rFonts w:ascii="Times New Roman" w:hAnsi="Times New Roman" w:cs="Times New Roman"/>
        </w:rPr>
        <w:t xml:space="preserve"> Memberikan kebebasan waktu belaja</w:t>
      </w:r>
      <w:r w:rsidR="00513A9E" w:rsidRPr="00C45A8C">
        <w:rPr>
          <w:rFonts w:ascii="Times New Roman" w:hAnsi="Times New Roman" w:cs="Times New Roman"/>
        </w:rPr>
        <w:t xml:space="preserve">r, </w:t>
      </w:r>
      <w:r w:rsidRPr="00C45A8C">
        <w:rPr>
          <w:rFonts w:ascii="Times New Roman" w:hAnsi="Times New Roman" w:cs="Times New Roman"/>
        </w:rPr>
        <w:t>sehingga bisa menyesuaikan dengan kondisi anak dan keluarga.</w:t>
      </w:r>
    </w:p>
    <w:p w14:paraId="3890FA79" w14:textId="4BBE9E96" w:rsidR="009F306B" w:rsidRPr="00157972" w:rsidRDefault="009F306B" w:rsidP="00C45A8C">
      <w:pPr>
        <w:pStyle w:val="DaftarParagraf"/>
        <w:numPr>
          <w:ilvl w:val="1"/>
          <w:numId w:val="3"/>
        </w:numPr>
        <w:spacing w:line="360" w:lineRule="auto"/>
        <w:jc w:val="both"/>
        <w:rPr>
          <w:rFonts w:ascii="Times New Roman" w:hAnsi="Times New Roman" w:cs="Times New Roman"/>
        </w:rPr>
      </w:pPr>
      <w:r w:rsidRPr="00C45A8C">
        <w:rPr>
          <w:rFonts w:ascii="Times New Roman" w:hAnsi="Times New Roman" w:cs="Times New Roman"/>
        </w:rPr>
        <w:t>Meningkatkan kedekatan keluarga</w:t>
      </w:r>
      <w:r w:rsidR="0074062B">
        <w:rPr>
          <w:rFonts w:ascii="Times New Roman" w:hAnsi="Times New Roman" w:cs="Times New Roman"/>
        </w:rPr>
        <w:t xml:space="preserve"> s</w:t>
      </w:r>
      <w:r w:rsidRPr="00C45A8C">
        <w:rPr>
          <w:rFonts w:ascii="Times New Roman" w:hAnsi="Times New Roman" w:cs="Times New Roman"/>
        </w:rPr>
        <w:t>erta memudahkan orang tua memantau perkembangan anak.</w:t>
      </w:r>
    </w:p>
    <w:p w14:paraId="5FF247E8" w14:textId="1952E3DE" w:rsidR="00513A9E" w:rsidRPr="00490C37" w:rsidRDefault="009F306B" w:rsidP="00C45A8C">
      <w:pPr>
        <w:spacing w:line="360" w:lineRule="auto"/>
        <w:jc w:val="both"/>
        <w:rPr>
          <w:rFonts w:ascii="Times New Roman" w:hAnsi="Times New Roman" w:cs="Times New Roman"/>
          <w:b/>
          <w:bCs/>
        </w:rPr>
      </w:pPr>
      <w:r w:rsidRPr="00490C37">
        <w:rPr>
          <w:rFonts w:ascii="Times New Roman" w:hAnsi="Times New Roman" w:cs="Times New Roman"/>
          <w:b/>
          <w:bCs/>
        </w:rPr>
        <w:t xml:space="preserve">Faktor Penghambat </w:t>
      </w:r>
    </w:p>
    <w:p w14:paraId="7C26343B" w14:textId="77777777" w:rsidR="008B4CC6" w:rsidRPr="00C45A8C" w:rsidRDefault="00513A9E" w:rsidP="00C45A8C">
      <w:pPr>
        <w:pStyle w:val="DaftarParagraf"/>
        <w:numPr>
          <w:ilvl w:val="0"/>
          <w:numId w:val="4"/>
        </w:numPr>
        <w:spacing w:line="360" w:lineRule="auto"/>
        <w:jc w:val="both"/>
        <w:rPr>
          <w:rFonts w:ascii="Times New Roman" w:hAnsi="Times New Roman" w:cs="Times New Roman"/>
        </w:rPr>
      </w:pPr>
      <w:proofErr w:type="spellStart"/>
      <w:r w:rsidRPr="00C45A8C">
        <w:rPr>
          <w:rFonts w:ascii="Times New Roman" w:hAnsi="Times New Roman" w:cs="Times New Roman"/>
        </w:rPr>
        <w:t>H</w:t>
      </w:r>
      <w:r w:rsidR="009F306B" w:rsidRPr="00C45A8C">
        <w:rPr>
          <w:rFonts w:ascii="Times New Roman" w:hAnsi="Times New Roman" w:cs="Times New Roman"/>
        </w:rPr>
        <w:t>omeschooling</w:t>
      </w:r>
      <w:proofErr w:type="spellEnd"/>
      <w:r w:rsidR="009F306B" w:rsidRPr="00C45A8C">
        <w:rPr>
          <w:rFonts w:ascii="Times New Roman" w:hAnsi="Times New Roman" w:cs="Times New Roman"/>
        </w:rPr>
        <w:t xml:space="preserve"> bisa membuat anak</w:t>
      </w:r>
      <w:r w:rsidR="00963530" w:rsidRPr="00C45A8C">
        <w:rPr>
          <w:rFonts w:ascii="Times New Roman" w:hAnsi="Times New Roman" w:cs="Times New Roman"/>
        </w:rPr>
        <w:t xml:space="preserve"> k</w:t>
      </w:r>
      <w:r w:rsidR="009F306B" w:rsidRPr="00C45A8C">
        <w:rPr>
          <w:rFonts w:ascii="Times New Roman" w:hAnsi="Times New Roman" w:cs="Times New Roman"/>
        </w:rPr>
        <w:t>urang terbiasa menghadapi situasi sulit</w:t>
      </w:r>
      <w:r w:rsidR="00963530" w:rsidRPr="00C45A8C">
        <w:rPr>
          <w:rFonts w:ascii="Times New Roman" w:hAnsi="Times New Roman" w:cs="Times New Roman"/>
        </w:rPr>
        <w:t xml:space="preserve"> </w:t>
      </w:r>
      <w:r w:rsidR="009F306B" w:rsidRPr="00C45A8C">
        <w:rPr>
          <w:rFonts w:ascii="Times New Roman" w:hAnsi="Times New Roman" w:cs="Times New Roman"/>
        </w:rPr>
        <w:t>atau hal-hal tidak menyenangkan dalam kehidupan nyata.</w:t>
      </w:r>
    </w:p>
    <w:p w14:paraId="2536BB32" w14:textId="77777777" w:rsidR="008B4CC6" w:rsidRPr="00C45A8C" w:rsidRDefault="009F306B" w:rsidP="00C45A8C">
      <w:pPr>
        <w:pStyle w:val="DaftarParagraf"/>
        <w:numPr>
          <w:ilvl w:val="0"/>
          <w:numId w:val="4"/>
        </w:numPr>
        <w:spacing w:line="360" w:lineRule="auto"/>
        <w:jc w:val="both"/>
        <w:rPr>
          <w:rFonts w:ascii="Times New Roman" w:hAnsi="Times New Roman" w:cs="Times New Roman"/>
        </w:rPr>
      </w:pPr>
      <w:r w:rsidRPr="00C45A8C">
        <w:rPr>
          <w:rFonts w:ascii="Times New Roman" w:hAnsi="Times New Roman" w:cs="Times New Roman"/>
        </w:rPr>
        <w:t xml:space="preserve">Anak menjadi kurang siap menerima kesalahan dan </w:t>
      </w:r>
      <w:proofErr w:type="spellStart"/>
      <w:r w:rsidRPr="00C45A8C">
        <w:rPr>
          <w:rFonts w:ascii="Times New Roman" w:hAnsi="Times New Roman" w:cs="Times New Roman"/>
        </w:rPr>
        <w:t>ketidakpastian</w:t>
      </w:r>
      <w:proofErr w:type="spellEnd"/>
      <w:r w:rsidRPr="00C45A8C">
        <w:rPr>
          <w:rFonts w:ascii="Times New Roman" w:hAnsi="Times New Roman" w:cs="Times New Roman"/>
        </w:rPr>
        <w:t>, karena lingkungan belajarnya lebih terlindung.</w:t>
      </w:r>
    </w:p>
    <w:p w14:paraId="1355003D" w14:textId="77777777" w:rsidR="008B4CC6" w:rsidRPr="00C45A8C" w:rsidRDefault="008B4CC6" w:rsidP="00C45A8C">
      <w:pPr>
        <w:pStyle w:val="DaftarParagraf"/>
        <w:numPr>
          <w:ilvl w:val="0"/>
          <w:numId w:val="4"/>
        </w:numPr>
        <w:spacing w:line="360" w:lineRule="auto"/>
        <w:jc w:val="both"/>
        <w:rPr>
          <w:rFonts w:ascii="Times New Roman" w:hAnsi="Times New Roman" w:cs="Times New Roman"/>
        </w:rPr>
      </w:pPr>
      <w:r w:rsidRPr="00C45A8C">
        <w:rPr>
          <w:rFonts w:ascii="Times New Roman" w:hAnsi="Times New Roman" w:cs="Times New Roman"/>
        </w:rPr>
        <w:t>R</w:t>
      </w:r>
      <w:r w:rsidR="009F306B" w:rsidRPr="00C45A8C">
        <w:rPr>
          <w:rFonts w:ascii="Times New Roman" w:hAnsi="Times New Roman" w:cs="Times New Roman"/>
        </w:rPr>
        <w:t>asa kompetisi untuk berprestasi bisa lebih rendah dibandingkan anak yang belajar di sekolah formal.</w:t>
      </w:r>
    </w:p>
    <w:p w14:paraId="2D83CAB8" w14:textId="3EF6CE7F" w:rsidR="009F306B" w:rsidRDefault="008B4CC6" w:rsidP="00C45A8C">
      <w:pPr>
        <w:pStyle w:val="DaftarParagraf"/>
        <w:numPr>
          <w:ilvl w:val="0"/>
          <w:numId w:val="4"/>
        </w:numPr>
        <w:spacing w:line="360" w:lineRule="auto"/>
        <w:jc w:val="both"/>
        <w:rPr>
          <w:rFonts w:ascii="Times New Roman" w:hAnsi="Times New Roman" w:cs="Times New Roman"/>
        </w:rPr>
      </w:pPr>
      <w:r w:rsidRPr="00C45A8C">
        <w:rPr>
          <w:rFonts w:ascii="Times New Roman" w:hAnsi="Times New Roman" w:cs="Times New Roman"/>
        </w:rPr>
        <w:t>A</w:t>
      </w:r>
      <w:r w:rsidR="009F306B" w:rsidRPr="00C45A8C">
        <w:rPr>
          <w:rFonts w:ascii="Times New Roman" w:hAnsi="Times New Roman" w:cs="Times New Roman"/>
        </w:rPr>
        <w:t>nak mungkin kesulitan bersosialisasi</w:t>
      </w:r>
      <w:r w:rsidR="00963530" w:rsidRPr="00C45A8C">
        <w:rPr>
          <w:rFonts w:ascii="Times New Roman" w:hAnsi="Times New Roman" w:cs="Times New Roman"/>
        </w:rPr>
        <w:t xml:space="preserve"> </w:t>
      </w:r>
      <w:r w:rsidR="009F306B" w:rsidRPr="00C45A8C">
        <w:rPr>
          <w:rFonts w:ascii="Times New Roman" w:hAnsi="Times New Roman" w:cs="Times New Roman"/>
        </w:rPr>
        <w:t>dengan teman sebaya.</w:t>
      </w:r>
    </w:p>
    <w:p w14:paraId="61EAF4E0" w14:textId="77777777" w:rsidR="00D86EAA" w:rsidRPr="00C45A8C" w:rsidRDefault="00D86EAA" w:rsidP="00D86EAA">
      <w:pPr>
        <w:pStyle w:val="DaftarParagraf"/>
        <w:spacing w:line="360" w:lineRule="auto"/>
        <w:jc w:val="both"/>
        <w:rPr>
          <w:rFonts w:ascii="Times New Roman" w:hAnsi="Times New Roman" w:cs="Times New Roman"/>
        </w:rPr>
      </w:pPr>
    </w:p>
    <w:p w14:paraId="36DC06A5" w14:textId="59924B37" w:rsidR="009F306B" w:rsidRDefault="00D86EAA" w:rsidP="00C45A8C">
      <w:pPr>
        <w:spacing w:line="360" w:lineRule="auto"/>
        <w:jc w:val="both"/>
        <w:rPr>
          <w:rFonts w:ascii="Times New Roman" w:hAnsi="Times New Roman" w:cs="Times New Roman"/>
          <w:b/>
          <w:bCs/>
        </w:rPr>
      </w:pPr>
      <w:r>
        <w:rPr>
          <w:rFonts w:ascii="Times New Roman" w:hAnsi="Times New Roman" w:cs="Times New Roman"/>
          <w:b/>
          <w:bCs/>
        </w:rPr>
        <w:t>Sumber Referensi</w:t>
      </w:r>
    </w:p>
    <w:p w14:paraId="45A4BDCB" w14:textId="3FFBA024" w:rsidR="00D86EAA" w:rsidRDefault="006B0BD6" w:rsidP="00C45A8C">
      <w:pPr>
        <w:spacing w:line="360" w:lineRule="auto"/>
        <w:jc w:val="both"/>
        <w:rPr>
          <w:rFonts w:ascii="Times New Roman" w:hAnsi="Times New Roman" w:cs="Times New Roman"/>
        </w:rPr>
      </w:pPr>
      <w:hyperlink r:id="rId5" w:history="1">
        <w:r w:rsidRPr="00311AFA">
          <w:rPr>
            <w:rStyle w:val="Hyperlink"/>
            <w:rFonts w:ascii="Times New Roman" w:hAnsi="Times New Roman" w:cs="Times New Roman"/>
          </w:rPr>
          <w:t>https://journal.ipw.ac.id/index.php/dikdastika/article/download/70/49/213</w:t>
        </w:r>
      </w:hyperlink>
    </w:p>
    <w:p w14:paraId="207872B9" w14:textId="4FAD433E" w:rsidR="006B0BD6" w:rsidRDefault="00157972" w:rsidP="00C45A8C">
      <w:pPr>
        <w:spacing w:line="360" w:lineRule="auto"/>
        <w:jc w:val="both"/>
        <w:rPr>
          <w:rFonts w:ascii="Times New Roman" w:hAnsi="Times New Roman" w:cs="Times New Roman"/>
        </w:rPr>
      </w:pPr>
      <w:r>
        <w:rPr>
          <w:rFonts w:ascii="Times New Roman" w:hAnsi="Times New Roman" w:cs="Times New Roman"/>
        </w:rPr>
        <w:t xml:space="preserve">Mengenal 5 Kelebihan &amp; Kekurangan </w:t>
      </w:r>
      <w:proofErr w:type="spellStart"/>
      <w:r>
        <w:rPr>
          <w:rFonts w:ascii="Times New Roman" w:hAnsi="Times New Roman" w:cs="Times New Roman"/>
        </w:rPr>
        <w:t>Homeschooling</w:t>
      </w:r>
      <w:proofErr w:type="spellEnd"/>
      <w:r>
        <w:rPr>
          <w:rFonts w:ascii="Times New Roman" w:hAnsi="Times New Roman" w:cs="Times New Roman"/>
        </w:rPr>
        <w:t xml:space="preserve"> Bagi Anak – </w:t>
      </w:r>
      <w:proofErr w:type="spellStart"/>
      <w:r>
        <w:rPr>
          <w:rFonts w:ascii="Times New Roman" w:hAnsi="Times New Roman" w:cs="Times New Roman"/>
        </w:rPr>
        <w:t>Edoo</w:t>
      </w:r>
      <w:proofErr w:type="spellEnd"/>
      <w:r>
        <w:rPr>
          <w:rFonts w:ascii="Times New Roman" w:hAnsi="Times New Roman" w:cs="Times New Roman"/>
        </w:rPr>
        <w:t xml:space="preserve"> </w:t>
      </w:r>
      <w:hyperlink r:id="rId6" w:history="1">
        <w:r w:rsidRPr="00311AFA">
          <w:rPr>
            <w:rStyle w:val="Hyperlink"/>
            <w:rFonts w:ascii="Times New Roman" w:hAnsi="Times New Roman" w:cs="Times New Roman"/>
          </w:rPr>
          <w:t>https://share.google/KF6qedFzZtI5lAdPY</w:t>
        </w:r>
      </w:hyperlink>
    </w:p>
    <w:p w14:paraId="23AFEFED" w14:textId="77777777" w:rsidR="009E29F0" w:rsidRPr="00C45A8C" w:rsidRDefault="009E29F0" w:rsidP="00C45A8C">
      <w:pPr>
        <w:spacing w:line="360" w:lineRule="auto"/>
        <w:jc w:val="both"/>
        <w:rPr>
          <w:rFonts w:ascii="Times New Roman" w:hAnsi="Times New Roman" w:cs="Times New Roman"/>
        </w:rPr>
      </w:pPr>
    </w:p>
    <w:sectPr w:rsidR="009E29F0" w:rsidRPr="00C45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E6A"/>
    <w:multiLevelType w:val="hybridMultilevel"/>
    <w:tmpl w:val="4DD2FE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C7B4771"/>
    <w:multiLevelType w:val="hybridMultilevel"/>
    <w:tmpl w:val="69DA5B3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0E61EFF"/>
    <w:multiLevelType w:val="hybridMultilevel"/>
    <w:tmpl w:val="DCE2817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7407C29"/>
    <w:multiLevelType w:val="hybridMultilevel"/>
    <w:tmpl w:val="CA4A2296"/>
    <w:lvl w:ilvl="0" w:tplc="0421000F">
      <w:start w:val="1"/>
      <w:numFmt w:val="decimal"/>
      <w:lvlText w:val="%1."/>
      <w:lvlJc w:val="left"/>
      <w:pPr>
        <w:ind w:left="720" w:hanging="360"/>
      </w:pPr>
    </w:lvl>
    <w:lvl w:ilvl="1" w:tplc="551693C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8212028">
    <w:abstractNumId w:val="1"/>
  </w:num>
  <w:num w:numId="2" w16cid:durableId="1478305006">
    <w:abstractNumId w:val="2"/>
  </w:num>
  <w:num w:numId="3" w16cid:durableId="583147430">
    <w:abstractNumId w:val="3"/>
  </w:num>
  <w:num w:numId="4" w16cid:durableId="105782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CC"/>
    <w:rsid w:val="00053C5A"/>
    <w:rsid w:val="0009734A"/>
    <w:rsid w:val="00120739"/>
    <w:rsid w:val="00144C10"/>
    <w:rsid w:val="00157972"/>
    <w:rsid w:val="001E1E5E"/>
    <w:rsid w:val="00203636"/>
    <w:rsid w:val="0025658C"/>
    <w:rsid w:val="0027222D"/>
    <w:rsid w:val="002B1A1C"/>
    <w:rsid w:val="003621FA"/>
    <w:rsid w:val="003A7C70"/>
    <w:rsid w:val="00490C37"/>
    <w:rsid w:val="005035CC"/>
    <w:rsid w:val="00513A9E"/>
    <w:rsid w:val="00596551"/>
    <w:rsid w:val="005D03B6"/>
    <w:rsid w:val="0068005F"/>
    <w:rsid w:val="006B0BD6"/>
    <w:rsid w:val="0074062B"/>
    <w:rsid w:val="00741C7E"/>
    <w:rsid w:val="00760021"/>
    <w:rsid w:val="0077117C"/>
    <w:rsid w:val="007F1FA6"/>
    <w:rsid w:val="00814ADC"/>
    <w:rsid w:val="0086213F"/>
    <w:rsid w:val="008B4CC6"/>
    <w:rsid w:val="008F4A2C"/>
    <w:rsid w:val="0090180B"/>
    <w:rsid w:val="00905AA6"/>
    <w:rsid w:val="00963530"/>
    <w:rsid w:val="009E29F0"/>
    <w:rsid w:val="009F306B"/>
    <w:rsid w:val="00A44874"/>
    <w:rsid w:val="00B46567"/>
    <w:rsid w:val="00C34935"/>
    <w:rsid w:val="00C45A8C"/>
    <w:rsid w:val="00C71E1B"/>
    <w:rsid w:val="00D86EAA"/>
    <w:rsid w:val="00E154DF"/>
    <w:rsid w:val="00EE69AC"/>
    <w:rsid w:val="00F518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D7CE5D3"/>
  <w15:chartTrackingRefBased/>
  <w15:docId w15:val="{79BEA3A3-73A7-1F45-A658-2DC6014B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F51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F51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F518CC"/>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F518CC"/>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F518CC"/>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F518C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F518C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F518C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F518C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518CC"/>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F518CC"/>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F518CC"/>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F518CC"/>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F518CC"/>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F518C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F518C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F518C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F518CC"/>
    <w:rPr>
      <w:rFonts w:eastAsiaTheme="majorEastAsia" w:cstheme="majorBidi"/>
      <w:color w:val="272727" w:themeColor="text1" w:themeTint="D8"/>
    </w:rPr>
  </w:style>
  <w:style w:type="paragraph" w:styleId="Judul">
    <w:name w:val="Title"/>
    <w:basedOn w:val="Normal"/>
    <w:next w:val="Normal"/>
    <w:link w:val="JudulKAR"/>
    <w:uiPriority w:val="10"/>
    <w:qFormat/>
    <w:rsid w:val="00F51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F518C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F518C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F518C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F518CC"/>
    <w:pPr>
      <w:spacing w:before="160"/>
      <w:jc w:val="center"/>
    </w:pPr>
    <w:rPr>
      <w:i/>
      <w:iCs/>
      <w:color w:val="404040" w:themeColor="text1" w:themeTint="BF"/>
    </w:rPr>
  </w:style>
  <w:style w:type="character" w:customStyle="1" w:styleId="KutipanKAR">
    <w:name w:val="Kutipan KAR"/>
    <w:basedOn w:val="FontParagrafDefault"/>
    <w:link w:val="Kutipan"/>
    <w:uiPriority w:val="29"/>
    <w:rsid w:val="00F518CC"/>
    <w:rPr>
      <w:i/>
      <w:iCs/>
      <w:color w:val="404040" w:themeColor="text1" w:themeTint="BF"/>
    </w:rPr>
  </w:style>
  <w:style w:type="paragraph" w:styleId="DaftarParagraf">
    <w:name w:val="List Paragraph"/>
    <w:basedOn w:val="Normal"/>
    <w:uiPriority w:val="34"/>
    <w:qFormat/>
    <w:rsid w:val="00F518CC"/>
    <w:pPr>
      <w:ind w:left="720"/>
      <w:contextualSpacing/>
    </w:pPr>
  </w:style>
  <w:style w:type="character" w:styleId="PenekananKeras">
    <w:name w:val="Intense Emphasis"/>
    <w:basedOn w:val="FontParagrafDefault"/>
    <w:uiPriority w:val="21"/>
    <w:qFormat/>
    <w:rsid w:val="00F518CC"/>
    <w:rPr>
      <w:i/>
      <w:iCs/>
      <w:color w:val="0F4761" w:themeColor="accent1" w:themeShade="BF"/>
    </w:rPr>
  </w:style>
  <w:style w:type="paragraph" w:styleId="KutipanyangSering">
    <w:name w:val="Intense Quote"/>
    <w:basedOn w:val="Normal"/>
    <w:next w:val="Normal"/>
    <w:link w:val="KutipanyangSeringKAR"/>
    <w:uiPriority w:val="30"/>
    <w:qFormat/>
    <w:rsid w:val="00F51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F518CC"/>
    <w:rPr>
      <w:i/>
      <w:iCs/>
      <w:color w:val="0F4761" w:themeColor="accent1" w:themeShade="BF"/>
    </w:rPr>
  </w:style>
  <w:style w:type="character" w:styleId="ReferensiyangSering">
    <w:name w:val="Intense Reference"/>
    <w:basedOn w:val="FontParagrafDefault"/>
    <w:uiPriority w:val="32"/>
    <w:qFormat/>
    <w:rsid w:val="00F518CC"/>
    <w:rPr>
      <w:b/>
      <w:bCs/>
      <w:smallCaps/>
      <w:color w:val="0F4761" w:themeColor="accent1" w:themeShade="BF"/>
      <w:spacing w:val="5"/>
    </w:rPr>
  </w:style>
  <w:style w:type="character" w:styleId="Hyperlink">
    <w:name w:val="Hyperlink"/>
    <w:basedOn w:val="FontParagrafDefault"/>
    <w:uiPriority w:val="99"/>
    <w:unhideWhenUsed/>
    <w:rsid w:val="006B0BD6"/>
    <w:rPr>
      <w:color w:val="467886" w:themeColor="hyperlink"/>
      <w:u w:val="single"/>
    </w:rPr>
  </w:style>
  <w:style w:type="character" w:styleId="SebutanYangBelumTerselesaikan">
    <w:name w:val="Unresolved Mention"/>
    <w:basedOn w:val="FontParagrafDefault"/>
    <w:uiPriority w:val="99"/>
    <w:semiHidden/>
    <w:unhideWhenUsed/>
    <w:rsid w:val="006B0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share.google/KF6qedFzZtI5lAdPY" TargetMode="External" /><Relationship Id="rId5" Type="http://schemas.openxmlformats.org/officeDocument/2006/relationships/hyperlink" Target="https://journal.ipw.ac.id/index.php/dikdastika/article/download/70/49/213" TargetMode="Externa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lyllaraudahrahma@gmail.com</dc:creator>
  <cp:keywords/>
  <dc:description/>
  <cp:lastModifiedBy>lyllaraudahrahma@gmail.com</cp:lastModifiedBy>
  <cp:revision>2</cp:revision>
  <dcterms:created xsi:type="dcterms:W3CDTF">2025-11-04T04:54:00Z</dcterms:created>
  <dcterms:modified xsi:type="dcterms:W3CDTF">2025-11-04T04:54:00Z</dcterms:modified>
</cp:coreProperties>
</file>