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A4C251" w14:textId="77777777" w:rsidR="00AE3829" w:rsidRPr="00AE3829" w:rsidRDefault="00AE3829" w:rsidP="00163DD8">
      <w:pPr>
        <w:spacing w:line="360" w:lineRule="auto"/>
        <w:jc w:val="center"/>
        <w:rPr>
          <w:rFonts w:ascii="Times New Roman" w:hAnsi="Times New Roman" w:cs="Times New Roman"/>
          <w:b/>
          <w:bCs/>
          <w:sz w:val="24"/>
          <w:szCs w:val="24"/>
        </w:rPr>
      </w:pPr>
      <w:r w:rsidRPr="00AE3829">
        <w:rPr>
          <w:rFonts w:ascii="Times New Roman" w:hAnsi="Times New Roman" w:cs="Times New Roman"/>
          <w:b/>
          <w:bCs/>
          <w:sz w:val="24"/>
          <w:szCs w:val="24"/>
        </w:rPr>
        <w:t>BAB II</w:t>
      </w:r>
    </w:p>
    <w:p w14:paraId="10BF4A29" w14:textId="70978A30" w:rsidR="00AE3829" w:rsidRPr="005512FE" w:rsidRDefault="00AE3829" w:rsidP="00163DD8">
      <w:pPr>
        <w:spacing w:line="360" w:lineRule="auto"/>
        <w:jc w:val="center"/>
        <w:rPr>
          <w:rFonts w:ascii="Times New Roman" w:hAnsi="Times New Roman" w:cs="Times New Roman"/>
          <w:b/>
          <w:bCs/>
          <w:sz w:val="24"/>
          <w:szCs w:val="24"/>
        </w:rPr>
      </w:pPr>
      <w:r w:rsidRPr="00AE3829">
        <w:rPr>
          <w:rFonts w:ascii="Times New Roman" w:hAnsi="Times New Roman" w:cs="Times New Roman"/>
          <w:b/>
          <w:bCs/>
          <w:sz w:val="24"/>
          <w:szCs w:val="24"/>
        </w:rPr>
        <w:t>KAJIAN TEORI DAN KERANGKA BERPIKIR</w:t>
      </w:r>
    </w:p>
    <w:p w14:paraId="2E0ED2CB" w14:textId="77777777" w:rsidR="005512FE" w:rsidRPr="00AE3829" w:rsidRDefault="005512FE" w:rsidP="00163DD8">
      <w:pPr>
        <w:spacing w:line="360" w:lineRule="auto"/>
        <w:jc w:val="both"/>
        <w:rPr>
          <w:rFonts w:ascii="Times New Roman" w:hAnsi="Times New Roman" w:cs="Times New Roman"/>
          <w:b/>
          <w:bCs/>
          <w:sz w:val="24"/>
          <w:szCs w:val="24"/>
        </w:rPr>
      </w:pPr>
    </w:p>
    <w:p w14:paraId="158CCB3B" w14:textId="77777777" w:rsidR="00AE3829" w:rsidRPr="00AE3829" w:rsidRDefault="00AE3829" w:rsidP="005512FE">
      <w:pPr>
        <w:spacing w:line="360" w:lineRule="auto"/>
        <w:jc w:val="both"/>
        <w:rPr>
          <w:rFonts w:ascii="Times New Roman" w:hAnsi="Times New Roman" w:cs="Times New Roman"/>
          <w:b/>
          <w:bCs/>
          <w:sz w:val="24"/>
          <w:szCs w:val="24"/>
        </w:rPr>
      </w:pPr>
      <w:r w:rsidRPr="00AE3829">
        <w:rPr>
          <w:rFonts w:ascii="Times New Roman" w:hAnsi="Times New Roman" w:cs="Times New Roman"/>
          <w:b/>
          <w:bCs/>
          <w:sz w:val="24"/>
          <w:szCs w:val="24"/>
        </w:rPr>
        <w:t>2.1. Kajian Teori</w:t>
      </w:r>
    </w:p>
    <w:p w14:paraId="555D6316" w14:textId="77777777" w:rsidR="00AE3829" w:rsidRPr="005512FE" w:rsidRDefault="00AE3829" w:rsidP="005512FE">
      <w:pPr>
        <w:spacing w:line="360" w:lineRule="auto"/>
        <w:jc w:val="both"/>
        <w:rPr>
          <w:rFonts w:ascii="Times New Roman" w:hAnsi="Times New Roman" w:cs="Times New Roman"/>
          <w:b/>
          <w:bCs/>
          <w:sz w:val="24"/>
          <w:szCs w:val="24"/>
        </w:rPr>
      </w:pPr>
      <w:r w:rsidRPr="00AE3829">
        <w:rPr>
          <w:rFonts w:ascii="Times New Roman" w:hAnsi="Times New Roman" w:cs="Times New Roman"/>
          <w:b/>
          <w:bCs/>
          <w:sz w:val="24"/>
          <w:szCs w:val="24"/>
        </w:rPr>
        <w:t>2.1.1. Media Sosial</w:t>
      </w:r>
    </w:p>
    <w:p w14:paraId="211941DC" w14:textId="77777777" w:rsidR="00201C1E" w:rsidRPr="00201C1E" w:rsidRDefault="00201C1E" w:rsidP="005512FE">
      <w:pPr>
        <w:spacing w:line="360" w:lineRule="auto"/>
        <w:jc w:val="both"/>
        <w:rPr>
          <w:rFonts w:ascii="Times New Roman" w:hAnsi="Times New Roman" w:cs="Times New Roman"/>
          <w:sz w:val="24"/>
          <w:szCs w:val="24"/>
        </w:rPr>
      </w:pPr>
      <w:r w:rsidRPr="00201C1E">
        <w:rPr>
          <w:rFonts w:ascii="Times New Roman" w:hAnsi="Times New Roman" w:cs="Times New Roman"/>
          <w:sz w:val="24"/>
          <w:szCs w:val="24"/>
        </w:rPr>
        <w:t>Media sosial merupakan salah satu bentuk perkembangan teknologi komunikasi yang memberikan kesempatan bagi penggunanya untuk berinteraksi secara virtual, berbagi informasi, serta membangun jejaring sosial tanpa batasan ruang dan waktu. Kaplan dan Haenlein (2010) mendefinisikan media sosial sebagai sekelompok aplikasi berbasis internet yang dibangun di atas dasar ideologi dan teknologi Web 2.0, yang memungkinkan penciptaan serta pertukaran konten oleh pengguna.</w:t>
      </w:r>
    </w:p>
    <w:p w14:paraId="61004806" w14:textId="77777777" w:rsidR="00201C1E" w:rsidRPr="005512FE" w:rsidRDefault="00201C1E" w:rsidP="005512FE">
      <w:pPr>
        <w:spacing w:line="360" w:lineRule="auto"/>
        <w:jc w:val="both"/>
        <w:rPr>
          <w:rFonts w:ascii="Times New Roman" w:hAnsi="Times New Roman" w:cs="Times New Roman"/>
          <w:sz w:val="24"/>
          <w:szCs w:val="24"/>
        </w:rPr>
      </w:pPr>
      <w:r w:rsidRPr="00201C1E">
        <w:rPr>
          <w:rFonts w:ascii="Times New Roman" w:hAnsi="Times New Roman" w:cs="Times New Roman"/>
          <w:sz w:val="24"/>
          <w:szCs w:val="24"/>
        </w:rPr>
        <w:t>Jenis-jenis media sosial yang saat ini banyak digunakan remaja meliputi Instagram, TikTok, Twitter/X, Facebook, hingga YouTube. Setiap platform memiliki karakteristik yang berbeda, namun fungsi utamanya relatif sama, yaitu memfasilitasi komunikasi, ekspresi diri, hiburan, dan berbagi informasi. Bagi remaja, media sosial tidak hanya menjadi sarana hiburan, tetapi juga sebagai wadah aktualisasi diri, mencari pengakuan sosial, serta mengikuti tren yang sedang berkembang.</w:t>
      </w:r>
    </w:p>
    <w:p w14:paraId="2C22C90F" w14:textId="77777777" w:rsidR="005512FE" w:rsidRPr="00201C1E" w:rsidRDefault="005512FE" w:rsidP="005512FE">
      <w:pPr>
        <w:spacing w:line="360" w:lineRule="auto"/>
        <w:jc w:val="both"/>
        <w:rPr>
          <w:rFonts w:ascii="Times New Roman" w:hAnsi="Times New Roman" w:cs="Times New Roman"/>
          <w:sz w:val="24"/>
          <w:szCs w:val="24"/>
        </w:rPr>
      </w:pPr>
    </w:p>
    <w:p w14:paraId="34C20796" w14:textId="77777777" w:rsidR="00AE3829" w:rsidRPr="005512FE" w:rsidRDefault="00AE3829" w:rsidP="005512FE">
      <w:pPr>
        <w:spacing w:line="360" w:lineRule="auto"/>
        <w:jc w:val="both"/>
        <w:rPr>
          <w:rFonts w:ascii="Times New Roman" w:hAnsi="Times New Roman" w:cs="Times New Roman"/>
          <w:b/>
          <w:bCs/>
          <w:sz w:val="24"/>
          <w:szCs w:val="24"/>
        </w:rPr>
      </w:pPr>
      <w:r w:rsidRPr="00AE3829">
        <w:rPr>
          <w:rFonts w:ascii="Times New Roman" w:hAnsi="Times New Roman" w:cs="Times New Roman"/>
          <w:b/>
          <w:bCs/>
          <w:sz w:val="24"/>
          <w:szCs w:val="24"/>
        </w:rPr>
        <w:t>2.1.2. Intensitas Penggunaan Media Sosial</w:t>
      </w:r>
    </w:p>
    <w:p w14:paraId="0C952492" w14:textId="77777777" w:rsidR="00201C1E" w:rsidRPr="00201C1E" w:rsidRDefault="00201C1E" w:rsidP="005512FE">
      <w:pPr>
        <w:spacing w:line="360" w:lineRule="auto"/>
        <w:jc w:val="both"/>
        <w:rPr>
          <w:rFonts w:ascii="Times New Roman" w:hAnsi="Times New Roman" w:cs="Times New Roman"/>
          <w:sz w:val="24"/>
          <w:szCs w:val="24"/>
        </w:rPr>
      </w:pPr>
      <w:r w:rsidRPr="00201C1E">
        <w:rPr>
          <w:rFonts w:ascii="Times New Roman" w:hAnsi="Times New Roman" w:cs="Times New Roman"/>
          <w:sz w:val="24"/>
          <w:szCs w:val="24"/>
        </w:rPr>
        <w:t>Intensitas penggunaan media sosial merujuk pada tingkat keterlibatan individu dalam menggunakan media sosial, baik dari segi frekuensi maupun durasi. Menurut Ellison et al. (2007), intensitas dapat diukur melalui seberapa sering seseorang mengakses media sosial, seberapa lama waktu yang dihabiskan, serta tujuan penggunaan media tersebut.</w:t>
      </w:r>
    </w:p>
    <w:p w14:paraId="50A8B0AE" w14:textId="77777777" w:rsidR="00201C1E" w:rsidRPr="00201C1E" w:rsidRDefault="00201C1E" w:rsidP="005512FE">
      <w:pPr>
        <w:spacing w:line="360" w:lineRule="auto"/>
        <w:jc w:val="both"/>
        <w:rPr>
          <w:rFonts w:ascii="Times New Roman" w:hAnsi="Times New Roman" w:cs="Times New Roman"/>
          <w:sz w:val="24"/>
          <w:szCs w:val="24"/>
        </w:rPr>
      </w:pPr>
      <w:r w:rsidRPr="00201C1E">
        <w:rPr>
          <w:rFonts w:ascii="Times New Roman" w:hAnsi="Times New Roman" w:cs="Times New Roman"/>
          <w:sz w:val="24"/>
          <w:szCs w:val="24"/>
        </w:rPr>
        <w:t>Indikator intensitas penggunaan meliputi:</w:t>
      </w:r>
    </w:p>
    <w:p w14:paraId="728EF387" w14:textId="77777777" w:rsidR="00201C1E" w:rsidRPr="00201C1E" w:rsidRDefault="00201C1E" w:rsidP="005512FE">
      <w:pPr>
        <w:numPr>
          <w:ilvl w:val="0"/>
          <w:numId w:val="6"/>
        </w:numPr>
        <w:spacing w:line="360" w:lineRule="auto"/>
        <w:jc w:val="both"/>
        <w:rPr>
          <w:rFonts w:ascii="Times New Roman" w:hAnsi="Times New Roman" w:cs="Times New Roman"/>
          <w:sz w:val="24"/>
          <w:szCs w:val="24"/>
        </w:rPr>
      </w:pPr>
      <w:r w:rsidRPr="00201C1E">
        <w:rPr>
          <w:rFonts w:ascii="Times New Roman" w:hAnsi="Times New Roman" w:cs="Times New Roman"/>
          <w:sz w:val="24"/>
          <w:szCs w:val="24"/>
        </w:rPr>
        <w:t>Frekuensi penggunaan, yaitu seberapa sering seseorang membuka media sosial dalam sehari.</w:t>
      </w:r>
    </w:p>
    <w:p w14:paraId="71216698" w14:textId="77777777" w:rsidR="00201C1E" w:rsidRPr="00201C1E" w:rsidRDefault="00201C1E" w:rsidP="005512FE">
      <w:pPr>
        <w:numPr>
          <w:ilvl w:val="0"/>
          <w:numId w:val="6"/>
        </w:numPr>
        <w:spacing w:line="360" w:lineRule="auto"/>
        <w:jc w:val="both"/>
        <w:rPr>
          <w:rFonts w:ascii="Times New Roman" w:hAnsi="Times New Roman" w:cs="Times New Roman"/>
          <w:sz w:val="24"/>
          <w:szCs w:val="24"/>
        </w:rPr>
      </w:pPr>
      <w:r w:rsidRPr="00201C1E">
        <w:rPr>
          <w:rFonts w:ascii="Times New Roman" w:hAnsi="Times New Roman" w:cs="Times New Roman"/>
          <w:sz w:val="24"/>
          <w:szCs w:val="24"/>
        </w:rPr>
        <w:t>Durasi penggunaan, yaitu seberapa lama waktu yang dihabiskan pada setiap sesi.</w:t>
      </w:r>
    </w:p>
    <w:p w14:paraId="2969CC6E" w14:textId="77777777" w:rsidR="00201C1E" w:rsidRPr="00201C1E" w:rsidRDefault="00201C1E" w:rsidP="005512FE">
      <w:pPr>
        <w:numPr>
          <w:ilvl w:val="0"/>
          <w:numId w:val="6"/>
        </w:numPr>
        <w:spacing w:line="360" w:lineRule="auto"/>
        <w:jc w:val="both"/>
        <w:rPr>
          <w:rFonts w:ascii="Times New Roman" w:hAnsi="Times New Roman" w:cs="Times New Roman"/>
          <w:sz w:val="24"/>
          <w:szCs w:val="24"/>
        </w:rPr>
      </w:pPr>
      <w:r w:rsidRPr="00201C1E">
        <w:rPr>
          <w:rFonts w:ascii="Times New Roman" w:hAnsi="Times New Roman" w:cs="Times New Roman"/>
          <w:sz w:val="24"/>
          <w:szCs w:val="24"/>
        </w:rPr>
        <w:t>Tujuan penggunaan, apakah untuk komunikasi, hiburan, eksistensi diri, atau memperoleh informasi.</w:t>
      </w:r>
    </w:p>
    <w:p w14:paraId="5AD47180" w14:textId="77777777" w:rsidR="00201C1E" w:rsidRPr="00201C1E" w:rsidRDefault="00201C1E" w:rsidP="005512FE">
      <w:pPr>
        <w:spacing w:line="360" w:lineRule="auto"/>
        <w:jc w:val="both"/>
        <w:rPr>
          <w:rFonts w:ascii="Times New Roman" w:hAnsi="Times New Roman" w:cs="Times New Roman"/>
          <w:sz w:val="24"/>
          <w:szCs w:val="24"/>
        </w:rPr>
      </w:pPr>
      <w:r w:rsidRPr="00201C1E">
        <w:rPr>
          <w:rFonts w:ascii="Times New Roman" w:hAnsi="Times New Roman" w:cs="Times New Roman"/>
          <w:sz w:val="24"/>
          <w:szCs w:val="24"/>
        </w:rPr>
        <w:t>Faktor-faktor yang memengaruhi intensitas penggunaan antara lain usia, kebutuhan hiburan, pengaruh teman sebaya, tren, hingga kebutuhan akademik. Pada remaja, media sosial sering kali menjadi bagian dari gaya hidup sehari-hari sehingga intensitas penggunaannya relatif tinggi.</w:t>
      </w:r>
    </w:p>
    <w:p w14:paraId="6813B607" w14:textId="77777777" w:rsidR="005512FE" w:rsidRPr="005512FE" w:rsidRDefault="005512FE" w:rsidP="005512FE">
      <w:pPr>
        <w:spacing w:line="360" w:lineRule="auto"/>
        <w:jc w:val="both"/>
        <w:rPr>
          <w:rFonts w:ascii="Times New Roman" w:hAnsi="Times New Roman" w:cs="Times New Roman"/>
          <w:b/>
          <w:bCs/>
          <w:sz w:val="24"/>
          <w:szCs w:val="24"/>
        </w:rPr>
      </w:pPr>
    </w:p>
    <w:p w14:paraId="7427427F" w14:textId="60B3AD7E" w:rsidR="00AE3829" w:rsidRPr="005512FE" w:rsidRDefault="00AE3829" w:rsidP="005512FE">
      <w:pPr>
        <w:spacing w:line="360" w:lineRule="auto"/>
        <w:jc w:val="both"/>
        <w:rPr>
          <w:rFonts w:ascii="Times New Roman" w:hAnsi="Times New Roman" w:cs="Times New Roman"/>
          <w:b/>
          <w:bCs/>
          <w:sz w:val="24"/>
          <w:szCs w:val="24"/>
        </w:rPr>
      </w:pPr>
      <w:r w:rsidRPr="00AE3829">
        <w:rPr>
          <w:rFonts w:ascii="Times New Roman" w:hAnsi="Times New Roman" w:cs="Times New Roman"/>
          <w:b/>
          <w:bCs/>
          <w:sz w:val="24"/>
          <w:szCs w:val="24"/>
        </w:rPr>
        <w:t>2.1.3. Kecemasan Remaja</w:t>
      </w:r>
    </w:p>
    <w:p w14:paraId="3AEB7D7F" w14:textId="77777777" w:rsidR="00201C1E" w:rsidRPr="00201C1E" w:rsidRDefault="00201C1E" w:rsidP="005512FE">
      <w:pPr>
        <w:spacing w:line="360" w:lineRule="auto"/>
        <w:jc w:val="both"/>
        <w:rPr>
          <w:rFonts w:ascii="Times New Roman" w:hAnsi="Times New Roman" w:cs="Times New Roman"/>
          <w:sz w:val="24"/>
          <w:szCs w:val="24"/>
        </w:rPr>
      </w:pPr>
      <w:r w:rsidRPr="00201C1E">
        <w:rPr>
          <w:rFonts w:ascii="Times New Roman" w:hAnsi="Times New Roman" w:cs="Times New Roman"/>
          <w:sz w:val="24"/>
          <w:szCs w:val="24"/>
        </w:rPr>
        <w:t>Kecemasan merupakan kondisi emosional yang ditandai dengan perasaan khawatir, tegang, atau gelisah yang berlebihan. Menurut Stuart (2016), kecemasan adalah respon terhadap ancaman yang bersifat subjektif dan seringkali tidak jelas sumbernya. Pada masa remaja, kecemasan dapat muncul akibat tekanan sosial, akademik, maupun eksistensi diri.</w:t>
      </w:r>
    </w:p>
    <w:p w14:paraId="773A3DEF" w14:textId="77777777" w:rsidR="00201C1E" w:rsidRPr="00201C1E" w:rsidRDefault="00201C1E" w:rsidP="005512FE">
      <w:pPr>
        <w:spacing w:line="360" w:lineRule="auto"/>
        <w:jc w:val="both"/>
        <w:rPr>
          <w:rFonts w:ascii="Times New Roman" w:hAnsi="Times New Roman" w:cs="Times New Roman"/>
          <w:sz w:val="24"/>
          <w:szCs w:val="24"/>
        </w:rPr>
      </w:pPr>
      <w:r w:rsidRPr="00201C1E">
        <w:rPr>
          <w:rFonts w:ascii="Times New Roman" w:hAnsi="Times New Roman" w:cs="Times New Roman"/>
          <w:sz w:val="24"/>
          <w:szCs w:val="24"/>
        </w:rPr>
        <w:t>Karakteristik kecemasan pada remaja meliputi:</w:t>
      </w:r>
    </w:p>
    <w:p w14:paraId="10670100" w14:textId="09082147" w:rsidR="00201C1E" w:rsidRPr="00163DD8" w:rsidRDefault="00201C1E" w:rsidP="00163DD8">
      <w:pPr>
        <w:pStyle w:val="DaftarParagraf"/>
        <w:numPr>
          <w:ilvl w:val="0"/>
          <w:numId w:val="7"/>
        </w:numPr>
        <w:spacing w:line="360" w:lineRule="auto"/>
        <w:jc w:val="both"/>
        <w:rPr>
          <w:rFonts w:ascii="Times New Roman" w:hAnsi="Times New Roman" w:cs="Times New Roman"/>
          <w:sz w:val="24"/>
          <w:szCs w:val="24"/>
        </w:rPr>
      </w:pPr>
      <w:r w:rsidRPr="00163DD8">
        <w:rPr>
          <w:rFonts w:ascii="Times New Roman" w:hAnsi="Times New Roman" w:cs="Times New Roman"/>
          <w:sz w:val="24"/>
          <w:szCs w:val="24"/>
        </w:rPr>
        <w:t>Rasa khawatir yang berlebihan terhadap pandangan orang lain.</w:t>
      </w:r>
    </w:p>
    <w:p w14:paraId="5A9E0430" w14:textId="77777777" w:rsidR="00201C1E" w:rsidRPr="00201C1E" w:rsidRDefault="00201C1E" w:rsidP="005512FE">
      <w:pPr>
        <w:numPr>
          <w:ilvl w:val="0"/>
          <w:numId w:val="7"/>
        </w:numPr>
        <w:spacing w:line="360" w:lineRule="auto"/>
        <w:jc w:val="both"/>
        <w:rPr>
          <w:rFonts w:ascii="Times New Roman" w:hAnsi="Times New Roman" w:cs="Times New Roman"/>
          <w:sz w:val="24"/>
          <w:szCs w:val="24"/>
        </w:rPr>
      </w:pPr>
      <w:r w:rsidRPr="00201C1E">
        <w:rPr>
          <w:rFonts w:ascii="Times New Roman" w:hAnsi="Times New Roman" w:cs="Times New Roman"/>
          <w:sz w:val="24"/>
          <w:szCs w:val="24"/>
        </w:rPr>
        <w:t>Mudah gelisah dan sulit berkonsentrasi.</w:t>
      </w:r>
    </w:p>
    <w:p w14:paraId="7B137F33" w14:textId="77777777" w:rsidR="00201C1E" w:rsidRPr="00201C1E" w:rsidRDefault="00201C1E" w:rsidP="005512FE">
      <w:pPr>
        <w:numPr>
          <w:ilvl w:val="0"/>
          <w:numId w:val="7"/>
        </w:numPr>
        <w:spacing w:line="360" w:lineRule="auto"/>
        <w:jc w:val="both"/>
        <w:rPr>
          <w:rFonts w:ascii="Times New Roman" w:hAnsi="Times New Roman" w:cs="Times New Roman"/>
          <w:sz w:val="24"/>
          <w:szCs w:val="24"/>
        </w:rPr>
      </w:pPr>
      <w:r w:rsidRPr="00201C1E">
        <w:rPr>
          <w:rFonts w:ascii="Times New Roman" w:hAnsi="Times New Roman" w:cs="Times New Roman"/>
          <w:sz w:val="24"/>
          <w:szCs w:val="24"/>
        </w:rPr>
        <w:t>Perasaan tidak tenang atau takut tanpa alasan yang jelas.</w:t>
      </w:r>
    </w:p>
    <w:p w14:paraId="3603B898" w14:textId="77777777" w:rsidR="00201C1E" w:rsidRPr="00201C1E" w:rsidRDefault="00201C1E" w:rsidP="005512FE">
      <w:pPr>
        <w:numPr>
          <w:ilvl w:val="0"/>
          <w:numId w:val="7"/>
        </w:numPr>
        <w:spacing w:line="360" w:lineRule="auto"/>
        <w:jc w:val="both"/>
        <w:rPr>
          <w:rFonts w:ascii="Times New Roman" w:hAnsi="Times New Roman" w:cs="Times New Roman"/>
          <w:sz w:val="24"/>
          <w:szCs w:val="24"/>
        </w:rPr>
      </w:pPr>
      <w:r w:rsidRPr="00201C1E">
        <w:rPr>
          <w:rFonts w:ascii="Times New Roman" w:hAnsi="Times New Roman" w:cs="Times New Roman"/>
          <w:sz w:val="24"/>
          <w:szCs w:val="24"/>
        </w:rPr>
        <w:t>Munculnya perilaku overthinking dan menurunnya rasa percaya diri.</w:t>
      </w:r>
    </w:p>
    <w:p w14:paraId="47CD7CCE" w14:textId="77777777" w:rsidR="00201C1E" w:rsidRPr="00201C1E" w:rsidRDefault="00201C1E" w:rsidP="005512FE">
      <w:pPr>
        <w:spacing w:line="360" w:lineRule="auto"/>
        <w:jc w:val="both"/>
        <w:rPr>
          <w:rFonts w:ascii="Times New Roman" w:hAnsi="Times New Roman" w:cs="Times New Roman"/>
          <w:sz w:val="24"/>
          <w:szCs w:val="24"/>
        </w:rPr>
      </w:pPr>
      <w:r w:rsidRPr="00201C1E">
        <w:rPr>
          <w:rFonts w:ascii="Times New Roman" w:hAnsi="Times New Roman" w:cs="Times New Roman"/>
          <w:sz w:val="24"/>
          <w:szCs w:val="24"/>
        </w:rPr>
        <w:t>Jenis-jenis kecemasan yang umum dialami remaja antara lain kecemasan sosial, kecemasan akademik, dan kecemasan eksistensial. Faktor penyebabnya dapat berasal dari lingkungan keluarga, tekanan akademik, relasi sosial, maupun pengaruh media sosial.</w:t>
      </w:r>
    </w:p>
    <w:p w14:paraId="2FC15EB3" w14:textId="77777777" w:rsidR="005512FE" w:rsidRPr="005512FE" w:rsidRDefault="005512FE" w:rsidP="005512FE">
      <w:pPr>
        <w:spacing w:line="360" w:lineRule="auto"/>
        <w:jc w:val="both"/>
        <w:rPr>
          <w:rFonts w:ascii="Times New Roman" w:hAnsi="Times New Roman" w:cs="Times New Roman"/>
          <w:b/>
          <w:bCs/>
          <w:sz w:val="24"/>
          <w:szCs w:val="24"/>
        </w:rPr>
      </w:pPr>
    </w:p>
    <w:p w14:paraId="1E5B227D" w14:textId="7AABE6C7" w:rsidR="00AE3829" w:rsidRPr="005512FE" w:rsidRDefault="00AE3829" w:rsidP="005512FE">
      <w:pPr>
        <w:spacing w:line="360" w:lineRule="auto"/>
        <w:jc w:val="both"/>
        <w:rPr>
          <w:rFonts w:ascii="Times New Roman" w:hAnsi="Times New Roman" w:cs="Times New Roman"/>
          <w:b/>
          <w:bCs/>
          <w:sz w:val="24"/>
          <w:szCs w:val="24"/>
        </w:rPr>
      </w:pPr>
      <w:r w:rsidRPr="00AE3829">
        <w:rPr>
          <w:rFonts w:ascii="Times New Roman" w:hAnsi="Times New Roman" w:cs="Times New Roman"/>
          <w:b/>
          <w:bCs/>
          <w:sz w:val="24"/>
          <w:szCs w:val="24"/>
        </w:rPr>
        <w:t>2.1.4. Hubungan Media Sosial dengan Kecemasan Remaja</w:t>
      </w:r>
    </w:p>
    <w:p w14:paraId="3593B6F1" w14:textId="77777777" w:rsidR="00201C1E" w:rsidRPr="00201C1E" w:rsidRDefault="00201C1E" w:rsidP="005512FE">
      <w:pPr>
        <w:spacing w:line="360" w:lineRule="auto"/>
        <w:jc w:val="both"/>
        <w:rPr>
          <w:rFonts w:ascii="Times New Roman" w:hAnsi="Times New Roman" w:cs="Times New Roman"/>
          <w:sz w:val="24"/>
          <w:szCs w:val="24"/>
        </w:rPr>
      </w:pPr>
      <w:r w:rsidRPr="00201C1E">
        <w:rPr>
          <w:rFonts w:ascii="Times New Roman" w:hAnsi="Times New Roman" w:cs="Times New Roman"/>
          <w:sz w:val="24"/>
          <w:szCs w:val="24"/>
        </w:rPr>
        <w:t xml:space="preserve">Media sosial memiliki dampak positif sekaligus negatif terhadap kondisi psikologis remaja. Dampak positifnya meliputi kemudahan berkomunikasi, memperluas jejaring, memperoleh dukungan sosial, serta memperkaya wawasan. Namun, dampak negatif yang mungkin timbul antara lain perbandingan sosial yang berlebihan, munculnya fenomena </w:t>
      </w:r>
      <w:r w:rsidRPr="00201C1E">
        <w:rPr>
          <w:rFonts w:ascii="Times New Roman" w:hAnsi="Times New Roman" w:cs="Times New Roman"/>
          <w:i/>
          <w:iCs/>
          <w:sz w:val="24"/>
          <w:szCs w:val="24"/>
        </w:rPr>
        <w:t>fear of missing out</w:t>
      </w:r>
      <w:r w:rsidRPr="00201C1E">
        <w:rPr>
          <w:rFonts w:ascii="Times New Roman" w:hAnsi="Times New Roman" w:cs="Times New Roman"/>
          <w:sz w:val="24"/>
          <w:szCs w:val="24"/>
        </w:rPr>
        <w:t xml:space="preserve"> (FOMO), cyberbullying, serta kecanduan media sosial.</w:t>
      </w:r>
    </w:p>
    <w:p w14:paraId="7EDE0C65" w14:textId="77777777" w:rsidR="00201C1E" w:rsidRPr="00201C1E" w:rsidRDefault="00201C1E" w:rsidP="005512FE">
      <w:pPr>
        <w:spacing w:line="360" w:lineRule="auto"/>
        <w:jc w:val="both"/>
        <w:rPr>
          <w:rFonts w:ascii="Times New Roman" w:hAnsi="Times New Roman" w:cs="Times New Roman"/>
          <w:sz w:val="24"/>
          <w:szCs w:val="24"/>
        </w:rPr>
      </w:pPr>
      <w:r w:rsidRPr="00201C1E">
        <w:rPr>
          <w:rFonts w:ascii="Times New Roman" w:hAnsi="Times New Roman" w:cs="Times New Roman"/>
          <w:sz w:val="24"/>
          <w:szCs w:val="24"/>
        </w:rPr>
        <w:t>Beberapa teori yang mendukung hubungan antara media sosial dan kecemasan, yaitu:</w:t>
      </w:r>
    </w:p>
    <w:p w14:paraId="278E7E85" w14:textId="77777777" w:rsidR="00201C1E" w:rsidRPr="00201C1E" w:rsidRDefault="00201C1E" w:rsidP="005512FE">
      <w:pPr>
        <w:numPr>
          <w:ilvl w:val="0"/>
          <w:numId w:val="8"/>
        </w:numPr>
        <w:spacing w:line="360" w:lineRule="auto"/>
        <w:jc w:val="both"/>
        <w:rPr>
          <w:rFonts w:ascii="Times New Roman" w:hAnsi="Times New Roman" w:cs="Times New Roman"/>
          <w:sz w:val="24"/>
          <w:szCs w:val="24"/>
        </w:rPr>
      </w:pPr>
      <w:r w:rsidRPr="00201C1E">
        <w:rPr>
          <w:rFonts w:ascii="Times New Roman" w:hAnsi="Times New Roman" w:cs="Times New Roman"/>
          <w:sz w:val="24"/>
          <w:szCs w:val="24"/>
        </w:rPr>
        <w:t>Social Comparison Theory (Festinger, 1954) → remaja cenderung membandingkan diri dengan orang lain yang ditampilkan di media sosial, sehingga menimbulkan rasa rendah diri dan kecemasan.</w:t>
      </w:r>
    </w:p>
    <w:p w14:paraId="209889A9" w14:textId="77777777" w:rsidR="00201C1E" w:rsidRPr="00201C1E" w:rsidRDefault="00201C1E" w:rsidP="005512FE">
      <w:pPr>
        <w:numPr>
          <w:ilvl w:val="0"/>
          <w:numId w:val="8"/>
        </w:numPr>
        <w:spacing w:line="360" w:lineRule="auto"/>
        <w:jc w:val="both"/>
        <w:rPr>
          <w:rFonts w:ascii="Times New Roman" w:hAnsi="Times New Roman" w:cs="Times New Roman"/>
          <w:sz w:val="24"/>
          <w:szCs w:val="24"/>
        </w:rPr>
      </w:pPr>
      <w:r w:rsidRPr="00201C1E">
        <w:rPr>
          <w:rFonts w:ascii="Times New Roman" w:hAnsi="Times New Roman" w:cs="Times New Roman"/>
          <w:sz w:val="24"/>
          <w:szCs w:val="24"/>
        </w:rPr>
        <w:t>Uses and Gratifications Theory → penggunaan media sosial didorong oleh kebutuhan tertentu (informasi, hiburan, eksistensi diri), namun pemenuhan kebutuhan tersebut dapat berdampak negatif bila berlebihan.</w:t>
      </w:r>
    </w:p>
    <w:p w14:paraId="16E5EDF7" w14:textId="77777777" w:rsidR="00201C1E" w:rsidRPr="00201C1E" w:rsidRDefault="00201C1E" w:rsidP="005512FE">
      <w:pPr>
        <w:numPr>
          <w:ilvl w:val="0"/>
          <w:numId w:val="8"/>
        </w:numPr>
        <w:spacing w:line="360" w:lineRule="auto"/>
        <w:jc w:val="both"/>
        <w:rPr>
          <w:rFonts w:ascii="Times New Roman" w:hAnsi="Times New Roman" w:cs="Times New Roman"/>
          <w:sz w:val="24"/>
          <w:szCs w:val="24"/>
        </w:rPr>
      </w:pPr>
      <w:r w:rsidRPr="00201C1E">
        <w:rPr>
          <w:rFonts w:ascii="Times New Roman" w:hAnsi="Times New Roman" w:cs="Times New Roman"/>
          <w:sz w:val="24"/>
          <w:szCs w:val="24"/>
        </w:rPr>
        <w:t>Self-Discrepancy Theory (Higgins, 1987) → perbedaan antara diri nyata dengan diri ideal yang terbentuk melalui media sosial dapat memicu kecemasan dan ketidakpuasan diri.</w:t>
      </w:r>
    </w:p>
    <w:p w14:paraId="5DC9B284" w14:textId="3DCBB22B" w:rsidR="00AE3829" w:rsidRPr="00AE3829" w:rsidRDefault="00AE3829" w:rsidP="005512FE">
      <w:pPr>
        <w:spacing w:line="360" w:lineRule="auto"/>
        <w:jc w:val="both"/>
        <w:rPr>
          <w:rFonts w:ascii="Times New Roman" w:hAnsi="Times New Roman" w:cs="Times New Roman"/>
          <w:b/>
          <w:bCs/>
          <w:sz w:val="24"/>
          <w:szCs w:val="24"/>
        </w:rPr>
      </w:pPr>
    </w:p>
    <w:p w14:paraId="1DD26CEA" w14:textId="77777777" w:rsidR="00AE3829" w:rsidRPr="005512FE" w:rsidRDefault="00AE3829" w:rsidP="005512FE">
      <w:pPr>
        <w:spacing w:line="360" w:lineRule="auto"/>
        <w:jc w:val="both"/>
        <w:rPr>
          <w:rFonts w:ascii="Times New Roman" w:hAnsi="Times New Roman" w:cs="Times New Roman"/>
          <w:b/>
          <w:bCs/>
          <w:sz w:val="24"/>
          <w:szCs w:val="24"/>
        </w:rPr>
      </w:pPr>
      <w:r w:rsidRPr="00AE3829">
        <w:rPr>
          <w:rFonts w:ascii="Times New Roman" w:hAnsi="Times New Roman" w:cs="Times New Roman"/>
          <w:b/>
          <w:bCs/>
          <w:sz w:val="24"/>
          <w:szCs w:val="24"/>
        </w:rPr>
        <w:t>2.2. Penelitian Terdahulu</w:t>
      </w:r>
    </w:p>
    <w:p w14:paraId="15B738DF" w14:textId="77777777" w:rsidR="00201C1E" w:rsidRPr="00201C1E" w:rsidRDefault="00201C1E" w:rsidP="005512FE">
      <w:pPr>
        <w:spacing w:line="360" w:lineRule="auto"/>
        <w:jc w:val="both"/>
        <w:rPr>
          <w:rFonts w:ascii="Times New Roman" w:hAnsi="Times New Roman" w:cs="Times New Roman"/>
          <w:sz w:val="24"/>
          <w:szCs w:val="24"/>
        </w:rPr>
      </w:pPr>
      <w:r w:rsidRPr="00201C1E">
        <w:rPr>
          <w:rFonts w:ascii="Times New Roman" w:hAnsi="Times New Roman" w:cs="Times New Roman"/>
          <w:sz w:val="24"/>
          <w:szCs w:val="24"/>
        </w:rPr>
        <w:t>Beberapa penelitian relevan yang mendukung penelitian ini antara lain:</w:t>
      </w:r>
    </w:p>
    <w:p w14:paraId="310D7776" w14:textId="60FC0F89" w:rsidR="00201C1E" w:rsidRPr="00163DD8" w:rsidRDefault="00201C1E" w:rsidP="00163DD8">
      <w:pPr>
        <w:pStyle w:val="DaftarParagraf"/>
        <w:numPr>
          <w:ilvl w:val="0"/>
          <w:numId w:val="9"/>
        </w:numPr>
        <w:spacing w:line="360" w:lineRule="auto"/>
        <w:jc w:val="both"/>
        <w:rPr>
          <w:rFonts w:ascii="Times New Roman" w:hAnsi="Times New Roman" w:cs="Times New Roman"/>
          <w:sz w:val="24"/>
          <w:szCs w:val="24"/>
        </w:rPr>
      </w:pPr>
      <w:r w:rsidRPr="00163DD8">
        <w:rPr>
          <w:rFonts w:ascii="Times New Roman" w:hAnsi="Times New Roman" w:cs="Times New Roman"/>
          <w:sz w:val="24"/>
          <w:szCs w:val="24"/>
        </w:rPr>
        <w:t>Penelitian oleh Valkenburg &amp; Peter (2011) menunjukkan bahwa penggunaan media sosial yang tinggi pada remaja berkorelasi dengan meningkatnya risiko gangguan emosional, termasuk kecemasan.</w:t>
      </w:r>
    </w:p>
    <w:p w14:paraId="6CACC966" w14:textId="77777777" w:rsidR="00201C1E" w:rsidRPr="00201C1E" w:rsidRDefault="00201C1E" w:rsidP="005512FE">
      <w:pPr>
        <w:numPr>
          <w:ilvl w:val="0"/>
          <w:numId w:val="9"/>
        </w:numPr>
        <w:spacing w:line="360" w:lineRule="auto"/>
        <w:jc w:val="both"/>
        <w:rPr>
          <w:rFonts w:ascii="Times New Roman" w:hAnsi="Times New Roman" w:cs="Times New Roman"/>
          <w:sz w:val="24"/>
          <w:szCs w:val="24"/>
        </w:rPr>
      </w:pPr>
      <w:r w:rsidRPr="00201C1E">
        <w:rPr>
          <w:rFonts w:ascii="Times New Roman" w:hAnsi="Times New Roman" w:cs="Times New Roman"/>
          <w:sz w:val="24"/>
          <w:szCs w:val="24"/>
        </w:rPr>
        <w:t>Penelitian dari Primack et al. (2017) menemukan bahwa remaja yang menggunakan media sosial dengan intensitas tinggi memiliki kemungkinan lebih besar untuk mengalami gejala depresi dan kecemasan dibandingkan dengan yang menggunakan secara moderat.</w:t>
      </w:r>
    </w:p>
    <w:p w14:paraId="3BB73E99" w14:textId="77777777" w:rsidR="00201C1E" w:rsidRPr="00201C1E" w:rsidRDefault="00201C1E" w:rsidP="005512FE">
      <w:pPr>
        <w:numPr>
          <w:ilvl w:val="0"/>
          <w:numId w:val="9"/>
        </w:numPr>
        <w:spacing w:line="360" w:lineRule="auto"/>
        <w:jc w:val="both"/>
        <w:rPr>
          <w:rFonts w:ascii="Times New Roman" w:hAnsi="Times New Roman" w:cs="Times New Roman"/>
          <w:sz w:val="24"/>
          <w:szCs w:val="24"/>
        </w:rPr>
      </w:pPr>
      <w:r w:rsidRPr="00201C1E">
        <w:rPr>
          <w:rFonts w:ascii="Times New Roman" w:hAnsi="Times New Roman" w:cs="Times New Roman"/>
          <w:sz w:val="24"/>
          <w:szCs w:val="24"/>
        </w:rPr>
        <w:t>Penelitian lokal oleh Putri (2020) menunjukkan bahwa intensitas penggunaan Instagram yang tinggi pada mahasiswa berhubungan signifikan dengan tingkat kecemasan sosial yang mereka alami.</w:t>
      </w:r>
    </w:p>
    <w:p w14:paraId="7FE946D3" w14:textId="77777777" w:rsidR="00201C1E" w:rsidRPr="00201C1E" w:rsidRDefault="00201C1E" w:rsidP="005512FE">
      <w:pPr>
        <w:spacing w:line="360" w:lineRule="auto"/>
        <w:jc w:val="both"/>
        <w:rPr>
          <w:rFonts w:ascii="Times New Roman" w:hAnsi="Times New Roman" w:cs="Times New Roman"/>
          <w:sz w:val="24"/>
          <w:szCs w:val="24"/>
        </w:rPr>
      </w:pPr>
      <w:r w:rsidRPr="00201C1E">
        <w:rPr>
          <w:rFonts w:ascii="Times New Roman" w:hAnsi="Times New Roman" w:cs="Times New Roman"/>
          <w:sz w:val="24"/>
          <w:szCs w:val="24"/>
        </w:rPr>
        <w:t>Dari penelitian-penelitian tersebut, terlihat adanya kecenderungan bahwa semakin tinggi intensitas penggunaan media sosial, semakin tinggi pula tingkat kecemasan yang dialami remaja. Namun, penelitian ini berbeda karena berfokus pada analisis kualitatif mendalam mengenai</w:t>
      </w:r>
      <w:r w:rsidRPr="00201C1E">
        <w:rPr>
          <w:rFonts w:ascii="Times New Roman" w:hAnsi="Times New Roman" w:cs="Times New Roman"/>
          <w:b/>
          <w:bCs/>
          <w:sz w:val="24"/>
          <w:szCs w:val="24"/>
        </w:rPr>
        <w:t xml:space="preserve"> </w:t>
      </w:r>
      <w:r w:rsidRPr="00201C1E">
        <w:rPr>
          <w:rFonts w:ascii="Times New Roman" w:hAnsi="Times New Roman" w:cs="Times New Roman"/>
          <w:sz w:val="24"/>
          <w:szCs w:val="24"/>
        </w:rPr>
        <w:t>pengalaman subjektif remaja dalam menggunakan media sosial serta dampaknya terhadap kecemasan.</w:t>
      </w:r>
    </w:p>
    <w:p w14:paraId="05B29F79" w14:textId="77777777" w:rsidR="005512FE" w:rsidRPr="005512FE" w:rsidRDefault="005512FE" w:rsidP="005512FE">
      <w:pPr>
        <w:spacing w:line="360" w:lineRule="auto"/>
        <w:jc w:val="both"/>
        <w:rPr>
          <w:rFonts w:ascii="Times New Roman" w:hAnsi="Times New Roman" w:cs="Times New Roman"/>
          <w:sz w:val="24"/>
          <w:szCs w:val="24"/>
        </w:rPr>
      </w:pPr>
    </w:p>
    <w:p w14:paraId="4DAC78E0" w14:textId="472F8949" w:rsidR="00AE3829" w:rsidRPr="005512FE" w:rsidRDefault="00AE3829" w:rsidP="005512FE">
      <w:pPr>
        <w:spacing w:line="360" w:lineRule="auto"/>
        <w:jc w:val="both"/>
        <w:rPr>
          <w:rFonts w:ascii="Times New Roman" w:hAnsi="Times New Roman" w:cs="Times New Roman"/>
          <w:b/>
          <w:bCs/>
          <w:sz w:val="24"/>
          <w:szCs w:val="24"/>
        </w:rPr>
      </w:pPr>
      <w:r w:rsidRPr="00AE3829">
        <w:rPr>
          <w:rFonts w:ascii="Times New Roman" w:hAnsi="Times New Roman" w:cs="Times New Roman"/>
          <w:b/>
          <w:bCs/>
          <w:sz w:val="24"/>
          <w:szCs w:val="24"/>
        </w:rPr>
        <w:t>2.3. Kerangka Berpikir</w:t>
      </w:r>
    </w:p>
    <w:p w14:paraId="5CFA8BC5" w14:textId="77777777" w:rsidR="00201C1E" w:rsidRPr="00201C1E" w:rsidRDefault="00201C1E" w:rsidP="005512FE">
      <w:pPr>
        <w:spacing w:line="360" w:lineRule="auto"/>
        <w:jc w:val="both"/>
        <w:rPr>
          <w:rFonts w:ascii="Times New Roman" w:hAnsi="Times New Roman" w:cs="Times New Roman"/>
          <w:sz w:val="24"/>
          <w:szCs w:val="24"/>
        </w:rPr>
      </w:pPr>
      <w:r w:rsidRPr="00201C1E">
        <w:rPr>
          <w:rFonts w:ascii="Times New Roman" w:hAnsi="Times New Roman" w:cs="Times New Roman"/>
          <w:sz w:val="24"/>
          <w:szCs w:val="24"/>
        </w:rPr>
        <w:t>Remaja merupakan kelompok usia yang paling aktif dalam menggunakan media sosial. Tingginya intensitas penggunaan media sosial, baik dari segi frekuensi maupun durasi, dapat memberikan pengaruh tertentu terhadap kondisi psikologis mereka.</w:t>
      </w:r>
    </w:p>
    <w:p w14:paraId="12D0E59A" w14:textId="77777777" w:rsidR="00201C1E" w:rsidRPr="00201C1E" w:rsidRDefault="00201C1E" w:rsidP="005512FE">
      <w:pPr>
        <w:spacing w:line="360" w:lineRule="auto"/>
        <w:jc w:val="both"/>
        <w:rPr>
          <w:rFonts w:ascii="Times New Roman" w:hAnsi="Times New Roman" w:cs="Times New Roman"/>
          <w:sz w:val="24"/>
          <w:szCs w:val="24"/>
        </w:rPr>
      </w:pPr>
      <w:r w:rsidRPr="00201C1E">
        <w:rPr>
          <w:rFonts w:ascii="Times New Roman" w:hAnsi="Times New Roman" w:cs="Times New Roman"/>
          <w:sz w:val="24"/>
          <w:szCs w:val="24"/>
        </w:rPr>
        <w:t xml:space="preserve">Di satu sisi, media sosial memberikan manfaat seperti kemudahan komunikasi, akses informasi, serta sarana hiburan. Namun di sisi lain, intensitas penggunaan yang tinggi juga berpotensi memunculkan dampak negatif seperti perbandingan sosial, munculnya fenomena </w:t>
      </w:r>
      <w:r w:rsidRPr="00201C1E">
        <w:rPr>
          <w:rFonts w:ascii="Times New Roman" w:hAnsi="Times New Roman" w:cs="Times New Roman"/>
          <w:i/>
          <w:iCs/>
          <w:sz w:val="24"/>
          <w:szCs w:val="24"/>
        </w:rPr>
        <w:t>fear of missing out</w:t>
      </w:r>
      <w:r w:rsidRPr="00201C1E">
        <w:rPr>
          <w:rFonts w:ascii="Times New Roman" w:hAnsi="Times New Roman" w:cs="Times New Roman"/>
          <w:sz w:val="24"/>
          <w:szCs w:val="24"/>
        </w:rPr>
        <w:t xml:space="preserve"> (FOMO), hingga pengalaman negatif berupa cyberbullying.</w:t>
      </w:r>
    </w:p>
    <w:p w14:paraId="73050109" w14:textId="77777777" w:rsidR="00201C1E" w:rsidRPr="00201C1E" w:rsidRDefault="00201C1E" w:rsidP="005512FE">
      <w:pPr>
        <w:spacing w:line="360" w:lineRule="auto"/>
        <w:jc w:val="both"/>
        <w:rPr>
          <w:rFonts w:ascii="Times New Roman" w:hAnsi="Times New Roman" w:cs="Times New Roman"/>
          <w:sz w:val="24"/>
          <w:szCs w:val="24"/>
        </w:rPr>
      </w:pPr>
      <w:r w:rsidRPr="00201C1E">
        <w:rPr>
          <w:rFonts w:ascii="Times New Roman" w:hAnsi="Times New Roman" w:cs="Times New Roman"/>
          <w:sz w:val="24"/>
          <w:szCs w:val="24"/>
        </w:rPr>
        <w:t>Dampak-dampak negatif inilah yang dapat berkontribusi pada munculnya kecemasan di kalangan remaja. Bentuk kecemasan yang sering muncul antara lain rasa gelisah, overthinking, penurunan rasa percaya diri, hingga perasaan takut kehilangan eksistensi sosial.</w:t>
      </w:r>
    </w:p>
    <w:p w14:paraId="2205AA09" w14:textId="77777777" w:rsidR="00201C1E" w:rsidRPr="00201C1E" w:rsidRDefault="00201C1E" w:rsidP="005512FE">
      <w:pPr>
        <w:spacing w:line="360" w:lineRule="auto"/>
        <w:jc w:val="both"/>
        <w:rPr>
          <w:rFonts w:ascii="Times New Roman" w:hAnsi="Times New Roman" w:cs="Times New Roman"/>
          <w:sz w:val="24"/>
          <w:szCs w:val="24"/>
        </w:rPr>
      </w:pPr>
      <w:r w:rsidRPr="00201C1E">
        <w:rPr>
          <w:rFonts w:ascii="Times New Roman" w:hAnsi="Times New Roman" w:cs="Times New Roman"/>
          <w:sz w:val="24"/>
          <w:szCs w:val="24"/>
        </w:rPr>
        <w:t>Berdasarkan uraian tersebut, maka kerangka berpikir penelitian ini dapat digambarkan sebagai berikut:</w:t>
      </w:r>
    </w:p>
    <w:p w14:paraId="37D90686" w14:textId="77777777" w:rsidR="00AE3829" w:rsidRPr="00AE3829" w:rsidRDefault="00AE3829" w:rsidP="005512FE">
      <w:pPr>
        <w:numPr>
          <w:ilvl w:val="0"/>
          <w:numId w:val="5"/>
        </w:numPr>
        <w:spacing w:line="360" w:lineRule="auto"/>
        <w:jc w:val="both"/>
        <w:rPr>
          <w:rFonts w:ascii="Times New Roman" w:hAnsi="Times New Roman" w:cs="Times New Roman"/>
          <w:sz w:val="24"/>
          <w:szCs w:val="24"/>
        </w:rPr>
      </w:pPr>
      <w:r w:rsidRPr="00AE3829">
        <w:rPr>
          <w:rFonts w:ascii="Times New Roman" w:hAnsi="Times New Roman" w:cs="Times New Roman"/>
          <w:sz w:val="24"/>
          <w:szCs w:val="24"/>
        </w:rPr>
        <w:t>Remaja merupakan pengguna aktif media sosial dengan intensitas tinggi (frekuensi, durasi, tujuan).</w:t>
      </w:r>
    </w:p>
    <w:p w14:paraId="1BDC1807" w14:textId="77777777" w:rsidR="00AE3829" w:rsidRPr="00AE3829" w:rsidRDefault="00AE3829" w:rsidP="005512FE">
      <w:pPr>
        <w:numPr>
          <w:ilvl w:val="0"/>
          <w:numId w:val="5"/>
        </w:numPr>
        <w:spacing w:line="360" w:lineRule="auto"/>
        <w:jc w:val="both"/>
        <w:rPr>
          <w:rFonts w:ascii="Times New Roman" w:hAnsi="Times New Roman" w:cs="Times New Roman"/>
          <w:sz w:val="24"/>
          <w:szCs w:val="24"/>
        </w:rPr>
      </w:pPr>
      <w:r w:rsidRPr="00AE3829">
        <w:rPr>
          <w:rFonts w:ascii="Times New Roman" w:hAnsi="Times New Roman" w:cs="Times New Roman"/>
          <w:sz w:val="24"/>
          <w:szCs w:val="24"/>
        </w:rPr>
        <w:t>Intensitas penggunaan media sosial yang berlebihan dapat memunculkan tekanan psikologis, terutama karena faktor FOMO, perbandingan sosial, cyberbullying, dan validasi sosial.</w:t>
      </w:r>
    </w:p>
    <w:p w14:paraId="659273BF" w14:textId="77777777" w:rsidR="00AE3829" w:rsidRPr="00AE3829" w:rsidRDefault="00AE3829" w:rsidP="005512FE">
      <w:pPr>
        <w:numPr>
          <w:ilvl w:val="0"/>
          <w:numId w:val="5"/>
        </w:numPr>
        <w:spacing w:line="360" w:lineRule="auto"/>
        <w:jc w:val="both"/>
        <w:rPr>
          <w:rFonts w:ascii="Times New Roman" w:hAnsi="Times New Roman" w:cs="Times New Roman"/>
          <w:sz w:val="24"/>
          <w:szCs w:val="24"/>
        </w:rPr>
      </w:pPr>
      <w:r w:rsidRPr="00AE3829">
        <w:rPr>
          <w:rFonts w:ascii="Times New Roman" w:hAnsi="Times New Roman" w:cs="Times New Roman"/>
          <w:sz w:val="24"/>
          <w:szCs w:val="24"/>
        </w:rPr>
        <w:t>Tekanan tersebut berpotensi memicu gejala kecemasan (gelisah, takut berlebihan, overthinking, sulit konsentrasi).</w:t>
      </w:r>
    </w:p>
    <w:p w14:paraId="0FCE58B3" w14:textId="77777777" w:rsidR="00AE3829" w:rsidRPr="005512FE" w:rsidRDefault="00AE3829" w:rsidP="005512FE">
      <w:pPr>
        <w:numPr>
          <w:ilvl w:val="0"/>
          <w:numId w:val="5"/>
        </w:numPr>
        <w:spacing w:line="360" w:lineRule="auto"/>
        <w:jc w:val="both"/>
        <w:rPr>
          <w:rFonts w:ascii="Times New Roman" w:hAnsi="Times New Roman" w:cs="Times New Roman"/>
          <w:sz w:val="24"/>
          <w:szCs w:val="24"/>
        </w:rPr>
      </w:pPr>
      <w:r w:rsidRPr="00AE3829">
        <w:rPr>
          <w:rFonts w:ascii="Times New Roman" w:hAnsi="Times New Roman" w:cs="Times New Roman"/>
          <w:sz w:val="24"/>
          <w:szCs w:val="24"/>
        </w:rPr>
        <w:t>Oleh karena itu, semakin tinggi intensitas penggunaan media sosial, semakin besar potensi meningkatnya kecemasan pada remaja.</w:t>
      </w:r>
    </w:p>
    <w:p w14:paraId="10ABA7F3" w14:textId="77777777" w:rsidR="005512FE" w:rsidRDefault="005512FE" w:rsidP="00163DD8">
      <w:pPr>
        <w:spacing w:line="360" w:lineRule="auto"/>
        <w:jc w:val="both"/>
        <w:rPr>
          <w:rFonts w:ascii="Times New Roman" w:hAnsi="Times New Roman" w:cs="Times New Roman"/>
          <w:sz w:val="24"/>
          <w:szCs w:val="24"/>
        </w:rPr>
      </w:pPr>
    </w:p>
    <w:p w14:paraId="0066ECFA" w14:textId="77777777" w:rsidR="00163DD8" w:rsidRDefault="00163DD8" w:rsidP="00163DD8">
      <w:pPr>
        <w:spacing w:line="360" w:lineRule="auto"/>
        <w:jc w:val="both"/>
        <w:rPr>
          <w:rFonts w:ascii="Times New Roman" w:hAnsi="Times New Roman" w:cs="Times New Roman"/>
          <w:sz w:val="24"/>
          <w:szCs w:val="24"/>
        </w:rPr>
      </w:pPr>
    </w:p>
    <w:p w14:paraId="4EC9CC98" w14:textId="77777777" w:rsidR="00163DD8" w:rsidRDefault="00163DD8" w:rsidP="00163DD8">
      <w:pPr>
        <w:spacing w:line="360" w:lineRule="auto"/>
        <w:jc w:val="both"/>
        <w:rPr>
          <w:rFonts w:ascii="Times New Roman" w:hAnsi="Times New Roman" w:cs="Times New Roman"/>
          <w:sz w:val="24"/>
          <w:szCs w:val="24"/>
        </w:rPr>
      </w:pPr>
    </w:p>
    <w:p w14:paraId="4D8317A4" w14:textId="77777777" w:rsidR="00163DD8" w:rsidRDefault="00163DD8" w:rsidP="00163DD8">
      <w:pPr>
        <w:spacing w:line="360" w:lineRule="auto"/>
        <w:jc w:val="both"/>
        <w:rPr>
          <w:rFonts w:ascii="Times New Roman" w:hAnsi="Times New Roman" w:cs="Times New Roman"/>
          <w:sz w:val="24"/>
          <w:szCs w:val="24"/>
        </w:rPr>
      </w:pPr>
    </w:p>
    <w:p w14:paraId="56075D4C" w14:textId="77777777" w:rsidR="00163DD8" w:rsidRDefault="00163DD8" w:rsidP="00163DD8">
      <w:pPr>
        <w:spacing w:line="360" w:lineRule="auto"/>
        <w:jc w:val="both"/>
        <w:rPr>
          <w:rFonts w:ascii="Times New Roman" w:hAnsi="Times New Roman" w:cs="Times New Roman"/>
          <w:sz w:val="24"/>
          <w:szCs w:val="24"/>
        </w:rPr>
      </w:pPr>
    </w:p>
    <w:p w14:paraId="6AB5F816" w14:textId="77777777" w:rsidR="00163DD8" w:rsidRDefault="00163DD8" w:rsidP="00163DD8">
      <w:pPr>
        <w:spacing w:line="360" w:lineRule="auto"/>
        <w:jc w:val="both"/>
        <w:rPr>
          <w:rFonts w:ascii="Times New Roman" w:hAnsi="Times New Roman" w:cs="Times New Roman"/>
          <w:sz w:val="24"/>
          <w:szCs w:val="24"/>
        </w:rPr>
      </w:pPr>
    </w:p>
    <w:p w14:paraId="44C22D1D" w14:textId="77777777" w:rsidR="00163DD8" w:rsidRPr="005512FE" w:rsidRDefault="00163DD8" w:rsidP="00163DD8">
      <w:pPr>
        <w:spacing w:line="360" w:lineRule="auto"/>
        <w:jc w:val="both"/>
        <w:rPr>
          <w:rFonts w:ascii="Times New Roman" w:hAnsi="Times New Roman" w:cs="Times New Roman"/>
          <w:sz w:val="24"/>
          <w:szCs w:val="24"/>
        </w:rPr>
      </w:pPr>
    </w:p>
    <w:p w14:paraId="29975527" w14:textId="77777777" w:rsidR="00163DD8" w:rsidRDefault="005512FE" w:rsidP="005512FE">
      <w:pPr>
        <w:spacing w:line="360" w:lineRule="auto"/>
        <w:jc w:val="both"/>
        <w:rPr>
          <w:rFonts w:ascii="Times New Roman" w:hAnsi="Times New Roman" w:cs="Times New Roman"/>
          <w:b/>
          <w:bCs/>
          <w:sz w:val="24"/>
          <w:szCs w:val="24"/>
        </w:rPr>
      </w:pPr>
      <w:r w:rsidRPr="005512FE">
        <w:rPr>
          <w:rFonts w:ascii="Times New Roman" w:hAnsi="Times New Roman" w:cs="Times New Roman"/>
          <w:b/>
          <w:bCs/>
          <w:sz w:val="24"/>
          <w:szCs w:val="24"/>
        </w:rPr>
        <w:t>2.4. Skema K</w:t>
      </w:r>
      <w:r>
        <w:rPr>
          <w:rFonts w:ascii="Times New Roman" w:hAnsi="Times New Roman" w:cs="Times New Roman"/>
          <w:b/>
          <w:bCs/>
          <w:sz w:val="24"/>
          <w:szCs w:val="24"/>
        </w:rPr>
        <w:t>e</w:t>
      </w:r>
      <w:r w:rsidRPr="005512FE">
        <w:rPr>
          <w:rFonts w:ascii="Times New Roman" w:hAnsi="Times New Roman" w:cs="Times New Roman"/>
          <w:b/>
          <w:bCs/>
          <w:sz w:val="24"/>
          <w:szCs w:val="24"/>
        </w:rPr>
        <w:t>rangka Berpiki</w:t>
      </w:r>
      <w:r>
        <w:rPr>
          <w:rFonts w:ascii="Times New Roman" w:hAnsi="Times New Roman" w:cs="Times New Roman"/>
          <w:b/>
          <w:bCs/>
          <w:sz w:val="24"/>
          <w:szCs w:val="24"/>
        </w:rPr>
        <w:t>r</w:t>
      </w:r>
    </w:p>
    <w:p w14:paraId="61C8FB8C" w14:textId="3905ABA9" w:rsidR="00A056CC" w:rsidRPr="005512FE" w:rsidRDefault="005512FE" w:rsidP="00163DD8">
      <w:pPr>
        <w:spacing w:line="360" w:lineRule="auto"/>
        <w:jc w:val="center"/>
        <w:rPr>
          <w:rFonts w:ascii="Times New Roman" w:hAnsi="Times New Roman" w:cs="Times New Roman"/>
          <w:b/>
          <w:bCs/>
          <w:sz w:val="24"/>
          <w:szCs w:val="24"/>
        </w:rPr>
      </w:pPr>
      <w:r w:rsidRPr="005512FE">
        <w:rPr>
          <w:rFonts w:ascii="Times New Roman" w:eastAsia="Times New Roman" w:hAnsi="Times New Roman" w:cs="Times New Roman"/>
          <w:noProof/>
          <w:kern w:val="0"/>
          <w:sz w:val="24"/>
          <w:szCs w:val="24"/>
          <w:lang w:eastAsia="en-ID"/>
        </w:rPr>
        <w:drawing>
          <wp:inline distT="0" distB="0" distL="0" distR="0" wp14:anchorId="0CC27911" wp14:editId="2188B7CF">
            <wp:extent cx="2257425" cy="2524125"/>
            <wp:effectExtent l="0" t="0" r="9525" b="9525"/>
            <wp:docPr id="3049426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4942669" name="Picture 304942669"/>
                    <pic:cNvPicPr/>
                  </pic:nvPicPr>
                  <pic:blipFill>
                    <a:blip r:embed="rId5">
                      <a:extLst>
                        <a:ext uri="{28A0092B-C50C-407E-A947-70E740481C1C}">
                          <a14:useLocalDpi xmlns:a14="http://schemas.microsoft.com/office/drawing/2010/main" val="0"/>
                        </a:ext>
                      </a:extLst>
                    </a:blip>
                    <a:stretch>
                      <a:fillRect/>
                    </a:stretch>
                  </pic:blipFill>
                  <pic:spPr>
                    <a:xfrm>
                      <a:off x="0" y="0"/>
                      <a:ext cx="2257747" cy="2524485"/>
                    </a:xfrm>
                    <a:prstGeom prst="rect">
                      <a:avLst/>
                    </a:prstGeom>
                  </pic:spPr>
                </pic:pic>
              </a:graphicData>
            </a:graphic>
          </wp:inline>
        </w:drawing>
      </w:r>
    </w:p>
    <w:p w14:paraId="06FD557F" w14:textId="77777777" w:rsidR="005512FE" w:rsidRPr="005512FE" w:rsidRDefault="005512FE" w:rsidP="005512FE">
      <w:pPr>
        <w:spacing w:before="100" w:beforeAutospacing="1" w:after="100" w:afterAutospacing="1" w:line="360" w:lineRule="auto"/>
        <w:jc w:val="both"/>
        <w:rPr>
          <w:rFonts w:ascii="Times New Roman" w:eastAsia="Times New Roman" w:hAnsi="Times New Roman" w:cs="Times New Roman"/>
          <w:b/>
          <w:bCs/>
          <w:kern w:val="0"/>
          <w:sz w:val="24"/>
          <w:szCs w:val="24"/>
          <w:lang w:eastAsia="en-ID"/>
          <w14:ligatures w14:val="none"/>
        </w:rPr>
      </w:pPr>
    </w:p>
    <w:p w14:paraId="1AA02A03" w14:textId="77777777" w:rsidR="005512FE" w:rsidRPr="005512FE" w:rsidRDefault="005512FE" w:rsidP="005512FE">
      <w:pPr>
        <w:spacing w:before="100" w:beforeAutospacing="1" w:after="100" w:afterAutospacing="1" w:line="360" w:lineRule="auto"/>
        <w:jc w:val="both"/>
        <w:rPr>
          <w:rFonts w:ascii="Times New Roman" w:eastAsia="Times New Roman" w:hAnsi="Times New Roman" w:cs="Times New Roman"/>
          <w:b/>
          <w:bCs/>
          <w:kern w:val="0"/>
          <w:sz w:val="24"/>
          <w:szCs w:val="24"/>
          <w:lang w:eastAsia="en-ID"/>
          <w14:ligatures w14:val="none"/>
        </w:rPr>
      </w:pPr>
    </w:p>
    <w:p w14:paraId="61921A5A" w14:textId="77777777" w:rsidR="005512FE" w:rsidRDefault="005512FE" w:rsidP="005512FE">
      <w:pPr>
        <w:spacing w:before="100" w:beforeAutospacing="1" w:after="100" w:afterAutospacing="1" w:line="360" w:lineRule="auto"/>
        <w:jc w:val="both"/>
        <w:rPr>
          <w:rFonts w:ascii="Times New Roman" w:eastAsia="Times New Roman" w:hAnsi="Times New Roman" w:cs="Times New Roman"/>
          <w:b/>
          <w:bCs/>
          <w:kern w:val="0"/>
          <w:sz w:val="24"/>
          <w:szCs w:val="24"/>
          <w:lang w:eastAsia="en-ID"/>
          <w14:ligatures w14:val="none"/>
        </w:rPr>
      </w:pPr>
    </w:p>
    <w:p w14:paraId="19D63CCA" w14:textId="77777777" w:rsidR="005512FE" w:rsidRDefault="005512FE" w:rsidP="005512FE">
      <w:pPr>
        <w:spacing w:before="100" w:beforeAutospacing="1" w:after="100" w:afterAutospacing="1" w:line="360" w:lineRule="auto"/>
        <w:jc w:val="both"/>
        <w:rPr>
          <w:rFonts w:ascii="Times New Roman" w:eastAsia="Times New Roman" w:hAnsi="Times New Roman" w:cs="Times New Roman"/>
          <w:b/>
          <w:bCs/>
          <w:kern w:val="0"/>
          <w:sz w:val="24"/>
          <w:szCs w:val="24"/>
          <w:lang w:eastAsia="en-ID"/>
          <w14:ligatures w14:val="none"/>
        </w:rPr>
      </w:pPr>
    </w:p>
    <w:p w14:paraId="14656337" w14:textId="77777777" w:rsidR="005512FE" w:rsidRDefault="005512FE" w:rsidP="005512FE">
      <w:pPr>
        <w:spacing w:before="100" w:beforeAutospacing="1" w:after="100" w:afterAutospacing="1" w:line="360" w:lineRule="auto"/>
        <w:jc w:val="both"/>
        <w:rPr>
          <w:rFonts w:ascii="Times New Roman" w:eastAsia="Times New Roman" w:hAnsi="Times New Roman" w:cs="Times New Roman"/>
          <w:b/>
          <w:bCs/>
          <w:kern w:val="0"/>
          <w:sz w:val="24"/>
          <w:szCs w:val="24"/>
          <w:lang w:eastAsia="en-ID"/>
          <w14:ligatures w14:val="none"/>
        </w:rPr>
      </w:pPr>
    </w:p>
    <w:p w14:paraId="489EDD43" w14:textId="77777777" w:rsidR="005512FE" w:rsidRDefault="005512FE" w:rsidP="005512FE">
      <w:pPr>
        <w:spacing w:before="100" w:beforeAutospacing="1" w:after="100" w:afterAutospacing="1" w:line="360" w:lineRule="auto"/>
        <w:jc w:val="both"/>
        <w:rPr>
          <w:rFonts w:ascii="Times New Roman" w:eastAsia="Times New Roman" w:hAnsi="Times New Roman" w:cs="Times New Roman"/>
          <w:b/>
          <w:bCs/>
          <w:kern w:val="0"/>
          <w:sz w:val="24"/>
          <w:szCs w:val="24"/>
          <w:lang w:eastAsia="en-ID"/>
          <w14:ligatures w14:val="none"/>
        </w:rPr>
      </w:pPr>
    </w:p>
    <w:p w14:paraId="08971598" w14:textId="77777777" w:rsidR="005512FE" w:rsidRDefault="005512FE" w:rsidP="005512FE">
      <w:pPr>
        <w:spacing w:before="100" w:beforeAutospacing="1" w:after="100" w:afterAutospacing="1" w:line="360" w:lineRule="auto"/>
        <w:jc w:val="both"/>
        <w:rPr>
          <w:rFonts w:ascii="Times New Roman" w:eastAsia="Times New Roman" w:hAnsi="Times New Roman" w:cs="Times New Roman"/>
          <w:b/>
          <w:bCs/>
          <w:kern w:val="0"/>
          <w:sz w:val="24"/>
          <w:szCs w:val="24"/>
          <w:lang w:eastAsia="en-ID"/>
          <w14:ligatures w14:val="none"/>
        </w:rPr>
      </w:pPr>
    </w:p>
    <w:p w14:paraId="301C03C4" w14:textId="77777777" w:rsidR="005512FE" w:rsidRDefault="005512FE" w:rsidP="005512FE">
      <w:pPr>
        <w:spacing w:before="100" w:beforeAutospacing="1" w:after="100" w:afterAutospacing="1" w:line="360" w:lineRule="auto"/>
        <w:jc w:val="both"/>
        <w:rPr>
          <w:rFonts w:ascii="Times New Roman" w:eastAsia="Times New Roman" w:hAnsi="Times New Roman" w:cs="Times New Roman"/>
          <w:b/>
          <w:bCs/>
          <w:kern w:val="0"/>
          <w:sz w:val="24"/>
          <w:szCs w:val="24"/>
          <w:lang w:eastAsia="en-ID"/>
          <w14:ligatures w14:val="none"/>
        </w:rPr>
      </w:pPr>
    </w:p>
    <w:p w14:paraId="665B2BBB" w14:textId="77777777" w:rsidR="00163DD8" w:rsidRDefault="00163DD8" w:rsidP="005512FE">
      <w:pPr>
        <w:spacing w:before="100" w:beforeAutospacing="1" w:after="100" w:afterAutospacing="1" w:line="360" w:lineRule="auto"/>
        <w:jc w:val="both"/>
        <w:rPr>
          <w:rFonts w:ascii="Times New Roman" w:eastAsia="Times New Roman" w:hAnsi="Times New Roman" w:cs="Times New Roman"/>
          <w:b/>
          <w:bCs/>
          <w:kern w:val="0"/>
          <w:sz w:val="24"/>
          <w:szCs w:val="24"/>
          <w:lang w:eastAsia="en-ID"/>
          <w14:ligatures w14:val="none"/>
        </w:rPr>
      </w:pPr>
    </w:p>
    <w:p w14:paraId="4BE15E8F" w14:textId="77777777" w:rsidR="00163DD8" w:rsidRDefault="00163DD8" w:rsidP="005512FE">
      <w:pPr>
        <w:spacing w:before="100" w:beforeAutospacing="1" w:after="100" w:afterAutospacing="1" w:line="360" w:lineRule="auto"/>
        <w:jc w:val="both"/>
        <w:rPr>
          <w:rFonts w:ascii="Times New Roman" w:eastAsia="Times New Roman" w:hAnsi="Times New Roman" w:cs="Times New Roman"/>
          <w:b/>
          <w:bCs/>
          <w:kern w:val="0"/>
          <w:sz w:val="24"/>
          <w:szCs w:val="24"/>
          <w:lang w:eastAsia="en-ID"/>
          <w14:ligatures w14:val="none"/>
        </w:rPr>
      </w:pPr>
    </w:p>
    <w:p w14:paraId="24599D61" w14:textId="77777777" w:rsidR="00163DD8" w:rsidRDefault="00163DD8" w:rsidP="005512FE">
      <w:pPr>
        <w:spacing w:before="100" w:beforeAutospacing="1" w:after="100" w:afterAutospacing="1" w:line="360" w:lineRule="auto"/>
        <w:jc w:val="both"/>
        <w:rPr>
          <w:rFonts w:ascii="Times New Roman" w:eastAsia="Times New Roman" w:hAnsi="Times New Roman" w:cs="Times New Roman"/>
          <w:b/>
          <w:bCs/>
          <w:kern w:val="0"/>
          <w:sz w:val="24"/>
          <w:szCs w:val="24"/>
          <w:lang w:eastAsia="en-ID"/>
          <w14:ligatures w14:val="none"/>
        </w:rPr>
      </w:pPr>
    </w:p>
    <w:p w14:paraId="5587EBA9" w14:textId="77777777" w:rsidR="00163DD8" w:rsidRPr="005512FE" w:rsidRDefault="00163DD8" w:rsidP="005512FE">
      <w:pPr>
        <w:spacing w:before="100" w:beforeAutospacing="1" w:after="100" w:afterAutospacing="1" w:line="360" w:lineRule="auto"/>
        <w:jc w:val="both"/>
        <w:rPr>
          <w:rFonts w:ascii="Times New Roman" w:eastAsia="Times New Roman" w:hAnsi="Times New Roman" w:cs="Times New Roman"/>
          <w:b/>
          <w:bCs/>
          <w:kern w:val="0"/>
          <w:sz w:val="24"/>
          <w:szCs w:val="24"/>
          <w:lang w:eastAsia="en-ID"/>
          <w14:ligatures w14:val="none"/>
        </w:rPr>
      </w:pPr>
    </w:p>
    <w:p w14:paraId="3DA68730" w14:textId="77777777" w:rsidR="005512FE" w:rsidRPr="005512FE" w:rsidRDefault="005512FE" w:rsidP="005512FE">
      <w:pPr>
        <w:spacing w:before="100" w:beforeAutospacing="1" w:after="100" w:afterAutospacing="1" w:line="360" w:lineRule="auto"/>
        <w:jc w:val="both"/>
        <w:rPr>
          <w:rFonts w:ascii="Times New Roman" w:eastAsia="Times New Roman" w:hAnsi="Times New Roman" w:cs="Times New Roman"/>
          <w:b/>
          <w:bCs/>
          <w:kern w:val="0"/>
          <w:sz w:val="24"/>
          <w:szCs w:val="24"/>
          <w:lang w:eastAsia="en-ID"/>
          <w14:ligatures w14:val="none"/>
        </w:rPr>
      </w:pPr>
    </w:p>
    <w:p w14:paraId="2B033839" w14:textId="3D09D7BF" w:rsidR="005512FE" w:rsidRPr="005512FE" w:rsidRDefault="00A056CC" w:rsidP="00163DD8">
      <w:pPr>
        <w:spacing w:before="100" w:beforeAutospacing="1" w:after="100" w:afterAutospacing="1" w:line="360" w:lineRule="auto"/>
        <w:jc w:val="center"/>
        <w:rPr>
          <w:rFonts w:ascii="Times New Roman" w:eastAsia="Times New Roman" w:hAnsi="Times New Roman" w:cs="Times New Roman"/>
          <w:b/>
          <w:bCs/>
          <w:kern w:val="0"/>
          <w:sz w:val="24"/>
          <w:szCs w:val="24"/>
          <w:lang w:eastAsia="en-ID"/>
          <w14:ligatures w14:val="none"/>
        </w:rPr>
      </w:pPr>
      <w:r w:rsidRPr="00A056CC">
        <w:rPr>
          <w:rFonts w:ascii="Times New Roman" w:eastAsia="Times New Roman" w:hAnsi="Times New Roman" w:cs="Times New Roman"/>
          <w:b/>
          <w:bCs/>
          <w:kern w:val="0"/>
          <w:sz w:val="24"/>
          <w:szCs w:val="24"/>
          <w:lang w:eastAsia="en-ID"/>
          <w14:ligatures w14:val="none"/>
        </w:rPr>
        <w:t>Daftar Pustaka</w:t>
      </w:r>
    </w:p>
    <w:p w14:paraId="06F149C7" w14:textId="1892ABA3" w:rsidR="00A056CC" w:rsidRPr="005512FE" w:rsidRDefault="005512FE" w:rsidP="005512FE">
      <w:pPr>
        <w:spacing w:before="100" w:beforeAutospacing="1" w:after="100" w:afterAutospacing="1" w:line="360" w:lineRule="auto"/>
        <w:jc w:val="both"/>
        <w:rPr>
          <w:rFonts w:ascii="Times New Roman" w:eastAsia="Times New Roman" w:hAnsi="Times New Roman" w:cs="Times New Roman"/>
          <w:kern w:val="0"/>
          <w:sz w:val="24"/>
          <w:szCs w:val="24"/>
          <w:lang w:eastAsia="en-ID"/>
          <w14:ligatures w14:val="none"/>
        </w:rPr>
      </w:pPr>
      <w:r w:rsidRPr="005512FE">
        <w:rPr>
          <w:rFonts w:ascii="Times New Roman" w:eastAsia="Times New Roman" w:hAnsi="Times New Roman" w:cs="Times New Roman"/>
          <w:kern w:val="0"/>
          <w:sz w:val="24"/>
          <w:szCs w:val="24"/>
          <w:lang w:eastAsia="en-ID"/>
          <w14:ligatures w14:val="none"/>
        </w:rPr>
        <w:t xml:space="preserve">Ellison, N. B., Steinfield, C., &amp; Lampe, C. (2007). The benefits of Facebook “friends”: Social capital and college students’ use of online social network sites. </w:t>
      </w:r>
      <w:r w:rsidRPr="005512FE">
        <w:rPr>
          <w:rFonts w:ascii="Times New Roman" w:eastAsia="Times New Roman" w:hAnsi="Times New Roman" w:cs="Times New Roman"/>
          <w:i/>
          <w:iCs/>
          <w:kern w:val="0"/>
          <w:sz w:val="24"/>
          <w:szCs w:val="24"/>
          <w:lang w:eastAsia="en-ID"/>
          <w14:ligatures w14:val="none"/>
        </w:rPr>
        <w:t>Journal of Computer-Mediated Communication, 12</w:t>
      </w:r>
      <w:r w:rsidRPr="005512FE">
        <w:rPr>
          <w:rFonts w:ascii="Times New Roman" w:eastAsia="Times New Roman" w:hAnsi="Times New Roman" w:cs="Times New Roman"/>
          <w:kern w:val="0"/>
          <w:sz w:val="24"/>
          <w:szCs w:val="24"/>
          <w:lang w:eastAsia="en-ID"/>
          <w14:ligatures w14:val="none"/>
        </w:rPr>
        <w:t xml:space="preserve">(4), 1143–1168. </w:t>
      </w:r>
      <w:hyperlink r:id="rId6" w:history="1">
        <w:r w:rsidRPr="005512FE">
          <w:rPr>
            <w:rStyle w:val="Hyperlink"/>
            <w:rFonts w:ascii="Times New Roman" w:eastAsia="Times New Roman" w:hAnsi="Times New Roman" w:cs="Times New Roman"/>
            <w:kern w:val="0"/>
            <w:sz w:val="24"/>
            <w:szCs w:val="24"/>
            <w:lang w:eastAsia="en-ID"/>
            <w14:ligatures w14:val="none"/>
          </w:rPr>
          <w:t>https://doi.org/10.1111/j.1083-6101.2007.00367.x</w:t>
        </w:r>
      </w:hyperlink>
    </w:p>
    <w:p w14:paraId="30EA2165" w14:textId="63CA514C" w:rsidR="005512FE" w:rsidRPr="005512FE" w:rsidRDefault="005512FE" w:rsidP="005512FE">
      <w:pPr>
        <w:spacing w:before="100" w:beforeAutospacing="1" w:after="100" w:afterAutospacing="1" w:line="360" w:lineRule="auto"/>
        <w:jc w:val="both"/>
        <w:rPr>
          <w:rFonts w:ascii="Times New Roman" w:eastAsia="Times New Roman" w:hAnsi="Times New Roman" w:cs="Times New Roman"/>
          <w:kern w:val="0"/>
          <w:sz w:val="24"/>
          <w:szCs w:val="24"/>
          <w:lang w:eastAsia="en-ID"/>
          <w14:ligatures w14:val="none"/>
        </w:rPr>
      </w:pPr>
      <w:r w:rsidRPr="005512FE">
        <w:rPr>
          <w:rFonts w:ascii="Times New Roman" w:eastAsia="Times New Roman" w:hAnsi="Times New Roman" w:cs="Times New Roman"/>
          <w:kern w:val="0"/>
          <w:sz w:val="24"/>
          <w:szCs w:val="24"/>
          <w:lang w:eastAsia="en-ID"/>
          <w14:ligatures w14:val="none"/>
        </w:rPr>
        <w:t xml:space="preserve">Higgins, E. T. (1987). Self-discrepancy: A theory relating self and affect. </w:t>
      </w:r>
      <w:r w:rsidRPr="005512FE">
        <w:rPr>
          <w:rFonts w:ascii="Times New Roman" w:eastAsia="Times New Roman" w:hAnsi="Times New Roman" w:cs="Times New Roman"/>
          <w:i/>
          <w:iCs/>
          <w:kern w:val="0"/>
          <w:sz w:val="24"/>
          <w:szCs w:val="24"/>
          <w:lang w:eastAsia="en-ID"/>
          <w14:ligatures w14:val="none"/>
        </w:rPr>
        <w:t>Psychological Review, 94</w:t>
      </w:r>
      <w:r w:rsidRPr="005512FE">
        <w:rPr>
          <w:rFonts w:ascii="Times New Roman" w:eastAsia="Times New Roman" w:hAnsi="Times New Roman" w:cs="Times New Roman"/>
          <w:kern w:val="0"/>
          <w:sz w:val="24"/>
          <w:szCs w:val="24"/>
          <w:lang w:eastAsia="en-ID"/>
          <w14:ligatures w14:val="none"/>
        </w:rPr>
        <w:t xml:space="preserve">(3), 319–340. </w:t>
      </w:r>
      <w:hyperlink r:id="rId7" w:history="1">
        <w:r w:rsidRPr="005512FE">
          <w:rPr>
            <w:rStyle w:val="Hyperlink"/>
            <w:rFonts w:ascii="Times New Roman" w:eastAsia="Times New Roman" w:hAnsi="Times New Roman" w:cs="Times New Roman"/>
            <w:kern w:val="0"/>
            <w:sz w:val="24"/>
            <w:szCs w:val="24"/>
            <w:lang w:eastAsia="en-ID"/>
            <w14:ligatures w14:val="none"/>
          </w:rPr>
          <w:t>https://doi.org/10.1037/0033-295X.94.3.319</w:t>
        </w:r>
      </w:hyperlink>
    </w:p>
    <w:p w14:paraId="6AB73691" w14:textId="2B551E2D" w:rsidR="005512FE" w:rsidRPr="005512FE" w:rsidRDefault="005512FE" w:rsidP="005512FE">
      <w:pPr>
        <w:spacing w:before="100" w:beforeAutospacing="1" w:after="100" w:afterAutospacing="1" w:line="360" w:lineRule="auto"/>
        <w:jc w:val="both"/>
        <w:rPr>
          <w:rFonts w:ascii="Times New Roman" w:eastAsia="Times New Roman" w:hAnsi="Times New Roman" w:cs="Times New Roman"/>
          <w:kern w:val="0"/>
          <w:sz w:val="24"/>
          <w:szCs w:val="24"/>
          <w:lang w:eastAsia="en-ID"/>
          <w14:ligatures w14:val="none"/>
        </w:rPr>
      </w:pPr>
      <w:r w:rsidRPr="005512FE">
        <w:rPr>
          <w:rFonts w:ascii="Times New Roman" w:eastAsia="Times New Roman" w:hAnsi="Times New Roman" w:cs="Times New Roman"/>
          <w:kern w:val="0"/>
          <w:sz w:val="24"/>
          <w:szCs w:val="24"/>
          <w:lang w:eastAsia="en-ID"/>
          <w14:ligatures w14:val="none"/>
        </w:rPr>
        <w:t xml:space="preserve">Kaplan, A. M., &amp; Haenlein, M. (2010). Users of the world, unite! The challenges and opportunities of social media. </w:t>
      </w:r>
      <w:r w:rsidRPr="005512FE">
        <w:rPr>
          <w:rFonts w:ascii="Times New Roman" w:eastAsia="Times New Roman" w:hAnsi="Times New Roman" w:cs="Times New Roman"/>
          <w:i/>
          <w:iCs/>
          <w:kern w:val="0"/>
          <w:sz w:val="24"/>
          <w:szCs w:val="24"/>
          <w:lang w:eastAsia="en-ID"/>
          <w14:ligatures w14:val="none"/>
        </w:rPr>
        <w:t>Business Horizons, 53</w:t>
      </w:r>
      <w:r w:rsidRPr="005512FE">
        <w:rPr>
          <w:rFonts w:ascii="Times New Roman" w:eastAsia="Times New Roman" w:hAnsi="Times New Roman" w:cs="Times New Roman"/>
          <w:kern w:val="0"/>
          <w:sz w:val="24"/>
          <w:szCs w:val="24"/>
          <w:lang w:eastAsia="en-ID"/>
          <w14:ligatures w14:val="none"/>
        </w:rPr>
        <w:t xml:space="preserve">(1), 59–68. </w:t>
      </w:r>
      <w:hyperlink r:id="rId8" w:history="1">
        <w:r w:rsidRPr="005512FE">
          <w:rPr>
            <w:rStyle w:val="Hyperlink"/>
            <w:rFonts w:ascii="Times New Roman" w:eastAsia="Times New Roman" w:hAnsi="Times New Roman" w:cs="Times New Roman"/>
            <w:kern w:val="0"/>
            <w:sz w:val="24"/>
            <w:szCs w:val="24"/>
            <w:lang w:eastAsia="en-ID"/>
            <w14:ligatures w14:val="none"/>
          </w:rPr>
          <w:t>https://doi.org/10.1016/j.bushor.2009.09.003</w:t>
        </w:r>
      </w:hyperlink>
    </w:p>
    <w:p w14:paraId="3A7BE174" w14:textId="03EBB48A" w:rsidR="005512FE" w:rsidRPr="005512FE" w:rsidRDefault="005512FE" w:rsidP="005512FE">
      <w:pPr>
        <w:spacing w:before="100" w:beforeAutospacing="1" w:after="100" w:afterAutospacing="1" w:line="360" w:lineRule="auto"/>
        <w:jc w:val="both"/>
        <w:rPr>
          <w:rFonts w:ascii="Times New Roman" w:eastAsia="Times New Roman" w:hAnsi="Times New Roman" w:cs="Times New Roman"/>
          <w:kern w:val="0"/>
          <w:sz w:val="24"/>
          <w:szCs w:val="24"/>
          <w:lang w:eastAsia="en-ID"/>
          <w14:ligatures w14:val="none"/>
        </w:rPr>
      </w:pPr>
      <w:r w:rsidRPr="005512FE">
        <w:rPr>
          <w:rFonts w:ascii="Times New Roman" w:eastAsia="Times New Roman" w:hAnsi="Times New Roman" w:cs="Times New Roman"/>
          <w:kern w:val="0"/>
          <w:sz w:val="24"/>
          <w:szCs w:val="24"/>
          <w:lang w:eastAsia="en-ID"/>
          <w14:ligatures w14:val="none"/>
        </w:rPr>
        <w:t xml:space="preserve">Primack, B. A., Shensa, A., Sidani, J. E., Whaite, E. O., Lin, L. yi, Rosen, D., Colditz, J. B., Radovic, A., &amp; Miller, E. (2017). Social media use and perceived social isolation among young adults in the U.S. </w:t>
      </w:r>
      <w:r w:rsidRPr="005512FE">
        <w:rPr>
          <w:rFonts w:ascii="Times New Roman" w:eastAsia="Times New Roman" w:hAnsi="Times New Roman" w:cs="Times New Roman"/>
          <w:i/>
          <w:iCs/>
          <w:kern w:val="0"/>
          <w:sz w:val="24"/>
          <w:szCs w:val="24"/>
          <w:lang w:eastAsia="en-ID"/>
          <w14:ligatures w14:val="none"/>
        </w:rPr>
        <w:t>American Journal of Preventive Medicine, 53</w:t>
      </w:r>
      <w:r w:rsidRPr="005512FE">
        <w:rPr>
          <w:rFonts w:ascii="Times New Roman" w:eastAsia="Times New Roman" w:hAnsi="Times New Roman" w:cs="Times New Roman"/>
          <w:kern w:val="0"/>
          <w:sz w:val="24"/>
          <w:szCs w:val="24"/>
          <w:lang w:eastAsia="en-ID"/>
          <w14:ligatures w14:val="none"/>
        </w:rPr>
        <w:t xml:space="preserve">(1), 1–8. </w:t>
      </w:r>
      <w:hyperlink r:id="rId9" w:history="1">
        <w:r w:rsidRPr="005512FE">
          <w:rPr>
            <w:rStyle w:val="Hyperlink"/>
            <w:rFonts w:ascii="Times New Roman" w:eastAsia="Times New Roman" w:hAnsi="Times New Roman" w:cs="Times New Roman"/>
            <w:kern w:val="0"/>
            <w:sz w:val="24"/>
            <w:szCs w:val="24"/>
            <w:lang w:eastAsia="en-ID"/>
            <w14:ligatures w14:val="none"/>
          </w:rPr>
          <w:t>https://doi.org/10.1016/j.amepre.2017.01.010</w:t>
        </w:r>
      </w:hyperlink>
    </w:p>
    <w:p w14:paraId="5E470EAE" w14:textId="2B93B068" w:rsidR="005512FE" w:rsidRPr="005512FE" w:rsidRDefault="005512FE" w:rsidP="005512FE">
      <w:pPr>
        <w:spacing w:before="100" w:beforeAutospacing="1" w:after="100" w:afterAutospacing="1" w:line="360" w:lineRule="auto"/>
        <w:jc w:val="both"/>
        <w:rPr>
          <w:rFonts w:ascii="Times New Roman" w:eastAsia="Times New Roman" w:hAnsi="Times New Roman" w:cs="Times New Roman"/>
          <w:kern w:val="0"/>
          <w:sz w:val="24"/>
          <w:szCs w:val="24"/>
          <w:lang w:eastAsia="en-ID"/>
          <w14:ligatures w14:val="none"/>
        </w:rPr>
      </w:pPr>
      <w:r w:rsidRPr="005512FE">
        <w:rPr>
          <w:rFonts w:ascii="Times New Roman" w:eastAsia="Times New Roman" w:hAnsi="Times New Roman" w:cs="Times New Roman"/>
          <w:kern w:val="0"/>
          <w:sz w:val="24"/>
          <w:szCs w:val="24"/>
          <w:lang w:eastAsia="en-ID"/>
          <w14:ligatures w14:val="none"/>
        </w:rPr>
        <w:t xml:space="preserve">Stuart, G. W. (2016). </w:t>
      </w:r>
      <w:r w:rsidRPr="005512FE">
        <w:rPr>
          <w:rFonts w:ascii="Times New Roman" w:eastAsia="Times New Roman" w:hAnsi="Times New Roman" w:cs="Times New Roman"/>
          <w:i/>
          <w:iCs/>
          <w:kern w:val="0"/>
          <w:sz w:val="24"/>
          <w:szCs w:val="24"/>
          <w:lang w:eastAsia="en-ID"/>
          <w14:ligatures w14:val="none"/>
        </w:rPr>
        <w:t>Principles and practice of psychiatric nursing</w:t>
      </w:r>
      <w:r w:rsidRPr="005512FE">
        <w:rPr>
          <w:rFonts w:ascii="Times New Roman" w:eastAsia="Times New Roman" w:hAnsi="Times New Roman" w:cs="Times New Roman"/>
          <w:kern w:val="0"/>
          <w:sz w:val="24"/>
          <w:szCs w:val="24"/>
          <w:lang w:eastAsia="en-ID"/>
          <w14:ligatures w14:val="none"/>
        </w:rPr>
        <w:t xml:space="preserve"> (10th ed.). Elsevier.</w:t>
      </w:r>
    </w:p>
    <w:p w14:paraId="7EA743B6" w14:textId="3C88F0DB" w:rsidR="005512FE" w:rsidRPr="005512FE" w:rsidRDefault="005512FE" w:rsidP="005512FE">
      <w:pPr>
        <w:spacing w:before="100" w:beforeAutospacing="1" w:after="100" w:afterAutospacing="1" w:line="360" w:lineRule="auto"/>
        <w:jc w:val="both"/>
        <w:rPr>
          <w:rFonts w:ascii="Times New Roman" w:eastAsia="Times New Roman" w:hAnsi="Times New Roman" w:cs="Times New Roman"/>
          <w:kern w:val="0"/>
          <w:sz w:val="24"/>
          <w:szCs w:val="24"/>
          <w:lang w:eastAsia="en-ID"/>
          <w14:ligatures w14:val="none"/>
        </w:rPr>
      </w:pPr>
      <w:r w:rsidRPr="005512FE">
        <w:rPr>
          <w:rFonts w:ascii="Times New Roman" w:eastAsia="Times New Roman" w:hAnsi="Times New Roman" w:cs="Times New Roman"/>
          <w:kern w:val="0"/>
          <w:sz w:val="24"/>
          <w:szCs w:val="24"/>
          <w:lang w:eastAsia="en-ID"/>
          <w14:ligatures w14:val="none"/>
        </w:rPr>
        <w:t xml:space="preserve">Valkenburg, P. M., &amp; Peter, J. (2011). Online communication and adolescent well-being: Testing the stimulation versus the displacement hypothesis. </w:t>
      </w:r>
      <w:r w:rsidRPr="005512FE">
        <w:rPr>
          <w:rFonts w:ascii="Times New Roman" w:eastAsia="Times New Roman" w:hAnsi="Times New Roman" w:cs="Times New Roman"/>
          <w:i/>
          <w:iCs/>
          <w:kern w:val="0"/>
          <w:sz w:val="24"/>
          <w:szCs w:val="24"/>
          <w:lang w:eastAsia="en-ID"/>
          <w14:ligatures w14:val="none"/>
        </w:rPr>
        <w:t>Journal of Computer-Mediated Communication, 16</w:t>
      </w:r>
      <w:r w:rsidRPr="005512FE">
        <w:rPr>
          <w:rFonts w:ascii="Times New Roman" w:eastAsia="Times New Roman" w:hAnsi="Times New Roman" w:cs="Times New Roman"/>
          <w:kern w:val="0"/>
          <w:sz w:val="24"/>
          <w:szCs w:val="24"/>
          <w:lang w:eastAsia="en-ID"/>
          <w14:ligatures w14:val="none"/>
        </w:rPr>
        <w:t xml:space="preserve">(2), 200–209. </w:t>
      </w:r>
      <w:hyperlink r:id="rId10" w:history="1">
        <w:r w:rsidRPr="005512FE">
          <w:rPr>
            <w:rStyle w:val="Hyperlink"/>
            <w:rFonts w:ascii="Times New Roman" w:eastAsia="Times New Roman" w:hAnsi="Times New Roman" w:cs="Times New Roman"/>
            <w:kern w:val="0"/>
            <w:sz w:val="24"/>
            <w:szCs w:val="24"/>
            <w:lang w:eastAsia="en-ID"/>
            <w14:ligatures w14:val="none"/>
          </w:rPr>
          <w:t>https://doi.org/10.1111/j.1083-6101.2010.01529.x</w:t>
        </w:r>
      </w:hyperlink>
    </w:p>
    <w:p w14:paraId="730E4CB7" w14:textId="47CBC252" w:rsidR="005512FE" w:rsidRPr="00A056CC" w:rsidRDefault="005512FE" w:rsidP="005512FE">
      <w:pPr>
        <w:spacing w:before="100" w:beforeAutospacing="1" w:after="100" w:afterAutospacing="1" w:line="360" w:lineRule="auto"/>
        <w:jc w:val="both"/>
        <w:rPr>
          <w:rFonts w:ascii="Times New Roman" w:eastAsia="Times New Roman" w:hAnsi="Times New Roman" w:cs="Times New Roman"/>
          <w:kern w:val="0"/>
          <w:sz w:val="24"/>
          <w:szCs w:val="24"/>
          <w:lang w:eastAsia="en-ID"/>
          <w14:ligatures w14:val="none"/>
        </w:rPr>
      </w:pPr>
      <w:r w:rsidRPr="005512FE">
        <w:rPr>
          <w:rFonts w:ascii="Times New Roman" w:eastAsia="Times New Roman" w:hAnsi="Times New Roman" w:cs="Times New Roman"/>
          <w:kern w:val="0"/>
          <w:sz w:val="24"/>
          <w:szCs w:val="24"/>
          <w:lang w:eastAsia="en-ID"/>
          <w14:ligatures w14:val="none"/>
        </w:rPr>
        <w:t xml:space="preserve">Putri, A. R. (2020). Hubungan intensitas penggunaan Instagram dengan tingkat kecemasan sosial pada mahasiswa. </w:t>
      </w:r>
      <w:r w:rsidRPr="005512FE">
        <w:rPr>
          <w:rFonts w:ascii="Times New Roman" w:eastAsia="Times New Roman" w:hAnsi="Times New Roman" w:cs="Times New Roman"/>
          <w:i/>
          <w:iCs/>
          <w:kern w:val="0"/>
          <w:sz w:val="24"/>
          <w:szCs w:val="24"/>
          <w:lang w:eastAsia="en-ID"/>
          <w14:ligatures w14:val="none"/>
        </w:rPr>
        <w:t>Jurnal Psikologi Indonesia, 9</w:t>
      </w:r>
      <w:r w:rsidRPr="005512FE">
        <w:rPr>
          <w:rFonts w:ascii="Times New Roman" w:eastAsia="Times New Roman" w:hAnsi="Times New Roman" w:cs="Times New Roman"/>
          <w:kern w:val="0"/>
          <w:sz w:val="24"/>
          <w:szCs w:val="24"/>
          <w:lang w:eastAsia="en-ID"/>
          <w14:ligatures w14:val="none"/>
        </w:rPr>
        <w:t>(2), 145–156.</w:t>
      </w:r>
    </w:p>
    <w:p w14:paraId="694B1C2C" w14:textId="77777777" w:rsidR="00A056CC" w:rsidRPr="005512FE" w:rsidRDefault="00A056CC" w:rsidP="005512FE">
      <w:pPr>
        <w:spacing w:before="100" w:beforeAutospacing="1" w:after="100" w:afterAutospacing="1" w:line="360" w:lineRule="auto"/>
        <w:jc w:val="both"/>
        <w:rPr>
          <w:rFonts w:ascii="Times New Roman" w:eastAsia="Times New Roman" w:hAnsi="Times New Roman" w:cs="Times New Roman"/>
          <w:kern w:val="0"/>
          <w:sz w:val="24"/>
          <w:szCs w:val="24"/>
          <w:lang w:eastAsia="en-ID"/>
          <w14:ligatures w14:val="none"/>
        </w:rPr>
      </w:pPr>
    </w:p>
    <w:p w14:paraId="2B9C7783" w14:textId="77777777" w:rsidR="00AE3829" w:rsidRPr="00AE3829" w:rsidRDefault="00AE3829" w:rsidP="005512FE">
      <w:pPr>
        <w:spacing w:line="360" w:lineRule="auto"/>
        <w:jc w:val="both"/>
        <w:rPr>
          <w:rFonts w:ascii="Times New Roman" w:hAnsi="Times New Roman" w:cs="Times New Roman"/>
          <w:b/>
          <w:bCs/>
          <w:sz w:val="24"/>
          <w:szCs w:val="24"/>
        </w:rPr>
      </w:pPr>
    </w:p>
    <w:p w14:paraId="457F7F3E" w14:textId="77777777" w:rsidR="009842F2" w:rsidRPr="005512FE" w:rsidRDefault="009842F2" w:rsidP="005512FE">
      <w:pPr>
        <w:spacing w:line="360" w:lineRule="auto"/>
        <w:jc w:val="both"/>
        <w:rPr>
          <w:rFonts w:ascii="Times New Roman" w:hAnsi="Times New Roman" w:cs="Times New Roman"/>
          <w:sz w:val="24"/>
          <w:szCs w:val="24"/>
        </w:rPr>
      </w:pPr>
    </w:p>
    <w:sectPr w:rsidR="009842F2" w:rsidRPr="005512F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D0D70"/>
    <w:multiLevelType w:val="multilevel"/>
    <w:tmpl w:val="8C6EC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EE3695"/>
    <w:multiLevelType w:val="multilevel"/>
    <w:tmpl w:val="4052F9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4F44217"/>
    <w:multiLevelType w:val="multilevel"/>
    <w:tmpl w:val="66FEA7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EED3BB7"/>
    <w:multiLevelType w:val="multilevel"/>
    <w:tmpl w:val="36E8C8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9911354"/>
    <w:multiLevelType w:val="multilevel"/>
    <w:tmpl w:val="82928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CA06124"/>
    <w:multiLevelType w:val="multilevel"/>
    <w:tmpl w:val="E1145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AED71CE"/>
    <w:multiLevelType w:val="multilevel"/>
    <w:tmpl w:val="6FCECE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B83548B"/>
    <w:multiLevelType w:val="multilevel"/>
    <w:tmpl w:val="230E57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9F86A7C"/>
    <w:multiLevelType w:val="multilevel"/>
    <w:tmpl w:val="A522BD00"/>
    <w:lvl w:ilvl="0">
      <w:start w:val="1"/>
      <w:numFmt w:val="decimal"/>
      <w:lvlText w:val="%1."/>
      <w:lvlJc w:val="left"/>
      <w:pPr>
        <w:tabs>
          <w:tab w:val="num" w:pos="720"/>
        </w:tabs>
        <w:ind w:left="720" w:hanging="360"/>
      </w:pPr>
      <w:rPr>
        <w:rFonts w:ascii="Times New Roman" w:eastAsiaTheme="minorHAnsi"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E5F479D"/>
    <w:multiLevelType w:val="multilevel"/>
    <w:tmpl w:val="2B1E97A4"/>
    <w:lvl w:ilvl="0">
      <w:start w:val="1"/>
      <w:numFmt w:val="decimal"/>
      <w:lvlText w:val="%1."/>
      <w:lvlJc w:val="left"/>
      <w:pPr>
        <w:tabs>
          <w:tab w:val="num" w:pos="720"/>
        </w:tabs>
        <w:ind w:left="720" w:hanging="360"/>
      </w:pPr>
      <w:rPr>
        <w:rFonts w:ascii="Times New Roman" w:eastAsiaTheme="minorHAnsi"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00424719">
    <w:abstractNumId w:val="2"/>
  </w:num>
  <w:num w:numId="2" w16cid:durableId="299962427">
    <w:abstractNumId w:val="5"/>
  </w:num>
  <w:num w:numId="3" w16cid:durableId="1420715800">
    <w:abstractNumId w:val="7"/>
  </w:num>
  <w:num w:numId="4" w16cid:durableId="1205630566">
    <w:abstractNumId w:val="4"/>
  </w:num>
  <w:num w:numId="5" w16cid:durableId="1255627461">
    <w:abstractNumId w:val="1"/>
  </w:num>
  <w:num w:numId="6" w16cid:durableId="1603880454">
    <w:abstractNumId w:val="6"/>
  </w:num>
  <w:num w:numId="7" w16cid:durableId="1028605753">
    <w:abstractNumId w:val="9"/>
  </w:num>
  <w:num w:numId="8" w16cid:durableId="1696418148">
    <w:abstractNumId w:val="3"/>
  </w:num>
  <w:num w:numId="9" w16cid:durableId="2140757008">
    <w:abstractNumId w:val="8"/>
  </w:num>
  <w:num w:numId="10" w16cid:durableId="13159914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829"/>
    <w:rsid w:val="00163DD8"/>
    <w:rsid w:val="00201C1E"/>
    <w:rsid w:val="004E333A"/>
    <w:rsid w:val="005512FE"/>
    <w:rsid w:val="00590F59"/>
    <w:rsid w:val="009103D5"/>
    <w:rsid w:val="009842F2"/>
    <w:rsid w:val="00A056CC"/>
    <w:rsid w:val="00AE3829"/>
    <w:rsid w:val="00BE255D"/>
    <w:rsid w:val="00C9251E"/>
    <w:rsid w:val="00E33BC3"/>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96E84"/>
  <w15:chartTrackingRefBased/>
  <w15:docId w15:val="{8CFCAE93-BF0E-4739-8736-A369ADB13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Judul1">
    <w:name w:val="heading 1"/>
    <w:basedOn w:val="Normal"/>
    <w:next w:val="Normal"/>
    <w:link w:val="Judul1KAR"/>
    <w:uiPriority w:val="9"/>
    <w:qFormat/>
    <w:rsid w:val="00AE382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Judul2">
    <w:name w:val="heading 2"/>
    <w:basedOn w:val="Normal"/>
    <w:next w:val="Normal"/>
    <w:link w:val="Judul2KAR"/>
    <w:uiPriority w:val="9"/>
    <w:semiHidden/>
    <w:unhideWhenUsed/>
    <w:qFormat/>
    <w:rsid w:val="00AE382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Judul3">
    <w:name w:val="heading 3"/>
    <w:basedOn w:val="Normal"/>
    <w:next w:val="Normal"/>
    <w:link w:val="Judul3KAR"/>
    <w:uiPriority w:val="9"/>
    <w:unhideWhenUsed/>
    <w:qFormat/>
    <w:rsid w:val="00AE3829"/>
    <w:pPr>
      <w:keepNext/>
      <w:keepLines/>
      <w:spacing w:before="160" w:after="80"/>
      <w:outlineLvl w:val="2"/>
    </w:pPr>
    <w:rPr>
      <w:rFonts w:eastAsiaTheme="majorEastAsia" w:cstheme="majorBidi"/>
      <w:color w:val="2F5496" w:themeColor="accent1" w:themeShade="BF"/>
      <w:sz w:val="28"/>
      <w:szCs w:val="28"/>
    </w:rPr>
  </w:style>
  <w:style w:type="paragraph" w:styleId="Judul4">
    <w:name w:val="heading 4"/>
    <w:basedOn w:val="Normal"/>
    <w:next w:val="Normal"/>
    <w:link w:val="Judul4KAR"/>
    <w:uiPriority w:val="9"/>
    <w:semiHidden/>
    <w:unhideWhenUsed/>
    <w:qFormat/>
    <w:rsid w:val="00AE3829"/>
    <w:pPr>
      <w:keepNext/>
      <w:keepLines/>
      <w:spacing w:before="80" w:after="40"/>
      <w:outlineLvl w:val="3"/>
    </w:pPr>
    <w:rPr>
      <w:rFonts w:eastAsiaTheme="majorEastAsia" w:cstheme="majorBidi"/>
      <w:i/>
      <w:iCs/>
      <w:color w:val="2F5496" w:themeColor="accent1" w:themeShade="BF"/>
    </w:rPr>
  </w:style>
  <w:style w:type="paragraph" w:styleId="Judul5">
    <w:name w:val="heading 5"/>
    <w:basedOn w:val="Normal"/>
    <w:next w:val="Normal"/>
    <w:link w:val="Judul5KAR"/>
    <w:uiPriority w:val="9"/>
    <w:semiHidden/>
    <w:unhideWhenUsed/>
    <w:qFormat/>
    <w:rsid w:val="00AE3829"/>
    <w:pPr>
      <w:keepNext/>
      <w:keepLines/>
      <w:spacing w:before="80" w:after="40"/>
      <w:outlineLvl w:val="4"/>
    </w:pPr>
    <w:rPr>
      <w:rFonts w:eastAsiaTheme="majorEastAsia" w:cstheme="majorBidi"/>
      <w:color w:val="2F5496" w:themeColor="accent1" w:themeShade="BF"/>
    </w:rPr>
  </w:style>
  <w:style w:type="paragraph" w:styleId="Judul6">
    <w:name w:val="heading 6"/>
    <w:basedOn w:val="Normal"/>
    <w:next w:val="Normal"/>
    <w:link w:val="Judul6KAR"/>
    <w:uiPriority w:val="9"/>
    <w:semiHidden/>
    <w:unhideWhenUsed/>
    <w:qFormat/>
    <w:rsid w:val="00AE3829"/>
    <w:pPr>
      <w:keepNext/>
      <w:keepLines/>
      <w:spacing w:before="40" w:after="0"/>
      <w:outlineLvl w:val="5"/>
    </w:pPr>
    <w:rPr>
      <w:rFonts w:eastAsiaTheme="majorEastAsia" w:cstheme="majorBidi"/>
      <w:i/>
      <w:iCs/>
      <w:color w:val="595959" w:themeColor="text1" w:themeTint="A6"/>
    </w:rPr>
  </w:style>
  <w:style w:type="paragraph" w:styleId="Judul7">
    <w:name w:val="heading 7"/>
    <w:basedOn w:val="Normal"/>
    <w:next w:val="Normal"/>
    <w:link w:val="Judul7KAR"/>
    <w:uiPriority w:val="9"/>
    <w:semiHidden/>
    <w:unhideWhenUsed/>
    <w:qFormat/>
    <w:rsid w:val="00AE3829"/>
    <w:pPr>
      <w:keepNext/>
      <w:keepLines/>
      <w:spacing w:before="40" w:after="0"/>
      <w:outlineLvl w:val="6"/>
    </w:pPr>
    <w:rPr>
      <w:rFonts w:eastAsiaTheme="majorEastAsia" w:cstheme="majorBidi"/>
      <w:color w:val="595959" w:themeColor="text1" w:themeTint="A6"/>
    </w:rPr>
  </w:style>
  <w:style w:type="paragraph" w:styleId="Judul8">
    <w:name w:val="heading 8"/>
    <w:basedOn w:val="Normal"/>
    <w:next w:val="Normal"/>
    <w:link w:val="Judul8KAR"/>
    <w:uiPriority w:val="9"/>
    <w:semiHidden/>
    <w:unhideWhenUsed/>
    <w:qFormat/>
    <w:rsid w:val="00AE3829"/>
    <w:pPr>
      <w:keepNext/>
      <w:keepLines/>
      <w:spacing w:after="0"/>
      <w:outlineLvl w:val="7"/>
    </w:pPr>
    <w:rPr>
      <w:rFonts w:eastAsiaTheme="majorEastAsia" w:cstheme="majorBidi"/>
      <w:i/>
      <w:iCs/>
      <w:color w:val="272727" w:themeColor="text1" w:themeTint="D8"/>
    </w:rPr>
  </w:style>
  <w:style w:type="paragraph" w:styleId="Judul9">
    <w:name w:val="heading 9"/>
    <w:basedOn w:val="Normal"/>
    <w:next w:val="Normal"/>
    <w:link w:val="Judul9KAR"/>
    <w:uiPriority w:val="9"/>
    <w:semiHidden/>
    <w:unhideWhenUsed/>
    <w:qFormat/>
    <w:rsid w:val="00AE3829"/>
    <w:pPr>
      <w:keepNext/>
      <w:keepLines/>
      <w:spacing w:after="0"/>
      <w:outlineLvl w:val="8"/>
    </w:pPr>
    <w:rPr>
      <w:rFonts w:eastAsiaTheme="majorEastAsia" w:cstheme="majorBidi"/>
      <w:color w:val="272727" w:themeColor="text1" w:themeTint="D8"/>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uiPriority w:val="9"/>
    <w:rsid w:val="00AE3829"/>
    <w:rPr>
      <w:rFonts w:asciiTheme="majorHAnsi" w:eastAsiaTheme="majorEastAsia" w:hAnsiTheme="majorHAnsi" w:cstheme="majorBidi"/>
      <w:color w:val="2F5496" w:themeColor="accent1" w:themeShade="BF"/>
      <w:sz w:val="40"/>
      <w:szCs w:val="40"/>
    </w:rPr>
  </w:style>
  <w:style w:type="character" w:customStyle="1" w:styleId="Judul2KAR">
    <w:name w:val="Judul 2 KAR"/>
    <w:basedOn w:val="FontParagrafDefault"/>
    <w:link w:val="Judul2"/>
    <w:uiPriority w:val="9"/>
    <w:semiHidden/>
    <w:rsid w:val="00AE3829"/>
    <w:rPr>
      <w:rFonts w:asciiTheme="majorHAnsi" w:eastAsiaTheme="majorEastAsia" w:hAnsiTheme="majorHAnsi" w:cstheme="majorBidi"/>
      <w:color w:val="2F5496" w:themeColor="accent1" w:themeShade="BF"/>
      <w:sz w:val="32"/>
      <w:szCs w:val="32"/>
    </w:rPr>
  </w:style>
  <w:style w:type="character" w:customStyle="1" w:styleId="Judul3KAR">
    <w:name w:val="Judul 3 KAR"/>
    <w:basedOn w:val="FontParagrafDefault"/>
    <w:link w:val="Judul3"/>
    <w:uiPriority w:val="9"/>
    <w:rsid w:val="00AE3829"/>
    <w:rPr>
      <w:rFonts w:eastAsiaTheme="majorEastAsia" w:cstheme="majorBidi"/>
      <w:color w:val="2F5496" w:themeColor="accent1" w:themeShade="BF"/>
      <w:sz w:val="28"/>
      <w:szCs w:val="28"/>
    </w:rPr>
  </w:style>
  <w:style w:type="character" w:customStyle="1" w:styleId="Judul4KAR">
    <w:name w:val="Judul 4 KAR"/>
    <w:basedOn w:val="FontParagrafDefault"/>
    <w:link w:val="Judul4"/>
    <w:uiPriority w:val="9"/>
    <w:semiHidden/>
    <w:rsid w:val="00AE3829"/>
    <w:rPr>
      <w:rFonts w:eastAsiaTheme="majorEastAsia" w:cstheme="majorBidi"/>
      <w:i/>
      <w:iCs/>
      <w:color w:val="2F5496" w:themeColor="accent1" w:themeShade="BF"/>
    </w:rPr>
  </w:style>
  <w:style w:type="character" w:customStyle="1" w:styleId="Judul5KAR">
    <w:name w:val="Judul 5 KAR"/>
    <w:basedOn w:val="FontParagrafDefault"/>
    <w:link w:val="Judul5"/>
    <w:uiPriority w:val="9"/>
    <w:semiHidden/>
    <w:rsid w:val="00AE3829"/>
    <w:rPr>
      <w:rFonts w:eastAsiaTheme="majorEastAsia" w:cstheme="majorBidi"/>
      <w:color w:val="2F5496" w:themeColor="accent1" w:themeShade="BF"/>
    </w:rPr>
  </w:style>
  <w:style w:type="character" w:customStyle="1" w:styleId="Judul6KAR">
    <w:name w:val="Judul 6 KAR"/>
    <w:basedOn w:val="FontParagrafDefault"/>
    <w:link w:val="Judul6"/>
    <w:uiPriority w:val="9"/>
    <w:semiHidden/>
    <w:rsid w:val="00AE3829"/>
    <w:rPr>
      <w:rFonts w:eastAsiaTheme="majorEastAsia" w:cstheme="majorBidi"/>
      <w:i/>
      <w:iCs/>
      <w:color w:val="595959" w:themeColor="text1" w:themeTint="A6"/>
    </w:rPr>
  </w:style>
  <w:style w:type="character" w:customStyle="1" w:styleId="Judul7KAR">
    <w:name w:val="Judul 7 KAR"/>
    <w:basedOn w:val="FontParagrafDefault"/>
    <w:link w:val="Judul7"/>
    <w:uiPriority w:val="9"/>
    <w:semiHidden/>
    <w:rsid w:val="00AE3829"/>
    <w:rPr>
      <w:rFonts w:eastAsiaTheme="majorEastAsia" w:cstheme="majorBidi"/>
      <w:color w:val="595959" w:themeColor="text1" w:themeTint="A6"/>
    </w:rPr>
  </w:style>
  <w:style w:type="character" w:customStyle="1" w:styleId="Judul8KAR">
    <w:name w:val="Judul 8 KAR"/>
    <w:basedOn w:val="FontParagrafDefault"/>
    <w:link w:val="Judul8"/>
    <w:uiPriority w:val="9"/>
    <w:semiHidden/>
    <w:rsid w:val="00AE3829"/>
    <w:rPr>
      <w:rFonts w:eastAsiaTheme="majorEastAsia" w:cstheme="majorBidi"/>
      <w:i/>
      <w:iCs/>
      <w:color w:val="272727" w:themeColor="text1" w:themeTint="D8"/>
    </w:rPr>
  </w:style>
  <w:style w:type="character" w:customStyle="1" w:styleId="Judul9KAR">
    <w:name w:val="Judul 9 KAR"/>
    <w:basedOn w:val="FontParagrafDefault"/>
    <w:link w:val="Judul9"/>
    <w:uiPriority w:val="9"/>
    <w:semiHidden/>
    <w:rsid w:val="00AE3829"/>
    <w:rPr>
      <w:rFonts w:eastAsiaTheme="majorEastAsia" w:cstheme="majorBidi"/>
      <w:color w:val="272727" w:themeColor="text1" w:themeTint="D8"/>
    </w:rPr>
  </w:style>
  <w:style w:type="paragraph" w:styleId="Judul">
    <w:name w:val="Title"/>
    <w:basedOn w:val="Normal"/>
    <w:next w:val="Normal"/>
    <w:link w:val="JudulKAR"/>
    <w:uiPriority w:val="10"/>
    <w:qFormat/>
    <w:rsid w:val="00AE38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JudulKAR">
    <w:name w:val="Judul KAR"/>
    <w:basedOn w:val="FontParagrafDefault"/>
    <w:link w:val="Judul"/>
    <w:uiPriority w:val="10"/>
    <w:rsid w:val="00AE3829"/>
    <w:rPr>
      <w:rFonts w:asciiTheme="majorHAnsi" w:eastAsiaTheme="majorEastAsia" w:hAnsiTheme="majorHAnsi" w:cstheme="majorBidi"/>
      <w:spacing w:val="-10"/>
      <w:kern w:val="28"/>
      <w:sz w:val="56"/>
      <w:szCs w:val="56"/>
    </w:rPr>
  </w:style>
  <w:style w:type="paragraph" w:styleId="Subjudul">
    <w:name w:val="Subtitle"/>
    <w:basedOn w:val="Normal"/>
    <w:next w:val="Normal"/>
    <w:link w:val="SubjudulKAR"/>
    <w:uiPriority w:val="11"/>
    <w:qFormat/>
    <w:rsid w:val="00AE3829"/>
    <w:pPr>
      <w:numPr>
        <w:ilvl w:val="1"/>
      </w:numPr>
    </w:pPr>
    <w:rPr>
      <w:rFonts w:eastAsiaTheme="majorEastAsia" w:cstheme="majorBidi"/>
      <w:color w:val="595959" w:themeColor="text1" w:themeTint="A6"/>
      <w:spacing w:val="15"/>
      <w:sz w:val="28"/>
      <w:szCs w:val="28"/>
    </w:rPr>
  </w:style>
  <w:style w:type="character" w:customStyle="1" w:styleId="SubjudulKAR">
    <w:name w:val="Subjudul KAR"/>
    <w:basedOn w:val="FontParagrafDefault"/>
    <w:link w:val="Subjudul"/>
    <w:uiPriority w:val="11"/>
    <w:rsid w:val="00AE3829"/>
    <w:rPr>
      <w:rFonts w:eastAsiaTheme="majorEastAsia" w:cstheme="majorBidi"/>
      <w:color w:val="595959" w:themeColor="text1" w:themeTint="A6"/>
      <w:spacing w:val="15"/>
      <w:sz w:val="28"/>
      <w:szCs w:val="28"/>
    </w:rPr>
  </w:style>
  <w:style w:type="paragraph" w:styleId="Kutipan">
    <w:name w:val="Quote"/>
    <w:basedOn w:val="Normal"/>
    <w:next w:val="Normal"/>
    <w:link w:val="KutipanKAR"/>
    <w:uiPriority w:val="29"/>
    <w:qFormat/>
    <w:rsid w:val="00AE3829"/>
    <w:pPr>
      <w:spacing w:before="160"/>
      <w:jc w:val="center"/>
    </w:pPr>
    <w:rPr>
      <w:i/>
      <w:iCs/>
      <w:color w:val="404040" w:themeColor="text1" w:themeTint="BF"/>
    </w:rPr>
  </w:style>
  <w:style w:type="character" w:customStyle="1" w:styleId="KutipanKAR">
    <w:name w:val="Kutipan KAR"/>
    <w:basedOn w:val="FontParagrafDefault"/>
    <w:link w:val="Kutipan"/>
    <w:uiPriority w:val="29"/>
    <w:rsid w:val="00AE3829"/>
    <w:rPr>
      <w:i/>
      <w:iCs/>
      <w:color w:val="404040" w:themeColor="text1" w:themeTint="BF"/>
    </w:rPr>
  </w:style>
  <w:style w:type="paragraph" w:styleId="DaftarParagraf">
    <w:name w:val="List Paragraph"/>
    <w:basedOn w:val="Normal"/>
    <w:uiPriority w:val="34"/>
    <w:qFormat/>
    <w:rsid w:val="00AE3829"/>
    <w:pPr>
      <w:ind w:left="720"/>
      <w:contextualSpacing/>
    </w:pPr>
  </w:style>
  <w:style w:type="character" w:styleId="PenekananKeras">
    <w:name w:val="Intense Emphasis"/>
    <w:basedOn w:val="FontParagrafDefault"/>
    <w:uiPriority w:val="21"/>
    <w:qFormat/>
    <w:rsid w:val="00AE3829"/>
    <w:rPr>
      <w:i/>
      <w:iCs/>
      <w:color w:val="2F5496" w:themeColor="accent1" w:themeShade="BF"/>
    </w:rPr>
  </w:style>
  <w:style w:type="paragraph" w:styleId="KutipanyangSering">
    <w:name w:val="Intense Quote"/>
    <w:basedOn w:val="Normal"/>
    <w:next w:val="Normal"/>
    <w:link w:val="KutipanyangSeringKAR"/>
    <w:uiPriority w:val="30"/>
    <w:qFormat/>
    <w:rsid w:val="00AE382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KutipanyangSeringKAR">
    <w:name w:val="Kutipan yang Sering KAR"/>
    <w:basedOn w:val="FontParagrafDefault"/>
    <w:link w:val="KutipanyangSering"/>
    <w:uiPriority w:val="30"/>
    <w:rsid w:val="00AE3829"/>
    <w:rPr>
      <w:i/>
      <w:iCs/>
      <w:color w:val="2F5496" w:themeColor="accent1" w:themeShade="BF"/>
    </w:rPr>
  </w:style>
  <w:style w:type="character" w:styleId="ReferensiyangSering">
    <w:name w:val="Intense Reference"/>
    <w:basedOn w:val="FontParagrafDefault"/>
    <w:uiPriority w:val="32"/>
    <w:qFormat/>
    <w:rsid w:val="00AE3829"/>
    <w:rPr>
      <w:b/>
      <w:bCs/>
      <w:smallCaps/>
      <w:color w:val="2F5496" w:themeColor="accent1" w:themeShade="BF"/>
      <w:spacing w:val="5"/>
    </w:rPr>
  </w:style>
  <w:style w:type="paragraph" w:styleId="NormalWeb">
    <w:name w:val="Normal (Web)"/>
    <w:basedOn w:val="Normal"/>
    <w:uiPriority w:val="99"/>
    <w:semiHidden/>
    <w:unhideWhenUsed/>
    <w:rsid w:val="00AE3829"/>
    <w:pPr>
      <w:spacing w:before="100" w:beforeAutospacing="1" w:after="100" w:afterAutospacing="1" w:line="240" w:lineRule="auto"/>
    </w:pPr>
    <w:rPr>
      <w:rFonts w:ascii="Times New Roman" w:eastAsia="Times New Roman" w:hAnsi="Times New Roman" w:cs="Times New Roman"/>
      <w:kern w:val="0"/>
      <w:sz w:val="24"/>
      <w:szCs w:val="24"/>
      <w:lang w:eastAsia="en-ID"/>
      <w14:ligatures w14:val="none"/>
    </w:rPr>
  </w:style>
  <w:style w:type="character" w:styleId="Kuat">
    <w:name w:val="Strong"/>
    <w:basedOn w:val="FontParagrafDefault"/>
    <w:uiPriority w:val="22"/>
    <w:qFormat/>
    <w:rsid w:val="00AE3829"/>
    <w:rPr>
      <w:b/>
      <w:bCs/>
    </w:rPr>
  </w:style>
  <w:style w:type="character" w:styleId="Hyperlink">
    <w:name w:val="Hyperlink"/>
    <w:basedOn w:val="FontParagrafDefault"/>
    <w:uiPriority w:val="99"/>
    <w:unhideWhenUsed/>
    <w:rsid w:val="005512FE"/>
    <w:rPr>
      <w:color w:val="0563C1" w:themeColor="hyperlink"/>
      <w:u w:val="single"/>
    </w:rPr>
  </w:style>
  <w:style w:type="character" w:styleId="SebutanYangBelumTerselesaikan">
    <w:name w:val="Unresolved Mention"/>
    <w:basedOn w:val="FontParagrafDefault"/>
    <w:uiPriority w:val="99"/>
    <w:semiHidden/>
    <w:unhideWhenUsed/>
    <w:rsid w:val="005512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23375">
      <w:bodyDiv w:val="1"/>
      <w:marLeft w:val="0"/>
      <w:marRight w:val="0"/>
      <w:marTop w:val="0"/>
      <w:marBottom w:val="0"/>
      <w:divBdr>
        <w:top w:val="none" w:sz="0" w:space="0" w:color="auto"/>
        <w:left w:val="none" w:sz="0" w:space="0" w:color="auto"/>
        <w:bottom w:val="none" w:sz="0" w:space="0" w:color="auto"/>
        <w:right w:val="none" w:sz="0" w:space="0" w:color="auto"/>
      </w:divBdr>
    </w:div>
    <w:div w:id="90668121">
      <w:bodyDiv w:val="1"/>
      <w:marLeft w:val="0"/>
      <w:marRight w:val="0"/>
      <w:marTop w:val="0"/>
      <w:marBottom w:val="0"/>
      <w:divBdr>
        <w:top w:val="none" w:sz="0" w:space="0" w:color="auto"/>
        <w:left w:val="none" w:sz="0" w:space="0" w:color="auto"/>
        <w:bottom w:val="none" w:sz="0" w:space="0" w:color="auto"/>
        <w:right w:val="none" w:sz="0" w:space="0" w:color="auto"/>
      </w:divBdr>
    </w:div>
    <w:div w:id="102313894">
      <w:bodyDiv w:val="1"/>
      <w:marLeft w:val="0"/>
      <w:marRight w:val="0"/>
      <w:marTop w:val="0"/>
      <w:marBottom w:val="0"/>
      <w:divBdr>
        <w:top w:val="none" w:sz="0" w:space="0" w:color="auto"/>
        <w:left w:val="none" w:sz="0" w:space="0" w:color="auto"/>
        <w:bottom w:val="none" w:sz="0" w:space="0" w:color="auto"/>
        <w:right w:val="none" w:sz="0" w:space="0" w:color="auto"/>
      </w:divBdr>
    </w:div>
    <w:div w:id="116067685">
      <w:bodyDiv w:val="1"/>
      <w:marLeft w:val="0"/>
      <w:marRight w:val="0"/>
      <w:marTop w:val="0"/>
      <w:marBottom w:val="0"/>
      <w:divBdr>
        <w:top w:val="none" w:sz="0" w:space="0" w:color="auto"/>
        <w:left w:val="none" w:sz="0" w:space="0" w:color="auto"/>
        <w:bottom w:val="none" w:sz="0" w:space="0" w:color="auto"/>
        <w:right w:val="none" w:sz="0" w:space="0" w:color="auto"/>
      </w:divBdr>
    </w:div>
    <w:div w:id="130757973">
      <w:bodyDiv w:val="1"/>
      <w:marLeft w:val="0"/>
      <w:marRight w:val="0"/>
      <w:marTop w:val="0"/>
      <w:marBottom w:val="0"/>
      <w:divBdr>
        <w:top w:val="none" w:sz="0" w:space="0" w:color="auto"/>
        <w:left w:val="none" w:sz="0" w:space="0" w:color="auto"/>
        <w:bottom w:val="none" w:sz="0" w:space="0" w:color="auto"/>
        <w:right w:val="none" w:sz="0" w:space="0" w:color="auto"/>
      </w:divBdr>
    </w:div>
    <w:div w:id="255478208">
      <w:bodyDiv w:val="1"/>
      <w:marLeft w:val="0"/>
      <w:marRight w:val="0"/>
      <w:marTop w:val="0"/>
      <w:marBottom w:val="0"/>
      <w:divBdr>
        <w:top w:val="none" w:sz="0" w:space="0" w:color="auto"/>
        <w:left w:val="none" w:sz="0" w:space="0" w:color="auto"/>
        <w:bottom w:val="none" w:sz="0" w:space="0" w:color="auto"/>
        <w:right w:val="none" w:sz="0" w:space="0" w:color="auto"/>
      </w:divBdr>
    </w:div>
    <w:div w:id="264920593">
      <w:bodyDiv w:val="1"/>
      <w:marLeft w:val="0"/>
      <w:marRight w:val="0"/>
      <w:marTop w:val="0"/>
      <w:marBottom w:val="0"/>
      <w:divBdr>
        <w:top w:val="none" w:sz="0" w:space="0" w:color="auto"/>
        <w:left w:val="none" w:sz="0" w:space="0" w:color="auto"/>
        <w:bottom w:val="none" w:sz="0" w:space="0" w:color="auto"/>
        <w:right w:val="none" w:sz="0" w:space="0" w:color="auto"/>
      </w:divBdr>
    </w:div>
    <w:div w:id="405762737">
      <w:bodyDiv w:val="1"/>
      <w:marLeft w:val="0"/>
      <w:marRight w:val="0"/>
      <w:marTop w:val="0"/>
      <w:marBottom w:val="0"/>
      <w:divBdr>
        <w:top w:val="none" w:sz="0" w:space="0" w:color="auto"/>
        <w:left w:val="none" w:sz="0" w:space="0" w:color="auto"/>
        <w:bottom w:val="none" w:sz="0" w:space="0" w:color="auto"/>
        <w:right w:val="none" w:sz="0" w:space="0" w:color="auto"/>
      </w:divBdr>
    </w:div>
    <w:div w:id="418868943">
      <w:bodyDiv w:val="1"/>
      <w:marLeft w:val="0"/>
      <w:marRight w:val="0"/>
      <w:marTop w:val="0"/>
      <w:marBottom w:val="0"/>
      <w:divBdr>
        <w:top w:val="none" w:sz="0" w:space="0" w:color="auto"/>
        <w:left w:val="none" w:sz="0" w:space="0" w:color="auto"/>
        <w:bottom w:val="none" w:sz="0" w:space="0" w:color="auto"/>
        <w:right w:val="none" w:sz="0" w:space="0" w:color="auto"/>
      </w:divBdr>
    </w:div>
    <w:div w:id="421225908">
      <w:bodyDiv w:val="1"/>
      <w:marLeft w:val="0"/>
      <w:marRight w:val="0"/>
      <w:marTop w:val="0"/>
      <w:marBottom w:val="0"/>
      <w:divBdr>
        <w:top w:val="none" w:sz="0" w:space="0" w:color="auto"/>
        <w:left w:val="none" w:sz="0" w:space="0" w:color="auto"/>
        <w:bottom w:val="none" w:sz="0" w:space="0" w:color="auto"/>
        <w:right w:val="none" w:sz="0" w:space="0" w:color="auto"/>
      </w:divBdr>
    </w:div>
    <w:div w:id="477189314">
      <w:bodyDiv w:val="1"/>
      <w:marLeft w:val="0"/>
      <w:marRight w:val="0"/>
      <w:marTop w:val="0"/>
      <w:marBottom w:val="0"/>
      <w:divBdr>
        <w:top w:val="none" w:sz="0" w:space="0" w:color="auto"/>
        <w:left w:val="none" w:sz="0" w:space="0" w:color="auto"/>
        <w:bottom w:val="none" w:sz="0" w:space="0" w:color="auto"/>
        <w:right w:val="none" w:sz="0" w:space="0" w:color="auto"/>
      </w:divBdr>
    </w:div>
    <w:div w:id="509637320">
      <w:bodyDiv w:val="1"/>
      <w:marLeft w:val="0"/>
      <w:marRight w:val="0"/>
      <w:marTop w:val="0"/>
      <w:marBottom w:val="0"/>
      <w:divBdr>
        <w:top w:val="none" w:sz="0" w:space="0" w:color="auto"/>
        <w:left w:val="none" w:sz="0" w:space="0" w:color="auto"/>
        <w:bottom w:val="none" w:sz="0" w:space="0" w:color="auto"/>
        <w:right w:val="none" w:sz="0" w:space="0" w:color="auto"/>
      </w:divBdr>
    </w:div>
    <w:div w:id="640693712">
      <w:bodyDiv w:val="1"/>
      <w:marLeft w:val="0"/>
      <w:marRight w:val="0"/>
      <w:marTop w:val="0"/>
      <w:marBottom w:val="0"/>
      <w:divBdr>
        <w:top w:val="none" w:sz="0" w:space="0" w:color="auto"/>
        <w:left w:val="none" w:sz="0" w:space="0" w:color="auto"/>
        <w:bottom w:val="none" w:sz="0" w:space="0" w:color="auto"/>
        <w:right w:val="none" w:sz="0" w:space="0" w:color="auto"/>
      </w:divBdr>
    </w:div>
    <w:div w:id="659112565">
      <w:bodyDiv w:val="1"/>
      <w:marLeft w:val="0"/>
      <w:marRight w:val="0"/>
      <w:marTop w:val="0"/>
      <w:marBottom w:val="0"/>
      <w:divBdr>
        <w:top w:val="none" w:sz="0" w:space="0" w:color="auto"/>
        <w:left w:val="none" w:sz="0" w:space="0" w:color="auto"/>
        <w:bottom w:val="none" w:sz="0" w:space="0" w:color="auto"/>
        <w:right w:val="none" w:sz="0" w:space="0" w:color="auto"/>
      </w:divBdr>
    </w:div>
    <w:div w:id="739325975">
      <w:bodyDiv w:val="1"/>
      <w:marLeft w:val="0"/>
      <w:marRight w:val="0"/>
      <w:marTop w:val="0"/>
      <w:marBottom w:val="0"/>
      <w:divBdr>
        <w:top w:val="none" w:sz="0" w:space="0" w:color="auto"/>
        <w:left w:val="none" w:sz="0" w:space="0" w:color="auto"/>
        <w:bottom w:val="none" w:sz="0" w:space="0" w:color="auto"/>
        <w:right w:val="none" w:sz="0" w:space="0" w:color="auto"/>
      </w:divBdr>
    </w:div>
    <w:div w:id="862940549">
      <w:bodyDiv w:val="1"/>
      <w:marLeft w:val="0"/>
      <w:marRight w:val="0"/>
      <w:marTop w:val="0"/>
      <w:marBottom w:val="0"/>
      <w:divBdr>
        <w:top w:val="none" w:sz="0" w:space="0" w:color="auto"/>
        <w:left w:val="none" w:sz="0" w:space="0" w:color="auto"/>
        <w:bottom w:val="none" w:sz="0" w:space="0" w:color="auto"/>
        <w:right w:val="none" w:sz="0" w:space="0" w:color="auto"/>
      </w:divBdr>
    </w:div>
    <w:div w:id="959997968">
      <w:bodyDiv w:val="1"/>
      <w:marLeft w:val="0"/>
      <w:marRight w:val="0"/>
      <w:marTop w:val="0"/>
      <w:marBottom w:val="0"/>
      <w:divBdr>
        <w:top w:val="none" w:sz="0" w:space="0" w:color="auto"/>
        <w:left w:val="none" w:sz="0" w:space="0" w:color="auto"/>
        <w:bottom w:val="none" w:sz="0" w:space="0" w:color="auto"/>
        <w:right w:val="none" w:sz="0" w:space="0" w:color="auto"/>
      </w:divBdr>
    </w:div>
    <w:div w:id="1122843891">
      <w:bodyDiv w:val="1"/>
      <w:marLeft w:val="0"/>
      <w:marRight w:val="0"/>
      <w:marTop w:val="0"/>
      <w:marBottom w:val="0"/>
      <w:divBdr>
        <w:top w:val="none" w:sz="0" w:space="0" w:color="auto"/>
        <w:left w:val="none" w:sz="0" w:space="0" w:color="auto"/>
        <w:bottom w:val="none" w:sz="0" w:space="0" w:color="auto"/>
        <w:right w:val="none" w:sz="0" w:space="0" w:color="auto"/>
      </w:divBdr>
    </w:div>
    <w:div w:id="1169057521">
      <w:bodyDiv w:val="1"/>
      <w:marLeft w:val="0"/>
      <w:marRight w:val="0"/>
      <w:marTop w:val="0"/>
      <w:marBottom w:val="0"/>
      <w:divBdr>
        <w:top w:val="none" w:sz="0" w:space="0" w:color="auto"/>
        <w:left w:val="none" w:sz="0" w:space="0" w:color="auto"/>
        <w:bottom w:val="none" w:sz="0" w:space="0" w:color="auto"/>
        <w:right w:val="none" w:sz="0" w:space="0" w:color="auto"/>
      </w:divBdr>
    </w:div>
    <w:div w:id="1227062609">
      <w:bodyDiv w:val="1"/>
      <w:marLeft w:val="0"/>
      <w:marRight w:val="0"/>
      <w:marTop w:val="0"/>
      <w:marBottom w:val="0"/>
      <w:divBdr>
        <w:top w:val="none" w:sz="0" w:space="0" w:color="auto"/>
        <w:left w:val="none" w:sz="0" w:space="0" w:color="auto"/>
        <w:bottom w:val="none" w:sz="0" w:space="0" w:color="auto"/>
        <w:right w:val="none" w:sz="0" w:space="0" w:color="auto"/>
      </w:divBdr>
    </w:div>
    <w:div w:id="1255281689">
      <w:bodyDiv w:val="1"/>
      <w:marLeft w:val="0"/>
      <w:marRight w:val="0"/>
      <w:marTop w:val="0"/>
      <w:marBottom w:val="0"/>
      <w:divBdr>
        <w:top w:val="none" w:sz="0" w:space="0" w:color="auto"/>
        <w:left w:val="none" w:sz="0" w:space="0" w:color="auto"/>
        <w:bottom w:val="none" w:sz="0" w:space="0" w:color="auto"/>
        <w:right w:val="none" w:sz="0" w:space="0" w:color="auto"/>
      </w:divBdr>
    </w:div>
    <w:div w:id="1475291058">
      <w:bodyDiv w:val="1"/>
      <w:marLeft w:val="0"/>
      <w:marRight w:val="0"/>
      <w:marTop w:val="0"/>
      <w:marBottom w:val="0"/>
      <w:divBdr>
        <w:top w:val="none" w:sz="0" w:space="0" w:color="auto"/>
        <w:left w:val="none" w:sz="0" w:space="0" w:color="auto"/>
        <w:bottom w:val="none" w:sz="0" w:space="0" w:color="auto"/>
        <w:right w:val="none" w:sz="0" w:space="0" w:color="auto"/>
      </w:divBdr>
    </w:div>
    <w:div w:id="1630621964">
      <w:bodyDiv w:val="1"/>
      <w:marLeft w:val="0"/>
      <w:marRight w:val="0"/>
      <w:marTop w:val="0"/>
      <w:marBottom w:val="0"/>
      <w:divBdr>
        <w:top w:val="none" w:sz="0" w:space="0" w:color="auto"/>
        <w:left w:val="none" w:sz="0" w:space="0" w:color="auto"/>
        <w:bottom w:val="none" w:sz="0" w:space="0" w:color="auto"/>
        <w:right w:val="none" w:sz="0" w:space="0" w:color="auto"/>
      </w:divBdr>
    </w:div>
    <w:div w:id="1724325663">
      <w:bodyDiv w:val="1"/>
      <w:marLeft w:val="0"/>
      <w:marRight w:val="0"/>
      <w:marTop w:val="0"/>
      <w:marBottom w:val="0"/>
      <w:divBdr>
        <w:top w:val="none" w:sz="0" w:space="0" w:color="auto"/>
        <w:left w:val="none" w:sz="0" w:space="0" w:color="auto"/>
        <w:bottom w:val="none" w:sz="0" w:space="0" w:color="auto"/>
        <w:right w:val="none" w:sz="0" w:space="0" w:color="auto"/>
      </w:divBdr>
    </w:div>
    <w:div w:id="1730347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bushor.2009.09.003" TargetMode="External"/><Relationship Id="rId3" Type="http://schemas.openxmlformats.org/officeDocument/2006/relationships/settings" Target="settings.xml"/><Relationship Id="rId7" Type="http://schemas.openxmlformats.org/officeDocument/2006/relationships/hyperlink" Target="https://doi.org/10.1037/0033-295X.94.3.319"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111/j.1083-6101.2007.00367.x"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doi.org/10.1111/j.1083-6101.2010.01529.x" TargetMode="External"/><Relationship Id="rId4" Type="http://schemas.openxmlformats.org/officeDocument/2006/relationships/webSettings" Target="webSettings.xml"/><Relationship Id="rId9" Type="http://schemas.openxmlformats.org/officeDocument/2006/relationships/hyperlink" Target="https://doi.org/10.1016/j.amepre.2017.01.0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1242</Words>
  <Characters>7085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reza ainnur</dc:creator>
  <cp:keywords/>
  <dc:description/>
  <cp:lastModifiedBy>reza ainnur</cp:lastModifiedBy>
  <cp:revision>2</cp:revision>
  <dcterms:created xsi:type="dcterms:W3CDTF">2025-09-30T19:48:00Z</dcterms:created>
  <dcterms:modified xsi:type="dcterms:W3CDTF">2025-09-30T19:48:00Z</dcterms:modified>
</cp:coreProperties>
</file>