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89C8" w14:textId="77777777" w:rsidR="00FE3E5F" w:rsidRDefault="00FE3E5F" w:rsidP="00FE3E5F">
      <w:pPr>
        <w:jc w:val="center"/>
        <w:rPr>
          <w:b/>
          <w:bCs/>
        </w:rPr>
      </w:pPr>
    </w:p>
    <w:p w14:paraId="0303F3D3" w14:textId="60A6904A" w:rsidR="00FE3E5F" w:rsidRDefault="00FC3181" w:rsidP="00FC3181">
      <w:pPr>
        <w:rPr>
          <w:b/>
          <w:bCs/>
        </w:rPr>
      </w:pPr>
      <w:r>
        <w:rPr>
          <w:b/>
          <w:bCs/>
        </w:rPr>
        <w:t>Nama : Farhansyah Putra</w:t>
      </w:r>
    </w:p>
    <w:p w14:paraId="4BD9A7A5" w14:textId="38ED93D4" w:rsidR="00FC3181" w:rsidRDefault="0098209E" w:rsidP="00FC3181">
      <w:pPr>
        <w:rPr>
          <w:b/>
          <w:bCs/>
        </w:rPr>
      </w:pPr>
      <w:r>
        <w:rPr>
          <w:b/>
          <w:bCs/>
        </w:rPr>
        <w:t>2416041128</w:t>
      </w:r>
    </w:p>
    <w:p w14:paraId="5BEF965F" w14:textId="6B84F978" w:rsidR="0098209E" w:rsidRDefault="0098209E" w:rsidP="00FC3181">
      <w:pPr>
        <w:rPr>
          <w:b/>
          <w:bCs/>
        </w:rPr>
      </w:pPr>
      <w:r>
        <w:rPr>
          <w:b/>
          <w:bCs/>
        </w:rPr>
        <w:t>Reguler D</w:t>
      </w:r>
    </w:p>
    <w:p w14:paraId="223D4B29" w14:textId="77777777" w:rsidR="00FE3E5F" w:rsidRDefault="00FE3E5F" w:rsidP="00FE3E5F">
      <w:pPr>
        <w:jc w:val="center"/>
        <w:rPr>
          <w:b/>
          <w:bCs/>
        </w:rPr>
      </w:pPr>
    </w:p>
    <w:p w14:paraId="5437AC8C" w14:textId="77777777" w:rsidR="00FE3E5F" w:rsidRDefault="00FE3E5F" w:rsidP="00FE3E5F">
      <w:pPr>
        <w:jc w:val="center"/>
        <w:rPr>
          <w:b/>
          <w:bCs/>
        </w:rPr>
      </w:pPr>
    </w:p>
    <w:p w14:paraId="0859C330" w14:textId="77777777" w:rsidR="00FE3E5F" w:rsidRDefault="00FE3E5F" w:rsidP="00FE3E5F">
      <w:pPr>
        <w:jc w:val="center"/>
        <w:rPr>
          <w:b/>
          <w:bCs/>
        </w:rPr>
      </w:pPr>
    </w:p>
    <w:p w14:paraId="436F41A7" w14:textId="76E3484E" w:rsidR="0024425C" w:rsidRDefault="007B5C7E" w:rsidP="00FE3E5F">
      <w:pPr>
        <w:jc w:val="center"/>
        <w:rPr>
          <w:b/>
          <w:bCs/>
        </w:rPr>
      </w:pPr>
      <w:r>
        <w:rPr>
          <w:b/>
          <w:bCs/>
        </w:rPr>
        <w:t>KERANGKA BERFIKIR</w:t>
      </w:r>
    </w:p>
    <w:p w14:paraId="00EF8BE0" w14:textId="77777777" w:rsidR="00FE3E5F" w:rsidRPr="00FE3E5F" w:rsidRDefault="00FE3E5F" w:rsidP="00FE3E5F">
      <w:pPr>
        <w:jc w:val="center"/>
        <w:rPr>
          <w:b/>
          <w:bCs/>
        </w:rPr>
      </w:pPr>
    </w:p>
    <w:p w14:paraId="2AF57BD9" w14:textId="77777777" w:rsidR="0024425C" w:rsidRDefault="0024425C"/>
    <w:p w14:paraId="1ACD50D5" w14:textId="1E367A10" w:rsidR="0024425C" w:rsidRDefault="0024425C" w:rsidP="00690EBE">
      <w:pPr>
        <w:jc w:val="center"/>
      </w:pPr>
      <w:r>
        <w:t>Permasalahan Birokrasi Tradisional</w:t>
      </w:r>
    </w:p>
    <w:p w14:paraId="51A2B4FF" w14:textId="4274C4E8" w:rsidR="0024425C" w:rsidRDefault="0024425C" w:rsidP="00690EBE">
      <w:pPr>
        <w:jc w:val="center"/>
      </w:pPr>
      <w:r>
        <w:t>↓</w:t>
      </w:r>
    </w:p>
    <w:p w14:paraId="6A068EA0" w14:textId="77777777" w:rsidR="0024425C" w:rsidRDefault="0024425C" w:rsidP="00690EBE">
      <w:pPr>
        <w:jc w:val="center"/>
      </w:pPr>
      <w:r>
        <w:t>Kesenjangan antara konsep ideal (Weber) dan realitas</w:t>
      </w:r>
    </w:p>
    <w:p w14:paraId="189A70DC" w14:textId="14B2D93E" w:rsidR="0024425C" w:rsidRDefault="0024425C" w:rsidP="00690EBE">
      <w:pPr>
        <w:jc w:val="center"/>
      </w:pPr>
      <w:r>
        <w:t>↓</w:t>
      </w:r>
    </w:p>
    <w:p w14:paraId="77E86E80" w14:textId="77777777" w:rsidR="0024425C" w:rsidRDefault="0024425C" w:rsidP="00690EBE">
      <w:pPr>
        <w:jc w:val="center"/>
      </w:pPr>
      <w:r>
        <w:t>Agenda Reformasi Birokrasi 2010–2025</w:t>
      </w:r>
    </w:p>
    <w:p w14:paraId="2AE428C0" w14:textId="2C44D4A6" w:rsidR="0024425C" w:rsidRDefault="0024425C" w:rsidP="00690EBE">
      <w:pPr>
        <w:jc w:val="center"/>
      </w:pPr>
      <w:r>
        <w:t>↓</w:t>
      </w:r>
    </w:p>
    <w:p w14:paraId="0DFC1828" w14:textId="77777777" w:rsidR="0024425C" w:rsidRDefault="0024425C" w:rsidP="00690EBE">
      <w:pPr>
        <w:jc w:val="center"/>
      </w:pPr>
      <w:r>
        <w:t>Perubahan Paradigma → NPM + NPS</w:t>
      </w:r>
    </w:p>
    <w:p w14:paraId="1B37782C" w14:textId="679EB5D3" w:rsidR="0024425C" w:rsidRDefault="0024425C" w:rsidP="00690EBE">
      <w:pPr>
        <w:jc w:val="center"/>
      </w:pPr>
      <w:r>
        <w:t>↓</w:t>
      </w:r>
    </w:p>
    <w:p w14:paraId="3A09E7F5" w14:textId="77777777" w:rsidR="0024425C" w:rsidRDefault="0024425C" w:rsidP="00690EBE">
      <w:pPr>
        <w:jc w:val="center"/>
      </w:pPr>
      <w:r>
        <w:t xml:space="preserve">Digitalisasi Birokrasi (Efisiensi + </w:t>
      </w:r>
      <w:proofErr w:type="spellStart"/>
      <w:r>
        <w:t>Responsivitas</w:t>
      </w:r>
      <w:proofErr w:type="spellEnd"/>
      <w:r>
        <w:t>)</w:t>
      </w:r>
    </w:p>
    <w:p w14:paraId="29146FC8" w14:textId="4EB25178" w:rsidR="0024425C" w:rsidRDefault="0024425C" w:rsidP="00690EBE">
      <w:pPr>
        <w:jc w:val="center"/>
      </w:pPr>
      <w:r>
        <w:t>↓</w:t>
      </w:r>
    </w:p>
    <w:p w14:paraId="101113F7" w14:textId="77777777" w:rsidR="0024425C" w:rsidRDefault="0024425C" w:rsidP="00690EBE">
      <w:pPr>
        <w:jc w:val="center"/>
      </w:pPr>
      <w:r>
        <w:t>Sinergi SPBE – IRB – IPK</w:t>
      </w:r>
    </w:p>
    <w:p w14:paraId="7A37A911" w14:textId="29EC3F10" w:rsidR="0024425C" w:rsidRDefault="0024425C" w:rsidP="00690EBE">
      <w:pPr>
        <w:jc w:val="center"/>
      </w:pPr>
      <w:r>
        <w:t>↓</w:t>
      </w:r>
    </w:p>
    <w:p w14:paraId="445DF62C" w14:textId="77777777" w:rsidR="0024425C" w:rsidRDefault="0024425C" w:rsidP="00690EBE">
      <w:pPr>
        <w:jc w:val="center"/>
      </w:pPr>
      <w:r>
        <w:t>Transformasi Struktural + Kultural + Integritas</w:t>
      </w:r>
    </w:p>
    <w:p w14:paraId="63B9DFB5" w14:textId="673C13D0" w:rsidR="0024425C" w:rsidRDefault="0024425C" w:rsidP="00690EBE">
      <w:pPr>
        <w:jc w:val="center"/>
      </w:pPr>
      <w:r>
        <w:t>↓</w:t>
      </w:r>
    </w:p>
    <w:p w14:paraId="6CC807E8" w14:textId="77777777" w:rsidR="0024425C" w:rsidRDefault="0024425C" w:rsidP="00690EBE">
      <w:pPr>
        <w:jc w:val="center"/>
      </w:pPr>
      <w:r>
        <w:t>Birokrasi Modern &amp; Indonesia Emas 2045</w:t>
      </w:r>
    </w:p>
    <w:p w14:paraId="0FC1B54F" w14:textId="77777777" w:rsidR="0024425C" w:rsidRDefault="0024425C" w:rsidP="00690EBE">
      <w:pPr>
        <w:jc w:val="center"/>
      </w:pPr>
    </w:p>
    <w:sectPr w:rsidR="00244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C"/>
    <w:rsid w:val="000C0C69"/>
    <w:rsid w:val="0024425C"/>
    <w:rsid w:val="00560EE4"/>
    <w:rsid w:val="00690EBE"/>
    <w:rsid w:val="007B5C7E"/>
    <w:rsid w:val="0098209E"/>
    <w:rsid w:val="00A422E6"/>
    <w:rsid w:val="00F513F1"/>
    <w:rsid w:val="00FC3181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F9FEF"/>
  <w15:chartTrackingRefBased/>
  <w15:docId w15:val="{96DEADFD-5706-3C4F-AA2F-FCE57D60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4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4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4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4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4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4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4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4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4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4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4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4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4425C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4425C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4425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4425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4425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4425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4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4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4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4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4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4425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4425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4425C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4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4425C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4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farhansyahputra1992@gmail.com</dc:creator>
  <cp:keywords/>
  <dc:description/>
  <cp:lastModifiedBy>farhansyahputra1992@gmail.com</cp:lastModifiedBy>
  <cp:revision>5</cp:revision>
  <dcterms:created xsi:type="dcterms:W3CDTF">2025-10-08T00:57:00Z</dcterms:created>
  <dcterms:modified xsi:type="dcterms:W3CDTF">2025-10-08T00:58:00Z</dcterms:modified>
</cp:coreProperties>
</file>