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35" w:rsidRPr="00F651C4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C4">
        <w:rPr>
          <w:rFonts w:ascii="Times New Roman" w:hAnsi="Times New Roman" w:cs="Times New Roman"/>
          <w:sz w:val="24"/>
          <w:szCs w:val="24"/>
        </w:rPr>
        <w:t>Nama : Catherine Fitriana A</w:t>
      </w:r>
    </w:p>
    <w:p w:rsidR="00E92935" w:rsidRPr="00F651C4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C4">
        <w:rPr>
          <w:rFonts w:ascii="Times New Roman" w:hAnsi="Times New Roman" w:cs="Times New Roman"/>
          <w:sz w:val="24"/>
          <w:szCs w:val="24"/>
        </w:rPr>
        <w:t>Npm   : 2053032003</w:t>
      </w:r>
    </w:p>
    <w:p w:rsidR="00E92935" w:rsidRPr="00F651C4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C4">
        <w:rPr>
          <w:rFonts w:ascii="Times New Roman" w:hAnsi="Times New Roman" w:cs="Times New Roman"/>
          <w:sz w:val="24"/>
          <w:szCs w:val="24"/>
        </w:rPr>
        <w:t>Prodi  : Ppkn</w:t>
      </w:r>
    </w:p>
    <w:p w:rsidR="00BB4616" w:rsidRPr="00F651C4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51C4">
        <w:rPr>
          <w:rFonts w:ascii="Times New Roman" w:hAnsi="Times New Roman" w:cs="Times New Roman"/>
          <w:sz w:val="24"/>
          <w:szCs w:val="24"/>
        </w:rPr>
        <w:t>Kelas  : A</w:t>
      </w:r>
    </w:p>
    <w:p w:rsidR="00F651C4" w:rsidRPr="00F651C4" w:rsidRDefault="00F651C4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935" w:rsidRPr="00F651C4" w:rsidRDefault="00E92935" w:rsidP="006B5F5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1C4">
        <w:rPr>
          <w:rFonts w:ascii="Times New Roman" w:hAnsi="Times New Roman" w:cs="Times New Roman"/>
          <w:b/>
          <w:sz w:val="24"/>
          <w:szCs w:val="24"/>
        </w:rPr>
        <w:t>SYARI’AH ISLAM</w:t>
      </w:r>
    </w:p>
    <w:p w:rsidR="000B5C97" w:rsidRDefault="000B5C97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935" w:rsidRPr="00E92935" w:rsidRDefault="00E92935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Kata Syari</w:t>
      </w:r>
      <w:r>
        <w:rPr>
          <w:rFonts w:ascii="Times New Roman" w:hAnsi="Times New Roman" w:cs="Times New Roman"/>
          <w:sz w:val="24"/>
          <w:szCs w:val="24"/>
          <w:lang w:val="en-ID"/>
        </w:rPr>
        <w:t>’</w:t>
      </w:r>
      <w:r w:rsidRPr="00E92935">
        <w:rPr>
          <w:rFonts w:ascii="Times New Roman" w:hAnsi="Times New Roman" w:cs="Times New Roman"/>
          <w:sz w:val="24"/>
          <w:szCs w:val="24"/>
          <w:lang w:val="id-ID"/>
        </w:rPr>
        <w:t>ah berasal dari bahasa Arab, dari kata Syara’a yang berarti jalan.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Perngertian tersebut termasuk pengertian Syari’ah secara…</w:t>
      </w:r>
    </w:p>
    <w:p w:rsidR="00E92935" w:rsidRPr="00E92935" w:rsidRDefault="00E92935" w:rsidP="006B5F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Etimologi</w:t>
      </w:r>
    </w:p>
    <w:p w:rsidR="00E92935" w:rsidRDefault="00E92935" w:rsidP="006B5F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Terminologi</w:t>
      </w:r>
    </w:p>
    <w:p w:rsidR="00E92935" w:rsidRDefault="00E92935" w:rsidP="006B5F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Epitologi</w:t>
      </w:r>
    </w:p>
    <w:p w:rsidR="00E92935" w:rsidRDefault="00E92935" w:rsidP="006B5F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Fisiologi</w:t>
      </w:r>
    </w:p>
    <w:p w:rsidR="00E92935" w:rsidRDefault="00E92935" w:rsidP="006B5F59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Dekologi</w:t>
      </w:r>
    </w:p>
    <w:p w:rsidR="00E92935" w:rsidRDefault="00E92935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935" w:rsidRPr="00E92935" w:rsidRDefault="00E92935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bawah ini yang merupakan tujuan Syari’ah, </w:t>
      </w:r>
      <w:r>
        <w:rPr>
          <w:rFonts w:ascii="Times New Roman" w:hAnsi="Times New Roman" w:cs="Times New Roman"/>
          <w:b/>
          <w:sz w:val="24"/>
          <w:szCs w:val="24"/>
        </w:rPr>
        <w:t>kecuali…</w:t>
      </w:r>
    </w:p>
    <w:p w:rsidR="00E92935" w:rsidRDefault="00E92935" w:rsidP="006B5F5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Memelihara atau melindungi agama</w:t>
      </w:r>
    </w:p>
    <w:p w:rsidR="00E92935" w:rsidRDefault="00E92935" w:rsidP="006B5F5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jiwa</w:t>
      </w:r>
    </w:p>
    <w:p w:rsidR="00E92935" w:rsidRDefault="00E92935" w:rsidP="006B5F5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Perlindungan terhadap keturunan</w:t>
      </w:r>
    </w:p>
    <w:p w:rsidR="00E92935" w:rsidRDefault="00E92935" w:rsidP="006B5F5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Melindungi akal</w:t>
      </w:r>
    </w:p>
    <w:p w:rsidR="00E92935" w:rsidRDefault="000B5C97" w:rsidP="006B5F59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E92935">
        <w:rPr>
          <w:rFonts w:ascii="Times New Roman" w:hAnsi="Times New Roman" w:cs="Times New Roman"/>
          <w:b/>
          <w:sz w:val="24"/>
          <w:szCs w:val="24"/>
        </w:rPr>
        <w:t>elindungi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640">
        <w:rPr>
          <w:rFonts w:ascii="Times New Roman" w:hAnsi="Times New Roman" w:cs="Times New Roman"/>
          <w:b/>
          <w:sz w:val="24"/>
          <w:szCs w:val="24"/>
        </w:rPr>
        <w:t>hak untuk hidup</w:t>
      </w:r>
    </w:p>
    <w:p w:rsidR="000B5C97" w:rsidRDefault="000B5C97" w:rsidP="006B5F5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5C97" w:rsidRDefault="000B5C97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tidak termasuk dalam prinsip Syari’ah yaitu…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Tidak memberatkan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Menyedikitkan beban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Menetapkan hukum sekaligus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Memperhatikan kemaslahatan manusia dalam menetapkan hukum</w:t>
      </w:r>
    </w:p>
    <w:p w:rsidR="000B5C97" w:rsidRDefault="000B5C97" w:rsidP="006B5F59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Keadilan yang merata</w:t>
      </w:r>
    </w:p>
    <w:p w:rsidR="00F651C4" w:rsidRDefault="00F651C4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5C97" w:rsidRDefault="000B5C97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Salah satu prinsip Syari’ah yaitu tidak memberatkan, maksudnya ialah…</w:t>
      </w:r>
    </w:p>
    <w:p w:rsidR="000B5C97" w:rsidRDefault="000B5C97" w:rsidP="006B5F5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Syari’ah Islam menghilangkan seluruh beban manusia</w:t>
      </w:r>
    </w:p>
    <w:p w:rsidR="000B5C97" w:rsidRDefault="000B5C97" w:rsidP="006B5F5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Syari’ah Islam membuat manusia menyuki beban, sehingga manusia tidak akan merasa terbebani</w:t>
      </w:r>
    </w:p>
    <w:p w:rsidR="000B5C97" w:rsidRDefault="000B5C97" w:rsidP="006B5F5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Syari’ah Islam membuat manusia mati rasa, sehingga manusia tidak tahu apa itu rasa terbebani</w:t>
      </w:r>
    </w:p>
    <w:p w:rsidR="000B5C97" w:rsidRDefault="000B5C97" w:rsidP="006B5F5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Syari’ah Islam tidak membebani manusia dengan kewajiban di luar kemampuannya, sehingga tidak berat untuk dilaksanakan</w:t>
      </w:r>
    </w:p>
    <w:p w:rsidR="000B5C97" w:rsidRDefault="000B5C97" w:rsidP="006B5F5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Syari’ah Islam membuat manusia kut, sehingga dengan mengangkat sesuatu yang berat sekalipun akan terasa tidak berat</w:t>
      </w:r>
    </w:p>
    <w:p w:rsidR="000B5C97" w:rsidRDefault="000B5C97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C" w:rsidRDefault="001F3EFC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 berapa aspek dalam proses penetapan hukum dalam Syari’ah Islam?</w:t>
      </w:r>
    </w:p>
    <w:p w:rsidR="001F3EFC" w:rsidRDefault="001F3EFC" w:rsidP="006B5F5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 aspek</w:t>
      </w:r>
    </w:p>
    <w:p w:rsidR="001F3EFC" w:rsidRDefault="001F3EFC" w:rsidP="006B5F5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Tiga aspek</w:t>
      </w:r>
    </w:p>
    <w:p w:rsidR="001F3EFC" w:rsidRDefault="001F3EFC" w:rsidP="006B5F5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Empat aspek</w:t>
      </w:r>
    </w:p>
    <w:p w:rsidR="001F3EFC" w:rsidRDefault="001F3EFC" w:rsidP="006B5F5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Lima aspek</w:t>
      </w:r>
    </w:p>
    <w:p w:rsidR="001F3EFC" w:rsidRDefault="001F3EFC" w:rsidP="006B5F59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Enam aspek</w:t>
      </w:r>
    </w:p>
    <w:p w:rsidR="001F3EFC" w:rsidRDefault="001F3EFC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EFC" w:rsidRDefault="001F3EFC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Salah satu aspek dalam proses penetapan hukum Syari’ah Islam yaitu…</w:t>
      </w:r>
    </w:p>
    <w:p w:rsidR="001F3EFC" w:rsidRP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EFC">
        <w:rPr>
          <w:rFonts w:ascii="Times New Roman" w:hAnsi="Times New Roman" w:cs="Times New Roman"/>
          <w:b/>
          <w:sz w:val="24"/>
          <w:szCs w:val="24"/>
          <w:lang w:val="id-ID"/>
        </w:rPr>
        <w:t>Hukum ditetapkan sesudah masyarakat m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>embutuhkan hukum-hukum tersebut</w:t>
      </w:r>
    </w:p>
    <w:p w:rsid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ditetapkan sebelum masyarakat membutuhkan hukum-hukum tersebut untuk persiapan</w:t>
      </w:r>
    </w:p>
    <w:p w:rsid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ditetapkan tanpa melihat kebutuhan manusia</w:t>
      </w:r>
    </w:p>
    <w:p w:rsidR="001F3EFC" w:rsidRDefault="001F3EFC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6B5F59">
        <w:rPr>
          <w:rFonts w:ascii="Times New Roman" w:hAnsi="Times New Roman" w:cs="Times New Roman"/>
          <w:sz w:val="24"/>
          <w:szCs w:val="24"/>
        </w:rPr>
        <w:t>ukum</w:t>
      </w:r>
      <w:r>
        <w:rPr>
          <w:rFonts w:ascii="Times New Roman" w:hAnsi="Times New Roman" w:cs="Times New Roman"/>
          <w:sz w:val="24"/>
          <w:szCs w:val="24"/>
        </w:rPr>
        <w:t xml:space="preserve"> ditetapkan </w:t>
      </w:r>
      <w:r w:rsidR="006B5F59">
        <w:rPr>
          <w:rFonts w:ascii="Times New Roman" w:hAnsi="Times New Roman" w:cs="Times New Roman"/>
          <w:sz w:val="24"/>
          <w:szCs w:val="24"/>
        </w:rPr>
        <w:t>oleh seluruh lembaga pemerintah dan masyarakat</w:t>
      </w:r>
    </w:p>
    <w:p w:rsidR="006B5F59" w:rsidRDefault="006B5F59" w:rsidP="006B5F5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Hukum ditetapkan hanya seluruh lembaga pemerintah bukan masyarakat</w:t>
      </w:r>
    </w:p>
    <w:p w:rsidR="006B5F59" w:rsidRDefault="006B5F59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F59" w:rsidRPr="006B5F59" w:rsidRDefault="006B5F59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Menurut prinsip Syari’ah Islam yaitu keadilan yang merata memiliki arti </w:t>
      </w:r>
      <w:r w:rsidRPr="006B5F59">
        <w:rPr>
          <w:rFonts w:ascii="Times New Roman" w:hAnsi="Times New Roman" w:cs="Times New Roman"/>
          <w:sz w:val="24"/>
          <w:szCs w:val="24"/>
          <w:lang w:val="id-ID"/>
        </w:rPr>
        <w:t>kedudukan semua orang adalah sama dihadapan Allah, yang membedakan adalah tingkatan taqwa mereka. Oleh karena itu orang yang kaya dengan orang yang miskin sama dihadapan Allah dalam hal pengadilannya</w:t>
      </w:r>
      <w:r>
        <w:rPr>
          <w:rFonts w:ascii="Times New Roman" w:hAnsi="Times New Roman" w:cs="Times New Roman"/>
          <w:sz w:val="24"/>
          <w:szCs w:val="24"/>
          <w:lang w:val="en-ID"/>
        </w:rPr>
        <w:t>. Hal ini dijelaskan oleh Allah dalam</w:t>
      </w:r>
    </w:p>
    <w:p w:rsidR="006B5F59" w:rsidRPr="006B5F59" w:rsidRDefault="006B5F59" w:rsidP="006B5F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Al-Maidah: 5</w:t>
      </w:r>
    </w:p>
    <w:p w:rsidR="006B5F59" w:rsidRPr="006B5F59" w:rsidRDefault="006B5F59" w:rsidP="006B5F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Al-Maidah: 6</w:t>
      </w:r>
    </w:p>
    <w:p w:rsidR="006B5F59" w:rsidRPr="006B5F59" w:rsidRDefault="006B5F59" w:rsidP="006B5F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Al-Maidah: 7</w:t>
      </w:r>
    </w:p>
    <w:p w:rsidR="006B5F59" w:rsidRPr="006B5F59" w:rsidRDefault="006B5F59" w:rsidP="006B5F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5F59">
        <w:rPr>
          <w:rFonts w:ascii="Times New Roman" w:hAnsi="Times New Roman" w:cs="Times New Roman"/>
          <w:b/>
          <w:sz w:val="24"/>
          <w:szCs w:val="24"/>
          <w:lang w:val="en-ID"/>
        </w:rPr>
        <w:t>QS. Al-Maidah: 8</w:t>
      </w:r>
    </w:p>
    <w:p w:rsidR="006B5F59" w:rsidRPr="006B5F59" w:rsidRDefault="006B5F59" w:rsidP="006B5F59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Al-Maidah: 9</w:t>
      </w:r>
    </w:p>
    <w:p w:rsidR="006B5F59" w:rsidRDefault="006B5F59" w:rsidP="006B5F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5F59" w:rsidRPr="006B5F59" w:rsidRDefault="006B5F59" w:rsidP="006B5F59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5 perbedaan di bawah ini!</w:t>
      </w:r>
    </w:p>
    <w:p w:rsidR="006B5F59" w:rsidRDefault="006B5F59" w:rsidP="006B5F5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59">
        <w:rPr>
          <w:rFonts w:ascii="Times New Roman" w:hAnsi="Times New Roman" w:cs="Times New Roman"/>
          <w:sz w:val="24"/>
          <w:szCs w:val="24"/>
        </w:rPr>
        <w:t>Ruang lingkup Syari’ah lebih luas dari Fiqih</w:t>
      </w:r>
    </w:p>
    <w:p w:rsidR="006B5F59" w:rsidRDefault="006B5F59" w:rsidP="006B5F5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59">
        <w:rPr>
          <w:rFonts w:ascii="Times New Roman" w:hAnsi="Times New Roman" w:cs="Times New Roman"/>
          <w:sz w:val="24"/>
          <w:szCs w:val="24"/>
        </w:rPr>
        <w:lastRenderedPageBreak/>
        <w:t>Ruang lingkup Fiqih lebih luas dari Syari’ah</w:t>
      </w:r>
    </w:p>
    <w:p w:rsidR="006B5F59" w:rsidRDefault="006B5F59" w:rsidP="006B5F5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F59">
        <w:rPr>
          <w:rFonts w:ascii="Times New Roman" w:hAnsi="Times New Roman" w:cs="Times New Roman"/>
          <w:sz w:val="24"/>
          <w:szCs w:val="24"/>
        </w:rPr>
        <w:t>Syari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6B5F59">
        <w:rPr>
          <w:rFonts w:ascii="Times New Roman" w:hAnsi="Times New Roman" w:cs="Times New Roman"/>
          <w:sz w:val="24"/>
          <w:szCs w:val="24"/>
        </w:rPr>
        <w:t>ah lebih universal dibandingkan dengan Fiqih</w:t>
      </w:r>
    </w:p>
    <w:p w:rsidR="006B5F59" w:rsidRDefault="006B5F59" w:rsidP="006B5F5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Fiqih lebih universal dibandingkan dengan Syari’ah</w:t>
      </w:r>
    </w:p>
    <w:p w:rsidR="002C47AC" w:rsidRPr="006B5F59" w:rsidRDefault="006B5F59" w:rsidP="006B5F59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F</w:t>
      </w:r>
      <w:r w:rsidR="00F651C4" w:rsidRPr="006B5F59">
        <w:rPr>
          <w:rFonts w:ascii="Times New Roman" w:hAnsi="Times New Roman" w:cs="Times New Roman"/>
          <w:sz w:val="24"/>
          <w:szCs w:val="24"/>
          <w:lang w:val="id-ID"/>
        </w:rPr>
        <w:t xml:space="preserve">iqih imerupakan apa yang dipahami oleh mujtahid atas dalil-dalil samawi dan hukumnya ketika diterapkan pada realitas kehidupan,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Sedangkan </w:t>
      </w:r>
      <w:r>
        <w:rPr>
          <w:rFonts w:ascii="Times New Roman" w:hAnsi="Times New Roman" w:cs="Times New Roman"/>
          <w:sz w:val="24"/>
          <w:szCs w:val="24"/>
          <w:lang w:val="en-ID"/>
        </w:rPr>
        <w:t>S</w:t>
      </w:r>
      <w:r w:rsidR="00F651C4" w:rsidRPr="006B5F59">
        <w:rPr>
          <w:rFonts w:ascii="Times New Roman" w:hAnsi="Times New Roman" w:cs="Times New Roman"/>
          <w:sz w:val="24"/>
          <w:szCs w:val="24"/>
          <w:lang w:val="id-ID"/>
        </w:rPr>
        <w:t>yari</w:t>
      </w:r>
      <w:r>
        <w:rPr>
          <w:rFonts w:ascii="Times New Roman" w:hAnsi="Times New Roman" w:cs="Times New Roman"/>
          <w:sz w:val="24"/>
          <w:szCs w:val="24"/>
          <w:lang w:val="en-ID"/>
        </w:rPr>
        <w:t>’</w:t>
      </w:r>
      <w:r w:rsidR="00F651C4" w:rsidRPr="006B5F59">
        <w:rPr>
          <w:rFonts w:ascii="Times New Roman" w:hAnsi="Times New Roman" w:cs="Times New Roman"/>
          <w:sz w:val="24"/>
          <w:szCs w:val="24"/>
          <w:lang w:val="id-ID"/>
        </w:rPr>
        <w:t xml:space="preserve">ah lebih sering dipahami sebagai hukum-hukum yang telah ditetapkan oleh Allah SWT dalam kehidupan ini </w:t>
      </w:r>
    </w:p>
    <w:p w:rsidR="006B5F59" w:rsidRDefault="007F2750" w:rsidP="006B5F5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Yang merupakan perbedaan antara Fiqih dan Syari’ah ialah…</w:t>
      </w:r>
    </w:p>
    <w:p w:rsidR="007F2750" w:rsidRDefault="007F2750" w:rsidP="007F275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1, 2, 3</w:t>
      </w:r>
    </w:p>
    <w:p w:rsidR="007F2750" w:rsidRDefault="007F2750" w:rsidP="007F275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1, 3, 5</w:t>
      </w:r>
    </w:p>
    <w:p w:rsidR="007F2750" w:rsidRDefault="007F2750" w:rsidP="007F275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2, 3 , 4</w:t>
      </w:r>
    </w:p>
    <w:p w:rsidR="007F2750" w:rsidRDefault="007F2750" w:rsidP="007F275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1, 4, 5</w:t>
      </w:r>
    </w:p>
    <w:p w:rsidR="007F2750" w:rsidRDefault="007F2750" w:rsidP="007F2750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2, 4, 5</w:t>
      </w:r>
    </w:p>
    <w:p w:rsidR="007F2750" w:rsidRDefault="007F2750" w:rsidP="007F2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750" w:rsidRDefault="007F2750" w:rsidP="007F2750">
      <w:pPr>
        <w:pStyle w:val="ListParagraph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Dalil tentang Syari’ah Islam dapat kita lihat dalam QS. Al-Jatsiyah ayat…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</w:p>
    <w:p w:rsidR="007F2750" w:rsidRDefault="0015532B" w:rsidP="007F2750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15532B" w:rsidRDefault="0015532B" w:rsidP="00155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32B" w:rsidRDefault="0015532B" w:rsidP="0015532B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5532B">
        <w:rPr>
          <w:rFonts w:ascii="Times New Roman" w:hAnsi="Times New Roman" w:cs="Times New Roman"/>
          <w:sz w:val="24"/>
          <w:szCs w:val="24"/>
        </w:rPr>
        <w:t xml:space="preserve">Dalil tentang Syari’ah Islam dapat </w:t>
      </w:r>
      <w:r>
        <w:rPr>
          <w:rFonts w:ascii="Times New Roman" w:hAnsi="Times New Roman" w:cs="Times New Roman"/>
          <w:sz w:val="24"/>
          <w:szCs w:val="24"/>
        </w:rPr>
        <w:t>kita lihat dalam QS. AS-Syura</w:t>
      </w:r>
      <w:r w:rsidRPr="0015532B">
        <w:rPr>
          <w:rFonts w:ascii="Times New Roman" w:hAnsi="Times New Roman" w:cs="Times New Roman"/>
          <w:sz w:val="24"/>
          <w:szCs w:val="24"/>
        </w:rPr>
        <w:t xml:space="preserve"> ayat…</w:t>
      </w:r>
    </w:p>
    <w:p w:rsidR="0015532B" w:rsidRDefault="0015532B" w:rsidP="001553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15532B" w:rsidRDefault="0015532B" w:rsidP="001553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</w:t>
      </w:r>
    </w:p>
    <w:p w:rsidR="0015532B" w:rsidRDefault="0015532B" w:rsidP="001553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</w:p>
    <w:p w:rsidR="0015532B" w:rsidRDefault="0015532B" w:rsidP="001553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</w:p>
    <w:p w:rsidR="0015532B" w:rsidRPr="0015532B" w:rsidRDefault="0015532B" w:rsidP="0015532B">
      <w:pPr>
        <w:pStyle w:val="ListParagraph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</w:p>
    <w:p w:rsidR="007F2750" w:rsidRDefault="007F2750" w:rsidP="007F2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2750" w:rsidRDefault="007F2750" w:rsidP="007F275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Apa fungsi dari Syari’ah?</w:t>
      </w:r>
    </w:p>
    <w:p w:rsidR="007F2750" w:rsidRDefault="007F2750" w:rsidP="007F275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jalan untuk mencari uang</w:t>
      </w:r>
    </w:p>
    <w:p w:rsidR="007F2750" w:rsidRDefault="007F2750" w:rsidP="007F275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jalan untuk memenuhi kebutuhan</w:t>
      </w:r>
    </w:p>
    <w:p w:rsidR="007F2750" w:rsidRPr="007F2750" w:rsidRDefault="007F2750" w:rsidP="007F275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S</w:t>
      </w:r>
      <w:r>
        <w:rPr>
          <w:rFonts w:ascii="Times New Roman" w:hAnsi="Times New Roman" w:cs="Times New Roman"/>
          <w:b/>
          <w:sz w:val="24"/>
          <w:szCs w:val="24"/>
          <w:lang w:val="id-ID"/>
        </w:rPr>
        <w:t xml:space="preserve">ebagai jalan </w:t>
      </w:r>
      <w:r w:rsidRPr="007F2750">
        <w:rPr>
          <w:rFonts w:ascii="Times New Roman" w:hAnsi="Times New Roman" w:cs="Times New Roman"/>
          <w:b/>
          <w:sz w:val="24"/>
          <w:szCs w:val="24"/>
          <w:lang w:val="id-ID"/>
        </w:rPr>
        <w:t>untuk semua manusia dalam berpijak dan berpedoman</w:t>
      </w:r>
    </w:p>
    <w:p w:rsidR="007F2750" w:rsidRDefault="007F2750" w:rsidP="007F275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750">
        <w:rPr>
          <w:rFonts w:ascii="Times New Roman" w:hAnsi="Times New Roman" w:cs="Times New Roman"/>
          <w:sz w:val="24"/>
          <w:szCs w:val="24"/>
        </w:rPr>
        <w:t>Sebagai jalan untuk senantiasa membuat manusia bersemangat</w:t>
      </w:r>
    </w:p>
    <w:p w:rsidR="007F2750" w:rsidRDefault="007F2750" w:rsidP="007F275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Sebagai jalan untuk menetapkan hidup sesuai keinginan</w:t>
      </w:r>
    </w:p>
    <w:p w:rsidR="00766D5E" w:rsidRDefault="00766D5E" w:rsidP="00766D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6D5E" w:rsidRPr="00124D81" w:rsidRDefault="00124D81" w:rsidP="00124D81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  <w:lang w:val="id-ID"/>
        </w:rPr>
        <w:t>Syari’ah adalah suatu sistem norma Ilahi yang mengatur hubungan manusia dengan Tuhannya, hubungan manusia dengan sesamanya dan hubungan manusia dengan seluruh ciptaan Tuhan di alam semesta.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Pengertian tersebut ialah pengertian secara…</w:t>
      </w:r>
    </w:p>
    <w:p w:rsidR="00124D81" w:rsidRP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  <w:lang w:val="en-ID"/>
        </w:rPr>
        <w:t>Etimologi</w:t>
      </w:r>
    </w:p>
    <w:p w:rsidR="00124D81" w:rsidRP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4D81">
        <w:rPr>
          <w:rFonts w:ascii="Times New Roman" w:hAnsi="Times New Roman" w:cs="Times New Roman"/>
          <w:b/>
          <w:sz w:val="24"/>
          <w:szCs w:val="24"/>
        </w:rPr>
        <w:t>Terminologi</w:t>
      </w:r>
    </w:p>
    <w:p w:rsid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Epitologi</w:t>
      </w:r>
    </w:p>
    <w:p w:rsid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Fisiologi</w:t>
      </w:r>
    </w:p>
    <w:p w:rsidR="00124D81" w:rsidRDefault="00124D81" w:rsidP="00124D81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</w:rPr>
        <w:t>Dekologi</w:t>
      </w:r>
    </w:p>
    <w:p w:rsidR="00124D81" w:rsidRDefault="00124D81" w:rsidP="00124D8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4D81" w:rsidRPr="00124D81" w:rsidRDefault="00124D81" w:rsidP="00124D81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24D81">
        <w:rPr>
          <w:rFonts w:ascii="Times New Roman" w:hAnsi="Times New Roman" w:cs="Times New Roman"/>
          <w:sz w:val="24"/>
          <w:szCs w:val="24"/>
          <w:lang w:val="id-ID"/>
        </w:rPr>
        <w:t>Syari’ah Islam berarti jalan dalam agama Islam</w:t>
      </w:r>
      <w:r>
        <w:rPr>
          <w:rFonts w:ascii="Times New Roman" w:hAnsi="Times New Roman" w:cs="Times New Roman"/>
          <w:sz w:val="24"/>
          <w:szCs w:val="24"/>
          <w:lang w:val="en-ID"/>
        </w:rPr>
        <w:t>. Maksud dari jalan dalam agama Islam ialah…</w:t>
      </w:r>
    </w:p>
    <w:p w:rsidR="00124D81" w:rsidRPr="00124D81" w:rsidRDefault="00124D81" w:rsidP="00124D8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ID"/>
        </w:rPr>
        <w:t>Peraturan dalam Islam</w:t>
      </w:r>
    </w:p>
    <w:p w:rsidR="00124D81" w:rsidRDefault="0015532B" w:rsidP="00124D8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Alur dalam Islam</w:t>
      </w:r>
    </w:p>
    <w:p w:rsidR="0015532B" w:rsidRDefault="0015532B" w:rsidP="00124D8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Cerita dalam Islam</w:t>
      </w:r>
    </w:p>
    <w:p w:rsidR="0015532B" w:rsidRDefault="0015532B" w:rsidP="00124D8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Urusan dalam Islam</w:t>
      </w:r>
    </w:p>
    <w:p w:rsidR="0015532B" w:rsidRDefault="0015532B" w:rsidP="00124D81">
      <w:pPr>
        <w:pStyle w:val="ListParagraph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Pengetahuan dalam Islam</w:t>
      </w:r>
    </w:p>
    <w:p w:rsidR="0015532B" w:rsidRDefault="0015532B" w:rsidP="00155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32B" w:rsidRDefault="0015532B" w:rsidP="0015532B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Perhatikan ayat di bawah ini!</w:t>
      </w:r>
    </w:p>
    <w:p w:rsidR="0015532B" w:rsidRDefault="0015532B" w:rsidP="0015532B">
      <w:pPr>
        <w:pStyle w:val="ListParagraph"/>
        <w:spacing w:after="0" w:line="360" w:lineRule="auto"/>
        <w:ind w:left="426"/>
        <w:jc w:val="right"/>
        <w:rPr>
          <w:rFonts w:ascii="Times New Roman" w:hAnsi="Times New Roman" w:cs="Times New Roman"/>
          <w:sz w:val="24"/>
          <w:szCs w:val="24"/>
          <w:lang w:val="en-ID" w:bidi="ar-AE"/>
        </w:rPr>
      </w:pPr>
      <w:r w:rsidRPr="0015532B">
        <w:rPr>
          <w:rFonts w:ascii="Times New Roman" w:hAnsi="Times New Roman" w:cs="Times New Roman"/>
          <w:sz w:val="24"/>
          <w:szCs w:val="24"/>
          <w:rtl/>
          <w:lang w:bidi="ar-AE"/>
        </w:rPr>
        <w:t>أَمْ لَهُمْ شُرَكَاءُ شَرَعُوا لَهُم مِّنَ الدِّينِ مَا لَمْ يَأْذَن بِهِ اللَّهُ ۚ وَلَوْلَا كَلِمَةُ الْفَصْلِ لَقُضِيَ بَيْنَهُمْ ۗ وَإِنَّ الظَّالِمِينَ لَهُمْ</w:t>
      </w:r>
    </w:p>
    <w:p w:rsidR="0015532B" w:rsidRDefault="0015532B" w:rsidP="0015532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Ayat diatas merupakan ayat dari…</w:t>
      </w:r>
    </w:p>
    <w:p w:rsidR="0015532B" w:rsidRDefault="0015532B" w:rsidP="0015532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Asy-Syura: 20</w:t>
      </w:r>
    </w:p>
    <w:p w:rsidR="0015532B" w:rsidRDefault="0015532B" w:rsidP="0015532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 w:bidi="ar-AE"/>
        </w:rPr>
      </w:pPr>
      <w:r w:rsidRPr="0015532B">
        <w:rPr>
          <w:rFonts w:ascii="Times New Roman" w:hAnsi="Times New Roman" w:cs="Times New Roman"/>
          <w:b/>
          <w:sz w:val="24"/>
          <w:szCs w:val="24"/>
          <w:lang w:val="en-ID" w:bidi="ar-AE"/>
        </w:rPr>
        <w:t>QS Asy-Syura: 21</w:t>
      </w:r>
    </w:p>
    <w:p w:rsidR="0015532B" w:rsidRDefault="0015532B" w:rsidP="0015532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Asy-Syura: 22</w:t>
      </w:r>
    </w:p>
    <w:p w:rsidR="0015532B" w:rsidRDefault="0015532B" w:rsidP="0015532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Asy-Syura: 23</w:t>
      </w:r>
    </w:p>
    <w:p w:rsidR="0015532B" w:rsidRDefault="0015532B" w:rsidP="0015532B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Asy-Syura: 24</w:t>
      </w:r>
    </w:p>
    <w:p w:rsidR="0015532B" w:rsidRDefault="0015532B" w:rsidP="00155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15532B" w:rsidRDefault="0015532B" w:rsidP="0015532B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“</w:t>
      </w:r>
      <w:r w:rsidRPr="0015532B">
        <w:rPr>
          <w:rFonts w:ascii="Times New Roman" w:hAnsi="Times New Roman" w:cs="Times New Roman"/>
          <w:sz w:val="24"/>
          <w:szCs w:val="24"/>
          <w:lang w:val="id-ID" w:bidi="ar-AE"/>
        </w:rPr>
        <w:t>Kemudian Kami jadikan kamu berada di atas suatu syariat (peraturan)dari urusan (agama itu), maka ikutilah syariat itu dan janganlah kamu ikuti hawa nafsu orang-orang yang tidak mengetahui.”</w:t>
      </w:r>
    </w:p>
    <w:p w:rsidR="0015532B" w:rsidRDefault="0015532B" w:rsidP="0015532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Kalimat di atas merupakan arti dari…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</w:t>
      </w:r>
      <w:r w:rsidRPr="0015532B">
        <w:rPr>
          <w:rFonts w:ascii="Times New Roman" w:hAnsi="Times New Roman" w:cs="Times New Roman"/>
          <w:sz w:val="24"/>
          <w:szCs w:val="24"/>
          <w:lang w:val="en-ID" w:bidi="ar-AE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ID" w:bidi="ar-AE"/>
        </w:rPr>
        <w:t>17</w:t>
      </w:r>
    </w:p>
    <w:p w:rsidR="0015532B" w:rsidRP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QS Al-Jatsiyah</w:t>
      </w:r>
      <w:r w:rsidRPr="0015532B">
        <w:rPr>
          <w:rFonts w:ascii="Times New Roman" w:hAnsi="Times New Roman" w:cs="Times New Roman"/>
          <w:b/>
          <w:sz w:val="24"/>
          <w:szCs w:val="24"/>
          <w:lang w:val="en-ID" w:bidi="ar-A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18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Al-Jatsiyah: 19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lastRenderedPageBreak/>
        <w:t>QS Al-Jatsiyah: 20</w:t>
      </w:r>
    </w:p>
    <w:p w:rsidR="0015532B" w:rsidRDefault="0015532B" w:rsidP="0015532B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QS Al-Jatsiyah: 21</w:t>
      </w:r>
    </w:p>
    <w:p w:rsidR="0015532B" w:rsidRDefault="0015532B" w:rsidP="001553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A26640" w:rsidRPr="00A26640" w:rsidRDefault="00A26640" w:rsidP="00A26640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bidi="ar-AE"/>
        </w:rPr>
      </w:pPr>
      <w:r w:rsidRPr="00A26640">
        <w:rPr>
          <w:rFonts w:ascii="Times New Roman" w:hAnsi="Times New Roman" w:cs="Times New Roman"/>
          <w:sz w:val="24"/>
          <w:szCs w:val="24"/>
          <w:lang w:val="id-ID" w:bidi="ar-AE"/>
        </w:rPr>
        <w:t xml:space="preserve">“...  dan Dia sekali-kali tidak menjadikan untuk kamu dalam agama suatu kesempitan. “ (QS. Al Hajj: 78). </w:t>
      </w:r>
    </w:p>
    <w:p w:rsidR="0015532B" w:rsidRDefault="00A26640" w:rsidP="00A2664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Arti ayat di atas merupakan Firman Allah dalam prinsip Syari’ah Islam yaitu…</w:t>
      </w:r>
    </w:p>
    <w:p w:rsidR="00A26640" w:rsidRPr="00A26640" w:rsidRDefault="00A26640" w:rsidP="00A2664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640">
        <w:rPr>
          <w:rFonts w:ascii="Times New Roman" w:hAnsi="Times New Roman" w:cs="Times New Roman"/>
          <w:b/>
          <w:sz w:val="24"/>
          <w:szCs w:val="24"/>
        </w:rPr>
        <w:t>Tidak memberatkan</w:t>
      </w:r>
    </w:p>
    <w:p w:rsidR="00A26640" w:rsidRDefault="00A26640" w:rsidP="00A2664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40">
        <w:rPr>
          <w:rFonts w:ascii="Times New Roman" w:hAnsi="Times New Roman" w:cs="Times New Roman"/>
          <w:sz w:val="24"/>
          <w:szCs w:val="24"/>
        </w:rPr>
        <w:t>Menyedikitkan beban</w:t>
      </w:r>
    </w:p>
    <w:p w:rsidR="00A26640" w:rsidRDefault="00A26640" w:rsidP="00A2664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40">
        <w:rPr>
          <w:rFonts w:ascii="Times New Roman" w:hAnsi="Times New Roman" w:cs="Times New Roman"/>
          <w:sz w:val="24"/>
          <w:szCs w:val="24"/>
          <w:lang w:val="id-ID"/>
        </w:rPr>
        <w:t>Berangsur-angsur Dalam Menetapkan Hukum</w:t>
      </w:r>
    </w:p>
    <w:p w:rsidR="00A26640" w:rsidRDefault="00A26640" w:rsidP="00A2664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40">
        <w:rPr>
          <w:rFonts w:ascii="Times New Roman" w:hAnsi="Times New Roman" w:cs="Times New Roman"/>
          <w:sz w:val="24"/>
          <w:szCs w:val="24"/>
        </w:rPr>
        <w:t>Memperhatikan kemaslahatan manusia dalam menetapkan hukum</w:t>
      </w:r>
    </w:p>
    <w:p w:rsidR="00A26640" w:rsidRDefault="00A26640" w:rsidP="00A26640">
      <w:pPr>
        <w:pStyle w:val="ListParagraph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6640">
        <w:rPr>
          <w:rFonts w:ascii="Times New Roman" w:hAnsi="Times New Roman" w:cs="Times New Roman"/>
          <w:sz w:val="24"/>
          <w:szCs w:val="24"/>
        </w:rPr>
        <w:t>Keadilan yang merata</w:t>
      </w:r>
    </w:p>
    <w:p w:rsidR="00A26640" w:rsidRDefault="00A26640" w:rsidP="00A26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640" w:rsidRPr="00A26640" w:rsidRDefault="00A26640" w:rsidP="00A2664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26640">
        <w:rPr>
          <w:rFonts w:ascii="Times New Roman" w:hAnsi="Times New Roman" w:cs="Times New Roman"/>
          <w:sz w:val="24"/>
          <w:szCs w:val="24"/>
          <w:lang w:val="id-ID"/>
        </w:rPr>
        <w:t>“Allah tidak membebani seseorang melainkan sesuai dengan kesanggupannya. ia mendapat pahala (dari kebajikan) yang diusahakannya dan ia mendapat siksa (dari kejahatan) yang dikerjakannya. (mereka berdoa)”</w:t>
      </w:r>
    </w:p>
    <w:p w:rsidR="00A26640" w:rsidRDefault="00A26640" w:rsidP="00A26640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Kalimat di atas merupakan arti dari…</w:t>
      </w:r>
    </w:p>
    <w:p w:rsidR="00A26640" w:rsidRPr="00A26640" w:rsidRDefault="00A26640" w:rsidP="00A2664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Al-Baqarah: 285</w:t>
      </w:r>
    </w:p>
    <w:p w:rsidR="00A26640" w:rsidRPr="00A26640" w:rsidRDefault="00A26640" w:rsidP="00A2664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6640">
        <w:rPr>
          <w:rFonts w:ascii="Times New Roman" w:hAnsi="Times New Roman" w:cs="Times New Roman"/>
          <w:b/>
          <w:sz w:val="24"/>
          <w:szCs w:val="24"/>
          <w:lang w:val="en-ID"/>
        </w:rPr>
        <w:t>QS. Al-Baqarah: 286</w:t>
      </w:r>
    </w:p>
    <w:p w:rsidR="00A26640" w:rsidRPr="00A26640" w:rsidRDefault="00A26640" w:rsidP="00A2664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Al-Baqarah: 287</w:t>
      </w:r>
    </w:p>
    <w:p w:rsidR="00A26640" w:rsidRPr="00A26640" w:rsidRDefault="00A26640" w:rsidP="00A2664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Al-Baqarah: 288</w:t>
      </w:r>
    </w:p>
    <w:p w:rsidR="00A26640" w:rsidRPr="00A26640" w:rsidRDefault="00A26640" w:rsidP="00A26640">
      <w:pPr>
        <w:pStyle w:val="ListParagraph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QS. Al-Baqarah: 289</w:t>
      </w:r>
    </w:p>
    <w:p w:rsidR="00A26640" w:rsidRDefault="00A26640" w:rsidP="00A26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640" w:rsidRDefault="00A26640" w:rsidP="00A26640">
      <w:pPr>
        <w:pStyle w:val="ListParagraph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Surah apa</w:t>
      </w:r>
      <w:r w:rsidRPr="00A2664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A26640">
        <w:rPr>
          <w:rFonts w:ascii="Times New Roman" w:hAnsi="Times New Roman" w:cs="Times New Roman"/>
          <w:sz w:val="24"/>
          <w:szCs w:val="24"/>
          <w:lang w:val="en-ID"/>
        </w:rPr>
        <w:t>yang</w:t>
      </w:r>
      <w:r w:rsidRPr="00A2664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memiliki kandungan </w:t>
      </w:r>
      <w:r w:rsidRPr="00A26640">
        <w:rPr>
          <w:rFonts w:ascii="Times New Roman" w:hAnsi="Times New Roman" w:cs="Times New Roman"/>
          <w:sz w:val="24"/>
          <w:szCs w:val="24"/>
          <w:lang w:val="id-ID"/>
        </w:rPr>
        <w:t>menunjukkan bahwa hal-hal yang tidak disebutkan dalam syari’ah tidak perlu dipertikaikan bagaimana ketentuan hukumnya</w:t>
      </w:r>
      <w:r>
        <w:rPr>
          <w:rFonts w:ascii="Times New Roman" w:hAnsi="Times New Roman" w:cs="Times New Roman"/>
          <w:sz w:val="24"/>
          <w:szCs w:val="24"/>
          <w:lang w:val="en-ID"/>
        </w:rPr>
        <w:t>?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Al-Baqarah: 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Al-Imran: 1101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/>
        </w:rPr>
        <w:t>An-Nisaa: 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Al-Maidah: 101</w:t>
      </w:r>
    </w:p>
    <w:p w:rsidR="00A26640" w:rsidRDefault="00A26640" w:rsidP="00A26640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Al-An’am: 101</w:t>
      </w:r>
    </w:p>
    <w:p w:rsidR="00A26640" w:rsidRDefault="00A26640" w:rsidP="00A266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A26640" w:rsidRPr="00A26640" w:rsidRDefault="00A26640" w:rsidP="00A26640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Alasan kenapa Syari’ah Islam menetapkan hukum secara berangsur-angsur yaitu</w:t>
      </w:r>
      <w:r w:rsidR="000469DF">
        <w:rPr>
          <w:rFonts w:ascii="Times New Roman" w:hAnsi="Times New Roman" w:cs="Times New Roman"/>
          <w:sz w:val="24"/>
          <w:szCs w:val="24"/>
          <w:lang w:val="en-ID" w:bidi="ar-AE"/>
        </w:rPr>
        <w:t>…</w:t>
      </w:r>
    </w:p>
    <w:p w:rsidR="000469DF" w:rsidRDefault="000469DF" w:rsidP="000469DF">
      <w:pPr>
        <w:pStyle w:val="ListParagraph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Agar tidak keliru dalam menetapkan hukum</w:t>
      </w:r>
    </w:p>
    <w:p w:rsidR="000469DF" w:rsidRDefault="000469DF" w:rsidP="000469DF">
      <w:pPr>
        <w:pStyle w:val="ListParagraph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Agar</w:t>
      </w:r>
      <w:r w:rsidRPr="000469DF">
        <w:rPr>
          <w:rFonts w:ascii="Times New Roman" w:hAnsi="Times New Roman" w:cs="Times New Roman"/>
          <w:b/>
          <w:sz w:val="24"/>
          <w:szCs w:val="24"/>
          <w:lang w:val="id-ID" w:bidi="ar-AE"/>
        </w:rPr>
        <w:t xml:space="preserve"> tidak mengejutkan bangsa yang baru mengenalnya</w:t>
      </w:r>
    </w:p>
    <w:p w:rsidR="000469DF" w:rsidRDefault="000469DF" w:rsidP="000469DF">
      <w:pPr>
        <w:pStyle w:val="ListParagraph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Agar masyarakat mudah mengingat setiap hukum</w:t>
      </w:r>
    </w:p>
    <w:p w:rsidR="000469DF" w:rsidRDefault="000469DF" w:rsidP="000469DF">
      <w:pPr>
        <w:pStyle w:val="ListParagraph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lastRenderedPageBreak/>
        <w:t>Agar hukumnya jelas</w:t>
      </w:r>
    </w:p>
    <w:p w:rsidR="000469DF" w:rsidRDefault="000469DF" w:rsidP="000469DF">
      <w:pPr>
        <w:pStyle w:val="ListParagraph"/>
        <w:numPr>
          <w:ilvl w:val="0"/>
          <w:numId w:val="25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Agar masyarakat dapat menerima hukum yang ditetapkan</w:t>
      </w:r>
    </w:p>
    <w:p w:rsidR="000469DF" w:rsidRDefault="000469DF" w:rsidP="000469DF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</w:p>
    <w:p w:rsidR="000469DF" w:rsidRDefault="000469DF" w:rsidP="000469DF">
      <w:pPr>
        <w:pStyle w:val="ListParagraph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Salah satu perbedaan antara Fiqih dan Syari’ah Islam yaitu ruang lingkup Syariah lebih luas dari Fiqih. Mengapa disebut demikian?</w:t>
      </w:r>
    </w:p>
    <w:p w:rsidR="000469DF" w:rsidRDefault="000469DF" w:rsidP="000469DF">
      <w:pPr>
        <w:pStyle w:val="ListParagraph"/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b/>
          <w:sz w:val="24"/>
          <w:szCs w:val="24"/>
          <w:lang w:val="en-ID" w:bidi="ar-AE"/>
        </w:rPr>
        <w:t>R</w:t>
      </w:r>
      <w:r w:rsidRPr="000469DF">
        <w:rPr>
          <w:rFonts w:ascii="Times New Roman" w:hAnsi="Times New Roman" w:cs="Times New Roman"/>
          <w:b/>
          <w:sz w:val="24"/>
          <w:szCs w:val="24"/>
          <w:lang w:val="id-ID" w:bidi="ar-AE"/>
        </w:rPr>
        <w:t>uang lingkup fiqih terbatas masalah teknis hukum yang bersifat amaliyah atau p</w:t>
      </w:r>
      <w:r>
        <w:rPr>
          <w:rFonts w:ascii="Times New Roman" w:hAnsi="Times New Roman" w:cs="Times New Roman"/>
          <w:b/>
          <w:sz w:val="24"/>
          <w:szCs w:val="24"/>
          <w:lang w:val="id-ID" w:bidi="ar-AE"/>
        </w:rPr>
        <w:t>raktis saja</w:t>
      </w:r>
    </w:p>
    <w:p w:rsidR="000469DF" w:rsidRPr="000469DF" w:rsidRDefault="000469DF" w:rsidP="000469DF">
      <w:pPr>
        <w:pStyle w:val="ListParagraph"/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 xml:space="preserve">Ruang lingkup Syari’ah Islam </w:t>
      </w:r>
      <w:r w:rsidRPr="000469DF">
        <w:rPr>
          <w:rFonts w:ascii="Times New Roman" w:hAnsi="Times New Roman" w:cs="Times New Roman"/>
          <w:sz w:val="24"/>
          <w:szCs w:val="24"/>
          <w:lang w:val="id-ID" w:bidi="ar-AE"/>
        </w:rPr>
        <w:t>terbatas masalah teknis hukum yang bersifat amaliyah atau praktis saja</w:t>
      </w:r>
    </w:p>
    <w:p w:rsidR="000469DF" w:rsidRDefault="000469DF" w:rsidP="000469DF">
      <w:pPr>
        <w:pStyle w:val="ListParagraph"/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Ruang lingkup Fiqih mencakup segalanya</w:t>
      </w:r>
    </w:p>
    <w:p w:rsidR="000469DF" w:rsidRDefault="000469DF" w:rsidP="000469DF">
      <w:pPr>
        <w:pStyle w:val="ListParagraph"/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Ruang lingkup Syari’ah Islam lebih sedikit dari Fiqih</w:t>
      </w:r>
    </w:p>
    <w:p w:rsidR="000469DF" w:rsidRPr="000469DF" w:rsidRDefault="000469DF" w:rsidP="000469DF">
      <w:pPr>
        <w:pStyle w:val="ListParagraph"/>
        <w:numPr>
          <w:ilvl w:val="0"/>
          <w:numId w:val="26"/>
        </w:num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 w:bidi="ar-AE"/>
        </w:rPr>
      </w:pPr>
      <w:r>
        <w:rPr>
          <w:rFonts w:ascii="Times New Roman" w:hAnsi="Times New Roman" w:cs="Times New Roman"/>
          <w:sz w:val="24"/>
          <w:szCs w:val="24"/>
          <w:lang w:val="en-ID" w:bidi="ar-AE"/>
        </w:rPr>
        <w:t>Ruang lingkup Fiqih lebih banyak dari Syari’ah Islam</w:t>
      </w:r>
    </w:p>
    <w:sectPr w:rsidR="000469DF" w:rsidRPr="000469DF" w:rsidSect="00E92935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0489D"/>
    <w:multiLevelType w:val="hybridMultilevel"/>
    <w:tmpl w:val="4B102760"/>
    <w:lvl w:ilvl="0" w:tplc="792AB06A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6FD426C"/>
    <w:multiLevelType w:val="hybridMultilevel"/>
    <w:tmpl w:val="E9E23AC0"/>
    <w:lvl w:ilvl="0" w:tplc="1C08E0F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9D2795B"/>
    <w:multiLevelType w:val="hybridMultilevel"/>
    <w:tmpl w:val="DD60493C"/>
    <w:lvl w:ilvl="0" w:tplc="1ED4089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453A27"/>
    <w:multiLevelType w:val="hybridMultilevel"/>
    <w:tmpl w:val="AAECC4B4"/>
    <w:lvl w:ilvl="0" w:tplc="7CCABB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0A3769"/>
    <w:multiLevelType w:val="hybridMultilevel"/>
    <w:tmpl w:val="71043516"/>
    <w:lvl w:ilvl="0" w:tplc="1D28DE8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32D4A63"/>
    <w:multiLevelType w:val="hybridMultilevel"/>
    <w:tmpl w:val="676036CC"/>
    <w:lvl w:ilvl="0" w:tplc="3362A08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706776A"/>
    <w:multiLevelType w:val="hybridMultilevel"/>
    <w:tmpl w:val="519654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37125"/>
    <w:multiLevelType w:val="hybridMultilevel"/>
    <w:tmpl w:val="4ABA11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947CCC"/>
    <w:multiLevelType w:val="hybridMultilevel"/>
    <w:tmpl w:val="151AF030"/>
    <w:lvl w:ilvl="0" w:tplc="A7FC22F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DE21592"/>
    <w:multiLevelType w:val="hybridMultilevel"/>
    <w:tmpl w:val="81C04AC6"/>
    <w:lvl w:ilvl="0" w:tplc="E0E07BB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0691F15"/>
    <w:multiLevelType w:val="hybridMultilevel"/>
    <w:tmpl w:val="D96EF1F0"/>
    <w:lvl w:ilvl="0" w:tplc="43ACB3B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5C70216"/>
    <w:multiLevelType w:val="hybridMultilevel"/>
    <w:tmpl w:val="E92CEFD0"/>
    <w:lvl w:ilvl="0" w:tplc="CF3CE21C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AE6727D"/>
    <w:multiLevelType w:val="hybridMultilevel"/>
    <w:tmpl w:val="9FDAE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2640F"/>
    <w:multiLevelType w:val="hybridMultilevel"/>
    <w:tmpl w:val="2E328958"/>
    <w:lvl w:ilvl="0" w:tplc="0622A79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E20E24"/>
    <w:multiLevelType w:val="hybridMultilevel"/>
    <w:tmpl w:val="7FA420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B73C60"/>
    <w:multiLevelType w:val="hybridMultilevel"/>
    <w:tmpl w:val="37982D9A"/>
    <w:lvl w:ilvl="0" w:tplc="3A96DB58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7DC4348"/>
    <w:multiLevelType w:val="hybridMultilevel"/>
    <w:tmpl w:val="FF945630"/>
    <w:lvl w:ilvl="0" w:tplc="997809FA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8F30F70"/>
    <w:multiLevelType w:val="hybridMultilevel"/>
    <w:tmpl w:val="E1AAC1C0"/>
    <w:lvl w:ilvl="0" w:tplc="EE641A8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7D2D5A"/>
    <w:multiLevelType w:val="hybridMultilevel"/>
    <w:tmpl w:val="CFD49D06"/>
    <w:lvl w:ilvl="0" w:tplc="8978563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4DA31C88"/>
    <w:multiLevelType w:val="hybridMultilevel"/>
    <w:tmpl w:val="B18E33AE"/>
    <w:lvl w:ilvl="0" w:tplc="8B20F03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B656CC3"/>
    <w:multiLevelType w:val="hybridMultilevel"/>
    <w:tmpl w:val="76749B46"/>
    <w:lvl w:ilvl="0" w:tplc="5F9C57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E08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4AAC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A61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2C4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E66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AE6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3E8A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94C9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5E1A5FB0"/>
    <w:multiLevelType w:val="hybridMultilevel"/>
    <w:tmpl w:val="201C41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B1EB3"/>
    <w:multiLevelType w:val="hybridMultilevel"/>
    <w:tmpl w:val="B9A44162"/>
    <w:lvl w:ilvl="0" w:tplc="E6B8AD94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90D6AF9"/>
    <w:multiLevelType w:val="hybridMultilevel"/>
    <w:tmpl w:val="910E38E2"/>
    <w:lvl w:ilvl="0" w:tplc="FC44413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D74493B"/>
    <w:multiLevelType w:val="hybridMultilevel"/>
    <w:tmpl w:val="601EE4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8FF19F9"/>
    <w:multiLevelType w:val="hybridMultilevel"/>
    <w:tmpl w:val="E974C158"/>
    <w:lvl w:ilvl="0" w:tplc="2ECE0C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2"/>
  </w:num>
  <w:num w:numId="2">
    <w:abstractNumId w:val="15"/>
  </w:num>
  <w:num w:numId="3">
    <w:abstractNumId w:val="17"/>
  </w:num>
  <w:num w:numId="4">
    <w:abstractNumId w:val="16"/>
  </w:num>
  <w:num w:numId="5">
    <w:abstractNumId w:val="10"/>
  </w:num>
  <w:num w:numId="6">
    <w:abstractNumId w:val="22"/>
  </w:num>
  <w:num w:numId="7">
    <w:abstractNumId w:val="1"/>
  </w:num>
  <w:num w:numId="8">
    <w:abstractNumId w:val="8"/>
  </w:num>
  <w:num w:numId="9">
    <w:abstractNumId w:val="4"/>
  </w:num>
  <w:num w:numId="10">
    <w:abstractNumId w:val="5"/>
  </w:num>
  <w:num w:numId="11">
    <w:abstractNumId w:val="3"/>
  </w:num>
  <w:num w:numId="12">
    <w:abstractNumId w:val="14"/>
  </w:num>
  <w:num w:numId="13">
    <w:abstractNumId w:val="20"/>
  </w:num>
  <w:num w:numId="14">
    <w:abstractNumId w:val="21"/>
  </w:num>
  <w:num w:numId="15">
    <w:abstractNumId w:val="13"/>
  </w:num>
  <w:num w:numId="16">
    <w:abstractNumId w:val="18"/>
  </w:num>
  <w:num w:numId="17">
    <w:abstractNumId w:val="24"/>
  </w:num>
  <w:num w:numId="18">
    <w:abstractNumId w:val="25"/>
  </w:num>
  <w:num w:numId="19">
    <w:abstractNumId w:val="19"/>
  </w:num>
  <w:num w:numId="20">
    <w:abstractNumId w:val="7"/>
  </w:num>
  <w:num w:numId="21">
    <w:abstractNumId w:val="11"/>
  </w:num>
  <w:num w:numId="22">
    <w:abstractNumId w:val="6"/>
  </w:num>
  <w:num w:numId="23">
    <w:abstractNumId w:val="2"/>
  </w:num>
  <w:num w:numId="24">
    <w:abstractNumId w:val="23"/>
  </w:num>
  <w:num w:numId="25">
    <w:abstractNumId w:val="0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2935"/>
    <w:rsid w:val="000469DF"/>
    <w:rsid w:val="000B5C97"/>
    <w:rsid w:val="00124D81"/>
    <w:rsid w:val="0015532B"/>
    <w:rsid w:val="001F3EFC"/>
    <w:rsid w:val="002C47AC"/>
    <w:rsid w:val="006B5F59"/>
    <w:rsid w:val="00766D5E"/>
    <w:rsid w:val="007F2750"/>
    <w:rsid w:val="00A26640"/>
    <w:rsid w:val="00BB4616"/>
    <w:rsid w:val="00E92935"/>
    <w:rsid w:val="00F65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61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9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009">
          <w:marLeft w:val="547"/>
          <w:marRight w:val="0"/>
          <w:marTop w:val="134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884</Words>
  <Characters>5044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4</cp:revision>
  <dcterms:created xsi:type="dcterms:W3CDTF">2020-12-10T04:05:00Z</dcterms:created>
  <dcterms:modified xsi:type="dcterms:W3CDTF">2020-12-10T06:09:00Z</dcterms:modified>
</cp:coreProperties>
</file>