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Nama  : Tria febriana</w:t>
      </w:r>
    </w:p>
    <w:p>
      <w:pPr>
        <w:pStyle w:val="style0"/>
        <w:rPr>
          <w:b/>
          <w:bCs/>
        </w:rPr>
      </w:pPr>
      <w:r>
        <w:rPr>
          <w:b/>
          <w:bCs/>
          <w:lang w:val="en-US"/>
        </w:rPr>
        <w:t>Npm    : 2313031077</w:t>
      </w:r>
    </w:p>
    <w:p>
      <w:pPr>
        <w:pStyle w:val="style0"/>
        <w:rPr>
          <w:b/>
          <w:bCs/>
        </w:rPr>
      </w:pPr>
      <w:r>
        <w:rPr>
          <w:b/>
          <w:bCs/>
          <w:lang w:val="en-US"/>
        </w:rPr>
        <w:t>Tugas : Studi kasus</w:t>
      </w:r>
    </w:p>
    <w:p>
      <w:pPr>
        <w:pStyle w:val="style0"/>
        <w:jc w:val="both"/>
        <w:rPr>
          <w:b w:val="false"/>
          <w:bCs w:val="false"/>
        </w:rPr>
      </w:pPr>
      <w:r>
        <w:rPr>
          <w:b w:val="false"/>
          <w:bCs w:val="false"/>
          <w:lang w:val="en-US"/>
        </w:rPr>
        <w:t>Seorang mahasiswa program studi pendidikan Ekonomi ingin meneliti pengaruh penggunaan media digital interaktif terhadap motivasi belajar siswa selama pembelajaran daring. Namun, ia merasa bingung dalam menyusun langkah-langkah penelitian yang sistematis. Ia juga tidak yakin apakah akan menggunakan pendekatan kualitatif atau kuantitatif, serta bagaimana menyusun instrumen penelitiannya.</w:t>
      </w:r>
    </w:p>
    <w:p>
      <w:pPr>
        <w:pStyle w:val="style0"/>
        <w:jc w:val="both"/>
        <w:rPr>
          <w:b w:val="false"/>
          <w:bCs w:val="false"/>
        </w:rPr>
      </w:pPr>
      <w:r>
        <w:rPr>
          <w:b w:val="false"/>
          <w:bCs w:val="false"/>
          <w:lang w:val="en-US"/>
        </w:rPr>
        <w:t>Sebagai calon peneliti, Anda diminta untuk menganalisis situasi tersebut dan membantu menyusun prosedur penelitian yang tepat, mulai dari identifikasi masalah hingga penyusunan laporan penelitian.</w:t>
      </w:r>
    </w:p>
    <w:p>
      <w:pPr>
        <w:pStyle w:val="style0"/>
        <w:jc w:val="both"/>
        <w:rPr>
          <w:b/>
          <w:bCs/>
          <w:lang w:val="en-US"/>
        </w:rPr>
      </w:pPr>
      <w:r>
        <w:rPr>
          <w:b/>
          <w:bCs/>
          <w:lang w:val="en-US"/>
        </w:rPr>
        <w:t>Pertanyaan:</w:t>
      </w:r>
    </w:p>
    <w:p>
      <w:pPr>
        <w:pStyle w:val="style0"/>
        <w:jc w:val="both"/>
        <w:rPr>
          <w:b/>
          <w:bCs/>
          <w:lang w:val="en-US"/>
        </w:rPr>
      </w:pPr>
      <w:r>
        <w:rPr>
          <w:b/>
          <w:bCs/>
          <w:lang w:val="en-US"/>
        </w:rPr>
        <w:t>1. Analisislah pendekatan penelitian yang paling sesuai untuk kasus tersebut! Jelaskan alasan Anda.</w:t>
      </w:r>
    </w:p>
    <w:p>
      <w:pPr>
        <w:pStyle w:val="style0"/>
        <w:jc w:val="both"/>
        <w:rPr>
          <w:b/>
          <w:bCs/>
          <w:lang w:val="en-US"/>
        </w:rPr>
      </w:pPr>
      <w:r>
        <w:rPr>
          <w:b/>
          <w:bCs/>
          <w:lang w:val="en-US"/>
        </w:rPr>
        <w:t>2. Sebutkan dan jelaskan secara sistematis langkah-langkah/prosedur penelitian yang perlu dilakukan oleh mahasiswa tersebut</w:t>
      </w:r>
    </w:p>
    <w:p>
      <w:pPr>
        <w:pStyle w:val="style0"/>
        <w:jc w:val="both"/>
        <w:rPr>
          <w:b/>
          <w:bCs/>
          <w:lang w:val="en-US"/>
        </w:rPr>
      </w:pPr>
      <w:r>
        <w:rPr>
          <w:b/>
          <w:bCs/>
          <w:lang w:val="en-US"/>
        </w:rPr>
        <w:t>3. Identifikasi potensi masalah dalam pelaksanaan penelitian tersebut dan berikan solusi atas masalah tersebut.</w:t>
      </w:r>
    </w:p>
    <w:p>
      <w:pPr>
        <w:pStyle w:val="style0"/>
        <w:jc w:val="both"/>
        <w:rPr>
          <w:b/>
          <w:bCs/>
        </w:rPr>
      </w:pPr>
      <w:r>
        <w:rPr>
          <w:b/>
          <w:bCs/>
          <w:lang w:val="en-US"/>
        </w:rPr>
        <w:t>4. Jelaskan bagaimana instrumen penelitian dapat disusun dan diuji kevalidannya dalam penelitian ini.</w:t>
      </w:r>
    </w:p>
    <w:p>
      <w:pPr>
        <w:pStyle w:val="style0"/>
        <w:jc w:val="both"/>
        <w:rPr>
          <w:b w:val="false"/>
          <w:bCs w:val="false"/>
        </w:rPr>
      </w:pPr>
      <w:r>
        <w:rPr>
          <w:b/>
          <w:bCs/>
          <w:lang w:val="en-US"/>
        </w:rPr>
        <w:t>Jawaban :</w:t>
      </w:r>
    </w:p>
    <w:p>
      <w:pPr>
        <w:pStyle w:val="style0"/>
        <w:jc w:val="both"/>
        <w:rPr>
          <w:b w:val="false"/>
          <w:bCs w:val="false"/>
        </w:rPr>
      </w:pPr>
      <w:r>
        <w:rPr>
          <w:b w:val="false"/>
          <w:bCs w:val="false"/>
          <w:lang w:val="en-US"/>
        </w:rPr>
        <w:t>1. Pendekatan Penelitian</w:t>
      </w:r>
    </w:p>
    <w:p>
      <w:pPr>
        <w:pStyle w:val="style0"/>
        <w:jc w:val="both"/>
        <w:rPr>
          <w:b w:val="false"/>
          <w:bCs w:val="false"/>
        </w:rPr>
      </w:pPr>
      <w:r>
        <w:rPr>
          <w:b w:val="false"/>
          <w:bCs w:val="false"/>
          <w:lang w:val="en-US"/>
        </w:rPr>
        <w:t>Pendekatan yang paling sesuai adalah kuantitatif eksplanatori karena fokus penelitian adalah mengukur dan menganalisis pengaruh media digital interaktif terhadap motivasi belajar siswa secara kuantitatif dan objektif.</w:t>
      </w:r>
    </w:p>
    <w:p>
      <w:pPr>
        <w:pStyle w:val="style0"/>
        <w:jc w:val="both"/>
        <w:rPr>
          <w:b w:val="false"/>
          <w:bCs w:val="false"/>
        </w:rPr>
      </w:pPr>
      <w:r>
        <w:rPr>
          <w:b w:val="false"/>
          <w:bCs w:val="false"/>
          <w:lang w:val="en-US"/>
        </w:rPr>
        <w:t>2. Langkah-Langkah Penelitian</w:t>
      </w:r>
    </w:p>
    <w:p>
      <w:pPr>
        <w:pStyle w:val="style0"/>
        <w:jc w:val="both"/>
        <w:rPr>
          <w:b w:val="false"/>
          <w:bCs w:val="false"/>
          <w:lang w:val="en-US"/>
        </w:rPr>
      </w:pPr>
      <w:r>
        <w:rPr>
          <w:b w:val="false"/>
          <w:bCs w:val="false"/>
          <w:lang w:val="en-US"/>
        </w:rPr>
        <w:t>Penelitian harus dilakukan secara sistematis mulai dari identifikasi masalah, rumusan masalah, tujuan penelitian, kajian teori, perumusan hipotesis, penentuan variabel, pemilihan populasi dan sampel, penyusunan dan uji instrumen, pengumpulan dan analisis data, hingga penyusunan laporan penelitian.</w:t>
      </w:r>
    </w:p>
    <w:p>
      <w:pPr>
        <w:pStyle w:val="style0"/>
        <w:jc w:val="both"/>
        <w:rPr>
          <w:b w:val="false"/>
          <w:bCs w:val="false"/>
          <w:lang w:val="en-US"/>
        </w:rPr>
      </w:pPr>
      <w:r>
        <w:rPr>
          <w:b w:val="false"/>
          <w:bCs w:val="false"/>
          <w:lang w:val="en-US"/>
        </w:rPr>
        <w:t>3. Potensi Masalah dan Solusi</w:t>
      </w:r>
    </w:p>
    <w:p>
      <w:pPr>
        <w:pStyle w:val="style0"/>
        <w:jc w:val="both"/>
        <w:rPr>
          <w:b w:val="false"/>
          <w:bCs w:val="false"/>
          <w:lang w:val="en-US"/>
        </w:rPr>
      </w:pPr>
      <w:r>
        <w:rPr>
          <w:b w:val="false"/>
          <w:bCs w:val="false"/>
          <w:lang w:val="en-US"/>
        </w:rPr>
        <w:t>Potensi masalah utama meliputi kesulitan menjangkau responden, responden yang kurang serius, instrumen yang belum valid atau reliabel, keterbatasan kemampuan analisis statistik, serta keterbatasan waktu dan akses. Solusinya adalah dengan kerjasama dengan pihak sekolah, membuat instrumen yang jelas dan singkat, melakukan uji coba instrumen, belajar analisis statistik, serta mengatur jadwal dan metode pengumpulan data yang efektif.</w:t>
      </w:r>
    </w:p>
    <w:p>
      <w:pPr>
        <w:pStyle w:val="style0"/>
        <w:jc w:val="both"/>
        <w:rPr>
          <w:b w:val="false"/>
          <w:bCs w:val="false"/>
        </w:rPr>
      </w:pPr>
      <w:r>
        <w:rPr>
          <w:b w:val="false"/>
          <w:bCs w:val="false"/>
          <w:lang w:val="en-US"/>
        </w:rPr>
        <w:t>4. Penyusunan dan Uji Validitas Instrumen</w:t>
      </w:r>
    </w:p>
    <w:p>
      <w:pPr>
        <w:pStyle w:val="style0"/>
        <w:jc w:val="both"/>
        <w:rPr>
          <w:b w:val="false"/>
          <w:bCs w:val="false"/>
        </w:rPr>
      </w:pPr>
      <w:r>
        <w:rPr>
          <w:b w:val="false"/>
          <w:bCs w:val="false"/>
          <w:lang w:val="en-US"/>
        </w:rPr>
        <w:t>Instrumen disusun berdasarkan indikator variabel menggunakan skala Likert. Validitas dilakukan melalui validitas isi (konsultasi ahli) dan validitas empiris (uji korelasi item-total). Reliabilitas diukur dengan Cronbach Alpha dan harus mencapai nilai &gt; 0,7 agar dianggap reliabel.</w:t>
      </w:r>
    </w:p>
    <w:p>
      <w:pPr>
        <w:pStyle w:val="style0"/>
        <w:jc w:val="both"/>
        <w:rPr>
          <w:b w:val="false"/>
          <w:bCs w:val="false"/>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306</Words>
  <Characters>2157</Characters>
  <Application>WPS Office</Application>
  <Paragraphs>21</Paragraphs>
  <CharactersWithSpaces>2448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2025-10-02T23:58:27Z</dcterms:created>
  <dc:creator>24040RN64Y</dc:creator>
  <lastModifiedBy>24040RN64Y</lastModifiedBy>
  <dcterms:modified xsi:type="dcterms:W3CDTF">2025-10-08T14:11:42Z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5d75b29d6839442bbf2288bdd44711ca</vt:lpwstr>
  </property>
</Properties>
</file>