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8045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PERSEPSI MASYARAKAT TERHADAP PELAYANAN PUBLIK DALAM PENANGANAN INFRASTRUKTUR JALAN RUSAK DI KOTA BANDAR LAMPUNG</w:t>
      </w:r>
    </w:p>
    <w:p w14:paraId="574CABF6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336DCE7D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16976E40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4A6D42C0" w14:textId="77777777" w:rsidR="00C54405" w:rsidRDefault="00C54405" w:rsidP="00C54405">
      <w:pPr>
        <w:spacing w:line="36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Tugas</w:t>
      </w:r>
      <w:proofErr w:type="spellEnd"/>
      <w:r>
        <w:rPr>
          <w:b/>
          <w:color w:val="000000"/>
        </w:rPr>
        <w:t xml:space="preserve"> Metode </w:t>
      </w:r>
      <w:proofErr w:type="spellStart"/>
      <w:r>
        <w:rPr>
          <w:b/>
          <w:color w:val="000000"/>
        </w:rPr>
        <w:t>Penelitian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Administrasi</w:t>
      </w:r>
      <w:proofErr w:type="spellEnd"/>
      <w:r>
        <w:rPr>
          <w:b/>
          <w:color w:val="000000"/>
        </w:rPr>
        <w:t xml:space="preserve"> Negara</w:t>
      </w:r>
    </w:p>
    <w:p w14:paraId="5CA68DC0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</w:t>
      </w:r>
    </w:p>
    <w:p w14:paraId="7C98DBF5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0F3B44B6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>Oleh</w:t>
      </w:r>
    </w:p>
    <w:p w14:paraId="6FC7B396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5B41678B" w14:textId="77777777" w:rsidR="00C54405" w:rsidRDefault="00C54405" w:rsidP="00C54405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Hani </w:t>
      </w:r>
      <w:proofErr w:type="spellStart"/>
      <w:r>
        <w:rPr>
          <w:b/>
          <w:bCs/>
          <w:color w:val="000000"/>
        </w:rPr>
        <w:t>Anggia</w:t>
      </w:r>
      <w:proofErr w:type="spellEnd"/>
      <w:r>
        <w:rPr>
          <w:b/>
          <w:bCs/>
          <w:color w:val="000000"/>
        </w:rPr>
        <w:t xml:space="preserve"> Putri</w:t>
      </w:r>
    </w:p>
    <w:p w14:paraId="772E289E" w14:textId="77777777" w:rsidR="00C54405" w:rsidRDefault="00C54405" w:rsidP="00C54405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2416041096</w:t>
      </w:r>
    </w:p>
    <w:p w14:paraId="40D92F88" w14:textId="77777777" w:rsidR="00A20C2D" w:rsidRPr="00FB0BDC" w:rsidRDefault="00A20C2D" w:rsidP="00FB0BDC">
      <w:pPr>
        <w:spacing w:line="360" w:lineRule="auto"/>
        <w:jc w:val="center"/>
      </w:pPr>
      <w:r w:rsidRPr="00FB0BDC">
        <w:t xml:space="preserve"> </w:t>
      </w:r>
    </w:p>
    <w:p w14:paraId="6701513E" w14:textId="77777777" w:rsidR="00A20C2D" w:rsidRPr="00FB0BDC" w:rsidRDefault="00A20C2D" w:rsidP="00FB0BDC">
      <w:pPr>
        <w:spacing w:line="360" w:lineRule="auto"/>
        <w:jc w:val="center"/>
      </w:pPr>
      <w:r w:rsidRPr="00FB0BDC">
        <w:t xml:space="preserve"> </w:t>
      </w:r>
    </w:p>
    <w:p w14:paraId="38969363" w14:textId="77777777" w:rsidR="00A20C2D" w:rsidRPr="00FB0BDC" w:rsidRDefault="00A20C2D" w:rsidP="00FB0BDC">
      <w:pPr>
        <w:spacing w:line="360" w:lineRule="auto"/>
        <w:jc w:val="center"/>
      </w:pPr>
      <w:r w:rsidRPr="00FB0BDC">
        <w:t xml:space="preserve"> </w:t>
      </w:r>
    </w:p>
    <w:p w14:paraId="03A10AF8" w14:textId="77777777" w:rsidR="00A20C2D" w:rsidRPr="00FB0BDC" w:rsidRDefault="00A20C2D" w:rsidP="00FB0BDC">
      <w:pPr>
        <w:spacing w:line="360" w:lineRule="auto"/>
        <w:jc w:val="center"/>
      </w:pPr>
      <w:r w:rsidRPr="00FB0BDC">
        <w:t xml:space="preserve"> </w:t>
      </w:r>
    </w:p>
    <w:p w14:paraId="542E82F1" w14:textId="77777777" w:rsidR="00A20C2D" w:rsidRPr="00FB0BDC" w:rsidRDefault="00A20C2D" w:rsidP="00FB0BDC">
      <w:pPr>
        <w:spacing w:line="360" w:lineRule="auto"/>
        <w:jc w:val="center"/>
      </w:pPr>
      <w:r w:rsidRPr="00FB0BDC">
        <w:rPr>
          <w:noProof/>
        </w:rPr>
        <w:drawing>
          <wp:inline distT="0" distB="0" distL="0" distR="0" wp14:anchorId="4263751C" wp14:editId="7C907EC5">
            <wp:extent cx="1828800" cy="1797050"/>
            <wp:effectExtent l="0" t="0" r="0" b="0"/>
            <wp:docPr id="1" name="Picture 1" descr="C:\Users\ASUS\AppData\Local\Temp\ksohtml17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1700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BDC">
        <w:t xml:space="preserve"> </w:t>
      </w:r>
    </w:p>
    <w:p w14:paraId="17622FE5" w14:textId="77777777" w:rsidR="00A20C2D" w:rsidRDefault="00A20C2D" w:rsidP="00FB0BDC">
      <w:pPr>
        <w:spacing w:line="360" w:lineRule="auto"/>
        <w:jc w:val="center"/>
      </w:pPr>
      <w:r w:rsidRPr="00FB0BDC">
        <w:t xml:space="preserve"> </w:t>
      </w:r>
    </w:p>
    <w:p w14:paraId="2CD41D97" w14:textId="77777777" w:rsidR="00FB0BDC" w:rsidRPr="00FB0BDC" w:rsidRDefault="00FB0BDC" w:rsidP="00FB0BDC">
      <w:pPr>
        <w:spacing w:line="360" w:lineRule="auto"/>
        <w:jc w:val="center"/>
      </w:pPr>
    </w:p>
    <w:p w14:paraId="607FE293" w14:textId="77777777" w:rsidR="00A20C2D" w:rsidRDefault="00A20C2D" w:rsidP="00FB0BDC">
      <w:pPr>
        <w:spacing w:line="360" w:lineRule="auto"/>
        <w:jc w:val="center"/>
        <w:rPr>
          <w:b/>
          <w:color w:val="000000"/>
        </w:rPr>
      </w:pPr>
      <w:r w:rsidRPr="00FB0BDC">
        <w:rPr>
          <w:b/>
          <w:color w:val="000000"/>
        </w:rPr>
        <w:t xml:space="preserve"> </w:t>
      </w:r>
    </w:p>
    <w:p w14:paraId="25240E80" w14:textId="77777777" w:rsidR="00FB0BDC" w:rsidRPr="00FB0BDC" w:rsidRDefault="00FB0BDC" w:rsidP="00FB0BDC">
      <w:pPr>
        <w:spacing w:line="360" w:lineRule="auto"/>
        <w:jc w:val="center"/>
        <w:rPr>
          <w:b/>
          <w:color w:val="000000"/>
        </w:rPr>
      </w:pPr>
    </w:p>
    <w:p w14:paraId="734D09F5" w14:textId="77777777" w:rsidR="00C54405" w:rsidRPr="00C54405" w:rsidRDefault="00C54405" w:rsidP="00C54405">
      <w:pPr>
        <w:spacing w:line="360" w:lineRule="auto"/>
        <w:jc w:val="center"/>
        <w:rPr>
          <w:b/>
          <w:bCs/>
        </w:rPr>
      </w:pPr>
      <w:proofErr w:type="spellStart"/>
      <w:r w:rsidRPr="00C54405">
        <w:rPr>
          <w:b/>
          <w:bCs/>
        </w:rPr>
        <w:t>Jurusan</w:t>
      </w:r>
      <w:proofErr w:type="spellEnd"/>
      <w:r w:rsidRPr="00C54405">
        <w:rPr>
          <w:b/>
          <w:bCs/>
        </w:rPr>
        <w:t xml:space="preserve"> </w:t>
      </w:r>
      <w:proofErr w:type="spellStart"/>
      <w:r w:rsidRPr="00C54405">
        <w:rPr>
          <w:b/>
          <w:bCs/>
        </w:rPr>
        <w:t>Ilmu</w:t>
      </w:r>
      <w:proofErr w:type="spellEnd"/>
      <w:r w:rsidRPr="00C54405">
        <w:rPr>
          <w:b/>
          <w:bCs/>
        </w:rPr>
        <w:t xml:space="preserve"> </w:t>
      </w:r>
      <w:proofErr w:type="spellStart"/>
      <w:r w:rsidRPr="00C54405">
        <w:rPr>
          <w:b/>
          <w:bCs/>
        </w:rPr>
        <w:t>Administrasi</w:t>
      </w:r>
      <w:proofErr w:type="spellEnd"/>
      <w:r w:rsidRPr="00C54405">
        <w:rPr>
          <w:b/>
          <w:bCs/>
        </w:rPr>
        <w:t xml:space="preserve"> Negara</w:t>
      </w:r>
    </w:p>
    <w:p w14:paraId="6D83E474" w14:textId="77777777" w:rsidR="00C54405" w:rsidRPr="00C54405" w:rsidRDefault="00C54405" w:rsidP="00C54405">
      <w:pPr>
        <w:spacing w:line="360" w:lineRule="auto"/>
        <w:jc w:val="center"/>
        <w:rPr>
          <w:b/>
          <w:bCs/>
        </w:rPr>
      </w:pPr>
      <w:proofErr w:type="spellStart"/>
      <w:r w:rsidRPr="00C54405">
        <w:rPr>
          <w:b/>
          <w:bCs/>
        </w:rPr>
        <w:t>Fakultas</w:t>
      </w:r>
      <w:proofErr w:type="spellEnd"/>
      <w:r w:rsidRPr="00C54405">
        <w:rPr>
          <w:b/>
          <w:bCs/>
        </w:rPr>
        <w:t xml:space="preserve"> </w:t>
      </w:r>
      <w:proofErr w:type="spellStart"/>
      <w:r w:rsidRPr="00C54405">
        <w:rPr>
          <w:b/>
          <w:bCs/>
        </w:rPr>
        <w:t>Ilmu</w:t>
      </w:r>
      <w:proofErr w:type="spellEnd"/>
      <w:r w:rsidRPr="00C54405">
        <w:rPr>
          <w:b/>
          <w:bCs/>
        </w:rPr>
        <w:t xml:space="preserve"> </w:t>
      </w:r>
      <w:proofErr w:type="spellStart"/>
      <w:r w:rsidRPr="00C54405">
        <w:rPr>
          <w:b/>
          <w:bCs/>
        </w:rPr>
        <w:t>Sosial</w:t>
      </w:r>
      <w:proofErr w:type="spellEnd"/>
      <w:r w:rsidRPr="00C54405">
        <w:rPr>
          <w:b/>
          <w:bCs/>
        </w:rPr>
        <w:t xml:space="preserve"> dan </w:t>
      </w:r>
      <w:proofErr w:type="spellStart"/>
      <w:r w:rsidRPr="00C54405">
        <w:rPr>
          <w:b/>
          <w:bCs/>
        </w:rPr>
        <w:t>Ilmu</w:t>
      </w:r>
      <w:proofErr w:type="spellEnd"/>
      <w:r w:rsidRPr="00C54405">
        <w:rPr>
          <w:b/>
          <w:bCs/>
        </w:rPr>
        <w:t xml:space="preserve"> Politik Universitas Lampung</w:t>
      </w:r>
    </w:p>
    <w:p w14:paraId="77E01812" w14:textId="77777777" w:rsidR="00C54405" w:rsidRPr="00C54405" w:rsidRDefault="00C54405" w:rsidP="00C54405">
      <w:pPr>
        <w:spacing w:line="360" w:lineRule="auto"/>
        <w:jc w:val="center"/>
        <w:rPr>
          <w:b/>
          <w:bCs/>
        </w:rPr>
      </w:pPr>
      <w:proofErr w:type="spellStart"/>
      <w:r w:rsidRPr="00C54405">
        <w:rPr>
          <w:b/>
          <w:bCs/>
        </w:rPr>
        <w:t>Bandarlampung</w:t>
      </w:r>
      <w:proofErr w:type="spellEnd"/>
    </w:p>
    <w:p w14:paraId="6B0853F6" w14:textId="77777777" w:rsidR="00C54405" w:rsidRPr="00C54405" w:rsidRDefault="00C54405" w:rsidP="00C54405">
      <w:pPr>
        <w:spacing w:line="360" w:lineRule="auto"/>
        <w:jc w:val="center"/>
        <w:rPr>
          <w:b/>
          <w:bCs/>
        </w:rPr>
      </w:pPr>
      <w:r w:rsidRPr="00C54405">
        <w:rPr>
          <w:b/>
          <w:bCs/>
        </w:rPr>
        <w:t>2025</w:t>
      </w:r>
    </w:p>
    <w:p w14:paraId="3989F416" w14:textId="77777777" w:rsidR="000E563F" w:rsidRPr="00FB0BDC" w:rsidRDefault="003B2197" w:rsidP="00FB0BDC">
      <w:pPr>
        <w:spacing w:line="360" w:lineRule="auto"/>
        <w:jc w:val="center"/>
        <w:rPr>
          <w:b/>
        </w:rPr>
      </w:pPr>
      <w:r w:rsidRPr="00FB0BDC">
        <w:rPr>
          <w:b/>
        </w:rPr>
        <w:lastRenderedPageBreak/>
        <w:t>BAB 2</w:t>
      </w:r>
    </w:p>
    <w:p w14:paraId="7C65C33C" w14:textId="77777777" w:rsidR="003B2197" w:rsidRPr="00FB0BDC" w:rsidRDefault="003B2197" w:rsidP="00FB0BDC">
      <w:pPr>
        <w:spacing w:line="360" w:lineRule="auto"/>
        <w:jc w:val="center"/>
        <w:rPr>
          <w:b/>
        </w:rPr>
      </w:pPr>
      <w:r w:rsidRPr="00FB0BDC">
        <w:rPr>
          <w:b/>
        </w:rPr>
        <w:t>TINJAUAN PUSTAKA</w:t>
      </w:r>
    </w:p>
    <w:p w14:paraId="66FFCD6E" w14:textId="77777777" w:rsidR="003B2197" w:rsidRPr="00FB0BDC" w:rsidRDefault="003B2197" w:rsidP="00FB0BDC">
      <w:pPr>
        <w:spacing w:line="360" w:lineRule="auto"/>
        <w:jc w:val="center"/>
        <w:rPr>
          <w:b/>
        </w:rPr>
      </w:pPr>
    </w:p>
    <w:p w14:paraId="7E78DFE1" w14:textId="77777777" w:rsidR="003B2197" w:rsidRPr="00FB0BDC" w:rsidRDefault="003B2197" w:rsidP="00FB0BDC">
      <w:pPr>
        <w:spacing w:line="360" w:lineRule="auto"/>
        <w:jc w:val="both"/>
        <w:rPr>
          <w:b/>
        </w:rPr>
      </w:pPr>
      <w:r w:rsidRPr="00FB0BDC">
        <w:rPr>
          <w:b/>
        </w:rPr>
        <w:t xml:space="preserve">2.1 </w:t>
      </w:r>
      <w:proofErr w:type="spellStart"/>
      <w:r w:rsidRPr="00FB0BDC">
        <w:rPr>
          <w:b/>
        </w:rPr>
        <w:t>Penelitian</w:t>
      </w:r>
      <w:proofErr w:type="spellEnd"/>
      <w:r w:rsidRPr="00FB0BDC">
        <w:rPr>
          <w:b/>
        </w:rPr>
        <w:t xml:space="preserve"> </w:t>
      </w:r>
      <w:proofErr w:type="spellStart"/>
      <w:r w:rsidRPr="00FB0BDC">
        <w:rPr>
          <w:b/>
        </w:rPr>
        <w:t>Terdahulu</w:t>
      </w:r>
      <w:proofErr w:type="spellEnd"/>
    </w:p>
    <w:p w14:paraId="7E31C2A8" w14:textId="77777777" w:rsidR="00DD35FE" w:rsidRPr="00FB0BDC" w:rsidRDefault="00DD35FE" w:rsidP="00FB0BDC">
      <w:pPr>
        <w:spacing w:line="360" w:lineRule="auto"/>
        <w:jc w:val="both"/>
      </w:pPr>
      <w:proofErr w:type="spellStart"/>
      <w:r w:rsidRPr="00FB0BDC">
        <w:t>Sejumlah</w:t>
      </w:r>
      <w:proofErr w:type="spellEnd"/>
      <w:r w:rsidRPr="00FB0BDC">
        <w:t xml:space="preserve"> </w:t>
      </w:r>
      <w:proofErr w:type="spellStart"/>
      <w:r w:rsidRPr="00FB0BDC">
        <w:t>penelitian</w:t>
      </w:r>
      <w:proofErr w:type="spellEnd"/>
      <w:r w:rsidRPr="00FB0BDC">
        <w:t xml:space="preserve"> </w:t>
      </w:r>
      <w:proofErr w:type="spellStart"/>
      <w:r w:rsidRPr="00FB0BDC">
        <w:t>sebelumnya</w:t>
      </w:r>
      <w:proofErr w:type="spellEnd"/>
      <w:r w:rsidRPr="00FB0BDC">
        <w:t xml:space="preserve"> </w:t>
      </w:r>
      <w:proofErr w:type="spellStart"/>
      <w:r w:rsidRPr="00FB0BDC">
        <w:t>menunjukkan</w:t>
      </w:r>
      <w:proofErr w:type="spellEnd"/>
      <w:r w:rsidRPr="00FB0BDC">
        <w:t xml:space="preserve"> </w:t>
      </w:r>
      <w:proofErr w:type="spellStart"/>
      <w:r w:rsidRPr="00FB0BDC">
        <w:t>keterkaitan</w:t>
      </w:r>
      <w:proofErr w:type="spellEnd"/>
      <w:r w:rsidRPr="00FB0BDC">
        <w:t xml:space="preserve"> </w:t>
      </w:r>
      <w:proofErr w:type="spellStart"/>
      <w:r w:rsidRPr="00FB0BDC">
        <w:t>erat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dan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. </w:t>
      </w:r>
      <w:proofErr w:type="spellStart"/>
      <w:r w:rsidRPr="00FB0BDC">
        <w:t>Winengan</w:t>
      </w:r>
      <w:proofErr w:type="spellEnd"/>
      <w:r w:rsidRPr="00FB0BDC">
        <w:t xml:space="preserve"> (2021) </w:t>
      </w:r>
      <w:proofErr w:type="spellStart"/>
      <w:r w:rsidRPr="00FB0BDC">
        <w:t>menemukan</w:t>
      </w:r>
      <w:proofErr w:type="spellEnd"/>
      <w:r w:rsidRPr="00FB0BDC">
        <w:t xml:space="preserve"> bahwa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responsivitas</w:t>
      </w:r>
      <w:proofErr w:type="spellEnd"/>
      <w:r w:rsidRPr="00FB0BDC">
        <w:t xml:space="preserve"> dan </w:t>
      </w:r>
      <w:proofErr w:type="spellStart"/>
      <w:r w:rsidRPr="00FB0BDC">
        <w:t>keterbukaan</w:t>
      </w:r>
      <w:proofErr w:type="spellEnd"/>
      <w:r w:rsidRPr="00FB0BDC">
        <w:t xml:space="preserve"> dalam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</w:t>
      </w:r>
      <w:proofErr w:type="spellStart"/>
      <w:r w:rsidRPr="00FB0BDC">
        <w:t>berimplikasi</w:t>
      </w:r>
      <w:proofErr w:type="spellEnd"/>
      <w:r w:rsidRPr="00FB0BDC">
        <w:t xml:space="preserve"> langsung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meningkatnya</w:t>
      </w:r>
      <w:proofErr w:type="spellEnd"/>
      <w:r w:rsidRPr="00FB0BDC">
        <w:t xml:space="preserve"> </w:t>
      </w:r>
      <w:proofErr w:type="spellStart"/>
      <w:r w:rsidRPr="00FB0BDC">
        <w:t>kepercayaan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. </w:t>
      </w:r>
      <w:proofErr w:type="spellStart"/>
      <w:r w:rsidRPr="00FB0BDC">
        <w:t>Hutagalung</w:t>
      </w:r>
      <w:proofErr w:type="spellEnd"/>
      <w:r w:rsidRPr="00FB0BDC">
        <w:t xml:space="preserve"> (2021) </w:t>
      </w:r>
      <w:proofErr w:type="spellStart"/>
      <w:r w:rsidRPr="00FB0BDC">
        <w:t>menekankan</w:t>
      </w:r>
      <w:proofErr w:type="spellEnd"/>
      <w:r w:rsidRPr="00FB0BDC">
        <w:t xml:space="preserve"> bahwa perbaikan </w:t>
      </w:r>
      <w:proofErr w:type="spellStart"/>
      <w:r w:rsidRPr="00FB0BDC">
        <w:t>mutu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yang </w:t>
      </w:r>
      <w:proofErr w:type="spellStart"/>
      <w:r w:rsidRPr="00FB0BDC">
        <w:t>dijalankan</w:t>
      </w:r>
      <w:proofErr w:type="spellEnd"/>
      <w:r w:rsidRPr="00FB0BDC">
        <w:t xml:space="preserve"> </w:t>
      </w:r>
      <w:proofErr w:type="spellStart"/>
      <w:r w:rsidRPr="00FB0BDC">
        <w:t>sesuai</w:t>
      </w:r>
      <w:proofErr w:type="spellEnd"/>
      <w:r w:rsidRPr="00FB0BDC">
        <w:t xml:space="preserve"> </w:t>
      </w:r>
      <w:proofErr w:type="spellStart"/>
      <w:r w:rsidRPr="00FB0BDC">
        <w:t>prinsip</w:t>
      </w:r>
      <w:proofErr w:type="spellEnd"/>
      <w:r w:rsidRPr="00FB0BDC">
        <w:t xml:space="preserve"> good governance </w:t>
      </w:r>
      <w:proofErr w:type="spellStart"/>
      <w:r w:rsidRPr="00FB0BDC">
        <w:t>terbukti</w:t>
      </w:r>
      <w:proofErr w:type="spellEnd"/>
      <w:r w:rsidRPr="00FB0BDC">
        <w:t xml:space="preserve"> </w:t>
      </w:r>
      <w:proofErr w:type="spellStart"/>
      <w:r w:rsidRPr="00FB0BDC">
        <w:t>mampu</w:t>
      </w:r>
      <w:proofErr w:type="spellEnd"/>
      <w:r w:rsidRPr="00FB0BDC">
        <w:t xml:space="preserve"> </w:t>
      </w:r>
      <w:proofErr w:type="spellStart"/>
      <w:r w:rsidRPr="00FB0BDC">
        <w:t>mendorong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penerima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. </w:t>
      </w:r>
      <w:proofErr w:type="spellStart"/>
      <w:r w:rsidRPr="00FB0BDC">
        <w:t>Sementara</w:t>
      </w:r>
      <w:proofErr w:type="spellEnd"/>
      <w:r w:rsidRPr="00FB0BDC">
        <w:t xml:space="preserve"> itu, Budiman dan </w:t>
      </w:r>
      <w:proofErr w:type="spellStart"/>
      <w:r w:rsidRPr="00FB0BDC">
        <w:t>kolega</w:t>
      </w:r>
      <w:proofErr w:type="spellEnd"/>
      <w:r w:rsidRPr="00FB0BDC">
        <w:t xml:space="preserve"> (2022) </w:t>
      </w:r>
      <w:proofErr w:type="spellStart"/>
      <w:r w:rsidRPr="00FB0BDC">
        <w:t>menyoroti</w:t>
      </w:r>
      <w:proofErr w:type="spellEnd"/>
      <w:r w:rsidRPr="00FB0BDC">
        <w:t xml:space="preserve"> </w:t>
      </w:r>
      <w:proofErr w:type="spellStart"/>
      <w:r w:rsidRPr="00FB0BDC">
        <w:t>pentingnya</w:t>
      </w:r>
      <w:proofErr w:type="spellEnd"/>
      <w:r w:rsidRPr="00FB0BDC">
        <w:t xml:space="preserve"> </w:t>
      </w:r>
      <w:proofErr w:type="spellStart"/>
      <w:r w:rsidRPr="00FB0BDC">
        <w:t>aspek</w:t>
      </w:r>
      <w:proofErr w:type="spellEnd"/>
      <w:r w:rsidRPr="00FB0BDC">
        <w:t xml:space="preserve"> </w:t>
      </w:r>
      <w:proofErr w:type="spellStart"/>
      <w:r w:rsidRPr="00FB0BDC">
        <w:t>etika</w:t>
      </w:r>
      <w:proofErr w:type="spellEnd"/>
      <w:r w:rsidRPr="00FB0BDC">
        <w:t xml:space="preserve"> dalam </w:t>
      </w:r>
      <w:proofErr w:type="spellStart"/>
      <w:r w:rsidRPr="00FB0BDC">
        <w:t>kinerja</w:t>
      </w:r>
      <w:proofErr w:type="spellEnd"/>
      <w:r w:rsidRPr="00FB0BDC">
        <w:t xml:space="preserve"> </w:t>
      </w:r>
      <w:proofErr w:type="spellStart"/>
      <w:r w:rsidRPr="00FB0BDC">
        <w:t>aparatur</w:t>
      </w:r>
      <w:proofErr w:type="spellEnd"/>
      <w:r w:rsidRPr="00FB0BDC">
        <w:t xml:space="preserve">, yang </w:t>
      </w:r>
      <w:proofErr w:type="spellStart"/>
      <w:r w:rsidRPr="00FB0BDC">
        <w:t>berperan</w:t>
      </w:r>
      <w:proofErr w:type="spellEnd"/>
      <w:r w:rsidRPr="00FB0BDC">
        <w:t xml:space="preserve"> </w:t>
      </w:r>
      <w:proofErr w:type="spellStart"/>
      <w:r w:rsidRPr="00FB0BDC">
        <w:t>besar</w:t>
      </w:r>
      <w:proofErr w:type="spellEnd"/>
      <w:r w:rsidRPr="00FB0BDC">
        <w:t xml:space="preserve"> dalam </w:t>
      </w:r>
      <w:proofErr w:type="spellStart"/>
      <w:r w:rsidRPr="00FB0BDC">
        <w:t>membentuk</w:t>
      </w:r>
      <w:proofErr w:type="spellEnd"/>
      <w:r w:rsidRPr="00FB0BDC">
        <w:t xml:space="preserve"> </w:t>
      </w:r>
      <w:proofErr w:type="spellStart"/>
      <w:r w:rsidRPr="00FB0BDC">
        <w:t>citra</w:t>
      </w:r>
      <w:proofErr w:type="spellEnd"/>
      <w:r w:rsidRPr="00FB0BDC">
        <w:t xml:space="preserve"> </w:t>
      </w:r>
      <w:proofErr w:type="spellStart"/>
      <w:r w:rsidRPr="00FB0BDC">
        <w:t>positif</w:t>
      </w:r>
      <w:proofErr w:type="spellEnd"/>
      <w:r w:rsidRPr="00FB0BDC">
        <w:t xml:space="preserve"> </w:t>
      </w:r>
      <w:proofErr w:type="spellStart"/>
      <w:r w:rsidRPr="00FB0BDC">
        <w:t>sekaligus</w:t>
      </w:r>
      <w:proofErr w:type="spellEnd"/>
      <w:r w:rsidRPr="00FB0BDC">
        <w:t xml:space="preserve"> </w:t>
      </w:r>
      <w:proofErr w:type="spellStart"/>
      <w:r w:rsidRPr="00FB0BDC">
        <w:t>meningkatkan</w:t>
      </w:r>
      <w:proofErr w:type="spellEnd"/>
      <w:r w:rsidRPr="00FB0BDC">
        <w:t xml:space="preserve"> </w:t>
      </w:r>
      <w:proofErr w:type="spellStart"/>
      <w:r w:rsidRPr="00FB0BDC">
        <w:t>legitimasi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di </w:t>
      </w:r>
      <w:proofErr w:type="spellStart"/>
      <w:r w:rsidRPr="00FB0BDC">
        <w:t>mata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>.</w:t>
      </w:r>
    </w:p>
    <w:p w14:paraId="5605940D" w14:textId="77777777" w:rsidR="00DD35FE" w:rsidRPr="00FB0BDC" w:rsidRDefault="00DD35FE" w:rsidP="00FB0BDC">
      <w:pPr>
        <w:spacing w:line="360" w:lineRule="auto"/>
        <w:jc w:val="both"/>
      </w:pPr>
    </w:p>
    <w:p w14:paraId="2F0D9BA7" w14:textId="77777777" w:rsidR="00DD35FE" w:rsidRDefault="00DD35FE" w:rsidP="00FB0BDC">
      <w:pPr>
        <w:spacing w:line="360" w:lineRule="auto"/>
        <w:jc w:val="both"/>
      </w:pPr>
      <w:r w:rsidRPr="00FB0BDC">
        <w:t xml:space="preserve">Dalam </w:t>
      </w:r>
      <w:proofErr w:type="spellStart"/>
      <w:r w:rsidRPr="00FB0BDC">
        <w:t>lingkup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infrastruktur</w:t>
      </w:r>
      <w:proofErr w:type="spellEnd"/>
      <w:r w:rsidRPr="00FB0BDC">
        <w:t xml:space="preserve">, </w:t>
      </w:r>
      <w:proofErr w:type="spellStart"/>
      <w:r w:rsidRPr="00FB0BDC">
        <w:t>penelitian</w:t>
      </w:r>
      <w:proofErr w:type="spellEnd"/>
      <w:r w:rsidRPr="00FB0BDC">
        <w:t xml:space="preserve"> Sari, Pratama, dan </w:t>
      </w:r>
      <w:proofErr w:type="spellStart"/>
      <w:r w:rsidRPr="00FB0BDC">
        <w:t>Ircham</w:t>
      </w:r>
      <w:proofErr w:type="spellEnd"/>
      <w:r w:rsidRPr="00FB0BDC">
        <w:t xml:space="preserve"> (2024) </w:t>
      </w:r>
      <w:proofErr w:type="spellStart"/>
      <w:r w:rsidRPr="00FB0BDC">
        <w:t>menunjukkan</w:t>
      </w:r>
      <w:proofErr w:type="spellEnd"/>
      <w:r w:rsidRPr="00FB0BDC">
        <w:t xml:space="preserve"> bahwa </w:t>
      </w:r>
      <w:proofErr w:type="spellStart"/>
      <w:r w:rsidRPr="00FB0BDC">
        <w:t>penetapan</w:t>
      </w:r>
      <w:proofErr w:type="spellEnd"/>
      <w:r w:rsidRPr="00FB0BDC">
        <w:t xml:space="preserve"> </w:t>
      </w:r>
      <w:proofErr w:type="spellStart"/>
      <w:r w:rsidRPr="00FB0BDC">
        <w:t>prioritas</w:t>
      </w:r>
      <w:proofErr w:type="spellEnd"/>
      <w:r w:rsidRPr="00FB0BDC">
        <w:t xml:space="preserve"> </w:t>
      </w:r>
      <w:proofErr w:type="spellStart"/>
      <w:r w:rsidRPr="00FB0BDC">
        <w:t>pemeliharaan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</w:t>
      </w:r>
      <w:proofErr w:type="spellStart"/>
      <w:r w:rsidRPr="00FB0BDC">
        <w:t>harus</w:t>
      </w:r>
      <w:proofErr w:type="spellEnd"/>
      <w:r w:rsidRPr="00FB0BDC">
        <w:t xml:space="preserve"> </w:t>
      </w:r>
      <w:proofErr w:type="spellStart"/>
      <w:r w:rsidRPr="00FB0BDC">
        <w:t>mempertimbangkan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kerusakan</w:t>
      </w:r>
      <w:proofErr w:type="spellEnd"/>
      <w:r w:rsidRPr="00FB0BDC">
        <w:t xml:space="preserve"> dan kebutuhan </w:t>
      </w:r>
      <w:proofErr w:type="spellStart"/>
      <w:r w:rsidRPr="00FB0BDC">
        <w:t>nyata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agar program yang </w:t>
      </w:r>
      <w:proofErr w:type="spellStart"/>
      <w:r w:rsidRPr="00FB0BDC">
        <w:t>dilaksanakan</w:t>
      </w:r>
      <w:proofErr w:type="spellEnd"/>
      <w:r w:rsidRPr="00FB0BDC">
        <w:t xml:space="preserve">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berjalan</w:t>
      </w:r>
      <w:proofErr w:type="spellEnd"/>
      <w:r w:rsidRPr="00FB0BDC">
        <w:t xml:space="preserve"> </w:t>
      </w:r>
      <w:proofErr w:type="spellStart"/>
      <w:r w:rsidRPr="00FB0BDC">
        <w:t>efektif</w:t>
      </w:r>
      <w:proofErr w:type="spellEnd"/>
      <w:r w:rsidRPr="00FB0BDC">
        <w:t xml:space="preserve">. Selaras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temuan</w:t>
      </w:r>
      <w:proofErr w:type="spellEnd"/>
      <w:r w:rsidRPr="00FB0BDC">
        <w:t xml:space="preserve"> </w:t>
      </w:r>
      <w:proofErr w:type="spellStart"/>
      <w:r w:rsidRPr="00FB0BDC">
        <w:t>tersebut</w:t>
      </w:r>
      <w:proofErr w:type="spellEnd"/>
      <w:r w:rsidRPr="00FB0BDC">
        <w:t xml:space="preserve">, Makmur (2022) </w:t>
      </w:r>
      <w:proofErr w:type="spellStart"/>
      <w:r w:rsidRPr="00FB0BDC">
        <w:t>menegaskan</w:t>
      </w:r>
      <w:proofErr w:type="spellEnd"/>
      <w:r w:rsidRPr="00FB0BDC">
        <w:t xml:space="preserve"> bahwa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di </w:t>
      </w:r>
      <w:proofErr w:type="spellStart"/>
      <w:r w:rsidRPr="00FB0BDC">
        <w:t>bidang</w:t>
      </w:r>
      <w:proofErr w:type="spellEnd"/>
      <w:r w:rsidRPr="00FB0BDC">
        <w:t xml:space="preserve"> </w:t>
      </w:r>
      <w:proofErr w:type="spellStart"/>
      <w:r w:rsidRPr="00FB0BDC">
        <w:t>infrastruktur</w:t>
      </w:r>
      <w:proofErr w:type="spellEnd"/>
      <w:r w:rsidRPr="00FB0BDC">
        <w:t xml:space="preserve"> sangat </w:t>
      </w:r>
      <w:proofErr w:type="spellStart"/>
      <w:r w:rsidRPr="00FB0BDC">
        <w:t>dipengaruhi</w:t>
      </w:r>
      <w:proofErr w:type="spellEnd"/>
      <w:r w:rsidRPr="00FB0BDC">
        <w:t xml:space="preserve"> oleh </w:t>
      </w:r>
      <w:proofErr w:type="spellStart"/>
      <w:r w:rsidRPr="00FB0BDC">
        <w:t>kemampuan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dalam </w:t>
      </w:r>
      <w:proofErr w:type="spellStart"/>
      <w:r w:rsidRPr="00FB0BDC">
        <w:t>merespons</w:t>
      </w:r>
      <w:proofErr w:type="spellEnd"/>
      <w:r w:rsidRPr="00FB0BDC">
        <w:t xml:space="preserve"> </w:t>
      </w:r>
      <w:proofErr w:type="spellStart"/>
      <w:r w:rsidRPr="00FB0BDC">
        <w:t>aduan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</w:t>
      </w:r>
      <w:proofErr w:type="spellStart"/>
      <w:r w:rsidRPr="00FB0BDC">
        <w:t>keluhan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cepat</w:t>
      </w:r>
      <w:proofErr w:type="spellEnd"/>
      <w:r w:rsidRPr="00FB0BDC">
        <w:t xml:space="preserve"> dan </w:t>
      </w:r>
      <w:proofErr w:type="spellStart"/>
      <w:r w:rsidRPr="00FB0BDC">
        <w:t>tepat</w:t>
      </w:r>
      <w:proofErr w:type="spellEnd"/>
      <w:r w:rsidRPr="00FB0BDC">
        <w:t>.</w:t>
      </w:r>
    </w:p>
    <w:p w14:paraId="5EAE78E8" w14:textId="77777777" w:rsidR="00AC5D7B" w:rsidRPr="00FB0BDC" w:rsidRDefault="00AC5D7B" w:rsidP="00FB0BDC">
      <w:pPr>
        <w:spacing w:line="360" w:lineRule="auto"/>
        <w:jc w:val="both"/>
      </w:pPr>
    </w:p>
    <w:p w14:paraId="095A6B1F" w14:textId="77777777" w:rsidR="00DD35FE" w:rsidRPr="00FB0BDC" w:rsidRDefault="00DD35FE" w:rsidP="00FB0BDC">
      <w:pPr>
        <w:spacing w:line="360" w:lineRule="auto"/>
        <w:jc w:val="both"/>
      </w:pPr>
      <w:r w:rsidRPr="00FB0BDC">
        <w:t xml:space="preserve">Tabel </w:t>
      </w:r>
      <w:proofErr w:type="spellStart"/>
      <w:r w:rsidRPr="00FB0BDC">
        <w:t>berikut</w:t>
      </w:r>
      <w:proofErr w:type="spellEnd"/>
      <w:r w:rsidRPr="00FB0BDC">
        <w:t xml:space="preserve"> </w:t>
      </w:r>
      <w:proofErr w:type="spellStart"/>
      <w:r w:rsidRPr="00FB0BDC">
        <w:t>menyajikan</w:t>
      </w:r>
      <w:proofErr w:type="spellEnd"/>
      <w:r w:rsidRPr="00FB0BDC">
        <w:t xml:space="preserve"> </w:t>
      </w:r>
      <w:proofErr w:type="spellStart"/>
      <w:r w:rsidRPr="00FB0BDC">
        <w:t>ringkasan</w:t>
      </w:r>
      <w:proofErr w:type="spellEnd"/>
      <w:r w:rsidRPr="00FB0BDC">
        <w:t xml:space="preserve"> </w:t>
      </w:r>
      <w:proofErr w:type="spellStart"/>
      <w:r w:rsidRPr="00FB0BDC">
        <w:t>penelitian</w:t>
      </w:r>
      <w:proofErr w:type="spellEnd"/>
      <w:r w:rsidRPr="00FB0BDC">
        <w:t xml:space="preserve"> </w:t>
      </w:r>
      <w:proofErr w:type="spellStart"/>
      <w:r w:rsidRPr="00FB0BDC">
        <w:t>terdahulu</w:t>
      </w:r>
      <w:proofErr w:type="spellEnd"/>
      <w:r w:rsidRPr="00FB0BDC">
        <w:t xml:space="preserve"> yang </w:t>
      </w:r>
      <w:proofErr w:type="spellStart"/>
      <w:r w:rsidRPr="00FB0BDC">
        <w:t>relevan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> </w:t>
      </w:r>
      <w:proofErr w:type="spellStart"/>
      <w:r w:rsidRPr="00FB0BDC">
        <w:t>kajian</w:t>
      </w:r>
      <w:proofErr w:type="spellEnd"/>
      <w:r w:rsidRPr="00FB0BDC">
        <w:t> ini:</w:t>
      </w:r>
    </w:p>
    <w:p w14:paraId="6CCC4885" w14:textId="77777777" w:rsidR="00DD35FE" w:rsidRDefault="00DD35FE" w:rsidP="00FB0BDC">
      <w:pPr>
        <w:spacing w:line="360" w:lineRule="auto"/>
        <w:jc w:val="both"/>
      </w:pPr>
    </w:p>
    <w:p w14:paraId="52C4DF54" w14:textId="77777777" w:rsidR="00AC5D7B" w:rsidRDefault="00AC5D7B" w:rsidP="00FB0BDC">
      <w:pPr>
        <w:spacing w:line="360" w:lineRule="auto"/>
        <w:jc w:val="both"/>
      </w:pPr>
    </w:p>
    <w:p w14:paraId="725BE2A3" w14:textId="77777777" w:rsidR="00AC5D7B" w:rsidRDefault="00AC5D7B" w:rsidP="00FB0BDC">
      <w:pPr>
        <w:spacing w:line="360" w:lineRule="auto"/>
        <w:jc w:val="both"/>
      </w:pPr>
    </w:p>
    <w:p w14:paraId="44BC5BCA" w14:textId="77777777" w:rsidR="00AC5D7B" w:rsidRDefault="00AC5D7B" w:rsidP="00FB0BDC">
      <w:pPr>
        <w:spacing w:line="360" w:lineRule="auto"/>
        <w:jc w:val="both"/>
      </w:pPr>
    </w:p>
    <w:p w14:paraId="4C74B1FE" w14:textId="77777777" w:rsidR="00AC5D7B" w:rsidRDefault="00AC5D7B" w:rsidP="00FB0BDC">
      <w:pPr>
        <w:spacing w:line="360" w:lineRule="auto"/>
        <w:jc w:val="both"/>
      </w:pPr>
    </w:p>
    <w:p w14:paraId="46AC9B52" w14:textId="77777777" w:rsidR="00AC5D7B" w:rsidRDefault="00AC5D7B" w:rsidP="00FB0BDC">
      <w:pPr>
        <w:spacing w:line="360" w:lineRule="auto"/>
        <w:jc w:val="both"/>
      </w:pPr>
    </w:p>
    <w:p w14:paraId="417B647E" w14:textId="77777777" w:rsidR="00AC5D7B" w:rsidRPr="00FB0BDC" w:rsidRDefault="00AC5D7B" w:rsidP="00FB0BDC">
      <w:pPr>
        <w:spacing w:line="360" w:lineRule="auto"/>
        <w:jc w:val="both"/>
      </w:pPr>
    </w:p>
    <w:p w14:paraId="7407025C" w14:textId="77777777" w:rsidR="00DD35FE" w:rsidRPr="00FB0BDC" w:rsidRDefault="00DD35FE" w:rsidP="00FB0BDC">
      <w:pPr>
        <w:spacing w:line="360" w:lineRule="auto"/>
        <w:jc w:val="both"/>
        <w:rPr>
          <w:b/>
        </w:rPr>
      </w:pPr>
      <w:r w:rsidRPr="00FB0BDC">
        <w:rPr>
          <w:b/>
        </w:rPr>
        <w:lastRenderedPageBreak/>
        <w:t xml:space="preserve">Tabel 1. </w:t>
      </w:r>
      <w:proofErr w:type="spellStart"/>
      <w:r w:rsidRPr="00FB0BDC">
        <w:rPr>
          <w:b/>
        </w:rPr>
        <w:t>Penelitian</w:t>
      </w:r>
      <w:proofErr w:type="spellEnd"/>
      <w:r w:rsidRPr="00FB0BDC">
        <w:rPr>
          <w:b/>
        </w:rPr>
        <w:t xml:space="preserve"> </w:t>
      </w:r>
      <w:proofErr w:type="spellStart"/>
      <w:r w:rsidRPr="00FB0BDC">
        <w:rPr>
          <w:b/>
        </w:rPr>
        <w:t>Terdahulu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806"/>
        <w:gridCol w:w="1573"/>
        <w:gridCol w:w="2375"/>
        <w:gridCol w:w="1988"/>
      </w:tblGrid>
      <w:tr w:rsidR="00545273" w:rsidRPr="00FB0BDC" w14:paraId="3488BEDE" w14:textId="77777777" w:rsidTr="00D8116E">
        <w:tc>
          <w:tcPr>
            <w:tcW w:w="1630" w:type="dxa"/>
          </w:tcPr>
          <w:p w14:paraId="4BF280ED" w14:textId="77777777" w:rsidR="00D8116E" w:rsidRPr="00FB0BDC" w:rsidRDefault="00D8116E" w:rsidP="00FB0BD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FB0BDC">
              <w:rPr>
                <w:b/>
              </w:rPr>
              <w:t>Peneliti</w:t>
            </w:r>
            <w:proofErr w:type="spellEnd"/>
          </w:p>
        </w:tc>
        <w:tc>
          <w:tcPr>
            <w:tcW w:w="1631" w:type="dxa"/>
          </w:tcPr>
          <w:p w14:paraId="3148E787" w14:textId="77777777" w:rsidR="00D8116E" w:rsidRPr="00FB0BDC" w:rsidRDefault="00D8116E" w:rsidP="00FB0BD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FB0BDC">
              <w:rPr>
                <w:b/>
              </w:rPr>
              <w:t>Tahun</w:t>
            </w:r>
            <w:proofErr w:type="spellEnd"/>
          </w:p>
        </w:tc>
        <w:tc>
          <w:tcPr>
            <w:tcW w:w="1631" w:type="dxa"/>
          </w:tcPr>
          <w:p w14:paraId="54E7014E" w14:textId="77777777" w:rsidR="00D8116E" w:rsidRPr="00FB0BDC" w:rsidRDefault="00D8116E" w:rsidP="00FB0BD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FB0BDC">
              <w:rPr>
                <w:b/>
              </w:rPr>
              <w:t>Judul</w:t>
            </w:r>
            <w:proofErr w:type="spellEnd"/>
          </w:p>
        </w:tc>
        <w:tc>
          <w:tcPr>
            <w:tcW w:w="1631" w:type="dxa"/>
          </w:tcPr>
          <w:p w14:paraId="3D29F051" w14:textId="77777777" w:rsidR="00D8116E" w:rsidRPr="00FB0BDC" w:rsidRDefault="00D8116E" w:rsidP="00FB0BD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FB0BDC">
              <w:rPr>
                <w:b/>
              </w:rPr>
              <w:t>Temuan</w:t>
            </w:r>
            <w:proofErr w:type="spellEnd"/>
            <w:r w:rsidRPr="00FB0BDC">
              <w:rPr>
                <w:b/>
              </w:rPr>
              <w:t xml:space="preserve"> Utama</w:t>
            </w:r>
          </w:p>
        </w:tc>
        <w:tc>
          <w:tcPr>
            <w:tcW w:w="1631" w:type="dxa"/>
          </w:tcPr>
          <w:p w14:paraId="0CF52B3F" w14:textId="77777777" w:rsidR="00D8116E" w:rsidRPr="00FB0BDC" w:rsidRDefault="00D8116E" w:rsidP="00FB0BDC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FB0BDC">
              <w:rPr>
                <w:b/>
              </w:rPr>
              <w:t>Relevansi</w:t>
            </w:r>
            <w:proofErr w:type="spellEnd"/>
            <w:r w:rsidRPr="00FB0BDC">
              <w:rPr>
                <w:b/>
              </w:rPr>
              <w:t xml:space="preserve"> </w:t>
            </w:r>
            <w:proofErr w:type="spellStart"/>
            <w:r w:rsidRPr="00FB0BDC">
              <w:rPr>
                <w:b/>
              </w:rPr>
              <w:t>dengan</w:t>
            </w:r>
            <w:proofErr w:type="spellEnd"/>
            <w:r w:rsidRPr="00FB0BDC">
              <w:rPr>
                <w:b/>
              </w:rPr>
              <w:t xml:space="preserve"> </w:t>
            </w:r>
            <w:proofErr w:type="spellStart"/>
            <w:r w:rsidRPr="00FB0BDC">
              <w:rPr>
                <w:b/>
              </w:rPr>
              <w:t>Penelitian</w:t>
            </w:r>
            <w:proofErr w:type="spellEnd"/>
            <w:r w:rsidRPr="00FB0BDC">
              <w:rPr>
                <w:b/>
              </w:rPr>
              <w:t xml:space="preserve"> Ini</w:t>
            </w:r>
          </w:p>
        </w:tc>
      </w:tr>
      <w:tr w:rsidR="00545273" w:rsidRPr="00FB0BDC" w14:paraId="31A9F344" w14:textId="77777777" w:rsidTr="00D8116E">
        <w:tc>
          <w:tcPr>
            <w:tcW w:w="1630" w:type="dxa"/>
          </w:tcPr>
          <w:p w14:paraId="7D0F2037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Winengan</w:t>
            </w:r>
            <w:proofErr w:type="spellEnd"/>
          </w:p>
        </w:tc>
        <w:tc>
          <w:tcPr>
            <w:tcW w:w="1631" w:type="dxa"/>
          </w:tcPr>
          <w:p w14:paraId="4853C874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>2021</w:t>
            </w:r>
          </w:p>
        </w:tc>
        <w:tc>
          <w:tcPr>
            <w:tcW w:w="1631" w:type="dxa"/>
          </w:tcPr>
          <w:p w14:paraId="513DE853" w14:textId="77777777" w:rsidR="00D8116E" w:rsidRPr="00FB0BDC" w:rsidRDefault="00D8116E" w:rsidP="00FB0BD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FB0BDC">
              <w:rPr>
                <w:i/>
              </w:rPr>
              <w:t>Pelayanan</w:t>
            </w:r>
            <w:proofErr w:type="spellEnd"/>
            <w:r w:rsidRPr="00FB0BDC">
              <w:rPr>
                <w:i/>
              </w:rPr>
              <w:t xml:space="preserve"> Publik: Media </w:t>
            </w:r>
            <w:proofErr w:type="spellStart"/>
            <w:r w:rsidRPr="00FB0BDC">
              <w:rPr>
                <w:i/>
              </w:rPr>
              <w:t>Interaksi</w:t>
            </w:r>
            <w:proofErr w:type="spellEnd"/>
            <w:r w:rsidRPr="00FB0BDC">
              <w:rPr>
                <w:i/>
              </w:rPr>
              <w:t xml:space="preserve"> </w:t>
            </w:r>
            <w:proofErr w:type="spellStart"/>
            <w:r w:rsidRPr="00FB0BDC">
              <w:rPr>
                <w:i/>
              </w:rPr>
              <w:t>Pemerintah</w:t>
            </w:r>
            <w:proofErr w:type="spellEnd"/>
            <w:r w:rsidRPr="00FB0BDC">
              <w:rPr>
                <w:i/>
              </w:rPr>
              <w:t xml:space="preserve"> dan Masyarakat</w:t>
            </w:r>
          </w:p>
        </w:tc>
        <w:tc>
          <w:tcPr>
            <w:tcW w:w="1631" w:type="dxa"/>
          </w:tcPr>
          <w:p w14:paraId="4F069E5B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Pelayanan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publik</w:t>
            </w:r>
            <w:proofErr w:type="spellEnd"/>
            <w:r w:rsidRPr="00FB0BDC">
              <w:t xml:space="preserve"> yang dilakukan </w:t>
            </w:r>
            <w:proofErr w:type="spellStart"/>
            <w:r w:rsidRPr="00FB0BDC">
              <w:t>secara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responsif</w:t>
            </w:r>
            <w:proofErr w:type="spellEnd"/>
            <w:r w:rsidRPr="00FB0BDC">
              <w:t xml:space="preserve"> dan </w:t>
            </w:r>
            <w:proofErr w:type="spellStart"/>
            <w:r w:rsidRPr="00FB0BDC">
              <w:t>transparan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mampu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meningkatkan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kepercayaan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publik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terhadap</w:t>
            </w:r>
            <w:proofErr w:type="spellEnd"/>
            <w:r w:rsidRPr="00FB0BDC">
              <w:t> </w:t>
            </w:r>
            <w:proofErr w:type="spellStart"/>
            <w:r w:rsidRPr="00FB0BDC">
              <w:t>pemerintah</w:t>
            </w:r>
            <w:proofErr w:type="spellEnd"/>
          </w:p>
        </w:tc>
        <w:tc>
          <w:tcPr>
            <w:tcW w:w="1631" w:type="dxa"/>
          </w:tcPr>
          <w:p w14:paraId="4BF5D99B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Memberi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dasar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teoritis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mengenai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pentingnya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responsivitas</w:t>
            </w:r>
            <w:proofErr w:type="spellEnd"/>
            <w:r w:rsidRPr="00FB0BDC">
              <w:t xml:space="preserve"> dan </w:t>
            </w:r>
            <w:proofErr w:type="spellStart"/>
            <w:r w:rsidRPr="00FB0BDC">
              <w:t>transparansi</w:t>
            </w:r>
            <w:proofErr w:type="spellEnd"/>
            <w:r w:rsidRPr="00FB0BDC">
              <w:t xml:space="preserve"> dalam </w:t>
            </w:r>
            <w:proofErr w:type="spellStart"/>
            <w:r w:rsidRPr="00FB0BDC">
              <w:t>membentuk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persepsi</w:t>
            </w:r>
            <w:proofErr w:type="spellEnd"/>
            <w:r w:rsidRPr="00FB0BDC">
              <w:t> </w:t>
            </w:r>
            <w:proofErr w:type="spellStart"/>
            <w:r w:rsidRPr="00FB0BDC">
              <w:t>masyarakat</w:t>
            </w:r>
            <w:proofErr w:type="spellEnd"/>
          </w:p>
        </w:tc>
      </w:tr>
      <w:tr w:rsidR="00545273" w:rsidRPr="00FB0BDC" w14:paraId="638901CE" w14:textId="77777777" w:rsidTr="00D8116E">
        <w:tc>
          <w:tcPr>
            <w:tcW w:w="1630" w:type="dxa"/>
          </w:tcPr>
          <w:p w14:paraId="5FE63704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Hutagalung</w:t>
            </w:r>
            <w:proofErr w:type="spellEnd"/>
          </w:p>
        </w:tc>
        <w:tc>
          <w:tcPr>
            <w:tcW w:w="1631" w:type="dxa"/>
          </w:tcPr>
          <w:p w14:paraId="1DD980F4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>2021</w:t>
            </w:r>
          </w:p>
        </w:tc>
        <w:tc>
          <w:tcPr>
            <w:tcW w:w="1631" w:type="dxa"/>
          </w:tcPr>
          <w:p w14:paraId="3C34C4B7" w14:textId="77777777" w:rsidR="00D8116E" w:rsidRPr="00FB0BDC" w:rsidRDefault="00D8116E" w:rsidP="00FB0BD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FB0BDC">
              <w:rPr>
                <w:i/>
              </w:rPr>
              <w:t>Peningkatan</w:t>
            </w:r>
            <w:proofErr w:type="spellEnd"/>
            <w:r w:rsidRPr="00FB0BDC">
              <w:rPr>
                <w:i/>
              </w:rPr>
              <w:t xml:space="preserve"> Mutu Pelayanan Publik</w:t>
            </w:r>
          </w:p>
        </w:tc>
        <w:tc>
          <w:tcPr>
            <w:tcW w:w="1631" w:type="dxa"/>
          </w:tcPr>
          <w:p w14:paraId="4F6B8389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 xml:space="preserve">Mutu </w:t>
            </w:r>
            <w:proofErr w:type="spellStart"/>
            <w:r w:rsidRPr="00FB0BDC">
              <w:t>pelayanan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publik</w:t>
            </w:r>
            <w:proofErr w:type="spellEnd"/>
            <w:r w:rsidRPr="00FB0BDC">
              <w:t xml:space="preserve"> yang </w:t>
            </w:r>
            <w:proofErr w:type="spellStart"/>
            <w:r w:rsidRPr="00FB0BDC">
              <w:t>berbasis</w:t>
            </w:r>
            <w:proofErr w:type="spellEnd"/>
            <w:r w:rsidRPr="00FB0BDC">
              <w:t xml:space="preserve"> good governance </w:t>
            </w:r>
            <w:proofErr w:type="spellStart"/>
            <w:r w:rsidRPr="00FB0BDC">
              <w:t>berkontribusi</w:t>
            </w:r>
            <w:proofErr w:type="spellEnd"/>
            <w:r w:rsidRPr="00FB0BDC">
              <w:t xml:space="preserve"> pada </w:t>
            </w:r>
            <w:proofErr w:type="spellStart"/>
            <w:r w:rsidRPr="00FB0BDC">
              <w:t>peningkatan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kepuasan</w:t>
            </w:r>
            <w:proofErr w:type="spellEnd"/>
            <w:r w:rsidRPr="00FB0BDC">
              <w:t> </w:t>
            </w:r>
            <w:proofErr w:type="spellStart"/>
            <w:r w:rsidRPr="00FB0BDC">
              <w:t>masyarakat</w:t>
            </w:r>
            <w:proofErr w:type="spellEnd"/>
          </w:p>
        </w:tc>
        <w:tc>
          <w:tcPr>
            <w:tcW w:w="1631" w:type="dxa"/>
          </w:tcPr>
          <w:p w14:paraId="6AA1FD8D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Relevan</w:t>
            </w:r>
            <w:proofErr w:type="spellEnd"/>
            <w:r w:rsidRPr="00FB0BDC">
              <w:t xml:space="preserve"> dalam </w:t>
            </w:r>
            <w:proofErr w:type="spellStart"/>
            <w:r w:rsidRPr="00FB0BDC">
              <w:t>menilai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keterkaitan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kualitas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layanan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dengan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kepuasan</w:t>
            </w:r>
            <w:proofErr w:type="spellEnd"/>
            <w:r w:rsidRPr="00FB0BDC">
              <w:t> </w:t>
            </w:r>
            <w:proofErr w:type="spellStart"/>
            <w:r w:rsidRPr="00FB0BDC">
              <w:t>masyarakat</w:t>
            </w:r>
            <w:proofErr w:type="spellEnd"/>
          </w:p>
        </w:tc>
      </w:tr>
      <w:tr w:rsidR="00545273" w:rsidRPr="00FB0BDC" w14:paraId="38FC4B21" w14:textId="77777777" w:rsidTr="00D8116E">
        <w:tc>
          <w:tcPr>
            <w:tcW w:w="1630" w:type="dxa"/>
          </w:tcPr>
          <w:p w14:paraId="1A173825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>Budiman et al.</w:t>
            </w:r>
          </w:p>
        </w:tc>
        <w:tc>
          <w:tcPr>
            <w:tcW w:w="1631" w:type="dxa"/>
          </w:tcPr>
          <w:p w14:paraId="07D1A409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>2022</w:t>
            </w:r>
          </w:p>
        </w:tc>
        <w:tc>
          <w:tcPr>
            <w:tcW w:w="1631" w:type="dxa"/>
          </w:tcPr>
          <w:p w14:paraId="108E906A" w14:textId="77777777" w:rsidR="00D8116E" w:rsidRPr="00FB0BDC" w:rsidRDefault="00D8116E" w:rsidP="00FB0BD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FB0BDC">
              <w:rPr>
                <w:i/>
              </w:rPr>
              <w:t>Penerapan</w:t>
            </w:r>
            <w:proofErr w:type="spellEnd"/>
            <w:r w:rsidRPr="00FB0BDC">
              <w:rPr>
                <w:i/>
              </w:rPr>
              <w:t xml:space="preserve"> Etika </w:t>
            </w:r>
            <w:proofErr w:type="spellStart"/>
            <w:r w:rsidRPr="00FB0BDC">
              <w:rPr>
                <w:i/>
              </w:rPr>
              <w:t>Pelayanan</w:t>
            </w:r>
            <w:proofErr w:type="spellEnd"/>
            <w:r w:rsidRPr="00FB0BDC">
              <w:rPr>
                <w:i/>
              </w:rPr>
              <w:t xml:space="preserve"> Publik</w:t>
            </w:r>
          </w:p>
        </w:tc>
        <w:tc>
          <w:tcPr>
            <w:tcW w:w="1631" w:type="dxa"/>
          </w:tcPr>
          <w:p w14:paraId="4846ED40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 xml:space="preserve">Etika dan </w:t>
            </w:r>
            <w:proofErr w:type="spellStart"/>
            <w:r w:rsidRPr="00FB0BDC">
              <w:t>profesionalisme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aparatur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berpengaruh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signifikan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terhadap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citra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positif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pelayanan</w:t>
            </w:r>
            <w:proofErr w:type="spellEnd"/>
            <w:r w:rsidRPr="00FB0BDC">
              <w:t> </w:t>
            </w:r>
            <w:proofErr w:type="spellStart"/>
            <w:r w:rsidRPr="00FB0BDC">
              <w:t>publik</w:t>
            </w:r>
            <w:proofErr w:type="spellEnd"/>
          </w:p>
        </w:tc>
        <w:tc>
          <w:tcPr>
            <w:tcW w:w="1631" w:type="dxa"/>
          </w:tcPr>
          <w:p w14:paraId="640899AC" w14:textId="77777777" w:rsidR="00D8116E" w:rsidRPr="00FB0BDC" w:rsidRDefault="00D8116E" w:rsidP="00FB0BDC">
            <w:pPr>
              <w:spacing w:line="360" w:lineRule="auto"/>
              <w:jc w:val="both"/>
            </w:pPr>
            <w:proofErr w:type="spellStart"/>
            <w:r w:rsidRPr="00FB0BDC">
              <w:t>Menjadi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rujukan</w:t>
            </w:r>
            <w:proofErr w:type="spellEnd"/>
            <w:r w:rsidRPr="00FB0BDC">
              <w:t xml:space="preserve"> untuk </w:t>
            </w:r>
            <w:proofErr w:type="spellStart"/>
            <w:r w:rsidRPr="00FB0BDC">
              <w:t>melihat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peran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empati</w:t>
            </w:r>
            <w:proofErr w:type="spellEnd"/>
            <w:r w:rsidRPr="00FB0BDC">
              <w:t xml:space="preserve"> dan </w:t>
            </w:r>
            <w:proofErr w:type="spellStart"/>
            <w:r w:rsidRPr="00FB0BDC">
              <w:t>jaminan</w:t>
            </w:r>
            <w:proofErr w:type="spellEnd"/>
            <w:r w:rsidRPr="00FB0BDC">
              <w:t xml:space="preserve"> (assurance) dalam </w:t>
            </w:r>
            <w:proofErr w:type="spellStart"/>
            <w:r w:rsidRPr="00FB0BDC">
              <w:t>kualitas</w:t>
            </w:r>
            <w:proofErr w:type="spellEnd"/>
            <w:r w:rsidRPr="00FB0BDC">
              <w:t> </w:t>
            </w:r>
            <w:proofErr w:type="spellStart"/>
            <w:r w:rsidRPr="00FB0BDC">
              <w:t>pelayanan</w:t>
            </w:r>
            <w:proofErr w:type="spellEnd"/>
          </w:p>
        </w:tc>
      </w:tr>
      <w:tr w:rsidR="00545273" w:rsidRPr="00FB0BDC" w14:paraId="687D1A4C" w14:textId="77777777" w:rsidTr="00D8116E">
        <w:tc>
          <w:tcPr>
            <w:tcW w:w="1630" w:type="dxa"/>
          </w:tcPr>
          <w:p w14:paraId="41DAFD31" w14:textId="77777777" w:rsidR="00D8116E" w:rsidRPr="00FB0BDC" w:rsidRDefault="00D8116E" w:rsidP="00FB0BDC">
            <w:pPr>
              <w:spacing w:line="360" w:lineRule="auto"/>
              <w:jc w:val="both"/>
            </w:pPr>
            <w:r w:rsidRPr="00FB0BDC">
              <w:t>Sari</w:t>
            </w:r>
            <w:r w:rsidR="00545273" w:rsidRPr="00FB0BDC">
              <w:t xml:space="preserve">, Pratama &amp; </w:t>
            </w:r>
            <w:proofErr w:type="spellStart"/>
            <w:r w:rsidR="00545273" w:rsidRPr="00FB0BDC">
              <w:t>Ircham</w:t>
            </w:r>
            <w:proofErr w:type="spellEnd"/>
          </w:p>
        </w:tc>
        <w:tc>
          <w:tcPr>
            <w:tcW w:w="1631" w:type="dxa"/>
          </w:tcPr>
          <w:p w14:paraId="0930103A" w14:textId="77777777" w:rsidR="00D8116E" w:rsidRPr="00FB0BDC" w:rsidRDefault="00545273" w:rsidP="00FB0BDC">
            <w:pPr>
              <w:spacing w:line="360" w:lineRule="auto"/>
              <w:jc w:val="both"/>
            </w:pPr>
            <w:r w:rsidRPr="00FB0BDC">
              <w:t>2024</w:t>
            </w:r>
          </w:p>
        </w:tc>
        <w:tc>
          <w:tcPr>
            <w:tcW w:w="1631" w:type="dxa"/>
          </w:tcPr>
          <w:p w14:paraId="13EB493B" w14:textId="77777777" w:rsidR="00D8116E" w:rsidRPr="00FB0BDC" w:rsidRDefault="00545273" w:rsidP="00FB0BD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FB0BDC">
              <w:rPr>
                <w:i/>
              </w:rPr>
              <w:t>Identifikasi</w:t>
            </w:r>
            <w:proofErr w:type="spellEnd"/>
            <w:r w:rsidRPr="00FB0BDC">
              <w:rPr>
                <w:i/>
              </w:rPr>
              <w:t xml:space="preserve"> </w:t>
            </w:r>
            <w:proofErr w:type="spellStart"/>
            <w:r w:rsidRPr="00FB0BDC">
              <w:rPr>
                <w:i/>
              </w:rPr>
              <w:t>Prioritas</w:t>
            </w:r>
            <w:proofErr w:type="spellEnd"/>
            <w:r w:rsidRPr="00FB0BDC">
              <w:rPr>
                <w:i/>
              </w:rPr>
              <w:t xml:space="preserve"> </w:t>
            </w:r>
            <w:proofErr w:type="spellStart"/>
            <w:r w:rsidRPr="00FB0BDC">
              <w:rPr>
                <w:i/>
              </w:rPr>
              <w:t>Penanganan</w:t>
            </w:r>
            <w:proofErr w:type="spellEnd"/>
            <w:r w:rsidRPr="00FB0BDC">
              <w:rPr>
                <w:i/>
              </w:rPr>
              <w:t xml:space="preserve"> Jalan </w:t>
            </w:r>
            <w:proofErr w:type="spellStart"/>
            <w:r w:rsidRPr="00FB0BDC">
              <w:rPr>
                <w:i/>
              </w:rPr>
              <w:t>Kabupaten</w:t>
            </w:r>
            <w:proofErr w:type="spellEnd"/>
          </w:p>
        </w:tc>
        <w:tc>
          <w:tcPr>
            <w:tcW w:w="1631" w:type="dxa"/>
          </w:tcPr>
          <w:p w14:paraId="44650CD6" w14:textId="77777777" w:rsidR="00D8116E" w:rsidRPr="00FB0BDC" w:rsidRDefault="00545273" w:rsidP="00FB0BDC">
            <w:pPr>
              <w:spacing w:line="360" w:lineRule="auto"/>
              <w:jc w:val="both"/>
            </w:pPr>
            <w:proofErr w:type="spellStart"/>
            <w:r w:rsidRPr="00FB0BDC">
              <w:t>Penentuan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prioritas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pemeliharaan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jalan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harus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memperhatikan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tingkat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kerusakan</w:t>
            </w:r>
            <w:proofErr w:type="spellEnd"/>
            <w:r w:rsidRPr="00FB0BDC">
              <w:t xml:space="preserve"> dan kebutuhan </w:t>
            </w:r>
            <w:proofErr w:type="spellStart"/>
            <w:r w:rsidRPr="00FB0BDC">
              <w:t>riil</w:t>
            </w:r>
            <w:proofErr w:type="spellEnd"/>
            <w:r w:rsidRPr="00FB0BDC">
              <w:t> </w:t>
            </w:r>
            <w:proofErr w:type="spellStart"/>
            <w:r w:rsidRPr="00FB0BDC">
              <w:t>masyarakat</w:t>
            </w:r>
            <w:proofErr w:type="spellEnd"/>
          </w:p>
        </w:tc>
        <w:tc>
          <w:tcPr>
            <w:tcW w:w="1631" w:type="dxa"/>
          </w:tcPr>
          <w:p w14:paraId="73AA549E" w14:textId="77777777" w:rsidR="00D8116E" w:rsidRPr="00FB0BDC" w:rsidRDefault="00545273" w:rsidP="00FB0BDC">
            <w:pPr>
              <w:spacing w:line="360" w:lineRule="auto"/>
              <w:jc w:val="both"/>
            </w:pPr>
            <w:proofErr w:type="spellStart"/>
            <w:r w:rsidRPr="00FB0BDC">
              <w:t>Kontekstual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dengan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penelitian</w:t>
            </w:r>
            <w:proofErr w:type="spellEnd"/>
            <w:r w:rsidRPr="00FB0BDC">
              <w:t xml:space="preserve"> ini </w:t>
            </w:r>
            <w:proofErr w:type="spellStart"/>
            <w:r w:rsidRPr="00FB0BDC">
              <w:t>karena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fokus</w:t>
            </w:r>
            <w:proofErr w:type="spellEnd"/>
            <w:r w:rsidRPr="00FB0BDC">
              <w:t xml:space="preserve"> pada </w:t>
            </w:r>
            <w:proofErr w:type="spellStart"/>
            <w:r w:rsidRPr="00FB0BDC">
              <w:t>infrastruktur</w:t>
            </w:r>
            <w:proofErr w:type="spellEnd"/>
            <w:r w:rsidRPr="00FB0BDC">
              <w:t> </w:t>
            </w:r>
            <w:proofErr w:type="spellStart"/>
            <w:r w:rsidRPr="00FB0BDC">
              <w:t>jalan</w:t>
            </w:r>
            <w:proofErr w:type="spellEnd"/>
          </w:p>
        </w:tc>
      </w:tr>
      <w:tr w:rsidR="00545273" w:rsidRPr="00FB0BDC" w14:paraId="0F269040" w14:textId="77777777" w:rsidTr="00D8116E">
        <w:tc>
          <w:tcPr>
            <w:tcW w:w="1630" w:type="dxa"/>
          </w:tcPr>
          <w:p w14:paraId="2266BAD7" w14:textId="77777777" w:rsidR="00D8116E" w:rsidRPr="00FB0BDC" w:rsidRDefault="00545273" w:rsidP="00FB0BDC">
            <w:pPr>
              <w:spacing w:line="360" w:lineRule="auto"/>
              <w:jc w:val="both"/>
            </w:pPr>
            <w:r w:rsidRPr="00FB0BDC">
              <w:lastRenderedPageBreak/>
              <w:t>Makmur</w:t>
            </w:r>
          </w:p>
        </w:tc>
        <w:tc>
          <w:tcPr>
            <w:tcW w:w="1631" w:type="dxa"/>
          </w:tcPr>
          <w:p w14:paraId="5A1A8CCA" w14:textId="77777777" w:rsidR="00D8116E" w:rsidRPr="00FB0BDC" w:rsidRDefault="00545273" w:rsidP="00FB0BDC">
            <w:pPr>
              <w:spacing w:line="360" w:lineRule="auto"/>
              <w:jc w:val="both"/>
            </w:pPr>
            <w:r w:rsidRPr="00FB0BDC">
              <w:t>2022</w:t>
            </w:r>
          </w:p>
        </w:tc>
        <w:tc>
          <w:tcPr>
            <w:tcW w:w="1631" w:type="dxa"/>
          </w:tcPr>
          <w:p w14:paraId="4798148C" w14:textId="77777777" w:rsidR="00D8116E" w:rsidRPr="00FB0BDC" w:rsidRDefault="00545273" w:rsidP="00FB0BD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FB0BDC">
              <w:rPr>
                <w:i/>
              </w:rPr>
              <w:t>Analisis</w:t>
            </w:r>
            <w:proofErr w:type="spellEnd"/>
            <w:r w:rsidRPr="00FB0BDC">
              <w:rPr>
                <w:i/>
              </w:rPr>
              <w:t xml:space="preserve"> </w:t>
            </w:r>
            <w:proofErr w:type="spellStart"/>
            <w:r w:rsidRPr="00FB0BDC">
              <w:rPr>
                <w:i/>
              </w:rPr>
              <w:t>Kualitas</w:t>
            </w:r>
            <w:proofErr w:type="spellEnd"/>
            <w:r w:rsidRPr="00FB0BDC">
              <w:rPr>
                <w:i/>
              </w:rPr>
              <w:t xml:space="preserve"> Pelayanan Publik di Jakarta</w:t>
            </w:r>
          </w:p>
        </w:tc>
        <w:tc>
          <w:tcPr>
            <w:tcW w:w="1631" w:type="dxa"/>
          </w:tcPr>
          <w:p w14:paraId="30591FAB" w14:textId="77777777" w:rsidR="00D8116E" w:rsidRPr="00FB0BDC" w:rsidRDefault="00545273" w:rsidP="00FB0BDC">
            <w:pPr>
              <w:spacing w:line="360" w:lineRule="auto"/>
              <w:jc w:val="both"/>
            </w:pPr>
            <w:proofErr w:type="spellStart"/>
            <w:r w:rsidRPr="00FB0BDC">
              <w:t>Kecepatan</w:t>
            </w:r>
            <w:proofErr w:type="spellEnd"/>
            <w:r w:rsidRPr="00FB0BDC">
              <w:t xml:space="preserve"> dan </w:t>
            </w:r>
            <w:proofErr w:type="spellStart"/>
            <w:r w:rsidRPr="00FB0BDC">
              <w:t>ketepatan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pemerintah</w:t>
            </w:r>
            <w:proofErr w:type="spellEnd"/>
            <w:r w:rsidRPr="00FB0BDC">
              <w:t xml:space="preserve"> dalam </w:t>
            </w:r>
            <w:proofErr w:type="spellStart"/>
            <w:r w:rsidRPr="00FB0BDC">
              <w:t>menangani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aduan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publik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menjadi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indikator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utama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kualitas</w:t>
            </w:r>
            <w:proofErr w:type="spellEnd"/>
            <w:r w:rsidRPr="00FB0BDC">
              <w:t> </w:t>
            </w:r>
            <w:proofErr w:type="spellStart"/>
            <w:r w:rsidRPr="00FB0BDC">
              <w:t>pelayanan</w:t>
            </w:r>
            <w:proofErr w:type="spellEnd"/>
          </w:p>
        </w:tc>
        <w:tc>
          <w:tcPr>
            <w:tcW w:w="1631" w:type="dxa"/>
          </w:tcPr>
          <w:p w14:paraId="6620B0AB" w14:textId="77777777" w:rsidR="00D8116E" w:rsidRPr="00FB0BDC" w:rsidRDefault="00545273" w:rsidP="00FB0BDC">
            <w:pPr>
              <w:spacing w:line="360" w:lineRule="auto"/>
              <w:jc w:val="both"/>
            </w:pPr>
            <w:proofErr w:type="spellStart"/>
            <w:r w:rsidRPr="00FB0BDC">
              <w:t>Menegaskan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pentingnya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daya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tanggap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pemerintah</w:t>
            </w:r>
            <w:proofErr w:type="spellEnd"/>
            <w:r w:rsidRPr="00FB0BDC">
              <w:t xml:space="preserve"> dalam </w:t>
            </w:r>
            <w:proofErr w:type="spellStart"/>
            <w:r w:rsidRPr="00FB0BDC">
              <w:t>pengelolaan</w:t>
            </w:r>
            <w:proofErr w:type="spellEnd"/>
            <w:r w:rsidRPr="00FB0BDC">
              <w:t xml:space="preserve"> </w:t>
            </w:r>
            <w:proofErr w:type="spellStart"/>
            <w:r w:rsidRPr="00FB0BDC">
              <w:t>layanan</w:t>
            </w:r>
            <w:proofErr w:type="spellEnd"/>
            <w:r w:rsidRPr="00FB0BDC">
              <w:t> </w:t>
            </w:r>
            <w:proofErr w:type="spellStart"/>
            <w:r w:rsidRPr="00FB0BDC">
              <w:t>infrastruktur</w:t>
            </w:r>
            <w:proofErr w:type="spellEnd"/>
          </w:p>
        </w:tc>
      </w:tr>
    </w:tbl>
    <w:p w14:paraId="5578B1F4" w14:textId="77777777" w:rsidR="00D8116E" w:rsidRPr="00FB0BDC" w:rsidRDefault="00D8116E" w:rsidP="00FB0BDC">
      <w:pPr>
        <w:spacing w:line="360" w:lineRule="auto"/>
        <w:jc w:val="both"/>
        <w:rPr>
          <w:b/>
        </w:rPr>
      </w:pPr>
    </w:p>
    <w:p w14:paraId="124FBB27" w14:textId="77777777" w:rsidR="00545273" w:rsidRPr="00FB0BDC" w:rsidRDefault="00970585" w:rsidP="00FB0BDC">
      <w:pPr>
        <w:spacing w:line="360" w:lineRule="auto"/>
        <w:jc w:val="both"/>
        <w:rPr>
          <w:b/>
        </w:rPr>
      </w:pPr>
      <w:r w:rsidRPr="00FB0BDC">
        <w:rPr>
          <w:b/>
        </w:rPr>
        <w:t xml:space="preserve">2.2 Teori dan </w:t>
      </w:r>
      <w:proofErr w:type="spellStart"/>
      <w:r w:rsidRPr="00FB0BDC">
        <w:rPr>
          <w:b/>
        </w:rPr>
        <w:t>Konsep</w:t>
      </w:r>
      <w:proofErr w:type="spellEnd"/>
    </w:p>
    <w:p w14:paraId="17CB9505" w14:textId="77777777" w:rsidR="00970585" w:rsidRPr="00FB0BDC" w:rsidRDefault="00970585" w:rsidP="00FB0BDC">
      <w:pPr>
        <w:spacing w:line="360" w:lineRule="auto"/>
        <w:jc w:val="both"/>
      </w:pPr>
      <w:r w:rsidRPr="00FB0BDC">
        <w:t xml:space="preserve">A. </w:t>
      </w:r>
      <w:r w:rsidRPr="00FB0BDC">
        <w:rPr>
          <w:i/>
        </w:rPr>
        <w:t>Middle Theory</w:t>
      </w:r>
      <w:r w:rsidRPr="00FB0BDC">
        <w:t xml:space="preserve">: Teori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r w:rsidRPr="00FB0BDC">
        <w:rPr>
          <w:i/>
        </w:rPr>
        <w:t>(SERVQUAL)</w:t>
      </w:r>
    </w:p>
    <w:p w14:paraId="7820B016" w14:textId="77777777" w:rsidR="00970585" w:rsidRPr="00FB0BDC" w:rsidRDefault="00944FB4" w:rsidP="00FB0BDC">
      <w:pPr>
        <w:spacing w:line="360" w:lineRule="auto"/>
        <w:jc w:val="both"/>
      </w:pPr>
      <w:proofErr w:type="spellStart"/>
      <w:r w:rsidRPr="00FB0BDC">
        <w:t>Konsep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</w:t>
      </w:r>
      <w:r w:rsidRPr="00FB0BDC">
        <w:rPr>
          <w:i/>
        </w:rPr>
        <w:t>Service Quality</w:t>
      </w:r>
      <w:r w:rsidRPr="00FB0BDC">
        <w:t xml:space="preserve"> </w:t>
      </w:r>
      <w:proofErr w:type="spellStart"/>
      <w:r w:rsidRPr="00FB0BDC">
        <w:t>diperkenalkan</w:t>
      </w:r>
      <w:proofErr w:type="spellEnd"/>
      <w:r w:rsidRPr="00FB0BDC">
        <w:t xml:space="preserve"> oleh Parasuraman, Zeithaml, dan Berry. Model ini </w:t>
      </w:r>
      <w:proofErr w:type="spellStart"/>
      <w:r w:rsidRPr="00FB0BDC">
        <w:t>banyak</w:t>
      </w:r>
      <w:proofErr w:type="spellEnd"/>
      <w:r w:rsidRPr="00FB0BDC">
        <w:t xml:space="preserve"> </w:t>
      </w:r>
      <w:proofErr w:type="spellStart"/>
      <w:r w:rsidRPr="00FB0BDC">
        <w:t>dimanfaatkan</w:t>
      </w:r>
      <w:proofErr w:type="spellEnd"/>
      <w:r w:rsidRPr="00FB0BDC">
        <w:t xml:space="preserve"> dalam </w:t>
      </w:r>
      <w:proofErr w:type="spellStart"/>
      <w:r w:rsidRPr="00FB0BDC">
        <w:t>berbagai</w:t>
      </w:r>
      <w:proofErr w:type="spellEnd"/>
      <w:r w:rsidRPr="00FB0BDC">
        <w:t xml:space="preserve"> </w:t>
      </w:r>
      <w:proofErr w:type="spellStart"/>
      <w:r w:rsidRPr="00FB0BDC">
        <w:t>penelitian</w:t>
      </w:r>
      <w:proofErr w:type="spellEnd"/>
      <w:r w:rsidRPr="00FB0BDC">
        <w:t xml:space="preserve">, </w:t>
      </w:r>
      <w:proofErr w:type="spellStart"/>
      <w:r w:rsidRPr="00FB0BDC">
        <w:t>baik</w:t>
      </w:r>
      <w:proofErr w:type="spellEnd"/>
      <w:r w:rsidRPr="00FB0BDC">
        <w:t xml:space="preserve"> pada </w:t>
      </w:r>
      <w:proofErr w:type="spellStart"/>
      <w:r w:rsidRPr="00FB0BDC">
        <w:t>sektor</w:t>
      </w:r>
      <w:proofErr w:type="spellEnd"/>
      <w:r w:rsidRPr="00FB0BDC">
        <w:t xml:space="preserve"> </w:t>
      </w:r>
      <w:proofErr w:type="spellStart"/>
      <w:r w:rsidRPr="00FB0BDC">
        <w:t>privat</w:t>
      </w:r>
      <w:proofErr w:type="spellEnd"/>
      <w:r w:rsidRPr="00FB0BDC">
        <w:t xml:space="preserve"> </w:t>
      </w:r>
      <w:proofErr w:type="spellStart"/>
      <w:r w:rsidRPr="00FB0BDC">
        <w:t>maupun</w:t>
      </w:r>
      <w:proofErr w:type="spellEnd"/>
      <w:r w:rsidRPr="00FB0BDC">
        <w:t xml:space="preserve"> </w:t>
      </w:r>
      <w:proofErr w:type="spellStart"/>
      <w:r w:rsidRPr="00FB0BDC">
        <w:t>sektor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, </w:t>
      </w:r>
      <w:proofErr w:type="spellStart"/>
      <w:r w:rsidRPr="00FB0BDC">
        <w:t>karena</w:t>
      </w:r>
      <w:proofErr w:type="spellEnd"/>
      <w:r w:rsidRPr="00FB0BDC">
        <w:t xml:space="preserve"> </w:t>
      </w:r>
      <w:proofErr w:type="spellStart"/>
      <w:r w:rsidRPr="00FB0BDC">
        <w:t>menyediakan</w:t>
      </w:r>
      <w:proofErr w:type="spellEnd"/>
      <w:r w:rsidRPr="00FB0BDC">
        <w:t xml:space="preserve"> </w:t>
      </w:r>
      <w:proofErr w:type="spellStart"/>
      <w:r w:rsidRPr="00FB0BDC">
        <w:t>seperangkat</w:t>
      </w:r>
      <w:proofErr w:type="spellEnd"/>
      <w:r w:rsidRPr="00FB0BDC">
        <w:t xml:space="preserve"> </w:t>
      </w:r>
      <w:proofErr w:type="spellStart"/>
      <w:r w:rsidRPr="00FB0BDC">
        <w:t>indikator</w:t>
      </w:r>
      <w:proofErr w:type="spellEnd"/>
      <w:r w:rsidRPr="00FB0BDC">
        <w:t xml:space="preserve"> yang </w:t>
      </w:r>
      <w:proofErr w:type="spellStart"/>
      <w:r w:rsidRPr="00FB0BDC">
        <w:t>terukur</w:t>
      </w:r>
      <w:proofErr w:type="spellEnd"/>
      <w:r w:rsidRPr="00FB0BDC">
        <w:t xml:space="preserve"> dan </w:t>
      </w:r>
      <w:proofErr w:type="spellStart"/>
      <w:r w:rsidRPr="00FB0BDC">
        <w:t>sistematis</w:t>
      </w:r>
      <w:proofErr w:type="spellEnd"/>
      <w:r w:rsidRPr="00FB0BDC">
        <w:t xml:space="preserve">. Dalam </w:t>
      </w:r>
      <w:proofErr w:type="spellStart"/>
      <w:r w:rsidRPr="00FB0BDC">
        <w:t>teori</w:t>
      </w:r>
      <w:proofErr w:type="spellEnd"/>
      <w:r w:rsidRPr="00FB0BDC">
        <w:t xml:space="preserve"> ini, </w:t>
      </w:r>
      <w:proofErr w:type="spellStart"/>
      <w:r w:rsidRPr="00FB0BDC">
        <w:t>mutu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dinilai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lima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pokok</w:t>
      </w:r>
      <w:proofErr w:type="spellEnd"/>
      <w:r w:rsidRPr="00FB0BDC">
        <w:t xml:space="preserve"> yang </w:t>
      </w:r>
      <w:proofErr w:type="spellStart"/>
      <w:r w:rsidRPr="00FB0BDC">
        <w:t>menjadi</w:t>
      </w:r>
      <w:proofErr w:type="spellEnd"/>
      <w:r w:rsidRPr="00FB0BDC">
        <w:t xml:space="preserve"> </w:t>
      </w:r>
      <w:proofErr w:type="spellStart"/>
      <w:r w:rsidRPr="00FB0BDC">
        <w:t>acuan</w:t>
      </w:r>
      <w:proofErr w:type="spellEnd"/>
      <w:r w:rsidRPr="00FB0BDC">
        <w:t xml:space="preserve"> </w:t>
      </w:r>
      <w:proofErr w:type="spellStart"/>
      <w:r w:rsidRPr="00FB0BDC">
        <w:t>utama</w:t>
      </w:r>
      <w:proofErr w:type="spellEnd"/>
      <w:r w:rsidRPr="00FB0BDC">
        <w:t xml:space="preserve"> dalam </w:t>
      </w:r>
      <w:proofErr w:type="spellStart"/>
      <w:r w:rsidRPr="00FB0BDC">
        <w:t>mengukur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penerima</w:t>
      </w:r>
      <w:proofErr w:type="spellEnd"/>
      <w:r w:rsidRPr="00FB0BDC">
        <w:t> </w:t>
      </w:r>
      <w:proofErr w:type="spellStart"/>
      <w:r w:rsidRPr="00FB0BDC">
        <w:t>layanan</w:t>
      </w:r>
      <w:proofErr w:type="spellEnd"/>
      <w:r w:rsidRPr="00FB0BDC">
        <w:t>:</w:t>
      </w:r>
    </w:p>
    <w:p w14:paraId="191042F1" w14:textId="77777777" w:rsidR="00D762B5" w:rsidRPr="00FB0BDC" w:rsidRDefault="00D762B5" w:rsidP="00FB0BDC">
      <w:pPr>
        <w:pStyle w:val="ListParagraph"/>
        <w:numPr>
          <w:ilvl w:val="0"/>
          <w:numId w:val="1"/>
        </w:numPr>
        <w:spacing w:line="360" w:lineRule="auto"/>
        <w:jc w:val="both"/>
      </w:pPr>
      <w:r w:rsidRPr="00FB0BDC">
        <w:t xml:space="preserve">Bukti </w:t>
      </w:r>
      <w:proofErr w:type="spellStart"/>
      <w:r w:rsidRPr="00FB0BDC">
        <w:t>fisik</w:t>
      </w:r>
      <w:proofErr w:type="spellEnd"/>
      <w:r w:rsidRPr="00FB0BDC">
        <w:t xml:space="preserve"> </w:t>
      </w:r>
      <w:r w:rsidRPr="00FB0BDC">
        <w:rPr>
          <w:i/>
        </w:rPr>
        <w:t>(tangibles)</w:t>
      </w:r>
      <w:r w:rsidRPr="00FB0BDC">
        <w:t xml:space="preserve"> </w:t>
      </w:r>
      <w:proofErr w:type="spellStart"/>
      <w:r w:rsidRPr="00FB0BDC">
        <w:t>adalah</w:t>
      </w:r>
      <w:proofErr w:type="spellEnd"/>
      <w:r w:rsidRPr="00FB0BDC">
        <w:t xml:space="preserve"> </w:t>
      </w:r>
      <w:proofErr w:type="spellStart"/>
      <w:r w:rsidRPr="00FB0BDC">
        <w:t>segala</w:t>
      </w:r>
      <w:proofErr w:type="spellEnd"/>
      <w:r w:rsidRPr="00FB0BDC">
        <w:t xml:space="preserve"> </w:t>
      </w:r>
      <w:proofErr w:type="spellStart"/>
      <w:r w:rsidRPr="00FB0BDC">
        <w:t>sesuatu</w:t>
      </w:r>
      <w:proofErr w:type="spellEnd"/>
      <w:r w:rsidRPr="00FB0BDC">
        <w:t xml:space="preserve"> yang </w:t>
      </w:r>
      <w:proofErr w:type="spellStart"/>
      <w:r w:rsidRPr="00FB0BDC">
        <w:t>bisa</w:t>
      </w:r>
      <w:proofErr w:type="spellEnd"/>
      <w:r w:rsidRPr="00FB0BDC">
        <w:t xml:space="preserve"> </w:t>
      </w:r>
      <w:proofErr w:type="spellStart"/>
      <w:r w:rsidRPr="00FB0BDC">
        <w:t>dilihat</w:t>
      </w:r>
      <w:proofErr w:type="spellEnd"/>
      <w:r w:rsidRPr="00FB0BDC">
        <w:t xml:space="preserve"> langsung oleh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saat</w:t>
      </w:r>
      <w:proofErr w:type="spellEnd"/>
      <w:r w:rsidRPr="00FB0BDC">
        <w:t xml:space="preserve"> </w:t>
      </w:r>
      <w:proofErr w:type="spellStart"/>
      <w:r w:rsidRPr="00FB0BDC">
        <w:t>menerima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. </w:t>
      </w:r>
      <w:proofErr w:type="spellStart"/>
      <w:r w:rsidRPr="00FB0BDC">
        <w:t>Unsur</w:t>
      </w:r>
      <w:proofErr w:type="spellEnd"/>
      <w:r w:rsidRPr="00FB0BDC">
        <w:t xml:space="preserve"> ini </w:t>
      </w:r>
      <w:proofErr w:type="spellStart"/>
      <w:r w:rsidRPr="00FB0BDC">
        <w:t>meliputi</w:t>
      </w:r>
      <w:proofErr w:type="spellEnd"/>
      <w:r w:rsidRPr="00FB0BDC">
        <w:t xml:space="preserve"> </w:t>
      </w:r>
      <w:proofErr w:type="spellStart"/>
      <w:r w:rsidRPr="00FB0BDC">
        <w:t>kondisi</w:t>
      </w:r>
      <w:proofErr w:type="spellEnd"/>
      <w:r w:rsidRPr="00FB0BDC">
        <w:t xml:space="preserve"> </w:t>
      </w:r>
      <w:proofErr w:type="spellStart"/>
      <w:r w:rsidRPr="00FB0BDC">
        <w:t>fasilitas</w:t>
      </w:r>
      <w:proofErr w:type="spellEnd"/>
      <w:r w:rsidRPr="00FB0BDC">
        <w:t xml:space="preserve"> yang </w:t>
      </w:r>
      <w:proofErr w:type="spellStart"/>
      <w:r w:rsidRPr="00FB0BDC">
        <w:t>tersedia</w:t>
      </w:r>
      <w:proofErr w:type="spellEnd"/>
      <w:r w:rsidRPr="00FB0BDC">
        <w:t xml:space="preserve">, </w:t>
      </w:r>
      <w:proofErr w:type="spellStart"/>
      <w:r w:rsidRPr="00FB0BDC">
        <w:t>kelengkapan</w:t>
      </w:r>
      <w:proofErr w:type="spellEnd"/>
      <w:r w:rsidRPr="00FB0BDC">
        <w:t xml:space="preserve"> </w:t>
      </w:r>
      <w:proofErr w:type="spellStart"/>
      <w:r w:rsidRPr="00FB0BDC">
        <w:t>peralatan</w:t>
      </w:r>
      <w:proofErr w:type="spellEnd"/>
      <w:r w:rsidRPr="00FB0BDC">
        <w:t xml:space="preserve"> yang </w:t>
      </w:r>
      <w:proofErr w:type="spellStart"/>
      <w:r w:rsidRPr="00FB0BDC">
        <w:t>digunakan</w:t>
      </w:r>
      <w:proofErr w:type="spellEnd"/>
      <w:r w:rsidRPr="00FB0BDC">
        <w:t xml:space="preserve">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kerapian</w:t>
      </w:r>
      <w:proofErr w:type="spellEnd"/>
      <w:r w:rsidRPr="00FB0BDC">
        <w:t xml:space="preserve"> dan </w:t>
      </w:r>
      <w:proofErr w:type="spellStart"/>
      <w:r w:rsidRPr="00FB0BDC">
        <w:t>penampilan</w:t>
      </w:r>
      <w:proofErr w:type="spellEnd"/>
      <w:r w:rsidRPr="00FB0BDC">
        <w:t xml:space="preserve"> </w:t>
      </w:r>
      <w:proofErr w:type="spellStart"/>
      <w:r w:rsidRPr="00FB0BDC">
        <w:t>petugas</w:t>
      </w:r>
      <w:proofErr w:type="spellEnd"/>
      <w:r w:rsidRPr="00FB0BDC">
        <w:t xml:space="preserve"> yang </w:t>
      </w:r>
      <w:proofErr w:type="spellStart"/>
      <w:r w:rsidRPr="00FB0BDC">
        <w:t>melayani</w:t>
      </w:r>
      <w:proofErr w:type="spellEnd"/>
      <w:r w:rsidRPr="00FB0BDC">
        <w:t>. Faktor-</w:t>
      </w:r>
      <w:proofErr w:type="spellStart"/>
      <w:r w:rsidRPr="00FB0BDC">
        <w:t>faktor</w:t>
      </w:r>
      <w:proofErr w:type="spellEnd"/>
      <w:r w:rsidRPr="00FB0BDC">
        <w:t xml:space="preserve"> </w:t>
      </w:r>
      <w:proofErr w:type="spellStart"/>
      <w:r w:rsidRPr="00FB0BDC">
        <w:t>tersebut</w:t>
      </w:r>
      <w:proofErr w:type="spellEnd"/>
      <w:r w:rsidRPr="00FB0BDC">
        <w:t xml:space="preserve"> </w:t>
      </w:r>
      <w:proofErr w:type="spellStart"/>
      <w:r w:rsidRPr="00FB0BDC">
        <w:t>menjadi</w:t>
      </w:r>
      <w:proofErr w:type="spellEnd"/>
      <w:r w:rsidRPr="00FB0BDC">
        <w:t xml:space="preserve"> </w:t>
      </w:r>
      <w:proofErr w:type="spellStart"/>
      <w:r w:rsidRPr="00FB0BDC">
        <w:t>kesan</w:t>
      </w:r>
      <w:proofErr w:type="spellEnd"/>
      <w:r w:rsidRPr="00FB0BDC">
        <w:t xml:space="preserve"> </w:t>
      </w:r>
      <w:proofErr w:type="spellStart"/>
      <w:r w:rsidRPr="00FB0BDC">
        <w:t>awal</w:t>
      </w:r>
      <w:proofErr w:type="spellEnd"/>
      <w:r w:rsidRPr="00FB0BDC">
        <w:t xml:space="preserve"> yang </w:t>
      </w:r>
      <w:proofErr w:type="spellStart"/>
      <w:r w:rsidRPr="00FB0BDC">
        <w:t>memengaruhi</w:t>
      </w:r>
      <w:proofErr w:type="spellEnd"/>
      <w:r w:rsidRPr="00FB0BDC">
        <w:t xml:space="preserve"> </w:t>
      </w:r>
      <w:proofErr w:type="spellStart"/>
      <w:r w:rsidRPr="00FB0BDC">
        <w:t>penilaian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> </w:t>
      </w:r>
      <w:proofErr w:type="spellStart"/>
      <w:r w:rsidRPr="00FB0BDC">
        <w:t>pelayanan</w:t>
      </w:r>
      <w:proofErr w:type="spellEnd"/>
      <w:r w:rsidRPr="00FB0BDC">
        <w:t xml:space="preserve"> (</w:t>
      </w:r>
      <w:proofErr w:type="spellStart"/>
      <w:r w:rsidRPr="00FB0BDC">
        <w:t>Setiono</w:t>
      </w:r>
      <w:proofErr w:type="spellEnd"/>
      <w:r w:rsidRPr="00FB0BDC">
        <w:t xml:space="preserve"> &amp; Hidayat, 2022).</w:t>
      </w:r>
    </w:p>
    <w:p w14:paraId="1FE4D046" w14:textId="77777777" w:rsidR="00D762B5" w:rsidRPr="00FB0BDC" w:rsidRDefault="00D762B5" w:rsidP="00FB0B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B0BDC">
        <w:t>Keandalan</w:t>
      </w:r>
      <w:proofErr w:type="spellEnd"/>
      <w:r w:rsidRPr="00FB0BDC">
        <w:t xml:space="preserve"> </w:t>
      </w:r>
      <w:r w:rsidRPr="00FB0BDC">
        <w:rPr>
          <w:i/>
        </w:rPr>
        <w:t>(reliability)</w:t>
      </w:r>
      <w:r w:rsidRPr="00FB0BDC">
        <w:t xml:space="preserve"> </w:t>
      </w:r>
      <w:proofErr w:type="spellStart"/>
      <w:r w:rsidRPr="00FB0BDC">
        <w:t>mencerminkan</w:t>
      </w:r>
      <w:proofErr w:type="spellEnd"/>
      <w:r w:rsidRPr="00FB0BDC">
        <w:t xml:space="preserve"> </w:t>
      </w:r>
      <w:proofErr w:type="spellStart"/>
      <w:r w:rsidRPr="00FB0BDC">
        <w:t>kapasitas</w:t>
      </w:r>
      <w:proofErr w:type="spellEnd"/>
      <w:r w:rsidRPr="00FB0BDC">
        <w:t xml:space="preserve"> </w:t>
      </w:r>
      <w:proofErr w:type="spellStart"/>
      <w:r w:rsidRPr="00FB0BDC">
        <w:t>suatu</w:t>
      </w:r>
      <w:proofErr w:type="spellEnd"/>
      <w:r w:rsidRPr="00FB0BDC">
        <w:t xml:space="preserve"> organisasi dalam </w:t>
      </w:r>
      <w:proofErr w:type="spellStart"/>
      <w:r w:rsidRPr="00FB0BDC">
        <w:t>menyediakan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yang </w:t>
      </w:r>
      <w:proofErr w:type="spellStart"/>
      <w:r w:rsidRPr="00FB0BDC">
        <w:t>konsisten</w:t>
      </w:r>
      <w:proofErr w:type="spellEnd"/>
      <w:r w:rsidRPr="00FB0BDC">
        <w:t xml:space="preserve">, </w:t>
      </w:r>
      <w:proofErr w:type="spellStart"/>
      <w:r w:rsidRPr="00FB0BDC">
        <w:t>akurat</w:t>
      </w:r>
      <w:proofErr w:type="spellEnd"/>
      <w:r w:rsidRPr="00FB0BDC">
        <w:t xml:space="preserve">, dan </w:t>
      </w:r>
      <w:proofErr w:type="spellStart"/>
      <w:r w:rsidRPr="00FB0BDC">
        <w:t>sesuai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waktu</w:t>
      </w:r>
      <w:proofErr w:type="spellEnd"/>
      <w:r w:rsidRPr="00FB0BDC">
        <w:t xml:space="preserve"> yang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ditetapkan</w:t>
      </w:r>
      <w:proofErr w:type="spellEnd"/>
      <w:r w:rsidRPr="00FB0BDC">
        <w:t xml:space="preserve">. </w:t>
      </w:r>
      <w:proofErr w:type="spellStart"/>
      <w:r w:rsidRPr="00FB0BDC">
        <w:t>Unsur</w:t>
      </w:r>
      <w:proofErr w:type="spellEnd"/>
      <w:r w:rsidRPr="00FB0BDC">
        <w:t xml:space="preserve"> ini </w:t>
      </w:r>
      <w:proofErr w:type="spellStart"/>
      <w:r w:rsidRPr="00FB0BDC">
        <w:t>menekankan</w:t>
      </w:r>
      <w:proofErr w:type="spellEnd"/>
      <w:r w:rsidRPr="00FB0BDC">
        <w:t xml:space="preserve"> pada </w:t>
      </w:r>
      <w:proofErr w:type="spellStart"/>
      <w:r w:rsidRPr="00FB0BDC">
        <w:t>kemampuan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</w:t>
      </w:r>
      <w:proofErr w:type="spellStart"/>
      <w:r w:rsidRPr="00FB0BDC">
        <w:t>penyelenggara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untuk </w:t>
      </w:r>
      <w:proofErr w:type="spellStart"/>
      <w:r w:rsidRPr="00FB0BDC">
        <w:t>memenuhi</w:t>
      </w:r>
      <w:proofErr w:type="spellEnd"/>
      <w:r w:rsidRPr="00FB0BDC">
        <w:t xml:space="preserve"> </w:t>
      </w:r>
      <w:proofErr w:type="spellStart"/>
      <w:r w:rsidRPr="00FB0BDC">
        <w:t>janji</w:t>
      </w:r>
      <w:proofErr w:type="spellEnd"/>
      <w:r w:rsidRPr="00FB0BDC">
        <w:t xml:space="preserve"> dan </w:t>
      </w:r>
      <w:proofErr w:type="spellStart"/>
      <w:r w:rsidRPr="00FB0BDC">
        <w:t>standar</w:t>
      </w:r>
      <w:proofErr w:type="spellEnd"/>
      <w:r w:rsidRPr="00FB0BDC">
        <w:t xml:space="preserve"> yang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ditetapkan</w:t>
      </w:r>
      <w:proofErr w:type="spellEnd"/>
      <w:r w:rsidRPr="00FB0BDC">
        <w:t xml:space="preserve">, </w:t>
      </w:r>
      <w:proofErr w:type="spellStart"/>
      <w:r w:rsidRPr="00FB0BDC">
        <w:t>sehingga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mempercayai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> yang </w:t>
      </w:r>
      <w:proofErr w:type="spellStart"/>
      <w:r w:rsidRPr="00FB0BDC">
        <w:t>diberikan</w:t>
      </w:r>
      <w:proofErr w:type="spellEnd"/>
      <w:r w:rsidRPr="00FB0BDC">
        <w:t xml:space="preserve"> (Novia et al., 2020).</w:t>
      </w:r>
    </w:p>
    <w:p w14:paraId="2816D42A" w14:textId="77777777" w:rsidR="00D762B5" w:rsidRPr="00FB0BDC" w:rsidRDefault="00D762B5" w:rsidP="00FB0BDC">
      <w:pPr>
        <w:pStyle w:val="ListParagraph"/>
        <w:numPr>
          <w:ilvl w:val="0"/>
          <w:numId w:val="1"/>
        </w:numPr>
        <w:spacing w:line="360" w:lineRule="auto"/>
        <w:jc w:val="both"/>
      </w:pPr>
      <w:r w:rsidRPr="00FB0BDC">
        <w:t xml:space="preserve">Daya </w:t>
      </w:r>
      <w:proofErr w:type="spellStart"/>
      <w:r w:rsidRPr="00FB0BDC">
        <w:t>tanggap</w:t>
      </w:r>
      <w:proofErr w:type="spellEnd"/>
      <w:r w:rsidRPr="00FB0BDC">
        <w:t xml:space="preserve"> </w:t>
      </w:r>
      <w:r w:rsidRPr="00FB0BDC">
        <w:rPr>
          <w:i/>
        </w:rPr>
        <w:t>(responsiveness)</w:t>
      </w:r>
      <w:r w:rsidRPr="00FB0BDC">
        <w:t xml:space="preserve"> </w:t>
      </w:r>
      <w:proofErr w:type="spellStart"/>
      <w:r w:rsidRPr="00FB0BDC">
        <w:t>menunjukkan</w:t>
      </w:r>
      <w:proofErr w:type="spellEnd"/>
      <w:r w:rsidRPr="00FB0BDC">
        <w:t xml:space="preserve"> </w:t>
      </w:r>
      <w:proofErr w:type="spellStart"/>
      <w:r w:rsidRPr="00FB0BDC">
        <w:t>kesigapan</w:t>
      </w:r>
      <w:proofErr w:type="spellEnd"/>
      <w:r w:rsidRPr="00FB0BDC">
        <w:t xml:space="preserve"> </w:t>
      </w:r>
      <w:proofErr w:type="spellStart"/>
      <w:r w:rsidRPr="00FB0BDC">
        <w:t>penyelenggara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dalam </w:t>
      </w:r>
      <w:proofErr w:type="spellStart"/>
      <w:r w:rsidRPr="00FB0BDC">
        <w:t>menanggapi</w:t>
      </w:r>
      <w:proofErr w:type="spellEnd"/>
      <w:r w:rsidRPr="00FB0BDC">
        <w:t xml:space="preserve"> kebutuhan </w:t>
      </w:r>
      <w:proofErr w:type="spellStart"/>
      <w:r w:rsidRPr="00FB0BDC">
        <w:t>maupun</w:t>
      </w:r>
      <w:proofErr w:type="spellEnd"/>
      <w:r w:rsidRPr="00FB0BDC">
        <w:t xml:space="preserve"> </w:t>
      </w:r>
      <w:proofErr w:type="spellStart"/>
      <w:r w:rsidRPr="00FB0BDC">
        <w:t>keluhan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. </w:t>
      </w:r>
      <w:proofErr w:type="spellStart"/>
      <w:r w:rsidRPr="00FB0BDC">
        <w:t>Dimensi</w:t>
      </w:r>
      <w:proofErr w:type="spellEnd"/>
      <w:r w:rsidRPr="00FB0BDC">
        <w:t xml:space="preserve"> ini </w:t>
      </w:r>
      <w:proofErr w:type="spellStart"/>
      <w:r w:rsidRPr="00FB0BDC">
        <w:t>menekankan</w:t>
      </w:r>
      <w:proofErr w:type="spellEnd"/>
      <w:r w:rsidRPr="00FB0BDC">
        <w:t xml:space="preserve"> pada </w:t>
      </w:r>
      <w:proofErr w:type="spellStart"/>
      <w:r w:rsidRPr="00FB0BDC">
        <w:t>kecepatan</w:t>
      </w:r>
      <w:proofErr w:type="spellEnd"/>
      <w:r w:rsidRPr="00FB0BDC">
        <w:t xml:space="preserve">, </w:t>
      </w:r>
      <w:proofErr w:type="spellStart"/>
      <w:r w:rsidRPr="00FB0BDC">
        <w:t>ketepatan</w:t>
      </w:r>
      <w:proofErr w:type="spellEnd"/>
      <w:r w:rsidRPr="00FB0BDC">
        <w:t xml:space="preserve">, dan </w:t>
      </w:r>
      <w:proofErr w:type="spellStart"/>
      <w:r w:rsidRPr="00FB0BDC">
        <w:t>kesediaan</w:t>
      </w:r>
      <w:proofErr w:type="spellEnd"/>
      <w:r w:rsidRPr="00FB0BDC">
        <w:t xml:space="preserve"> </w:t>
      </w:r>
      <w:proofErr w:type="spellStart"/>
      <w:r w:rsidRPr="00FB0BDC">
        <w:t>aparatur</w:t>
      </w:r>
      <w:proofErr w:type="spellEnd"/>
      <w:r w:rsidRPr="00FB0BDC">
        <w:t xml:space="preserve"> </w:t>
      </w:r>
      <w:r w:rsidRPr="00FB0BDC">
        <w:lastRenderedPageBreak/>
        <w:t xml:space="preserve">untuk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bantuan</w:t>
      </w:r>
      <w:proofErr w:type="spellEnd"/>
      <w:r w:rsidRPr="00FB0BDC">
        <w:t xml:space="preserve">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solusi</w:t>
      </w:r>
      <w:proofErr w:type="spellEnd"/>
      <w:r w:rsidRPr="00FB0BDC">
        <w:t xml:space="preserve"> yang </w:t>
      </w:r>
      <w:proofErr w:type="spellStart"/>
      <w:r w:rsidRPr="00FB0BDC">
        <w:t>sesuai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harapan</w:t>
      </w:r>
      <w:proofErr w:type="spellEnd"/>
      <w:r w:rsidRPr="00FB0BDC">
        <w:t xml:space="preserve"> pengguna </w:t>
      </w:r>
      <w:proofErr w:type="spellStart"/>
      <w:r w:rsidRPr="00FB0BDC">
        <w:t>layanan</w:t>
      </w:r>
      <w:proofErr w:type="spellEnd"/>
      <w:r w:rsidRPr="00FB0BDC">
        <w:t>.</w:t>
      </w:r>
    </w:p>
    <w:p w14:paraId="0ED614B8" w14:textId="77777777" w:rsidR="00D762B5" w:rsidRPr="00FB0BDC" w:rsidRDefault="00D762B5" w:rsidP="00FB0B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B0BDC">
        <w:t>Empati</w:t>
      </w:r>
      <w:proofErr w:type="spellEnd"/>
      <w:r w:rsidRPr="00FB0BDC">
        <w:t xml:space="preserve"> </w:t>
      </w:r>
      <w:r w:rsidRPr="00FB0BDC">
        <w:rPr>
          <w:i/>
        </w:rPr>
        <w:t>(empathy)</w:t>
      </w:r>
      <w:r w:rsidRPr="00FB0BDC">
        <w:t xml:space="preserve"> </w:t>
      </w:r>
      <w:proofErr w:type="spellStart"/>
      <w:r w:rsidRPr="00FB0BDC">
        <w:t>mencerminkan</w:t>
      </w:r>
      <w:proofErr w:type="spellEnd"/>
      <w:r w:rsidRPr="00FB0BDC">
        <w:t xml:space="preserve"> </w:t>
      </w:r>
      <w:proofErr w:type="spellStart"/>
      <w:r w:rsidRPr="00FB0BDC">
        <w:t>kemampuan</w:t>
      </w:r>
      <w:proofErr w:type="spellEnd"/>
      <w:r w:rsidRPr="00FB0BDC">
        <w:t xml:space="preserve"> </w:t>
      </w:r>
      <w:proofErr w:type="spellStart"/>
      <w:r w:rsidRPr="00FB0BDC">
        <w:t>penyelenggara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dalam </w:t>
      </w:r>
      <w:proofErr w:type="spellStart"/>
      <w:r w:rsidRPr="00FB0BDC">
        <w:t>memperlihatkan</w:t>
      </w:r>
      <w:proofErr w:type="spellEnd"/>
      <w:r w:rsidRPr="00FB0BDC">
        <w:t xml:space="preserve"> </w:t>
      </w:r>
      <w:proofErr w:type="spellStart"/>
      <w:r w:rsidRPr="00FB0BDC">
        <w:t>kepedulian</w:t>
      </w:r>
      <w:proofErr w:type="spellEnd"/>
      <w:r w:rsidRPr="00FB0BDC">
        <w:t xml:space="preserve">,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perhatian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personal,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memahami</w:t>
      </w:r>
      <w:proofErr w:type="spellEnd"/>
      <w:r w:rsidRPr="00FB0BDC">
        <w:t xml:space="preserve"> kebutuhan </w:t>
      </w:r>
      <w:proofErr w:type="spellStart"/>
      <w:r w:rsidRPr="00FB0BDC">
        <w:t>khusus</w:t>
      </w:r>
      <w:proofErr w:type="spellEnd"/>
      <w:r w:rsidRPr="00FB0BDC">
        <w:t xml:space="preserve"> </w:t>
      </w:r>
      <w:proofErr w:type="spellStart"/>
      <w:r w:rsidRPr="00FB0BDC">
        <w:t>setiap</w:t>
      </w:r>
      <w:proofErr w:type="spellEnd"/>
      <w:r w:rsidRPr="00FB0BDC">
        <w:t xml:space="preserve"> </w:t>
      </w:r>
      <w:proofErr w:type="spellStart"/>
      <w:r w:rsidRPr="00FB0BDC">
        <w:t>individu</w:t>
      </w:r>
      <w:proofErr w:type="spellEnd"/>
      <w:r w:rsidRPr="00FB0BDC">
        <w:t xml:space="preserve"> </w:t>
      </w:r>
      <w:proofErr w:type="spellStart"/>
      <w:r w:rsidRPr="00FB0BDC">
        <w:t>penerima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. </w:t>
      </w:r>
      <w:proofErr w:type="spellStart"/>
      <w:r w:rsidRPr="00FB0BDC">
        <w:t>Dimensi</w:t>
      </w:r>
      <w:proofErr w:type="spellEnd"/>
      <w:r w:rsidRPr="00FB0BDC">
        <w:t xml:space="preserve"> ini </w:t>
      </w:r>
      <w:proofErr w:type="spellStart"/>
      <w:r w:rsidRPr="00FB0BDC">
        <w:t>menekankan</w:t>
      </w:r>
      <w:proofErr w:type="spellEnd"/>
      <w:r w:rsidRPr="00FB0BDC">
        <w:t xml:space="preserve"> </w:t>
      </w:r>
      <w:proofErr w:type="spellStart"/>
      <w:r w:rsidRPr="00FB0BDC">
        <w:t>pentingnya</w:t>
      </w:r>
      <w:proofErr w:type="spellEnd"/>
      <w:r w:rsidRPr="00FB0BDC">
        <w:t xml:space="preserve"> </w:t>
      </w:r>
      <w:proofErr w:type="spellStart"/>
      <w:r w:rsidRPr="00FB0BDC">
        <w:t>sikap</w:t>
      </w:r>
      <w:proofErr w:type="spellEnd"/>
      <w:r w:rsidRPr="00FB0BDC">
        <w:t xml:space="preserve"> </w:t>
      </w:r>
      <w:proofErr w:type="spellStart"/>
      <w:r w:rsidRPr="00FB0BDC">
        <w:t>humanis</w:t>
      </w:r>
      <w:proofErr w:type="spellEnd"/>
      <w:r w:rsidRPr="00FB0BDC">
        <w:t xml:space="preserve"> </w:t>
      </w:r>
      <w:proofErr w:type="spellStart"/>
      <w:r w:rsidRPr="00FB0BDC">
        <w:t>aparatur</w:t>
      </w:r>
      <w:proofErr w:type="spellEnd"/>
      <w:r w:rsidRPr="00FB0BDC">
        <w:t xml:space="preserve"> dalam </w:t>
      </w:r>
      <w:proofErr w:type="spellStart"/>
      <w:r w:rsidRPr="00FB0BDC">
        <w:t>membangun</w:t>
      </w:r>
      <w:proofErr w:type="spellEnd"/>
      <w:r w:rsidRPr="00FB0BDC">
        <w:t xml:space="preserve"> </w:t>
      </w:r>
      <w:proofErr w:type="spellStart"/>
      <w:r w:rsidRPr="00FB0BDC">
        <w:t>kedekatan</w:t>
      </w:r>
      <w:proofErr w:type="spellEnd"/>
      <w:r w:rsidRPr="00FB0BDC">
        <w:t xml:space="preserve"> dan </w:t>
      </w:r>
      <w:proofErr w:type="spellStart"/>
      <w:r w:rsidRPr="00FB0BDC">
        <w:t>kepercayaan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> yang </w:t>
      </w:r>
      <w:proofErr w:type="spellStart"/>
      <w:r w:rsidRPr="00FB0BDC">
        <w:t>diberikan</w:t>
      </w:r>
      <w:proofErr w:type="spellEnd"/>
      <w:r w:rsidRPr="00FB0BDC">
        <w:t>.</w:t>
      </w:r>
    </w:p>
    <w:p w14:paraId="45E598EE" w14:textId="77777777" w:rsidR="00D762B5" w:rsidRPr="00FB0BDC" w:rsidRDefault="00D762B5" w:rsidP="00FB0BD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B0BDC">
        <w:t>Jaminan</w:t>
      </w:r>
      <w:proofErr w:type="spellEnd"/>
      <w:r w:rsidRPr="00FB0BDC">
        <w:t xml:space="preserve"> </w:t>
      </w:r>
      <w:r w:rsidRPr="00FB0BDC">
        <w:rPr>
          <w:i/>
        </w:rPr>
        <w:t>(assurance)</w:t>
      </w:r>
      <w:r w:rsidRPr="00FB0BDC">
        <w:t xml:space="preserve"> </w:t>
      </w:r>
      <w:proofErr w:type="spellStart"/>
      <w:r w:rsidRPr="00FB0BDC">
        <w:t>berkaitan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kepercayaan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yang </w:t>
      </w:r>
      <w:proofErr w:type="spellStart"/>
      <w:r w:rsidRPr="00FB0BDC">
        <w:t>terbentuk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</w:t>
      </w:r>
      <w:proofErr w:type="spellStart"/>
      <w:r w:rsidRPr="00FB0BDC">
        <w:t>kompetensi</w:t>
      </w:r>
      <w:proofErr w:type="spellEnd"/>
      <w:r w:rsidRPr="00FB0BDC">
        <w:t xml:space="preserve">, </w:t>
      </w:r>
      <w:proofErr w:type="spellStart"/>
      <w:r w:rsidRPr="00FB0BDC">
        <w:t>integritas</w:t>
      </w:r>
      <w:proofErr w:type="spellEnd"/>
      <w:r w:rsidRPr="00FB0BDC">
        <w:t xml:space="preserve">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sikap</w:t>
      </w:r>
      <w:proofErr w:type="spellEnd"/>
      <w:r w:rsidRPr="00FB0BDC">
        <w:t xml:space="preserve"> </w:t>
      </w:r>
      <w:proofErr w:type="spellStart"/>
      <w:r w:rsidRPr="00FB0BDC">
        <w:t>sopan</w:t>
      </w:r>
      <w:proofErr w:type="spellEnd"/>
      <w:r w:rsidRPr="00FB0BDC">
        <w:t xml:space="preserve"> </w:t>
      </w:r>
      <w:proofErr w:type="spellStart"/>
      <w:r w:rsidRPr="00FB0BDC">
        <w:t>santun</w:t>
      </w:r>
      <w:proofErr w:type="spellEnd"/>
      <w:r w:rsidRPr="00FB0BDC">
        <w:t xml:space="preserve"> </w:t>
      </w:r>
      <w:proofErr w:type="spellStart"/>
      <w:r w:rsidRPr="00FB0BDC">
        <w:t>dari</w:t>
      </w:r>
      <w:proofErr w:type="spellEnd"/>
      <w:r w:rsidRPr="00FB0BDC">
        <w:t xml:space="preserve"> </w:t>
      </w:r>
      <w:proofErr w:type="spellStart"/>
      <w:r w:rsidRPr="00FB0BDC">
        <w:t>petugas</w:t>
      </w:r>
      <w:proofErr w:type="spellEnd"/>
      <w:r w:rsidRPr="00FB0BDC">
        <w:t xml:space="preserve"> dalam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. </w:t>
      </w:r>
      <w:proofErr w:type="spellStart"/>
      <w:r w:rsidRPr="00FB0BDC">
        <w:t>Dimensi</w:t>
      </w:r>
      <w:proofErr w:type="spellEnd"/>
      <w:r w:rsidRPr="00FB0BDC">
        <w:t xml:space="preserve"> ini </w:t>
      </w:r>
      <w:proofErr w:type="spellStart"/>
      <w:r w:rsidRPr="00FB0BDC">
        <w:t>menegaskan</w:t>
      </w:r>
      <w:proofErr w:type="spellEnd"/>
      <w:r w:rsidRPr="00FB0BDC">
        <w:t xml:space="preserve"> </w:t>
      </w:r>
      <w:proofErr w:type="spellStart"/>
      <w:r w:rsidRPr="00FB0BDC">
        <w:t>pentingnya</w:t>
      </w:r>
      <w:proofErr w:type="spellEnd"/>
      <w:r w:rsidRPr="00FB0BDC">
        <w:t xml:space="preserve"> </w:t>
      </w:r>
      <w:proofErr w:type="spellStart"/>
      <w:r w:rsidRPr="00FB0BDC">
        <w:t>profesionalisme</w:t>
      </w:r>
      <w:proofErr w:type="spellEnd"/>
      <w:r w:rsidRPr="00FB0BDC">
        <w:t xml:space="preserve"> </w:t>
      </w:r>
      <w:proofErr w:type="spellStart"/>
      <w:r w:rsidRPr="00FB0BDC">
        <w:t>aparatur</w:t>
      </w:r>
      <w:proofErr w:type="spellEnd"/>
      <w:r w:rsidRPr="00FB0BDC">
        <w:t xml:space="preserve"> agar pengguna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merasa</w:t>
      </w:r>
      <w:proofErr w:type="spellEnd"/>
      <w:r w:rsidRPr="00FB0BDC">
        <w:t xml:space="preserve"> </w:t>
      </w:r>
      <w:proofErr w:type="spellStart"/>
      <w:r w:rsidRPr="00FB0BDC">
        <w:t>aman</w:t>
      </w:r>
      <w:proofErr w:type="spellEnd"/>
      <w:r w:rsidRPr="00FB0BDC">
        <w:t xml:space="preserve"> dan </w:t>
      </w:r>
      <w:proofErr w:type="spellStart"/>
      <w:r w:rsidRPr="00FB0BDC">
        <w:t>yakin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> yang </w:t>
      </w:r>
      <w:proofErr w:type="spellStart"/>
      <w:r w:rsidRPr="00FB0BDC">
        <w:t>diterima</w:t>
      </w:r>
      <w:proofErr w:type="spellEnd"/>
      <w:r w:rsidRPr="00FB0BDC">
        <w:t>.</w:t>
      </w:r>
    </w:p>
    <w:p w14:paraId="1428C43F" w14:textId="77777777" w:rsidR="00D762B5" w:rsidRPr="00FB0BDC" w:rsidRDefault="00D762B5" w:rsidP="00FB0BDC">
      <w:pPr>
        <w:spacing w:line="360" w:lineRule="auto"/>
        <w:jc w:val="both"/>
      </w:pPr>
    </w:p>
    <w:p w14:paraId="7AFD59EF" w14:textId="77777777" w:rsidR="00FB4FF4" w:rsidRPr="00FB0BDC" w:rsidRDefault="00FB4FF4" w:rsidP="00FB0BDC">
      <w:pPr>
        <w:spacing w:line="360" w:lineRule="auto"/>
        <w:jc w:val="both"/>
      </w:pPr>
      <w:proofErr w:type="spellStart"/>
      <w:r w:rsidRPr="00FB0BDC">
        <w:t>Penerapan</w:t>
      </w:r>
      <w:proofErr w:type="spellEnd"/>
      <w:r w:rsidRPr="00FB0BDC">
        <w:t xml:space="preserve"> model </w:t>
      </w:r>
      <w:r w:rsidRPr="00FB0BDC">
        <w:rPr>
          <w:i/>
        </w:rPr>
        <w:t>SERVQUAL</w:t>
      </w:r>
      <w:r w:rsidRPr="00FB0BDC">
        <w:t xml:space="preserve"> dalam </w:t>
      </w:r>
      <w:proofErr w:type="spellStart"/>
      <w:r w:rsidRPr="00FB0BDC">
        <w:t>evaluasi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perbaikan </w:t>
      </w:r>
      <w:proofErr w:type="spellStart"/>
      <w:r w:rsidRPr="00FB0BDC">
        <w:t>jalan</w:t>
      </w:r>
      <w:proofErr w:type="spellEnd"/>
      <w:r w:rsidRPr="00FB0BDC">
        <w:t xml:space="preserve"> di Kota Bandar Lampung </w:t>
      </w:r>
      <w:proofErr w:type="spellStart"/>
      <w:r w:rsidRPr="00FB0BDC">
        <w:t>memungkinkan</w:t>
      </w:r>
      <w:proofErr w:type="spellEnd"/>
      <w:r w:rsidRPr="00FB0BDC">
        <w:t xml:space="preserve"> </w:t>
      </w:r>
      <w:proofErr w:type="spellStart"/>
      <w:r w:rsidRPr="00FB0BDC">
        <w:t>peneliti</w:t>
      </w:r>
      <w:proofErr w:type="spellEnd"/>
      <w:r w:rsidRPr="00FB0BDC">
        <w:t xml:space="preserve"> untuk </w:t>
      </w:r>
      <w:proofErr w:type="spellStart"/>
      <w:r w:rsidRPr="00FB0BDC">
        <w:t>mengidentifikasi</w:t>
      </w:r>
      <w:proofErr w:type="spellEnd"/>
      <w:r w:rsidRPr="00FB0BDC">
        <w:t xml:space="preserve"> </w:t>
      </w:r>
      <w:proofErr w:type="spellStart"/>
      <w:r w:rsidRPr="00FB0BDC">
        <w:t>perbedaan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harapan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dan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mereka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lima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utama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. </w:t>
      </w:r>
      <w:proofErr w:type="spellStart"/>
      <w:r w:rsidRPr="00FB0BDC">
        <w:t>Sejumlah</w:t>
      </w:r>
      <w:proofErr w:type="spellEnd"/>
      <w:r w:rsidRPr="00FB0BDC">
        <w:t xml:space="preserve"> </w:t>
      </w:r>
      <w:proofErr w:type="spellStart"/>
      <w:r w:rsidRPr="00FB0BDC">
        <w:t>studi</w:t>
      </w:r>
      <w:proofErr w:type="spellEnd"/>
      <w:r w:rsidRPr="00FB0BDC">
        <w:t xml:space="preserve"> </w:t>
      </w:r>
      <w:proofErr w:type="spellStart"/>
      <w:r w:rsidRPr="00FB0BDC">
        <w:t>sebelumnya</w:t>
      </w:r>
      <w:proofErr w:type="spellEnd"/>
      <w:r w:rsidRPr="00FB0BDC">
        <w:t xml:space="preserve"> </w:t>
      </w:r>
      <w:proofErr w:type="spellStart"/>
      <w:r w:rsidRPr="00FB0BDC">
        <w:t>menunjukkan</w:t>
      </w:r>
      <w:proofErr w:type="spellEnd"/>
      <w:r w:rsidRPr="00FB0BDC">
        <w:t xml:space="preserve"> bahwa </w:t>
      </w:r>
      <w:proofErr w:type="spellStart"/>
      <w:r w:rsidRPr="00FB0BDC">
        <w:t>dimensi</w:t>
      </w:r>
      <w:proofErr w:type="spellEnd"/>
      <w:r w:rsidRPr="00FB0BDC">
        <w:t xml:space="preserve"> </w:t>
      </w:r>
      <w:r w:rsidRPr="00FB0BDC">
        <w:rPr>
          <w:i/>
        </w:rPr>
        <w:t>Tangibles</w:t>
      </w:r>
      <w:r w:rsidRPr="00FB0BDC">
        <w:t xml:space="preserve"> (</w:t>
      </w:r>
      <w:proofErr w:type="spellStart"/>
      <w:r w:rsidRPr="00FB0BDC">
        <w:t>bukti</w:t>
      </w:r>
      <w:proofErr w:type="spellEnd"/>
      <w:r w:rsidRPr="00FB0BDC">
        <w:t xml:space="preserve"> </w:t>
      </w:r>
      <w:proofErr w:type="spellStart"/>
      <w:r w:rsidRPr="00FB0BDC">
        <w:t>fisik</w:t>
      </w:r>
      <w:proofErr w:type="spellEnd"/>
      <w:r w:rsidRPr="00FB0BDC">
        <w:t xml:space="preserve">), </w:t>
      </w:r>
      <w:r w:rsidRPr="00FB0BDC">
        <w:rPr>
          <w:i/>
        </w:rPr>
        <w:t>Reliability</w:t>
      </w:r>
      <w:r w:rsidRPr="00FB0BDC">
        <w:t xml:space="preserve"> (</w:t>
      </w:r>
      <w:proofErr w:type="spellStart"/>
      <w:r w:rsidRPr="00FB0BDC">
        <w:t>keandalan</w:t>
      </w:r>
      <w:proofErr w:type="spellEnd"/>
      <w:r w:rsidRPr="00FB0BDC">
        <w:t xml:space="preserve">), dan </w:t>
      </w:r>
      <w:r w:rsidRPr="00FB0BDC">
        <w:rPr>
          <w:i/>
        </w:rPr>
        <w:t>Empathy</w:t>
      </w:r>
      <w:r w:rsidRPr="00FB0BDC">
        <w:t xml:space="preserve"> (</w:t>
      </w:r>
      <w:proofErr w:type="spellStart"/>
      <w:r w:rsidRPr="00FB0BDC">
        <w:t>kepedulian</w:t>
      </w:r>
      <w:proofErr w:type="spellEnd"/>
      <w:r w:rsidRPr="00FB0BDC">
        <w:t xml:space="preserve">) </w:t>
      </w:r>
      <w:proofErr w:type="spellStart"/>
      <w:r w:rsidRPr="00FB0BDC">
        <w:t>memiliki</w:t>
      </w:r>
      <w:proofErr w:type="spellEnd"/>
      <w:r w:rsidRPr="00FB0BDC">
        <w:t xml:space="preserve"> </w:t>
      </w:r>
      <w:proofErr w:type="spellStart"/>
      <w:r w:rsidRPr="00FB0BDC">
        <w:t>pengaruh</w:t>
      </w:r>
      <w:proofErr w:type="spellEnd"/>
      <w:r w:rsidRPr="00FB0BDC">
        <w:t xml:space="preserve"> yang </w:t>
      </w:r>
      <w:proofErr w:type="spellStart"/>
      <w:r w:rsidRPr="00FB0BDC">
        <w:t>signifikan</w:t>
      </w:r>
      <w:proofErr w:type="spellEnd"/>
      <w:r w:rsidRPr="00FB0BDC">
        <w:t xml:space="preserve"> dalam </w:t>
      </w:r>
      <w:proofErr w:type="spellStart"/>
      <w:r w:rsidRPr="00FB0BDC">
        <w:t>meningkatkan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pengguna </w:t>
      </w:r>
      <w:proofErr w:type="spellStart"/>
      <w:r w:rsidRPr="00FB0BDC">
        <w:t>layanan</w:t>
      </w:r>
      <w:proofErr w:type="spellEnd"/>
      <w:r w:rsidRPr="00FB0BDC">
        <w:t xml:space="preserve">. </w:t>
      </w:r>
      <w:proofErr w:type="spellStart"/>
      <w:r w:rsidRPr="00FB0BDC">
        <w:t>Sebaliknya</w:t>
      </w:r>
      <w:proofErr w:type="spellEnd"/>
      <w:r w:rsidRPr="00FB0BDC">
        <w:t xml:space="preserve">, </w:t>
      </w:r>
      <w:proofErr w:type="spellStart"/>
      <w:r w:rsidRPr="00FB0BDC">
        <w:t>dimensi</w:t>
      </w:r>
      <w:proofErr w:type="spellEnd"/>
      <w:r w:rsidRPr="00FB0BDC">
        <w:t xml:space="preserve"> </w:t>
      </w:r>
      <w:r w:rsidRPr="00FB0BDC">
        <w:rPr>
          <w:i/>
        </w:rPr>
        <w:t>Responsiveness</w:t>
      </w:r>
      <w:r w:rsidRPr="00FB0BDC">
        <w:t xml:space="preserve"> (</w:t>
      </w:r>
      <w:proofErr w:type="spellStart"/>
      <w:r w:rsidRPr="00FB0BDC">
        <w:t>ketanggapan</w:t>
      </w:r>
      <w:proofErr w:type="spellEnd"/>
      <w:r w:rsidRPr="00FB0BDC">
        <w:t xml:space="preserve">) dan </w:t>
      </w:r>
      <w:r w:rsidRPr="00FB0BDC">
        <w:rPr>
          <w:i/>
        </w:rPr>
        <w:t>Assurance</w:t>
      </w:r>
      <w:r w:rsidRPr="00FB0BDC">
        <w:t xml:space="preserve"> (</w:t>
      </w:r>
      <w:proofErr w:type="spellStart"/>
      <w:r w:rsidRPr="00FB0BDC">
        <w:t>jaminan</w:t>
      </w:r>
      <w:proofErr w:type="spellEnd"/>
      <w:r w:rsidRPr="00FB0BDC">
        <w:t xml:space="preserve">) </w:t>
      </w:r>
      <w:proofErr w:type="spellStart"/>
      <w:r w:rsidRPr="00FB0BDC">
        <w:t>tidak</w:t>
      </w:r>
      <w:proofErr w:type="spellEnd"/>
      <w:r w:rsidRPr="00FB0BDC">
        <w:t xml:space="preserve"> </w:t>
      </w:r>
      <w:proofErr w:type="spellStart"/>
      <w:r w:rsidRPr="00FB0BDC">
        <w:t>selalu</w:t>
      </w:r>
      <w:proofErr w:type="spellEnd"/>
      <w:r w:rsidRPr="00FB0BDC">
        <w:t xml:space="preserve">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dampak</w:t>
      </w:r>
      <w:proofErr w:type="spellEnd"/>
      <w:r w:rsidRPr="00FB0BDC">
        <w:t xml:space="preserve"> </w:t>
      </w:r>
      <w:proofErr w:type="spellStart"/>
      <w:r w:rsidRPr="00FB0BDC">
        <w:t>positif</w:t>
      </w:r>
      <w:proofErr w:type="spellEnd"/>
      <w:r w:rsidRPr="00FB0BDC">
        <w:t xml:space="preserve"> yang </w:t>
      </w:r>
      <w:proofErr w:type="spellStart"/>
      <w:r w:rsidRPr="00FB0BDC">
        <w:t>kuat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>.</w:t>
      </w:r>
    </w:p>
    <w:p w14:paraId="647016BD" w14:textId="77777777" w:rsidR="00FB4FF4" w:rsidRPr="00FB0BDC" w:rsidRDefault="00FB4FF4" w:rsidP="00FB0BDC">
      <w:pPr>
        <w:spacing w:line="360" w:lineRule="auto"/>
        <w:jc w:val="both"/>
      </w:pPr>
    </w:p>
    <w:p w14:paraId="3B2546AC" w14:textId="77777777" w:rsidR="00FB4FF4" w:rsidRPr="00FB0BDC" w:rsidRDefault="00FB4FF4" w:rsidP="00FB0BDC">
      <w:pPr>
        <w:spacing w:line="360" w:lineRule="auto"/>
        <w:jc w:val="both"/>
      </w:pPr>
      <w:proofErr w:type="spellStart"/>
      <w:r w:rsidRPr="00FB0BDC">
        <w:t>Kondisi</w:t>
      </w:r>
      <w:proofErr w:type="spellEnd"/>
      <w:r w:rsidRPr="00FB0BDC">
        <w:t xml:space="preserve"> ini </w:t>
      </w:r>
      <w:proofErr w:type="spellStart"/>
      <w:r w:rsidRPr="00FB0BDC">
        <w:t>sebagian</w:t>
      </w:r>
      <w:proofErr w:type="spellEnd"/>
      <w:r w:rsidRPr="00FB0BDC">
        <w:t xml:space="preserve">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dijelaskan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</w:t>
      </w:r>
      <w:proofErr w:type="spellStart"/>
      <w:r w:rsidRPr="00FB0BDC">
        <w:t>keterbatasan</w:t>
      </w:r>
      <w:proofErr w:type="spellEnd"/>
      <w:r w:rsidRPr="00FB0BDC">
        <w:t xml:space="preserve"> </w:t>
      </w:r>
      <w:proofErr w:type="spellStart"/>
      <w:r w:rsidRPr="00FB0BDC">
        <w:t>sumber</w:t>
      </w:r>
      <w:proofErr w:type="spellEnd"/>
      <w:r w:rsidRPr="00FB0BDC">
        <w:t xml:space="preserve"> </w:t>
      </w:r>
      <w:proofErr w:type="spellStart"/>
      <w:r w:rsidRPr="00FB0BDC">
        <w:t>daya</w:t>
      </w:r>
      <w:proofErr w:type="spellEnd"/>
      <w:r w:rsidRPr="00FB0BDC">
        <w:t xml:space="preserve">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tingginya</w:t>
      </w:r>
      <w:proofErr w:type="spellEnd"/>
      <w:r w:rsidRPr="00FB0BDC">
        <w:t xml:space="preserve"> </w:t>
      </w:r>
      <w:proofErr w:type="spellStart"/>
      <w:r w:rsidRPr="00FB0BDC">
        <w:t>beban</w:t>
      </w:r>
      <w:proofErr w:type="spellEnd"/>
      <w:r w:rsidRPr="00FB0BDC">
        <w:t xml:space="preserve"> </w:t>
      </w:r>
      <w:proofErr w:type="spellStart"/>
      <w:r w:rsidRPr="00FB0BDC">
        <w:t>permintaan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yang </w:t>
      </w:r>
      <w:proofErr w:type="spellStart"/>
      <w:r w:rsidRPr="00FB0BDC">
        <w:t>dihadapi</w:t>
      </w:r>
      <w:proofErr w:type="spellEnd"/>
      <w:r w:rsidRPr="00FB0BDC">
        <w:t xml:space="preserve"> oleh </w:t>
      </w:r>
      <w:proofErr w:type="spellStart"/>
      <w:r w:rsidRPr="00FB0BDC">
        <w:t>aparatur</w:t>
      </w:r>
      <w:proofErr w:type="spellEnd"/>
      <w:r w:rsidRPr="00FB0BDC">
        <w:t xml:space="preserve"> </w:t>
      </w:r>
      <w:proofErr w:type="spellStart"/>
      <w:r w:rsidRPr="00FB0BDC">
        <w:t>birokrasi</w:t>
      </w:r>
      <w:proofErr w:type="spellEnd"/>
      <w:r w:rsidRPr="00FB0BDC">
        <w:t xml:space="preserve"> pada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pelaksana</w:t>
      </w:r>
      <w:proofErr w:type="spellEnd"/>
      <w:r w:rsidRPr="00FB0BDC">
        <w:t xml:space="preserve"> </w:t>
      </w:r>
      <w:proofErr w:type="spellStart"/>
      <w:r w:rsidRPr="00FB0BDC">
        <w:t>lapangan</w:t>
      </w:r>
      <w:proofErr w:type="spellEnd"/>
      <w:r w:rsidRPr="00FB0BDC">
        <w:t xml:space="preserve">. </w:t>
      </w:r>
      <w:proofErr w:type="spellStart"/>
      <w:r w:rsidRPr="00FB0BDC">
        <w:t>Literatur</w:t>
      </w:r>
      <w:proofErr w:type="spellEnd"/>
      <w:r w:rsidRPr="00FB0BDC">
        <w:t xml:space="preserve"> </w:t>
      </w:r>
      <w:proofErr w:type="spellStart"/>
      <w:r w:rsidRPr="00FB0BDC">
        <w:t>mengenai</w:t>
      </w:r>
      <w:proofErr w:type="spellEnd"/>
      <w:r w:rsidRPr="00FB0BDC">
        <w:t xml:space="preserve"> </w:t>
      </w:r>
      <w:proofErr w:type="spellStart"/>
      <w:r w:rsidRPr="00FB0BDC">
        <w:t>birokrasi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jalanan</w:t>
      </w:r>
      <w:proofErr w:type="spellEnd"/>
      <w:r w:rsidRPr="00FB0BDC">
        <w:t xml:space="preserve"> </w:t>
      </w:r>
      <w:r w:rsidRPr="00FB0BDC">
        <w:rPr>
          <w:i/>
        </w:rPr>
        <w:t>(street-level bureaucracy)</w:t>
      </w:r>
      <w:r w:rsidRPr="00FB0BDC">
        <w:t xml:space="preserve"> </w:t>
      </w:r>
      <w:proofErr w:type="spellStart"/>
      <w:r w:rsidRPr="00FB0BDC">
        <w:t>menekankan</w:t>
      </w:r>
      <w:proofErr w:type="spellEnd"/>
      <w:r w:rsidRPr="00FB0BDC">
        <w:t xml:space="preserve"> bahwa </w:t>
      </w:r>
      <w:proofErr w:type="spellStart"/>
      <w:r w:rsidRPr="00FB0BDC">
        <w:t>keterbatasan</w:t>
      </w:r>
      <w:proofErr w:type="spellEnd"/>
      <w:r w:rsidRPr="00FB0BDC">
        <w:t xml:space="preserve"> </w:t>
      </w:r>
      <w:proofErr w:type="spellStart"/>
      <w:r w:rsidRPr="00FB0BDC">
        <w:t>struktural</w:t>
      </w:r>
      <w:proofErr w:type="spellEnd"/>
      <w:r w:rsidRPr="00FB0BDC">
        <w:t xml:space="preserve">, </w:t>
      </w:r>
      <w:proofErr w:type="spellStart"/>
      <w:r w:rsidRPr="00FB0BDC">
        <w:t>seperti</w:t>
      </w:r>
      <w:proofErr w:type="spellEnd"/>
      <w:r w:rsidRPr="00FB0BDC">
        <w:t xml:space="preserve"> </w:t>
      </w:r>
      <w:proofErr w:type="spellStart"/>
      <w:r w:rsidRPr="00FB0BDC">
        <w:t>minimnya</w:t>
      </w:r>
      <w:proofErr w:type="spellEnd"/>
      <w:r w:rsidRPr="00FB0BDC">
        <w:t xml:space="preserve"> </w:t>
      </w:r>
      <w:proofErr w:type="spellStart"/>
      <w:r w:rsidRPr="00FB0BDC">
        <w:t>jumlah</w:t>
      </w:r>
      <w:proofErr w:type="spellEnd"/>
      <w:r w:rsidRPr="00FB0BDC">
        <w:t xml:space="preserve"> </w:t>
      </w:r>
      <w:proofErr w:type="spellStart"/>
      <w:r w:rsidRPr="00FB0BDC">
        <w:t>tenaga</w:t>
      </w:r>
      <w:proofErr w:type="spellEnd"/>
      <w:r w:rsidRPr="00FB0BDC">
        <w:t xml:space="preserve"> </w:t>
      </w:r>
      <w:proofErr w:type="spellStart"/>
      <w:r w:rsidRPr="00FB0BDC">
        <w:t>kerja</w:t>
      </w:r>
      <w:proofErr w:type="spellEnd"/>
      <w:r w:rsidRPr="00FB0BDC">
        <w:t xml:space="preserve">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kekurangan</w:t>
      </w:r>
      <w:proofErr w:type="spellEnd"/>
      <w:r w:rsidRPr="00FB0BDC">
        <w:t xml:space="preserve"> </w:t>
      </w:r>
      <w:proofErr w:type="spellStart"/>
      <w:r w:rsidRPr="00FB0BDC">
        <w:t>fasilitas</w:t>
      </w:r>
      <w:proofErr w:type="spellEnd"/>
      <w:r w:rsidRPr="00FB0BDC">
        <w:t xml:space="preserve"> </w:t>
      </w:r>
      <w:proofErr w:type="spellStart"/>
      <w:r w:rsidRPr="00FB0BDC">
        <w:t>pendukung</w:t>
      </w:r>
      <w:proofErr w:type="spellEnd"/>
      <w:r w:rsidRPr="00FB0BDC">
        <w:t xml:space="preserve">, </w:t>
      </w:r>
      <w:proofErr w:type="spellStart"/>
      <w:r w:rsidRPr="00FB0BDC">
        <w:t>berpotensi</w:t>
      </w:r>
      <w:proofErr w:type="spellEnd"/>
      <w:r w:rsidRPr="00FB0BDC">
        <w:t xml:space="preserve"> </w:t>
      </w:r>
      <w:proofErr w:type="spellStart"/>
      <w:r w:rsidRPr="00FB0BDC">
        <w:t>menurunkan</w:t>
      </w:r>
      <w:proofErr w:type="spellEnd"/>
      <w:r w:rsidRPr="00FB0BDC">
        <w:t xml:space="preserve"> </w:t>
      </w:r>
      <w:proofErr w:type="spellStart"/>
      <w:r w:rsidRPr="00FB0BDC">
        <w:t>efektivitas</w:t>
      </w:r>
      <w:proofErr w:type="spellEnd"/>
      <w:r w:rsidRPr="00FB0BDC">
        <w:t xml:space="preserve"> </w:t>
      </w:r>
      <w:proofErr w:type="spellStart"/>
      <w:r w:rsidRPr="00FB0BDC">
        <w:t>dimensi</w:t>
      </w:r>
      <w:proofErr w:type="spellEnd"/>
      <w:r w:rsidRPr="00FB0BDC">
        <w:t xml:space="preserve"> </w:t>
      </w:r>
      <w:r w:rsidRPr="00FB0BDC">
        <w:rPr>
          <w:i/>
        </w:rPr>
        <w:t>Assurance</w:t>
      </w:r>
      <w:r w:rsidRPr="00FB0BDC">
        <w:t xml:space="preserve">. Hal ini </w:t>
      </w:r>
      <w:proofErr w:type="spellStart"/>
      <w:r w:rsidRPr="00FB0BDC">
        <w:t>berdampak</w:t>
      </w:r>
      <w:proofErr w:type="spellEnd"/>
      <w:r w:rsidRPr="00FB0BDC">
        <w:t xml:space="preserve"> pada </w:t>
      </w:r>
      <w:proofErr w:type="spellStart"/>
      <w:r w:rsidRPr="00FB0BDC">
        <w:t>penurunan</w:t>
      </w:r>
      <w:proofErr w:type="spellEnd"/>
      <w:r w:rsidRPr="00FB0BDC">
        <w:t xml:space="preserve"> </w:t>
      </w:r>
      <w:proofErr w:type="spellStart"/>
      <w:r w:rsidRPr="00FB0BDC">
        <w:t>kepercayaan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kemampuan</w:t>
      </w:r>
      <w:proofErr w:type="spellEnd"/>
      <w:r w:rsidRPr="00FB0BDC">
        <w:t xml:space="preserve"> </w:t>
      </w:r>
      <w:proofErr w:type="spellStart"/>
      <w:r w:rsidRPr="00FB0BDC">
        <w:t>aparatur</w:t>
      </w:r>
      <w:proofErr w:type="spellEnd"/>
      <w:r w:rsidRPr="00FB0BDC">
        <w:t xml:space="preserve"> dalam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jaminan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yang </w:t>
      </w:r>
      <w:proofErr w:type="spellStart"/>
      <w:r w:rsidRPr="00FB0BDC">
        <w:t>memadai</w:t>
      </w:r>
      <w:proofErr w:type="spellEnd"/>
      <w:r w:rsidRPr="00FB0BDC">
        <w:t>.</w:t>
      </w:r>
    </w:p>
    <w:p w14:paraId="2015118C" w14:textId="77777777" w:rsidR="00FB4FF4" w:rsidRPr="00FB0BDC" w:rsidRDefault="00FB4FF4" w:rsidP="00FB0BDC">
      <w:pPr>
        <w:spacing w:line="360" w:lineRule="auto"/>
        <w:jc w:val="both"/>
      </w:pPr>
    </w:p>
    <w:p w14:paraId="634EF243" w14:textId="77777777" w:rsidR="00D762B5" w:rsidRPr="00FB0BDC" w:rsidRDefault="00FB4FF4" w:rsidP="00FB0BDC">
      <w:pPr>
        <w:spacing w:line="360" w:lineRule="auto"/>
        <w:jc w:val="both"/>
      </w:pPr>
      <w:proofErr w:type="spellStart"/>
      <w:r w:rsidRPr="00FB0BDC">
        <w:lastRenderedPageBreak/>
        <w:t>Dengan</w:t>
      </w:r>
      <w:proofErr w:type="spellEnd"/>
      <w:r w:rsidRPr="00FB0BDC">
        <w:t xml:space="preserve"> </w:t>
      </w:r>
      <w:proofErr w:type="spellStart"/>
      <w:r w:rsidRPr="00FB0BDC">
        <w:t>menyesuaikan</w:t>
      </w:r>
      <w:proofErr w:type="spellEnd"/>
      <w:r w:rsidRPr="00FB0BDC">
        <w:t xml:space="preserve"> </w:t>
      </w:r>
      <w:proofErr w:type="spellStart"/>
      <w:r w:rsidRPr="00FB0BDC">
        <w:t>instrumen</w:t>
      </w:r>
      <w:proofErr w:type="spellEnd"/>
      <w:r w:rsidRPr="00FB0BDC">
        <w:t xml:space="preserve"> </w:t>
      </w:r>
      <w:r w:rsidRPr="00FB0BDC">
        <w:rPr>
          <w:i/>
        </w:rPr>
        <w:t>SERVQUAL</w:t>
      </w:r>
      <w:r w:rsidRPr="00FB0BDC">
        <w:t xml:space="preserve"> yang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teruji</w:t>
      </w:r>
      <w:proofErr w:type="spellEnd"/>
      <w:r w:rsidRPr="00FB0BDC">
        <w:t xml:space="preserve"> di </w:t>
      </w:r>
      <w:proofErr w:type="spellStart"/>
      <w:r w:rsidRPr="00FB0BDC">
        <w:t>berbagai</w:t>
      </w:r>
      <w:proofErr w:type="spellEnd"/>
      <w:r w:rsidRPr="00FB0BDC">
        <w:t xml:space="preserve"> </w:t>
      </w:r>
      <w:proofErr w:type="spellStart"/>
      <w:r w:rsidRPr="00FB0BDC">
        <w:t>sektor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, </w:t>
      </w:r>
      <w:proofErr w:type="spellStart"/>
      <w:r w:rsidRPr="00FB0BDC">
        <w:t>peneliti</w:t>
      </w:r>
      <w:proofErr w:type="spellEnd"/>
      <w:r w:rsidRPr="00FB0BDC">
        <w:t xml:space="preserve">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menyusun</w:t>
      </w:r>
      <w:proofErr w:type="spellEnd"/>
      <w:r w:rsidRPr="00FB0BDC">
        <w:t xml:space="preserve"> </w:t>
      </w:r>
      <w:proofErr w:type="spellStart"/>
      <w:r w:rsidRPr="00FB0BDC">
        <w:t>kuesioner</w:t>
      </w:r>
      <w:proofErr w:type="spellEnd"/>
      <w:r w:rsidRPr="00FB0BDC">
        <w:t xml:space="preserve"> yang </w:t>
      </w:r>
      <w:proofErr w:type="spellStart"/>
      <w:r w:rsidRPr="00FB0BDC">
        <w:t>relevan</w:t>
      </w:r>
      <w:proofErr w:type="spellEnd"/>
      <w:r w:rsidRPr="00FB0BDC">
        <w:t xml:space="preserve"> untuk </w:t>
      </w:r>
      <w:proofErr w:type="spellStart"/>
      <w:r w:rsidRPr="00FB0BDC">
        <w:t>mengukur</w:t>
      </w:r>
      <w:proofErr w:type="spellEnd"/>
      <w:r w:rsidRPr="00FB0BDC">
        <w:t xml:space="preserve">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kelima</w:t>
      </w:r>
      <w:proofErr w:type="spellEnd"/>
      <w:r w:rsidRPr="00FB0BDC">
        <w:t xml:space="preserve">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tersebut</w:t>
      </w:r>
      <w:proofErr w:type="spellEnd"/>
      <w:r w:rsidRPr="00FB0BDC">
        <w:t xml:space="preserve">. </w:t>
      </w:r>
      <w:proofErr w:type="spellStart"/>
      <w:r w:rsidRPr="00FB0BDC">
        <w:t>Instrumen</w:t>
      </w:r>
      <w:proofErr w:type="spellEnd"/>
      <w:r w:rsidRPr="00FB0BDC">
        <w:t xml:space="preserve"> ini juga </w:t>
      </w:r>
      <w:proofErr w:type="spellStart"/>
      <w:r w:rsidRPr="00FB0BDC">
        <w:t>memungkinkan</w:t>
      </w:r>
      <w:proofErr w:type="spellEnd"/>
      <w:r w:rsidRPr="00FB0BDC">
        <w:t xml:space="preserve"> </w:t>
      </w:r>
      <w:proofErr w:type="spellStart"/>
      <w:r w:rsidRPr="00FB0BDC">
        <w:t>dilakukannya</w:t>
      </w:r>
      <w:proofErr w:type="spellEnd"/>
      <w:r w:rsidRPr="00FB0BDC">
        <w:t xml:space="preserve"> </w:t>
      </w:r>
      <w:proofErr w:type="spellStart"/>
      <w:r w:rsidRPr="00FB0BDC">
        <w:t>pengukuran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kesenjangan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harapan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dan </w:t>
      </w:r>
      <w:proofErr w:type="spellStart"/>
      <w:r w:rsidRPr="00FB0BDC">
        <w:t>kinerja</w:t>
      </w:r>
      <w:proofErr w:type="spellEnd"/>
      <w:r w:rsidRPr="00FB0BDC">
        <w:t xml:space="preserve"> </w:t>
      </w:r>
      <w:proofErr w:type="spellStart"/>
      <w:r w:rsidRPr="00FB0BDC">
        <w:t>aktual</w:t>
      </w:r>
      <w:proofErr w:type="spellEnd"/>
      <w:r w:rsidRPr="00FB0BDC">
        <w:t xml:space="preserve"> dalam </w:t>
      </w:r>
      <w:proofErr w:type="spellStart"/>
      <w:r w:rsidRPr="00FB0BDC">
        <w:t>konteks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perbaikan </w:t>
      </w:r>
      <w:proofErr w:type="spellStart"/>
      <w:r w:rsidRPr="00FB0BDC">
        <w:t>jalan</w:t>
      </w:r>
      <w:proofErr w:type="spellEnd"/>
      <w:r w:rsidRPr="00FB0BDC">
        <w:t xml:space="preserve"> di Bandar Lampung.</w:t>
      </w:r>
    </w:p>
    <w:p w14:paraId="66B0DC57" w14:textId="77777777" w:rsidR="00FB4FF4" w:rsidRPr="00FB0BDC" w:rsidRDefault="00FB4FF4" w:rsidP="00FB0BDC">
      <w:pPr>
        <w:spacing w:line="360" w:lineRule="auto"/>
        <w:jc w:val="both"/>
      </w:pPr>
    </w:p>
    <w:p w14:paraId="2A01D3F1" w14:textId="77777777" w:rsidR="00FB4FF4" w:rsidRPr="00FB0BDC" w:rsidRDefault="00FB4FF4" w:rsidP="00FB0BDC">
      <w:pPr>
        <w:spacing w:line="360" w:lineRule="auto"/>
        <w:jc w:val="both"/>
      </w:pPr>
      <w:r w:rsidRPr="00FB0BDC">
        <w:t xml:space="preserve">B. </w:t>
      </w:r>
      <w:proofErr w:type="spellStart"/>
      <w:r w:rsidRPr="00FB0BDC">
        <w:t>Definisi</w:t>
      </w:r>
      <w:proofErr w:type="spellEnd"/>
      <w:r w:rsidRPr="00FB0BDC">
        <w:t xml:space="preserve"> </w:t>
      </w:r>
      <w:proofErr w:type="spellStart"/>
      <w:r w:rsidRPr="00FB0BDC">
        <w:t>Konsep</w:t>
      </w:r>
      <w:proofErr w:type="spellEnd"/>
      <w:r w:rsidRPr="00FB0BDC">
        <w:t xml:space="preserve"> dan </w:t>
      </w:r>
      <w:proofErr w:type="spellStart"/>
      <w:r w:rsidRPr="00FB0BDC">
        <w:t>Indikator</w:t>
      </w:r>
      <w:proofErr w:type="spellEnd"/>
    </w:p>
    <w:p w14:paraId="232C9254" w14:textId="77777777" w:rsidR="00FB0BDC" w:rsidRPr="00FB0BDC" w:rsidRDefault="00FB4FF4" w:rsidP="00FB0BD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: Dapat </w:t>
      </w:r>
      <w:proofErr w:type="spellStart"/>
      <w:r w:rsidRPr="00FB0BDC">
        <w:t>diartikan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kumpulan</w:t>
      </w:r>
      <w:proofErr w:type="spellEnd"/>
      <w:r w:rsidRPr="00FB0BDC">
        <w:t xml:space="preserve"> </w:t>
      </w:r>
      <w:proofErr w:type="spellStart"/>
      <w:r w:rsidRPr="00FB0BDC">
        <w:t>aktivitas</w:t>
      </w:r>
      <w:proofErr w:type="spellEnd"/>
      <w:r w:rsidRPr="00FB0BDC">
        <w:t xml:space="preserve"> yang </w:t>
      </w:r>
      <w:proofErr w:type="spellStart"/>
      <w:r w:rsidRPr="00FB0BDC">
        <w:t>dilaksanakan</w:t>
      </w:r>
      <w:proofErr w:type="spellEnd"/>
      <w:r w:rsidRPr="00FB0BDC">
        <w:t xml:space="preserve"> oleh </w:t>
      </w:r>
      <w:proofErr w:type="spellStart"/>
      <w:r w:rsidRPr="00FB0BDC">
        <w:t>instansi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</w:t>
      </w:r>
      <w:proofErr w:type="spellStart"/>
      <w:r w:rsidRPr="00FB0BDC">
        <w:t>lembaga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</w:t>
      </w:r>
      <w:proofErr w:type="spellStart"/>
      <w:r w:rsidRPr="00FB0BDC">
        <w:t>lainnya</w:t>
      </w:r>
      <w:proofErr w:type="spellEnd"/>
      <w:r w:rsidRPr="00FB0BDC">
        <w:t xml:space="preserve"> guna </w:t>
      </w:r>
      <w:proofErr w:type="spellStart"/>
      <w:r w:rsidRPr="00FB0BDC">
        <w:t>memenuhi</w:t>
      </w:r>
      <w:proofErr w:type="spellEnd"/>
      <w:r w:rsidRPr="00FB0BDC">
        <w:t xml:space="preserve"> kebutuhan dan </w:t>
      </w:r>
      <w:proofErr w:type="spellStart"/>
      <w:r w:rsidRPr="00FB0BDC">
        <w:t>kepentingan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merata</w:t>
      </w:r>
      <w:proofErr w:type="spellEnd"/>
      <w:r w:rsidRPr="00FB0BDC">
        <w:t xml:space="preserve">, </w:t>
      </w:r>
      <w:proofErr w:type="spellStart"/>
      <w:r w:rsidRPr="00FB0BDC">
        <w:t>efisien</w:t>
      </w:r>
      <w:proofErr w:type="spellEnd"/>
      <w:r w:rsidRPr="00FB0BDC">
        <w:t xml:space="preserve">, dan </w:t>
      </w:r>
      <w:proofErr w:type="spellStart"/>
      <w:r w:rsidRPr="00FB0BDC">
        <w:t>akuntabel</w:t>
      </w:r>
      <w:proofErr w:type="spellEnd"/>
      <w:r w:rsidRPr="00FB0BDC">
        <w:t xml:space="preserve">. Dalam </w:t>
      </w:r>
      <w:proofErr w:type="spellStart"/>
      <w:r w:rsidRPr="00FB0BDC">
        <w:t>implementasinya</w:t>
      </w:r>
      <w:proofErr w:type="spellEnd"/>
      <w:r w:rsidRPr="00FB0BDC">
        <w:t xml:space="preserve">,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diukur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</w:t>
      </w:r>
      <w:proofErr w:type="spellStart"/>
      <w:r w:rsidRPr="00FB0BDC">
        <w:t>sejumlah</w:t>
      </w:r>
      <w:proofErr w:type="spellEnd"/>
      <w:r w:rsidRPr="00FB0BDC">
        <w:t xml:space="preserve"> </w:t>
      </w:r>
      <w:proofErr w:type="spellStart"/>
      <w:r w:rsidRPr="00FB0BDC">
        <w:t>indikator</w:t>
      </w:r>
      <w:proofErr w:type="spellEnd"/>
      <w:r w:rsidRPr="00FB0BDC">
        <w:t xml:space="preserve"> yang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dioperasionalkan</w:t>
      </w:r>
      <w:proofErr w:type="spellEnd"/>
      <w:r w:rsidRPr="00FB0BDC">
        <w:t xml:space="preserve">, </w:t>
      </w:r>
      <w:proofErr w:type="spellStart"/>
      <w:r w:rsidRPr="00FB0BDC">
        <w:t>antara</w:t>
      </w:r>
      <w:proofErr w:type="spellEnd"/>
      <w:r w:rsidRPr="00FB0BDC">
        <w:t xml:space="preserve"> lain </w:t>
      </w:r>
      <w:proofErr w:type="spellStart"/>
      <w:r w:rsidRPr="00FB0BDC">
        <w:t>kecepatan</w:t>
      </w:r>
      <w:proofErr w:type="spellEnd"/>
      <w:r w:rsidRPr="00FB0BDC">
        <w:t xml:space="preserve"> dalam </w:t>
      </w:r>
      <w:proofErr w:type="spellStart"/>
      <w:r w:rsidRPr="00FB0BDC">
        <w:t>merespons</w:t>
      </w:r>
      <w:proofErr w:type="spellEnd"/>
      <w:r w:rsidRPr="00FB0BDC">
        <w:t xml:space="preserve"> dan </w:t>
      </w:r>
      <w:proofErr w:type="spellStart"/>
      <w:r w:rsidRPr="00FB0BDC">
        <w:t>menangani</w:t>
      </w:r>
      <w:proofErr w:type="spellEnd"/>
      <w:r w:rsidRPr="00FB0BDC">
        <w:t xml:space="preserve"> </w:t>
      </w:r>
      <w:proofErr w:type="spellStart"/>
      <w:r w:rsidRPr="00FB0BDC">
        <w:t>permintaan</w:t>
      </w:r>
      <w:proofErr w:type="spellEnd"/>
      <w:r w:rsidRPr="00FB0BDC">
        <w:t xml:space="preserve">, </w:t>
      </w:r>
      <w:proofErr w:type="spellStart"/>
      <w:r w:rsidRPr="00FB0BDC">
        <w:t>mutu</w:t>
      </w:r>
      <w:proofErr w:type="spellEnd"/>
      <w:r w:rsidRPr="00FB0BDC">
        <w:t xml:space="preserve"> </w:t>
      </w:r>
      <w:proofErr w:type="spellStart"/>
      <w:r w:rsidRPr="00FB0BDC">
        <w:t>bahan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material yang </w:t>
      </w:r>
      <w:proofErr w:type="spellStart"/>
      <w:r w:rsidRPr="00FB0BDC">
        <w:t>digunakan</w:t>
      </w:r>
      <w:proofErr w:type="spellEnd"/>
      <w:r w:rsidRPr="00FB0BDC">
        <w:t xml:space="preserve"> dalam </w:t>
      </w:r>
      <w:proofErr w:type="spellStart"/>
      <w:r w:rsidRPr="00FB0BDC">
        <w:t>layanan</w:t>
      </w:r>
      <w:proofErr w:type="spellEnd"/>
      <w:r w:rsidRPr="00FB0BDC">
        <w:t xml:space="preserve">, </w:t>
      </w:r>
      <w:proofErr w:type="spellStart"/>
      <w:r w:rsidRPr="00FB0BDC">
        <w:t>kepatuhan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prosedur</w:t>
      </w:r>
      <w:proofErr w:type="spellEnd"/>
      <w:r w:rsidRPr="00FB0BDC">
        <w:t xml:space="preserve"> yang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ditetapkan</w:t>
      </w:r>
      <w:proofErr w:type="spellEnd"/>
      <w:r w:rsidRPr="00FB0BDC">
        <w:t xml:space="preserve">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sejauh</w:t>
      </w:r>
      <w:proofErr w:type="spellEnd"/>
      <w:r w:rsidRPr="00FB0BDC">
        <w:t xml:space="preserve"> mana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dilibatkan</w:t>
      </w:r>
      <w:proofErr w:type="spellEnd"/>
      <w:r w:rsidRPr="00FB0BDC">
        <w:t xml:space="preserve"> dalam proses </w:t>
      </w:r>
      <w:proofErr w:type="spellStart"/>
      <w:r w:rsidRPr="00FB0BDC">
        <w:t>pengawasan</w:t>
      </w:r>
      <w:proofErr w:type="spellEnd"/>
      <w:r w:rsidRPr="00FB0BDC">
        <w:t xml:space="preserve"> dan </w:t>
      </w:r>
      <w:proofErr w:type="spellStart"/>
      <w:r w:rsidRPr="00FB0BDC">
        <w:t>evaluasi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> </w:t>
      </w:r>
      <w:proofErr w:type="spellStart"/>
      <w:r w:rsidRPr="00FB0BDC">
        <w:t>tersebut</w:t>
      </w:r>
      <w:proofErr w:type="spellEnd"/>
      <w:r w:rsidRPr="00FB0BDC">
        <w:t>.</w:t>
      </w:r>
    </w:p>
    <w:p w14:paraId="7FF668D1" w14:textId="77777777" w:rsidR="00FB0BDC" w:rsidRPr="00FB0BDC" w:rsidRDefault="00FB4FF4" w:rsidP="00FB0BD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B0BDC">
        <w:t>Infrastruktur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: </w:t>
      </w:r>
      <w:proofErr w:type="spellStart"/>
      <w:r w:rsidRPr="00FB0BDC">
        <w:t>Mencakup</w:t>
      </w:r>
      <w:proofErr w:type="spellEnd"/>
      <w:r w:rsidRPr="00FB0BDC">
        <w:t xml:space="preserve"> </w:t>
      </w:r>
      <w:proofErr w:type="spellStart"/>
      <w:r w:rsidRPr="00FB0BDC">
        <w:t>berbagai</w:t>
      </w:r>
      <w:proofErr w:type="spellEnd"/>
      <w:r w:rsidRPr="00FB0BDC">
        <w:t xml:space="preserve"> </w:t>
      </w:r>
      <w:proofErr w:type="spellStart"/>
      <w:r w:rsidRPr="00FB0BDC">
        <w:t>aspek</w:t>
      </w:r>
      <w:proofErr w:type="spellEnd"/>
      <w:r w:rsidRPr="00FB0BDC">
        <w:t xml:space="preserve">, </w:t>
      </w:r>
      <w:proofErr w:type="spellStart"/>
      <w:r w:rsidRPr="00FB0BDC">
        <w:t>seperti</w:t>
      </w:r>
      <w:proofErr w:type="spellEnd"/>
      <w:r w:rsidRPr="00FB0BDC">
        <w:t xml:space="preserve"> </w:t>
      </w:r>
      <w:proofErr w:type="spellStart"/>
      <w:r w:rsidRPr="00FB0BDC">
        <w:t>mutu</w:t>
      </w:r>
      <w:proofErr w:type="spellEnd"/>
      <w:r w:rsidRPr="00FB0BDC">
        <w:t xml:space="preserve"> material yang </w:t>
      </w:r>
      <w:proofErr w:type="spellStart"/>
      <w:r w:rsidRPr="00FB0BDC">
        <w:t>digunakan</w:t>
      </w:r>
      <w:proofErr w:type="spellEnd"/>
      <w:r w:rsidRPr="00FB0BDC">
        <w:t xml:space="preserve">, </w:t>
      </w:r>
      <w:proofErr w:type="spellStart"/>
      <w:r w:rsidRPr="00FB0BDC">
        <w:t>kecepatan</w:t>
      </w:r>
      <w:proofErr w:type="spellEnd"/>
      <w:r w:rsidRPr="00FB0BDC">
        <w:t xml:space="preserve"> dalam proses </w:t>
      </w:r>
      <w:proofErr w:type="spellStart"/>
      <w:r w:rsidRPr="00FB0BDC">
        <w:t>penyelesaian</w:t>
      </w:r>
      <w:proofErr w:type="spellEnd"/>
      <w:r w:rsidRPr="00FB0BDC">
        <w:t xml:space="preserve"> </w:t>
      </w:r>
      <w:proofErr w:type="spellStart"/>
      <w:r w:rsidRPr="00FB0BDC">
        <w:t>pekerjaan</w:t>
      </w:r>
      <w:proofErr w:type="spellEnd"/>
      <w:r w:rsidRPr="00FB0BDC">
        <w:t xml:space="preserve">, </w:t>
      </w:r>
      <w:proofErr w:type="spellStart"/>
      <w:r w:rsidRPr="00FB0BDC">
        <w:t>kepatuhan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standar</w:t>
      </w:r>
      <w:proofErr w:type="spellEnd"/>
      <w:r w:rsidRPr="00FB0BDC">
        <w:t xml:space="preserve"> </w:t>
      </w:r>
      <w:proofErr w:type="spellStart"/>
      <w:r w:rsidRPr="00FB0BDC">
        <w:t>teknis</w:t>
      </w:r>
      <w:proofErr w:type="spellEnd"/>
      <w:r w:rsidRPr="00FB0BDC">
        <w:t xml:space="preserve">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efektivitas</w:t>
      </w:r>
      <w:proofErr w:type="spellEnd"/>
      <w:r w:rsidRPr="00FB0BDC">
        <w:t xml:space="preserve"> </w:t>
      </w:r>
      <w:proofErr w:type="spellStart"/>
      <w:r w:rsidRPr="00FB0BDC">
        <w:t>koordinasi</w:t>
      </w:r>
      <w:proofErr w:type="spellEnd"/>
      <w:r w:rsidRPr="00FB0BDC">
        <w:t xml:space="preserve"> </w:t>
      </w:r>
      <w:proofErr w:type="spellStart"/>
      <w:r w:rsidRPr="00FB0BDC">
        <w:t>antarinstansi</w:t>
      </w:r>
      <w:proofErr w:type="spellEnd"/>
      <w:r w:rsidRPr="00FB0BDC">
        <w:t xml:space="preserve"> </w:t>
      </w:r>
      <w:proofErr w:type="spellStart"/>
      <w:r w:rsidRPr="00FB0BDC">
        <w:t>terkait</w:t>
      </w:r>
      <w:proofErr w:type="spellEnd"/>
      <w:r w:rsidRPr="00FB0BDC">
        <w:t xml:space="preserve">. Dalam </w:t>
      </w:r>
      <w:proofErr w:type="spellStart"/>
      <w:r w:rsidRPr="00FB0BDC">
        <w:t>konteks</w:t>
      </w:r>
      <w:proofErr w:type="spellEnd"/>
      <w:r w:rsidRPr="00FB0BDC">
        <w:t xml:space="preserve"> ini, </w:t>
      </w:r>
      <w:proofErr w:type="spellStart"/>
      <w:r w:rsidRPr="00FB0BDC">
        <w:t>dimensi</w:t>
      </w:r>
      <w:proofErr w:type="spellEnd"/>
      <w:r w:rsidRPr="00FB0BDC">
        <w:t xml:space="preserve"> </w:t>
      </w:r>
      <w:r w:rsidRPr="00FB0BDC">
        <w:rPr>
          <w:i/>
        </w:rPr>
        <w:t>Tangibles, Reliability</w:t>
      </w:r>
      <w:r w:rsidRPr="00FB0BDC">
        <w:t xml:space="preserve">, dan </w:t>
      </w:r>
      <w:r w:rsidRPr="00FB0BDC">
        <w:rPr>
          <w:i/>
        </w:rPr>
        <w:t>Empathy</w:t>
      </w:r>
      <w:r w:rsidRPr="00FB0BDC">
        <w:t xml:space="preserve"> </w:t>
      </w:r>
      <w:proofErr w:type="spellStart"/>
      <w:r w:rsidRPr="00FB0BDC">
        <w:t>terbukti</w:t>
      </w:r>
      <w:proofErr w:type="spellEnd"/>
      <w:r w:rsidRPr="00FB0BDC">
        <w:t xml:space="preserve"> </w:t>
      </w:r>
      <w:proofErr w:type="spellStart"/>
      <w:r w:rsidRPr="00FB0BDC">
        <w:t>memiliki</w:t>
      </w:r>
      <w:proofErr w:type="spellEnd"/>
      <w:r w:rsidRPr="00FB0BDC">
        <w:t xml:space="preserve"> </w:t>
      </w:r>
      <w:proofErr w:type="spellStart"/>
      <w:r w:rsidRPr="00FB0BDC">
        <w:t>pengaruh</w:t>
      </w:r>
      <w:proofErr w:type="spellEnd"/>
      <w:r w:rsidRPr="00FB0BDC">
        <w:t xml:space="preserve"> </w:t>
      </w:r>
      <w:proofErr w:type="spellStart"/>
      <w:r w:rsidRPr="00FB0BDC">
        <w:t>signifikan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. Hasil </w:t>
      </w:r>
      <w:proofErr w:type="spellStart"/>
      <w:r w:rsidRPr="00FB0BDC">
        <w:t>kajian</w:t>
      </w:r>
      <w:proofErr w:type="spellEnd"/>
      <w:r w:rsidRPr="00FB0BDC">
        <w:t xml:space="preserve"> yang </w:t>
      </w:r>
      <w:proofErr w:type="spellStart"/>
      <w:r w:rsidRPr="00FB0BDC">
        <w:t>menggunakan</w:t>
      </w:r>
      <w:proofErr w:type="spellEnd"/>
      <w:r w:rsidRPr="00FB0BDC">
        <w:t xml:space="preserve"> </w:t>
      </w:r>
      <w:proofErr w:type="spellStart"/>
      <w:r w:rsidRPr="00FB0BDC">
        <w:t>pendekatan</w:t>
      </w:r>
      <w:proofErr w:type="spellEnd"/>
      <w:r w:rsidRPr="00FB0BDC">
        <w:t xml:space="preserve"> </w:t>
      </w:r>
      <w:r w:rsidRPr="00FB0BDC">
        <w:rPr>
          <w:i/>
        </w:rPr>
        <w:t xml:space="preserve">Importance-Performance Analysis </w:t>
      </w:r>
      <w:proofErr w:type="spellStart"/>
      <w:r w:rsidRPr="00FB0BDC">
        <w:t>menunjukkan</w:t>
      </w:r>
      <w:proofErr w:type="spellEnd"/>
      <w:r w:rsidRPr="00FB0BDC">
        <w:t xml:space="preserve"> bahwa </w:t>
      </w:r>
      <w:proofErr w:type="spellStart"/>
      <w:r w:rsidRPr="00FB0BDC">
        <w:t>kelima</w:t>
      </w:r>
      <w:proofErr w:type="spellEnd"/>
      <w:r w:rsidRPr="00FB0BDC">
        <w:t xml:space="preserve"> </w:t>
      </w:r>
      <w:proofErr w:type="spellStart"/>
      <w:r w:rsidRPr="00FB0BDC">
        <w:t>dimensi</w:t>
      </w:r>
      <w:proofErr w:type="spellEnd"/>
      <w:r w:rsidRPr="00FB0BDC">
        <w:t xml:space="preserve"> dalam model </w:t>
      </w:r>
      <w:r w:rsidRPr="00FB0BDC">
        <w:rPr>
          <w:i/>
        </w:rPr>
        <w:t>SERVQUAL</w:t>
      </w:r>
      <w:r w:rsidRPr="00FB0BDC">
        <w:t xml:space="preserve"> </w:t>
      </w:r>
      <w:proofErr w:type="spellStart"/>
      <w:r w:rsidRPr="00FB0BDC">
        <w:t>memainkan</w:t>
      </w:r>
      <w:proofErr w:type="spellEnd"/>
      <w:r w:rsidRPr="00FB0BDC">
        <w:t xml:space="preserve"> </w:t>
      </w:r>
      <w:proofErr w:type="spellStart"/>
      <w:r w:rsidRPr="00FB0BDC">
        <w:t>peran</w:t>
      </w:r>
      <w:proofErr w:type="spellEnd"/>
      <w:r w:rsidRPr="00FB0BDC">
        <w:t xml:space="preserve"> </w:t>
      </w:r>
      <w:proofErr w:type="spellStart"/>
      <w:r w:rsidRPr="00FB0BDC">
        <w:t>krusial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indikator</w:t>
      </w:r>
      <w:proofErr w:type="spellEnd"/>
      <w:r w:rsidRPr="00FB0BDC">
        <w:t xml:space="preserve"> </w:t>
      </w:r>
      <w:proofErr w:type="spellStart"/>
      <w:r w:rsidRPr="00FB0BDC">
        <w:t>utama</w:t>
      </w:r>
      <w:proofErr w:type="spellEnd"/>
      <w:r w:rsidRPr="00FB0BDC">
        <w:t xml:space="preserve"> dalam </w:t>
      </w:r>
      <w:proofErr w:type="spellStart"/>
      <w:r w:rsidRPr="00FB0BDC">
        <w:t>mengevaluasi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 xml:space="preserve"> </w:t>
      </w:r>
      <w:proofErr w:type="spellStart"/>
      <w:r w:rsidRPr="00FB0BDC">
        <w:t>t</w:t>
      </w:r>
      <w:r w:rsidR="00FB0BDC" w:rsidRPr="00FB0BDC">
        <w:t>erhadap</w:t>
      </w:r>
      <w:proofErr w:type="spellEnd"/>
      <w:r w:rsidR="00FB0BDC" w:rsidRPr="00FB0BDC">
        <w:t xml:space="preserve"> </w:t>
      </w:r>
      <w:proofErr w:type="spellStart"/>
      <w:r w:rsidR="00FB0BDC" w:rsidRPr="00FB0BDC">
        <w:t>layanan</w:t>
      </w:r>
      <w:proofErr w:type="spellEnd"/>
      <w:r w:rsidR="00FB0BDC" w:rsidRPr="00FB0BDC">
        <w:t xml:space="preserve"> perbaikan </w:t>
      </w:r>
      <w:proofErr w:type="spellStart"/>
      <w:r w:rsidR="00FB0BDC" w:rsidRPr="00FB0BDC">
        <w:t>jalan</w:t>
      </w:r>
      <w:proofErr w:type="spellEnd"/>
      <w:r w:rsidR="00FB0BDC" w:rsidRPr="00FB0BDC">
        <w:t xml:space="preserve"> n  (</w:t>
      </w:r>
      <w:proofErr w:type="spellStart"/>
      <w:r w:rsidR="00FB0BDC" w:rsidRPr="00FB0BDC">
        <w:t>Haumetan</w:t>
      </w:r>
      <w:proofErr w:type="spellEnd"/>
      <w:r w:rsidR="00FB0BDC" w:rsidRPr="00FB0BDC">
        <w:t xml:space="preserve"> &amp; Nababan, 2022).</w:t>
      </w:r>
    </w:p>
    <w:p w14:paraId="2B2024FF" w14:textId="77777777" w:rsidR="00FB4FF4" w:rsidRPr="00FB0BDC" w:rsidRDefault="00FB4FF4" w:rsidP="00FB0BD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diartikan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penilaian</w:t>
      </w:r>
      <w:proofErr w:type="spellEnd"/>
      <w:r w:rsidRPr="00FB0BDC">
        <w:t xml:space="preserve"> </w:t>
      </w:r>
      <w:proofErr w:type="spellStart"/>
      <w:r w:rsidRPr="00FB0BDC">
        <w:t>menyeluruh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kesesuaian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harapan</w:t>
      </w:r>
      <w:proofErr w:type="spellEnd"/>
      <w:r w:rsidRPr="00FB0BDC">
        <w:t xml:space="preserve"> </w:t>
      </w:r>
      <w:proofErr w:type="spellStart"/>
      <w:r w:rsidRPr="00FB0BDC">
        <w:t>mereka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dan </w:t>
      </w:r>
      <w:proofErr w:type="spellStart"/>
      <w:r w:rsidRPr="00FB0BDC">
        <w:t>pengalaman</w:t>
      </w:r>
      <w:proofErr w:type="spellEnd"/>
      <w:r w:rsidRPr="00FB0BDC">
        <w:t xml:space="preserve"> </w:t>
      </w:r>
      <w:proofErr w:type="spellStart"/>
      <w:r w:rsidRPr="00FB0BDC">
        <w:t>nyata</w:t>
      </w:r>
      <w:proofErr w:type="spellEnd"/>
      <w:r w:rsidRPr="00FB0BDC">
        <w:t xml:space="preserve"> yang </w:t>
      </w:r>
      <w:proofErr w:type="spellStart"/>
      <w:r w:rsidRPr="00FB0BDC">
        <w:t>diterima</w:t>
      </w:r>
      <w:proofErr w:type="spellEnd"/>
      <w:r w:rsidRPr="00FB0BDC">
        <w:t xml:space="preserve">. Dalam </w:t>
      </w:r>
      <w:proofErr w:type="spellStart"/>
      <w:r w:rsidRPr="00FB0BDC">
        <w:t>penelitian</w:t>
      </w:r>
      <w:proofErr w:type="spellEnd"/>
      <w:r w:rsidRPr="00FB0BDC">
        <w:t xml:space="preserve"> ini,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diukur</w:t>
      </w:r>
      <w:proofErr w:type="spellEnd"/>
      <w:r w:rsidRPr="00FB0BDC">
        <w:t xml:space="preserve"> </w:t>
      </w:r>
      <w:proofErr w:type="spellStart"/>
      <w:r w:rsidRPr="00FB0BDC">
        <w:t>menggunakan</w:t>
      </w:r>
      <w:proofErr w:type="spellEnd"/>
      <w:r w:rsidRPr="00FB0BDC">
        <w:t xml:space="preserve"> lima </w:t>
      </w:r>
      <w:proofErr w:type="spellStart"/>
      <w:r w:rsidRPr="00FB0BDC">
        <w:t>dimensi</w:t>
      </w:r>
      <w:proofErr w:type="spellEnd"/>
      <w:r w:rsidRPr="00FB0BDC">
        <w:t xml:space="preserve"> </w:t>
      </w:r>
      <w:r w:rsidRPr="00FB0BDC">
        <w:rPr>
          <w:i/>
        </w:rPr>
        <w:t>SERVQUAL</w:t>
      </w:r>
      <w:r w:rsidRPr="00FB0BDC">
        <w:t xml:space="preserve">, </w:t>
      </w:r>
      <w:proofErr w:type="spellStart"/>
      <w:r w:rsidRPr="00FB0BDC">
        <w:t>yaitu</w:t>
      </w:r>
      <w:proofErr w:type="spellEnd"/>
      <w:r w:rsidRPr="00FB0BDC">
        <w:t xml:space="preserve"> </w:t>
      </w:r>
      <w:r w:rsidRPr="00FB0BDC">
        <w:rPr>
          <w:i/>
        </w:rPr>
        <w:t>Tangibles, Reliability, Responsiveness, Empathy,</w:t>
      </w:r>
      <w:r w:rsidRPr="00FB0BDC">
        <w:t xml:space="preserve"> dan </w:t>
      </w:r>
      <w:r w:rsidRPr="00FB0BDC">
        <w:rPr>
          <w:i/>
        </w:rPr>
        <w:t>Assurance</w:t>
      </w:r>
      <w:r w:rsidRPr="00FB0BDC">
        <w:t xml:space="preserve">,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instrumen</w:t>
      </w:r>
      <w:proofErr w:type="spellEnd"/>
      <w:r w:rsidRPr="00FB0BDC">
        <w:t xml:space="preserve"> </w:t>
      </w:r>
      <w:proofErr w:type="spellStart"/>
      <w:r w:rsidRPr="00FB0BDC">
        <w:t>skala</w:t>
      </w:r>
      <w:proofErr w:type="spellEnd"/>
      <w:r w:rsidRPr="00FB0BDC">
        <w:t xml:space="preserve"> Likert. Masing-masing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merepresentasikan</w:t>
      </w:r>
      <w:proofErr w:type="spellEnd"/>
      <w:r w:rsidRPr="00FB0BDC">
        <w:t xml:space="preserve"> </w:t>
      </w:r>
      <w:proofErr w:type="spellStart"/>
      <w:r w:rsidRPr="00FB0BDC">
        <w:t>aspek</w:t>
      </w:r>
      <w:proofErr w:type="spellEnd"/>
      <w:r w:rsidRPr="00FB0BDC">
        <w:t xml:space="preserve"> penting dalam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lastRenderedPageBreak/>
        <w:t>pelayanan</w:t>
      </w:r>
      <w:proofErr w:type="spellEnd"/>
      <w:r w:rsidRPr="00FB0BDC">
        <w:t xml:space="preserve">, yang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keseluruhan</w:t>
      </w:r>
      <w:proofErr w:type="spellEnd"/>
      <w:r w:rsidRPr="00FB0BDC">
        <w:t xml:space="preserve"> </w:t>
      </w:r>
      <w:proofErr w:type="spellStart"/>
      <w:r w:rsidRPr="00FB0BDC">
        <w:t>mencerminkan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> yang </w:t>
      </w:r>
      <w:proofErr w:type="spellStart"/>
      <w:r w:rsidRPr="00FB0BDC">
        <w:t>diberikan</w:t>
      </w:r>
      <w:proofErr w:type="spellEnd"/>
      <w:r w:rsidRPr="00FB0BDC">
        <w:t>.</w:t>
      </w:r>
    </w:p>
    <w:p w14:paraId="0B3802E9" w14:textId="77777777" w:rsidR="00E56297" w:rsidRPr="00FB0BDC" w:rsidRDefault="00E56297" w:rsidP="00FB0BDC">
      <w:pPr>
        <w:spacing w:line="360" w:lineRule="auto"/>
        <w:jc w:val="both"/>
      </w:pPr>
    </w:p>
    <w:p w14:paraId="7ED467ED" w14:textId="77777777" w:rsidR="00E56297" w:rsidRPr="00FB0BDC" w:rsidRDefault="00E56297" w:rsidP="00FB0BDC">
      <w:pPr>
        <w:spacing w:line="360" w:lineRule="auto"/>
        <w:jc w:val="both"/>
        <w:rPr>
          <w:b/>
        </w:rPr>
      </w:pPr>
      <w:r w:rsidRPr="00FB0BDC">
        <w:rPr>
          <w:b/>
        </w:rPr>
        <w:t xml:space="preserve">2.3 </w:t>
      </w:r>
      <w:proofErr w:type="spellStart"/>
      <w:r w:rsidRPr="00FB0BDC">
        <w:rPr>
          <w:b/>
        </w:rPr>
        <w:t>Kerangka</w:t>
      </w:r>
      <w:proofErr w:type="spellEnd"/>
      <w:r w:rsidRPr="00FB0BDC">
        <w:rPr>
          <w:b/>
        </w:rPr>
        <w:t xml:space="preserve"> </w:t>
      </w:r>
      <w:proofErr w:type="spellStart"/>
      <w:r w:rsidRPr="00FB0BDC">
        <w:rPr>
          <w:b/>
        </w:rPr>
        <w:t>Berpikir</w:t>
      </w:r>
      <w:proofErr w:type="spellEnd"/>
    </w:p>
    <w:p w14:paraId="35A3F3A6" w14:textId="77777777" w:rsidR="00E56297" w:rsidRPr="00FB0BDC" w:rsidRDefault="00E56297" w:rsidP="00FB0BDC">
      <w:pPr>
        <w:spacing w:line="360" w:lineRule="auto"/>
        <w:jc w:val="both"/>
      </w:pPr>
      <w:proofErr w:type="spellStart"/>
      <w:r w:rsidRPr="00FB0BDC">
        <w:t>Kerangka</w:t>
      </w:r>
      <w:proofErr w:type="spellEnd"/>
      <w:r w:rsidRPr="00FB0BDC">
        <w:t xml:space="preserve"> </w:t>
      </w:r>
      <w:proofErr w:type="spellStart"/>
      <w:r w:rsidRPr="00FB0BDC">
        <w:t>berpikir</w:t>
      </w:r>
      <w:proofErr w:type="spellEnd"/>
      <w:r w:rsidRPr="00FB0BDC">
        <w:t xml:space="preserve"> dalam </w:t>
      </w:r>
      <w:proofErr w:type="spellStart"/>
      <w:r w:rsidRPr="00FB0BDC">
        <w:t>penelitian</w:t>
      </w:r>
      <w:proofErr w:type="spellEnd"/>
      <w:r w:rsidRPr="00FB0BDC">
        <w:t xml:space="preserve"> ini </w:t>
      </w:r>
      <w:proofErr w:type="spellStart"/>
      <w:r w:rsidRPr="00FB0BDC">
        <w:t>disusun</w:t>
      </w:r>
      <w:proofErr w:type="spellEnd"/>
      <w:r w:rsidRPr="00FB0BDC">
        <w:t xml:space="preserve"> </w:t>
      </w:r>
      <w:proofErr w:type="spellStart"/>
      <w:r w:rsidRPr="00FB0BDC">
        <w:t>berd</w:t>
      </w:r>
      <w:r w:rsidR="00FB0BDC" w:rsidRPr="00FB0BDC">
        <w:t>asarkan</w:t>
      </w:r>
      <w:proofErr w:type="spellEnd"/>
      <w:r w:rsidR="00FB0BDC" w:rsidRPr="00FB0BDC">
        <w:t xml:space="preserve"> </w:t>
      </w:r>
      <w:proofErr w:type="spellStart"/>
      <w:r w:rsidR="00FB0BDC" w:rsidRPr="00FB0BDC">
        <w:t>adanya</w:t>
      </w:r>
      <w:proofErr w:type="spellEnd"/>
      <w:r w:rsidR="00FB0BDC" w:rsidRPr="00FB0BDC">
        <w:t xml:space="preserve"> </w:t>
      </w:r>
      <w:proofErr w:type="spellStart"/>
      <w:r w:rsidR="00FB0BDC" w:rsidRPr="00FB0BDC">
        <w:t>kesenjangan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kondisi</w:t>
      </w:r>
      <w:proofErr w:type="spellEnd"/>
      <w:r w:rsidRPr="00FB0BDC">
        <w:t xml:space="preserve"> ideal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yang </w:t>
      </w:r>
      <w:proofErr w:type="spellStart"/>
      <w:r w:rsidRPr="00FB0BDC">
        <w:t>diharapkan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realitas</w:t>
      </w:r>
      <w:proofErr w:type="spellEnd"/>
      <w:r w:rsidRPr="00FB0BDC">
        <w:t xml:space="preserve"> </w:t>
      </w:r>
      <w:proofErr w:type="spellStart"/>
      <w:r w:rsidRPr="00FB0BDC">
        <w:t>empiris</w:t>
      </w:r>
      <w:proofErr w:type="spellEnd"/>
      <w:r w:rsidRPr="00FB0BDC">
        <w:t xml:space="preserve"> yang </w:t>
      </w:r>
      <w:proofErr w:type="spellStart"/>
      <w:r w:rsidRPr="00FB0BDC">
        <w:t>terjadi</w:t>
      </w:r>
      <w:proofErr w:type="spellEnd"/>
      <w:r w:rsidRPr="00FB0BDC">
        <w:t xml:space="preserve"> di </w:t>
      </w:r>
      <w:proofErr w:type="spellStart"/>
      <w:r w:rsidRPr="00FB0BDC">
        <w:t>lapangan</w:t>
      </w:r>
      <w:proofErr w:type="spellEnd"/>
      <w:r w:rsidRPr="00FB0BDC">
        <w:t xml:space="preserve">.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normatif</w:t>
      </w:r>
      <w:proofErr w:type="spellEnd"/>
      <w:r w:rsidRPr="00FB0BDC">
        <w:t xml:space="preserve">,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dalam </w:t>
      </w:r>
      <w:proofErr w:type="spellStart"/>
      <w:r w:rsidRPr="00FB0BDC">
        <w:t>bidang</w:t>
      </w:r>
      <w:proofErr w:type="spellEnd"/>
      <w:r w:rsidRPr="00FB0BDC">
        <w:t xml:space="preserve"> </w:t>
      </w:r>
      <w:proofErr w:type="spellStart"/>
      <w:r w:rsidRPr="00FB0BDC">
        <w:t>infrastruktur</w:t>
      </w:r>
      <w:proofErr w:type="spellEnd"/>
      <w:r w:rsidRPr="00FB0BDC">
        <w:t xml:space="preserve">, </w:t>
      </w:r>
      <w:proofErr w:type="spellStart"/>
      <w:r w:rsidRPr="00FB0BDC">
        <w:t>khususnya</w:t>
      </w:r>
      <w:proofErr w:type="spellEnd"/>
      <w:r w:rsidRPr="00FB0BDC">
        <w:t xml:space="preserve"> </w:t>
      </w:r>
      <w:proofErr w:type="spellStart"/>
      <w:r w:rsidRPr="00FB0BDC">
        <w:t>penanganan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rusak, </w:t>
      </w:r>
      <w:proofErr w:type="spellStart"/>
      <w:r w:rsidRPr="00FB0BDC">
        <w:t>seharusnya</w:t>
      </w:r>
      <w:proofErr w:type="spellEnd"/>
      <w:r w:rsidRPr="00FB0BDC">
        <w:t xml:space="preserve"> </w:t>
      </w:r>
      <w:proofErr w:type="spellStart"/>
      <w:r w:rsidRPr="00FB0BDC">
        <w:t>dilaksanakan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cepat</w:t>
      </w:r>
      <w:proofErr w:type="spellEnd"/>
      <w:r w:rsidRPr="00FB0BDC">
        <w:t xml:space="preserve">, </w:t>
      </w:r>
      <w:proofErr w:type="spellStart"/>
      <w:r w:rsidRPr="00FB0BDC">
        <w:t>tepat</w:t>
      </w:r>
      <w:proofErr w:type="spellEnd"/>
      <w:r w:rsidRPr="00FB0BDC">
        <w:t xml:space="preserve"> </w:t>
      </w:r>
      <w:proofErr w:type="spellStart"/>
      <w:r w:rsidRPr="00FB0BDC">
        <w:t>sasaran</w:t>
      </w:r>
      <w:proofErr w:type="spellEnd"/>
      <w:r w:rsidRPr="00FB0BDC">
        <w:t xml:space="preserve">, </w:t>
      </w:r>
      <w:proofErr w:type="spellStart"/>
      <w:r w:rsidRPr="00FB0BDC">
        <w:t>transparan</w:t>
      </w:r>
      <w:proofErr w:type="spellEnd"/>
      <w:r w:rsidRPr="00FB0BDC">
        <w:t xml:space="preserve">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menghasilkan</w:t>
      </w:r>
      <w:proofErr w:type="spellEnd"/>
      <w:r w:rsidRPr="00FB0BDC">
        <w:t xml:space="preserve"> perbaikan yang </w:t>
      </w:r>
      <w:proofErr w:type="spellStart"/>
      <w:r w:rsidRPr="00FB0BDC">
        <w:t>berkualitas</w:t>
      </w:r>
      <w:proofErr w:type="spellEnd"/>
      <w:r w:rsidRPr="00FB0BDC">
        <w:t xml:space="preserve"> dan </w:t>
      </w:r>
      <w:proofErr w:type="spellStart"/>
      <w:r w:rsidRPr="00FB0BDC">
        <w:t>berkelanjutan</w:t>
      </w:r>
      <w:proofErr w:type="spellEnd"/>
      <w:r w:rsidRPr="00FB0BDC">
        <w:t xml:space="preserve">. </w:t>
      </w:r>
      <w:proofErr w:type="spellStart"/>
      <w:r w:rsidRPr="00FB0BDC">
        <w:t>Pelayanan</w:t>
      </w:r>
      <w:proofErr w:type="spellEnd"/>
      <w:r w:rsidRPr="00FB0BDC">
        <w:t xml:space="preserve"> yang </w:t>
      </w:r>
      <w:proofErr w:type="spellStart"/>
      <w:r w:rsidRPr="00FB0BDC">
        <w:t>baik</w:t>
      </w:r>
      <w:proofErr w:type="spellEnd"/>
      <w:r w:rsidRPr="00FB0BDC">
        <w:t xml:space="preserve"> </w:t>
      </w:r>
      <w:proofErr w:type="spellStart"/>
      <w:r w:rsidRPr="00FB0BDC">
        <w:t>diharapkan</w:t>
      </w:r>
      <w:proofErr w:type="spellEnd"/>
      <w:r w:rsidRPr="00FB0BDC">
        <w:t xml:space="preserve"> </w:t>
      </w:r>
      <w:proofErr w:type="spellStart"/>
      <w:r w:rsidRPr="00FB0BDC">
        <w:t>mampu</w:t>
      </w:r>
      <w:proofErr w:type="spellEnd"/>
      <w:r w:rsidRPr="00FB0BDC">
        <w:t xml:space="preserve"> </w:t>
      </w:r>
      <w:proofErr w:type="spellStart"/>
      <w:r w:rsidRPr="00FB0BDC">
        <w:t>menjawab</w:t>
      </w:r>
      <w:proofErr w:type="spellEnd"/>
      <w:r w:rsidRPr="00FB0BDC">
        <w:t xml:space="preserve"> kebutuhan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solusi</w:t>
      </w:r>
      <w:proofErr w:type="spellEnd"/>
      <w:r w:rsidRPr="00FB0BDC">
        <w:t xml:space="preserve"> yang </w:t>
      </w:r>
      <w:proofErr w:type="spellStart"/>
      <w:r w:rsidRPr="00FB0BDC">
        <w:t>efektif</w:t>
      </w:r>
      <w:proofErr w:type="spellEnd"/>
      <w:r w:rsidRPr="00FB0BDC">
        <w:t xml:space="preserve"> dan </w:t>
      </w:r>
      <w:proofErr w:type="spellStart"/>
      <w:r w:rsidRPr="00FB0BDC">
        <w:t>efisien</w:t>
      </w:r>
      <w:proofErr w:type="spellEnd"/>
      <w:r w:rsidRPr="00FB0BDC">
        <w:t xml:space="preserve"> </w:t>
      </w:r>
      <w:proofErr w:type="spellStart"/>
      <w:r w:rsidRPr="00FB0BDC">
        <w:t>atas</w:t>
      </w:r>
      <w:proofErr w:type="spellEnd"/>
      <w:r w:rsidRPr="00FB0BDC">
        <w:t xml:space="preserve"> </w:t>
      </w:r>
      <w:proofErr w:type="spellStart"/>
      <w:r w:rsidRPr="00FB0BDC">
        <w:t>permasalahan</w:t>
      </w:r>
      <w:proofErr w:type="spellEnd"/>
      <w:r w:rsidRPr="00FB0BDC">
        <w:t xml:space="preserve"> </w:t>
      </w:r>
      <w:proofErr w:type="spellStart"/>
      <w:r w:rsidRPr="00FB0BDC">
        <w:t>infrastruktur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yang </w:t>
      </w:r>
      <w:proofErr w:type="spellStart"/>
      <w:r w:rsidRPr="00FB0BDC">
        <w:t>seringkali</w:t>
      </w:r>
      <w:proofErr w:type="spellEnd"/>
      <w:r w:rsidRPr="00FB0BDC">
        <w:t xml:space="preserve"> </w:t>
      </w:r>
      <w:proofErr w:type="spellStart"/>
      <w:r w:rsidRPr="00FB0BDC">
        <w:t>berdampak</w:t>
      </w:r>
      <w:proofErr w:type="spellEnd"/>
      <w:r w:rsidRPr="00FB0BDC">
        <w:t xml:space="preserve"> langsung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aktivitas</w:t>
      </w:r>
      <w:proofErr w:type="spellEnd"/>
      <w:r w:rsidRPr="00FB0BDC">
        <w:t xml:space="preserve"> </w:t>
      </w:r>
      <w:proofErr w:type="spellStart"/>
      <w:r w:rsidRPr="00FB0BDC">
        <w:t>sosial</w:t>
      </w:r>
      <w:proofErr w:type="spellEnd"/>
      <w:r w:rsidRPr="00FB0BDC">
        <w:t xml:space="preserve"> dan </w:t>
      </w:r>
      <w:proofErr w:type="spellStart"/>
      <w:r w:rsidRPr="00FB0BDC">
        <w:t>ekonomi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>.</w:t>
      </w:r>
    </w:p>
    <w:p w14:paraId="6DC6E737" w14:textId="77777777" w:rsidR="00E56297" w:rsidRPr="00FB0BDC" w:rsidRDefault="00E56297" w:rsidP="00FB0BDC">
      <w:pPr>
        <w:spacing w:line="360" w:lineRule="auto"/>
        <w:jc w:val="both"/>
      </w:pPr>
    </w:p>
    <w:p w14:paraId="02A126DD" w14:textId="77777777" w:rsidR="00E56297" w:rsidRPr="00FB0BDC" w:rsidRDefault="00E56297" w:rsidP="00FB0BDC">
      <w:pPr>
        <w:spacing w:line="360" w:lineRule="auto"/>
        <w:jc w:val="both"/>
      </w:pPr>
      <w:proofErr w:type="spellStart"/>
      <w:r w:rsidRPr="00FB0BDC">
        <w:t>Namun</w:t>
      </w:r>
      <w:proofErr w:type="spellEnd"/>
      <w:r w:rsidRPr="00FB0BDC">
        <w:t xml:space="preserve"> </w:t>
      </w:r>
      <w:proofErr w:type="spellStart"/>
      <w:r w:rsidRPr="00FB0BDC">
        <w:t>demikian</w:t>
      </w:r>
      <w:proofErr w:type="spellEnd"/>
      <w:r w:rsidRPr="00FB0BDC">
        <w:t xml:space="preserve">, </w:t>
      </w:r>
      <w:proofErr w:type="spellStart"/>
      <w:r w:rsidRPr="00FB0BDC">
        <w:t>kondisi</w:t>
      </w:r>
      <w:proofErr w:type="spellEnd"/>
      <w:r w:rsidRPr="00FB0BDC">
        <w:t xml:space="preserve"> di Kota Bandar Lampung </w:t>
      </w:r>
      <w:proofErr w:type="spellStart"/>
      <w:r w:rsidRPr="00FB0BDC">
        <w:t>menunjukkan</w:t>
      </w:r>
      <w:proofErr w:type="spellEnd"/>
      <w:r w:rsidRPr="00FB0BDC">
        <w:t xml:space="preserve"> </w:t>
      </w:r>
      <w:proofErr w:type="spellStart"/>
      <w:r w:rsidRPr="00FB0BDC">
        <w:t>masih</w:t>
      </w:r>
      <w:proofErr w:type="spellEnd"/>
      <w:r w:rsidRPr="00FB0BDC">
        <w:t xml:space="preserve"> </w:t>
      </w:r>
      <w:proofErr w:type="spellStart"/>
      <w:r w:rsidRPr="00FB0BDC">
        <w:t>terdapat</w:t>
      </w:r>
      <w:proofErr w:type="spellEnd"/>
      <w:r w:rsidRPr="00FB0BDC">
        <w:t xml:space="preserve"> </w:t>
      </w:r>
      <w:proofErr w:type="spellStart"/>
      <w:r w:rsidRPr="00FB0BDC">
        <w:t>berbagai</w:t>
      </w:r>
      <w:proofErr w:type="spellEnd"/>
      <w:r w:rsidRPr="00FB0BDC">
        <w:t xml:space="preserve"> </w:t>
      </w:r>
      <w:proofErr w:type="spellStart"/>
      <w:r w:rsidRPr="00FB0BDC">
        <w:t>keluhan</w:t>
      </w:r>
      <w:proofErr w:type="spellEnd"/>
      <w:r w:rsidRPr="00FB0BDC">
        <w:t xml:space="preserve"> </w:t>
      </w:r>
      <w:proofErr w:type="spellStart"/>
      <w:r w:rsidRPr="00FB0BDC">
        <w:t>dari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terkait</w:t>
      </w:r>
      <w:proofErr w:type="spellEnd"/>
      <w:r w:rsidRPr="00FB0BDC">
        <w:t xml:space="preserve"> </w:t>
      </w:r>
      <w:proofErr w:type="spellStart"/>
      <w:r w:rsidRPr="00FB0BDC">
        <w:t>lambannya</w:t>
      </w:r>
      <w:proofErr w:type="spellEnd"/>
      <w:r w:rsidRPr="00FB0BDC">
        <w:t xml:space="preserve"> </w:t>
      </w:r>
      <w:proofErr w:type="spellStart"/>
      <w:r w:rsidRPr="00FB0BDC">
        <w:t>penanganan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rusak dan </w:t>
      </w:r>
      <w:proofErr w:type="spellStart"/>
      <w:r w:rsidRPr="00FB0BDC">
        <w:t>rendahnya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hasil</w:t>
      </w:r>
      <w:proofErr w:type="spellEnd"/>
      <w:r w:rsidRPr="00FB0BDC">
        <w:t xml:space="preserve"> perbaikan yang dilakukan. Hal ini </w:t>
      </w:r>
      <w:proofErr w:type="spellStart"/>
      <w:r w:rsidRPr="00FB0BDC">
        <w:t>menimbulkan</w:t>
      </w:r>
      <w:proofErr w:type="spellEnd"/>
      <w:r w:rsidRPr="00FB0BDC">
        <w:t xml:space="preserve">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negatif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kinerja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</w:t>
      </w:r>
      <w:proofErr w:type="spellStart"/>
      <w:r w:rsidRPr="00FB0BDC">
        <w:t>daerah</w:t>
      </w:r>
      <w:proofErr w:type="spellEnd"/>
      <w:r w:rsidRPr="00FB0BDC">
        <w:t xml:space="preserve"> dalam </w:t>
      </w:r>
      <w:proofErr w:type="spellStart"/>
      <w:r w:rsidRPr="00FB0BDC">
        <w:t>menjalankan</w:t>
      </w:r>
      <w:proofErr w:type="spellEnd"/>
      <w:r w:rsidRPr="00FB0BDC">
        <w:t xml:space="preserve"> </w:t>
      </w:r>
      <w:proofErr w:type="spellStart"/>
      <w:r w:rsidRPr="00FB0BDC">
        <w:t>fungsinya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penyedia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yang </w:t>
      </w:r>
      <w:proofErr w:type="spellStart"/>
      <w:r w:rsidRPr="00FB0BDC">
        <w:t>andal</w:t>
      </w:r>
      <w:proofErr w:type="spellEnd"/>
      <w:r w:rsidRPr="00FB0BDC">
        <w:t xml:space="preserve">. </w:t>
      </w:r>
      <w:proofErr w:type="spellStart"/>
      <w:r w:rsidRPr="00FB0BDC">
        <w:t>Berbagai</w:t>
      </w:r>
      <w:proofErr w:type="spellEnd"/>
      <w:r w:rsidRPr="00FB0BDC">
        <w:t xml:space="preserve"> </w:t>
      </w:r>
      <w:proofErr w:type="spellStart"/>
      <w:r w:rsidRPr="00FB0BDC">
        <w:t>laporan</w:t>
      </w:r>
      <w:proofErr w:type="spellEnd"/>
      <w:r w:rsidRPr="00FB0BDC">
        <w:t xml:space="preserve"> media </w:t>
      </w:r>
      <w:proofErr w:type="spellStart"/>
      <w:r w:rsidRPr="00FB0BDC">
        <w:t>lokal</w:t>
      </w:r>
      <w:proofErr w:type="spellEnd"/>
      <w:r w:rsidRPr="00FB0BDC">
        <w:t xml:space="preserve">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hasil</w:t>
      </w:r>
      <w:proofErr w:type="spellEnd"/>
      <w:r w:rsidRPr="00FB0BDC">
        <w:t xml:space="preserve"> </w:t>
      </w:r>
      <w:proofErr w:type="spellStart"/>
      <w:r w:rsidRPr="00FB0BDC">
        <w:t>pengamatan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menunjukkan</w:t>
      </w:r>
      <w:proofErr w:type="spellEnd"/>
      <w:r w:rsidRPr="00FB0BDC">
        <w:t xml:space="preserve"> bahwa perbaikan </w:t>
      </w:r>
      <w:proofErr w:type="spellStart"/>
      <w:r w:rsidRPr="00FB0BDC">
        <w:t>jalan</w:t>
      </w:r>
      <w:proofErr w:type="spellEnd"/>
      <w:r w:rsidRPr="00FB0BDC">
        <w:t xml:space="preserve"> </w:t>
      </w:r>
      <w:proofErr w:type="spellStart"/>
      <w:r w:rsidRPr="00FB0BDC">
        <w:t>sering</w:t>
      </w:r>
      <w:proofErr w:type="spellEnd"/>
      <w:r w:rsidRPr="00FB0BDC">
        <w:t xml:space="preserve"> kali </w:t>
      </w:r>
      <w:proofErr w:type="spellStart"/>
      <w:r w:rsidRPr="00FB0BDC">
        <w:t>bersifat</w:t>
      </w:r>
      <w:proofErr w:type="spellEnd"/>
      <w:r w:rsidRPr="00FB0BDC">
        <w:t xml:space="preserve"> </w:t>
      </w:r>
      <w:proofErr w:type="spellStart"/>
      <w:r w:rsidRPr="00FB0BDC">
        <w:t>sementara</w:t>
      </w:r>
      <w:proofErr w:type="spellEnd"/>
      <w:r w:rsidRPr="00FB0BDC">
        <w:t xml:space="preserve"> dan </w:t>
      </w:r>
      <w:proofErr w:type="spellStart"/>
      <w:r w:rsidRPr="00FB0BDC">
        <w:t>tidak</w:t>
      </w:r>
      <w:proofErr w:type="spellEnd"/>
      <w:r w:rsidRPr="00FB0BDC">
        <w:t xml:space="preserve"> </w:t>
      </w:r>
      <w:proofErr w:type="spellStart"/>
      <w:r w:rsidRPr="00FB0BDC">
        <w:t>tahan</w:t>
      </w:r>
      <w:proofErr w:type="spellEnd"/>
      <w:r w:rsidRPr="00FB0BDC">
        <w:t xml:space="preserve"> lama, </w:t>
      </w:r>
      <w:proofErr w:type="spellStart"/>
      <w:r w:rsidRPr="00FB0BDC">
        <w:t>serta</w:t>
      </w:r>
      <w:proofErr w:type="spellEnd"/>
      <w:r w:rsidRPr="00FB0BDC">
        <w:t xml:space="preserve"> </w:t>
      </w:r>
      <w:proofErr w:type="spellStart"/>
      <w:r w:rsidRPr="00FB0BDC">
        <w:t>prosesnya</w:t>
      </w:r>
      <w:proofErr w:type="spellEnd"/>
      <w:r w:rsidRPr="00FB0BDC">
        <w:t xml:space="preserve"> </w:t>
      </w:r>
      <w:proofErr w:type="spellStart"/>
      <w:r w:rsidRPr="00FB0BDC">
        <w:t>dinilai</w:t>
      </w:r>
      <w:proofErr w:type="spellEnd"/>
      <w:r w:rsidRPr="00FB0BDC">
        <w:t xml:space="preserve"> </w:t>
      </w:r>
      <w:proofErr w:type="spellStart"/>
      <w:r w:rsidRPr="00FB0BDC">
        <w:t>kurang</w:t>
      </w:r>
      <w:proofErr w:type="spellEnd"/>
      <w:r w:rsidRPr="00FB0BDC">
        <w:t xml:space="preserve"> </w:t>
      </w:r>
      <w:proofErr w:type="spellStart"/>
      <w:r w:rsidRPr="00FB0BDC">
        <w:t>responsif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laporan</w:t>
      </w:r>
      <w:proofErr w:type="spellEnd"/>
      <w:r w:rsidRPr="00FB0BDC">
        <w:t xml:space="preserve"> </w:t>
      </w:r>
      <w:proofErr w:type="spellStart"/>
      <w:r w:rsidRPr="00FB0BDC">
        <w:t>atau</w:t>
      </w:r>
      <w:proofErr w:type="spellEnd"/>
      <w:r w:rsidRPr="00FB0BDC">
        <w:t xml:space="preserve"> </w:t>
      </w:r>
      <w:proofErr w:type="spellStart"/>
      <w:r w:rsidRPr="00FB0BDC">
        <w:t>aduan</w:t>
      </w:r>
      <w:proofErr w:type="spellEnd"/>
      <w:r w:rsidRPr="00FB0BDC">
        <w:t xml:space="preserve"> </w:t>
      </w:r>
      <w:proofErr w:type="spellStart"/>
      <w:r w:rsidRPr="00FB0BDC">
        <w:t>dari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>.</w:t>
      </w:r>
    </w:p>
    <w:p w14:paraId="7B5CA5C0" w14:textId="77777777" w:rsidR="00E56297" w:rsidRPr="00FB0BDC" w:rsidRDefault="00E56297" w:rsidP="00FB0BDC">
      <w:pPr>
        <w:spacing w:line="360" w:lineRule="auto"/>
        <w:jc w:val="both"/>
      </w:pPr>
    </w:p>
    <w:p w14:paraId="2C4FC32B" w14:textId="77777777" w:rsidR="00E56297" w:rsidRPr="00FB0BDC" w:rsidRDefault="00E56297" w:rsidP="00FB0BDC">
      <w:pPr>
        <w:spacing w:line="360" w:lineRule="auto"/>
        <w:jc w:val="both"/>
      </w:pPr>
      <w:proofErr w:type="spellStart"/>
      <w:r w:rsidRPr="00FB0BDC">
        <w:t>Padahal</w:t>
      </w:r>
      <w:proofErr w:type="spellEnd"/>
      <w:r w:rsidRPr="00FB0BDC">
        <w:t xml:space="preserve">,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regulatif</w:t>
      </w:r>
      <w:proofErr w:type="spellEnd"/>
      <w:r w:rsidRPr="00FB0BDC">
        <w:t xml:space="preserve">, </w:t>
      </w:r>
      <w:proofErr w:type="spellStart"/>
      <w:r w:rsidRPr="00FB0BDC">
        <w:t>pemerintah</w:t>
      </w:r>
      <w:proofErr w:type="spellEnd"/>
      <w:r w:rsidRPr="00FB0BDC">
        <w:t xml:space="preserve">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memiliki</w:t>
      </w:r>
      <w:proofErr w:type="spellEnd"/>
      <w:r w:rsidRPr="00FB0BDC">
        <w:t xml:space="preserve"> </w:t>
      </w:r>
      <w:proofErr w:type="spellStart"/>
      <w:r w:rsidRPr="00FB0BDC">
        <w:t>dasar</w:t>
      </w:r>
      <w:proofErr w:type="spellEnd"/>
      <w:r w:rsidRPr="00FB0BDC">
        <w:t xml:space="preserve"> </w:t>
      </w:r>
      <w:proofErr w:type="spellStart"/>
      <w:r w:rsidRPr="00FB0BDC">
        <w:t>hukum</w:t>
      </w:r>
      <w:proofErr w:type="spellEnd"/>
      <w:r w:rsidRPr="00FB0BDC">
        <w:t xml:space="preserve"> yang </w:t>
      </w:r>
      <w:proofErr w:type="spellStart"/>
      <w:r w:rsidRPr="00FB0BDC">
        <w:t>kuat</w:t>
      </w:r>
      <w:proofErr w:type="spellEnd"/>
      <w:r w:rsidRPr="00FB0BDC">
        <w:t xml:space="preserve"> untuk </w:t>
      </w:r>
      <w:proofErr w:type="spellStart"/>
      <w:r w:rsidRPr="00FB0BDC">
        <w:t>menyelenggarakan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yang </w:t>
      </w:r>
      <w:proofErr w:type="spellStart"/>
      <w:r w:rsidRPr="00FB0BDC">
        <w:t>berkualitas</w:t>
      </w:r>
      <w:proofErr w:type="spellEnd"/>
      <w:r w:rsidRPr="00FB0BDC">
        <w:t xml:space="preserve">. </w:t>
      </w:r>
      <w:proofErr w:type="spellStart"/>
      <w:r w:rsidRPr="00FB0BDC">
        <w:t>Undang-Undang</w:t>
      </w:r>
      <w:proofErr w:type="spellEnd"/>
      <w:r w:rsidRPr="00FB0BDC">
        <w:t xml:space="preserve"> </w:t>
      </w:r>
      <w:proofErr w:type="spellStart"/>
      <w:r w:rsidRPr="00FB0BDC">
        <w:t>Nomor</w:t>
      </w:r>
      <w:proofErr w:type="spellEnd"/>
      <w:r w:rsidRPr="00FB0BDC">
        <w:t xml:space="preserve"> 25 </w:t>
      </w:r>
      <w:proofErr w:type="spellStart"/>
      <w:r w:rsidRPr="00FB0BDC">
        <w:t>Tahun</w:t>
      </w:r>
      <w:proofErr w:type="spellEnd"/>
      <w:r w:rsidRPr="00FB0BDC">
        <w:t xml:space="preserve"> 2009 tentang </w:t>
      </w:r>
      <w:proofErr w:type="spellStart"/>
      <w:r w:rsidRPr="00FB0BDC">
        <w:t>Pelayanan</w:t>
      </w:r>
      <w:proofErr w:type="spellEnd"/>
      <w:r w:rsidRPr="00FB0BDC">
        <w:t xml:space="preserve"> Publik </w:t>
      </w:r>
      <w:proofErr w:type="spellStart"/>
      <w:r w:rsidRPr="00FB0BDC">
        <w:t>mewajibkan</w:t>
      </w:r>
      <w:proofErr w:type="spellEnd"/>
      <w:r w:rsidRPr="00FB0BDC">
        <w:t xml:space="preserve"> </w:t>
      </w:r>
      <w:proofErr w:type="spellStart"/>
      <w:r w:rsidRPr="00FB0BDC">
        <w:t>setiap</w:t>
      </w:r>
      <w:proofErr w:type="spellEnd"/>
      <w:r w:rsidRPr="00FB0BDC">
        <w:t xml:space="preserve"> </w:t>
      </w:r>
      <w:proofErr w:type="spellStart"/>
      <w:r w:rsidRPr="00FB0BDC">
        <w:t>instansi</w:t>
      </w:r>
      <w:proofErr w:type="spellEnd"/>
      <w:r w:rsidRPr="00FB0BDC">
        <w:t xml:space="preserve"> </w:t>
      </w:r>
      <w:proofErr w:type="spellStart"/>
      <w:r w:rsidRPr="00FB0BDC">
        <w:t>penyelenggara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untuk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yang </w:t>
      </w:r>
      <w:proofErr w:type="spellStart"/>
      <w:r w:rsidRPr="00FB0BDC">
        <w:t>profesional</w:t>
      </w:r>
      <w:proofErr w:type="spellEnd"/>
      <w:r w:rsidRPr="00FB0BDC">
        <w:t xml:space="preserve">, </w:t>
      </w:r>
      <w:proofErr w:type="spellStart"/>
      <w:r w:rsidRPr="00FB0BDC">
        <w:t>transparan</w:t>
      </w:r>
      <w:proofErr w:type="spellEnd"/>
      <w:r w:rsidRPr="00FB0BDC">
        <w:t xml:space="preserve">, </w:t>
      </w:r>
      <w:proofErr w:type="spellStart"/>
      <w:r w:rsidRPr="00FB0BDC">
        <w:t>partisipatif</w:t>
      </w:r>
      <w:proofErr w:type="spellEnd"/>
      <w:r w:rsidRPr="00FB0BDC">
        <w:t xml:space="preserve">, dan </w:t>
      </w:r>
      <w:proofErr w:type="spellStart"/>
      <w:r w:rsidRPr="00FB0BDC">
        <w:t>akuntabel</w:t>
      </w:r>
      <w:proofErr w:type="spellEnd"/>
      <w:r w:rsidRPr="00FB0BDC">
        <w:t xml:space="preserve">. Selain itu, </w:t>
      </w:r>
      <w:proofErr w:type="spellStart"/>
      <w:r w:rsidRPr="00FB0BDC">
        <w:t>Undang-Undang</w:t>
      </w:r>
      <w:proofErr w:type="spellEnd"/>
      <w:r w:rsidRPr="00FB0BDC">
        <w:t xml:space="preserve"> </w:t>
      </w:r>
      <w:proofErr w:type="spellStart"/>
      <w:r w:rsidRPr="00FB0BDC">
        <w:t>Nomor</w:t>
      </w:r>
      <w:proofErr w:type="spellEnd"/>
      <w:r w:rsidRPr="00FB0BDC">
        <w:t xml:space="preserve"> 38 </w:t>
      </w:r>
      <w:proofErr w:type="spellStart"/>
      <w:r w:rsidRPr="00FB0BDC">
        <w:t>Tahun</w:t>
      </w:r>
      <w:proofErr w:type="spellEnd"/>
      <w:r w:rsidRPr="00FB0BDC">
        <w:t xml:space="preserve"> 2004 tentang Jalan juga </w:t>
      </w:r>
      <w:proofErr w:type="spellStart"/>
      <w:r w:rsidRPr="00FB0BDC">
        <w:t>mengatur</w:t>
      </w:r>
      <w:proofErr w:type="spellEnd"/>
      <w:r w:rsidRPr="00FB0BDC">
        <w:t xml:space="preserve"> </w:t>
      </w:r>
      <w:proofErr w:type="spellStart"/>
      <w:r w:rsidRPr="00FB0BDC">
        <w:t>kewenangan</w:t>
      </w:r>
      <w:proofErr w:type="spellEnd"/>
      <w:r w:rsidRPr="00FB0BDC">
        <w:t xml:space="preserve"> dan </w:t>
      </w:r>
      <w:proofErr w:type="spellStart"/>
      <w:r w:rsidRPr="00FB0BDC">
        <w:t>tanggung</w:t>
      </w:r>
      <w:proofErr w:type="spellEnd"/>
      <w:r w:rsidRPr="00FB0BDC">
        <w:t xml:space="preserve"> </w:t>
      </w:r>
      <w:proofErr w:type="spellStart"/>
      <w:r w:rsidRPr="00FB0BDC">
        <w:t>jawab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dalam </w:t>
      </w:r>
      <w:proofErr w:type="spellStart"/>
      <w:r w:rsidRPr="00FB0BDC">
        <w:t>pembangunan</w:t>
      </w:r>
      <w:proofErr w:type="spellEnd"/>
      <w:r w:rsidRPr="00FB0BDC">
        <w:t xml:space="preserve">, </w:t>
      </w:r>
      <w:proofErr w:type="spellStart"/>
      <w:r w:rsidRPr="00FB0BDC">
        <w:t>pemeliharaan</w:t>
      </w:r>
      <w:proofErr w:type="spellEnd"/>
      <w:r w:rsidRPr="00FB0BDC">
        <w:t xml:space="preserve">, dan perbaikan </w:t>
      </w:r>
      <w:proofErr w:type="spellStart"/>
      <w:r w:rsidRPr="00FB0BDC">
        <w:t>jalan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menyeluruh</w:t>
      </w:r>
      <w:proofErr w:type="spellEnd"/>
      <w:r w:rsidRPr="00FB0BDC">
        <w:t xml:space="preserve"> dan </w:t>
      </w:r>
      <w:proofErr w:type="spellStart"/>
      <w:r w:rsidRPr="00FB0BDC">
        <w:t>berkelanjutan</w:t>
      </w:r>
      <w:proofErr w:type="spellEnd"/>
      <w:r w:rsidRPr="00FB0BDC">
        <w:t xml:space="preserve">.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adanya</w:t>
      </w:r>
      <w:proofErr w:type="spellEnd"/>
      <w:r w:rsidRPr="00FB0BDC">
        <w:t xml:space="preserve"> </w:t>
      </w:r>
      <w:proofErr w:type="spellStart"/>
      <w:r w:rsidRPr="00FB0BDC">
        <w:t>regulasi</w:t>
      </w:r>
      <w:proofErr w:type="spellEnd"/>
      <w:r w:rsidRPr="00FB0BDC">
        <w:t xml:space="preserve"> </w:t>
      </w:r>
      <w:proofErr w:type="spellStart"/>
      <w:r w:rsidRPr="00FB0BDC">
        <w:t>tersebut</w:t>
      </w:r>
      <w:proofErr w:type="spellEnd"/>
      <w:r w:rsidRPr="00FB0BDC">
        <w:t xml:space="preserve">, </w:t>
      </w:r>
      <w:proofErr w:type="spellStart"/>
      <w:r w:rsidRPr="00FB0BDC">
        <w:t>seharusnya</w:t>
      </w:r>
      <w:proofErr w:type="spellEnd"/>
      <w:r w:rsidRPr="00FB0BDC">
        <w:t xml:space="preserve"> </w:t>
      </w:r>
      <w:proofErr w:type="spellStart"/>
      <w:r w:rsidRPr="00FB0BDC">
        <w:t>tidak</w:t>
      </w:r>
      <w:proofErr w:type="spellEnd"/>
      <w:r w:rsidRPr="00FB0BDC">
        <w:t xml:space="preserve"> </w:t>
      </w:r>
      <w:proofErr w:type="spellStart"/>
      <w:r w:rsidRPr="00FB0BDC">
        <w:t>ada</w:t>
      </w:r>
      <w:proofErr w:type="spellEnd"/>
      <w:r w:rsidRPr="00FB0BDC">
        <w:t xml:space="preserve"> </w:t>
      </w:r>
      <w:proofErr w:type="spellStart"/>
      <w:r w:rsidRPr="00FB0BDC">
        <w:t>alasan</w:t>
      </w:r>
      <w:proofErr w:type="spellEnd"/>
      <w:r w:rsidRPr="00FB0BDC">
        <w:t xml:space="preserve"> </w:t>
      </w:r>
      <w:proofErr w:type="spellStart"/>
      <w:r w:rsidRPr="00FB0BDC">
        <w:t>bagi</w:t>
      </w:r>
      <w:proofErr w:type="spellEnd"/>
      <w:r w:rsidRPr="00FB0BDC">
        <w:t xml:space="preserve"> </w:t>
      </w:r>
      <w:proofErr w:type="spellStart"/>
      <w:r w:rsidRPr="00FB0BDC">
        <w:t>penyelenggara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untuk </w:t>
      </w:r>
      <w:proofErr w:type="spellStart"/>
      <w:r w:rsidRPr="00FB0BDC">
        <w:t>tidak</w:t>
      </w:r>
      <w:proofErr w:type="spellEnd"/>
      <w:r w:rsidRPr="00FB0BDC">
        <w:t xml:space="preserve"> </w:t>
      </w:r>
      <w:proofErr w:type="spellStart"/>
      <w:r w:rsidRPr="00FB0BDC">
        <w:t>menjalankan</w:t>
      </w:r>
      <w:proofErr w:type="spellEnd"/>
      <w:r w:rsidRPr="00FB0BDC">
        <w:t xml:space="preserve"> </w:t>
      </w:r>
      <w:proofErr w:type="spellStart"/>
      <w:r w:rsidRPr="00FB0BDC">
        <w:t>tugasnya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optimal.</w:t>
      </w:r>
    </w:p>
    <w:p w14:paraId="0AFF2250" w14:textId="77777777" w:rsidR="00E56297" w:rsidRPr="00FB0BDC" w:rsidRDefault="00E56297" w:rsidP="00FB0BDC">
      <w:pPr>
        <w:spacing w:line="360" w:lineRule="auto"/>
        <w:jc w:val="both"/>
      </w:pPr>
    </w:p>
    <w:p w14:paraId="78D41ACB" w14:textId="77777777" w:rsidR="00E56297" w:rsidRPr="00FB0BDC" w:rsidRDefault="00E56297" w:rsidP="00FB0BDC">
      <w:pPr>
        <w:spacing w:line="360" w:lineRule="auto"/>
        <w:jc w:val="both"/>
      </w:pPr>
      <w:r w:rsidRPr="00FB0BDC">
        <w:t xml:space="preserve">Untuk </w:t>
      </w:r>
      <w:proofErr w:type="spellStart"/>
      <w:r w:rsidRPr="00FB0BDC">
        <w:t>menjembatani</w:t>
      </w:r>
      <w:proofErr w:type="spellEnd"/>
      <w:r w:rsidRPr="00FB0BDC">
        <w:t xml:space="preserve"> </w:t>
      </w:r>
      <w:proofErr w:type="spellStart"/>
      <w:r w:rsidRPr="00FB0BDC">
        <w:t>kesenjangan</w:t>
      </w:r>
      <w:proofErr w:type="spellEnd"/>
      <w:r w:rsidRPr="00FB0BDC">
        <w:t xml:space="preserve"> </w:t>
      </w:r>
      <w:proofErr w:type="spellStart"/>
      <w:r w:rsidRPr="00FB0BDC">
        <w:t>antara</w:t>
      </w:r>
      <w:proofErr w:type="spellEnd"/>
      <w:r w:rsidRPr="00FB0BDC">
        <w:t xml:space="preserve"> </w:t>
      </w:r>
      <w:proofErr w:type="spellStart"/>
      <w:r w:rsidRPr="00FB0BDC">
        <w:t>kondisi</w:t>
      </w:r>
      <w:proofErr w:type="spellEnd"/>
      <w:r w:rsidRPr="00FB0BDC">
        <w:t xml:space="preserve"> ideal dan </w:t>
      </w:r>
      <w:proofErr w:type="spellStart"/>
      <w:r w:rsidRPr="00FB0BDC">
        <w:t>realita</w:t>
      </w:r>
      <w:proofErr w:type="spellEnd"/>
      <w:r w:rsidRPr="00FB0BDC">
        <w:t xml:space="preserve"> </w:t>
      </w:r>
      <w:proofErr w:type="spellStart"/>
      <w:r w:rsidRPr="00FB0BDC">
        <w:t>tersebut</w:t>
      </w:r>
      <w:proofErr w:type="spellEnd"/>
      <w:r w:rsidRPr="00FB0BDC">
        <w:t xml:space="preserve">, </w:t>
      </w:r>
      <w:proofErr w:type="spellStart"/>
      <w:r w:rsidRPr="00FB0BDC">
        <w:t>penelitian</w:t>
      </w:r>
      <w:proofErr w:type="spellEnd"/>
      <w:r w:rsidRPr="00FB0BDC">
        <w:t xml:space="preserve"> ini </w:t>
      </w:r>
      <w:proofErr w:type="spellStart"/>
      <w:r w:rsidRPr="00FB0BDC">
        <w:t>menggunakan</w:t>
      </w:r>
      <w:proofErr w:type="spellEnd"/>
      <w:r w:rsidRPr="00FB0BDC">
        <w:t xml:space="preserve"> </w:t>
      </w:r>
      <w:proofErr w:type="spellStart"/>
      <w:r w:rsidRPr="00FB0BDC">
        <w:t>teori</w:t>
      </w:r>
      <w:proofErr w:type="spellEnd"/>
      <w:r w:rsidRPr="00FB0BDC">
        <w:t xml:space="preserve"> </w:t>
      </w:r>
      <w:r w:rsidRPr="00FB0BDC">
        <w:rPr>
          <w:i/>
        </w:rPr>
        <w:t>SERVQUAL (Service Quality)</w:t>
      </w:r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kerangka</w:t>
      </w:r>
      <w:proofErr w:type="spellEnd"/>
      <w:r w:rsidRPr="00FB0BDC">
        <w:t xml:space="preserve"> </w:t>
      </w:r>
      <w:proofErr w:type="spellStart"/>
      <w:r w:rsidRPr="00FB0BDC">
        <w:t>analisis</w:t>
      </w:r>
      <w:proofErr w:type="spellEnd"/>
      <w:r w:rsidRPr="00FB0BDC">
        <w:t xml:space="preserve"> dalam </w:t>
      </w:r>
      <w:proofErr w:type="spellStart"/>
      <w:r w:rsidRPr="00FB0BDC">
        <w:t>menilai</w:t>
      </w:r>
      <w:proofErr w:type="spellEnd"/>
      <w:r w:rsidRPr="00FB0BDC">
        <w:t xml:space="preserve">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di </w:t>
      </w:r>
      <w:proofErr w:type="spellStart"/>
      <w:r w:rsidRPr="00FB0BDC">
        <w:t>bidang</w:t>
      </w:r>
      <w:proofErr w:type="spellEnd"/>
      <w:r w:rsidRPr="00FB0BDC">
        <w:t xml:space="preserve"> perbaikan </w:t>
      </w:r>
      <w:proofErr w:type="spellStart"/>
      <w:r w:rsidRPr="00FB0BDC">
        <w:t>jalan</w:t>
      </w:r>
      <w:proofErr w:type="spellEnd"/>
      <w:r w:rsidRPr="00FB0BDC">
        <w:t xml:space="preserve">. </w:t>
      </w:r>
      <w:r w:rsidRPr="00FB0BDC">
        <w:rPr>
          <w:i/>
        </w:rPr>
        <w:t>SERVQUAL</w:t>
      </w:r>
      <w:r w:rsidRPr="00FB0BDC">
        <w:t xml:space="preserve"> </w:t>
      </w:r>
      <w:proofErr w:type="spellStart"/>
      <w:r w:rsidRPr="00FB0BDC">
        <w:t>merupakan</w:t>
      </w:r>
      <w:proofErr w:type="spellEnd"/>
      <w:r w:rsidRPr="00FB0BDC">
        <w:t xml:space="preserve"> model </w:t>
      </w:r>
      <w:proofErr w:type="spellStart"/>
      <w:r w:rsidRPr="00FB0BDC">
        <w:t>pengukuran</w:t>
      </w:r>
      <w:proofErr w:type="spellEnd"/>
      <w:r w:rsidRPr="00FB0BDC">
        <w:t xml:space="preserve"> yang </w:t>
      </w:r>
      <w:proofErr w:type="spellStart"/>
      <w:r w:rsidRPr="00FB0BDC">
        <w:t>menilai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berdasarkan</w:t>
      </w:r>
      <w:proofErr w:type="spellEnd"/>
      <w:r w:rsidRPr="00FB0BDC">
        <w:t xml:space="preserve"> lima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utama</w:t>
      </w:r>
      <w:proofErr w:type="spellEnd"/>
      <w:r w:rsidRPr="00FB0BDC">
        <w:t xml:space="preserve">: </w:t>
      </w:r>
      <w:r w:rsidRPr="00FB0BDC">
        <w:rPr>
          <w:i/>
        </w:rPr>
        <w:t>reliability</w:t>
      </w:r>
      <w:r w:rsidRPr="00FB0BDC">
        <w:t xml:space="preserve"> (</w:t>
      </w:r>
      <w:proofErr w:type="spellStart"/>
      <w:r w:rsidRPr="00FB0BDC">
        <w:t>keandalan</w:t>
      </w:r>
      <w:proofErr w:type="spellEnd"/>
      <w:r w:rsidRPr="00FB0BDC">
        <w:t xml:space="preserve"> dalam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</w:t>
      </w:r>
      <w:proofErr w:type="spellStart"/>
      <w:r w:rsidRPr="00FB0BDC">
        <w:t>konsisten</w:t>
      </w:r>
      <w:proofErr w:type="spellEnd"/>
      <w:r w:rsidRPr="00FB0BDC">
        <w:t xml:space="preserve"> dan </w:t>
      </w:r>
      <w:proofErr w:type="spellStart"/>
      <w:r w:rsidRPr="00FB0BDC">
        <w:t>tepat</w:t>
      </w:r>
      <w:proofErr w:type="spellEnd"/>
      <w:r w:rsidRPr="00FB0BDC">
        <w:t xml:space="preserve">), </w:t>
      </w:r>
      <w:r w:rsidRPr="00FB0BDC">
        <w:rPr>
          <w:i/>
        </w:rPr>
        <w:t>responsiveness</w:t>
      </w:r>
      <w:r w:rsidRPr="00FB0BDC">
        <w:t xml:space="preserve"> (</w:t>
      </w:r>
      <w:proofErr w:type="spellStart"/>
      <w:r w:rsidRPr="00FB0BDC">
        <w:t>kesigapan</w:t>
      </w:r>
      <w:proofErr w:type="spellEnd"/>
      <w:r w:rsidRPr="00FB0BDC">
        <w:t xml:space="preserve"> dalam </w:t>
      </w:r>
      <w:proofErr w:type="spellStart"/>
      <w:r w:rsidRPr="00FB0BDC">
        <w:t>merespons</w:t>
      </w:r>
      <w:proofErr w:type="spellEnd"/>
      <w:r w:rsidRPr="00FB0BDC">
        <w:t xml:space="preserve"> </w:t>
      </w:r>
      <w:proofErr w:type="spellStart"/>
      <w:r w:rsidRPr="00FB0BDC">
        <w:t>permintaan</w:t>
      </w:r>
      <w:proofErr w:type="spellEnd"/>
      <w:r w:rsidRPr="00FB0BDC">
        <w:t xml:space="preserve"> dan </w:t>
      </w:r>
      <w:proofErr w:type="spellStart"/>
      <w:r w:rsidRPr="00FB0BDC">
        <w:t>keluhan</w:t>
      </w:r>
      <w:proofErr w:type="spellEnd"/>
      <w:r w:rsidRPr="00FB0BDC">
        <w:t xml:space="preserve">), </w:t>
      </w:r>
      <w:r w:rsidRPr="00FB0BDC">
        <w:rPr>
          <w:i/>
        </w:rPr>
        <w:t>assurance</w:t>
      </w:r>
      <w:r w:rsidRPr="00FB0BDC">
        <w:t xml:space="preserve"> (</w:t>
      </w:r>
      <w:proofErr w:type="spellStart"/>
      <w:r w:rsidRPr="00FB0BDC">
        <w:t>jaminan</w:t>
      </w:r>
      <w:proofErr w:type="spellEnd"/>
      <w:r w:rsidRPr="00FB0BDC">
        <w:t xml:space="preserve"> </w:t>
      </w:r>
      <w:proofErr w:type="spellStart"/>
      <w:r w:rsidRPr="00FB0BDC">
        <w:t>profesionalisme</w:t>
      </w:r>
      <w:proofErr w:type="spellEnd"/>
      <w:r w:rsidRPr="00FB0BDC">
        <w:t xml:space="preserve"> dan rasa </w:t>
      </w:r>
      <w:proofErr w:type="spellStart"/>
      <w:r w:rsidRPr="00FB0BDC">
        <w:t>aman</w:t>
      </w:r>
      <w:proofErr w:type="spellEnd"/>
      <w:r w:rsidRPr="00FB0BDC">
        <w:t xml:space="preserve"> </w:t>
      </w:r>
      <w:proofErr w:type="spellStart"/>
      <w:r w:rsidRPr="00FB0BDC">
        <w:t>bagi</w:t>
      </w:r>
      <w:proofErr w:type="spellEnd"/>
      <w:r w:rsidRPr="00FB0BDC">
        <w:t xml:space="preserve"> pengguna </w:t>
      </w:r>
      <w:proofErr w:type="spellStart"/>
      <w:r w:rsidRPr="00FB0BDC">
        <w:t>layanan</w:t>
      </w:r>
      <w:proofErr w:type="spellEnd"/>
      <w:r w:rsidRPr="00FB0BDC">
        <w:t xml:space="preserve">), </w:t>
      </w:r>
      <w:r w:rsidRPr="00FB0BDC">
        <w:rPr>
          <w:i/>
        </w:rPr>
        <w:t>empathy</w:t>
      </w:r>
      <w:r w:rsidRPr="00FB0BDC">
        <w:t xml:space="preserve"> (</w:t>
      </w:r>
      <w:proofErr w:type="spellStart"/>
      <w:r w:rsidRPr="00FB0BDC">
        <w:t>kemampuan</w:t>
      </w:r>
      <w:proofErr w:type="spellEnd"/>
      <w:r w:rsidRPr="00FB0BDC">
        <w:t xml:space="preserve">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perhatian</w:t>
      </w:r>
      <w:proofErr w:type="spellEnd"/>
      <w:r w:rsidRPr="00FB0BDC">
        <w:t xml:space="preserve"> </w:t>
      </w:r>
      <w:proofErr w:type="spellStart"/>
      <w:r w:rsidRPr="00FB0BDC">
        <w:t>secara</w:t>
      </w:r>
      <w:proofErr w:type="spellEnd"/>
      <w:r w:rsidRPr="00FB0BDC">
        <w:t xml:space="preserve"> personal), dan </w:t>
      </w:r>
      <w:r w:rsidRPr="00FB0BDC">
        <w:rPr>
          <w:i/>
        </w:rPr>
        <w:t>tangibles</w:t>
      </w:r>
      <w:r w:rsidRPr="00FB0BDC">
        <w:t xml:space="preserve"> (</w:t>
      </w:r>
      <w:proofErr w:type="spellStart"/>
      <w:r w:rsidRPr="00FB0BDC">
        <w:t>penampilan</w:t>
      </w:r>
      <w:proofErr w:type="spellEnd"/>
      <w:r w:rsidRPr="00FB0BDC">
        <w:t xml:space="preserve"> </w:t>
      </w:r>
      <w:proofErr w:type="spellStart"/>
      <w:r w:rsidRPr="00FB0BDC">
        <w:t>fisik</w:t>
      </w:r>
      <w:proofErr w:type="spellEnd"/>
      <w:r w:rsidRPr="00FB0BDC">
        <w:t xml:space="preserve"> </w:t>
      </w:r>
      <w:proofErr w:type="spellStart"/>
      <w:r w:rsidRPr="00FB0BDC">
        <w:t>fasilitas</w:t>
      </w:r>
      <w:proofErr w:type="spellEnd"/>
      <w:r w:rsidRPr="00FB0BDC">
        <w:t xml:space="preserve"> dan </w:t>
      </w:r>
      <w:proofErr w:type="spellStart"/>
      <w:r w:rsidRPr="00FB0BDC">
        <w:t>perlengkapan</w:t>
      </w:r>
      <w:proofErr w:type="spellEnd"/>
      <w:r w:rsidRPr="00FB0BDC">
        <w:t xml:space="preserve"> yang </w:t>
      </w:r>
      <w:proofErr w:type="spellStart"/>
      <w:r w:rsidRPr="00FB0BDC">
        <w:t>digunakan</w:t>
      </w:r>
      <w:proofErr w:type="spellEnd"/>
      <w:r w:rsidRPr="00FB0BDC">
        <w:t>).</w:t>
      </w:r>
    </w:p>
    <w:p w14:paraId="7C14E5BD" w14:textId="77777777" w:rsidR="00E56297" w:rsidRPr="00FB0BDC" w:rsidRDefault="00E56297" w:rsidP="00FB0BDC">
      <w:pPr>
        <w:spacing w:line="360" w:lineRule="auto"/>
        <w:jc w:val="both"/>
      </w:pPr>
    </w:p>
    <w:p w14:paraId="48BE7793" w14:textId="77777777" w:rsidR="00E56297" w:rsidRPr="00FB0BDC" w:rsidRDefault="00E56297" w:rsidP="00FB0BDC">
      <w:pPr>
        <w:spacing w:line="360" w:lineRule="auto"/>
        <w:jc w:val="both"/>
      </w:pPr>
      <w:proofErr w:type="spellStart"/>
      <w:r w:rsidRPr="00FB0BDC">
        <w:t>Pengukuran</w:t>
      </w:r>
      <w:proofErr w:type="spellEnd"/>
      <w:r w:rsidRPr="00FB0BDC">
        <w:t xml:space="preserve">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</w:t>
      </w:r>
      <w:proofErr w:type="spellStart"/>
      <w:r w:rsidRPr="00FB0BDC">
        <w:t>kelima</w:t>
      </w:r>
      <w:proofErr w:type="spellEnd"/>
      <w:r w:rsidRPr="00FB0BDC">
        <w:t xml:space="preserve"> </w:t>
      </w:r>
      <w:proofErr w:type="spellStart"/>
      <w:r w:rsidRPr="00FB0BDC">
        <w:t>dimensi</w:t>
      </w:r>
      <w:proofErr w:type="spellEnd"/>
      <w:r w:rsidRPr="00FB0BDC">
        <w:t xml:space="preserve"> ini </w:t>
      </w:r>
      <w:proofErr w:type="spellStart"/>
      <w:r w:rsidRPr="00FB0BDC">
        <w:t>bertujuan</w:t>
      </w:r>
      <w:proofErr w:type="spellEnd"/>
      <w:r w:rsidRPr="00FB0BDC">
        <w:t xml:space="preserve"> untuk </w:t>
      </w:r>
      <w:proofErr w:type="spellStart"/>
      <w:r w:rsidRPr="00FB0BDC">
        <w:t>mengevaluasi</w:t>
      </w:r>
      <w:proofErr w:type="spellEnd"/>
      <w:r w:rsidRPr="00FB0BDC">
        <w:t xml:space="preserve"> </w:t>
      </w:r>
      <w:proofErr w:type="spellStart"/>
      <w:r w:rsidRPr="00FB0BDC">
        <w:t>sejauh</w:t>
      </w:r>
      <w:proofErr w:type="spellEnd"/>
      <w:r w:rsidRPr="00FB0BDC">
        <w:t xml:space="preserve"> mana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dalam </w:t>
      </w:r>
      <w:proofErr w:type="spellStart"/>
      <w:r w:rsidRPr="00FB0BDC">
        <w:t>penanganan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rusak </w:t>
      </w:r>
      <w:proofErr w:type="spellStart"/>
      <w:r w:rsidRPr="00FB0BDC">
        <w:t>telah</w:t>
      </w:r>
      <w:proofErr w:type="spellEnd"/>
      <w:r w:rsidRPr="00FB0BDC">
        <w:t xml:space="preserve"> </w:t>
      </w:r>
      <w:proofErr w:type="spellStart"/>
      <w:r w:rsidRPr="00FB0BDC">
        <w:t>memenuhi</w:t>
      </w:r>
      <w:proofErr w:type="spellEnd"/>
      <w:r w:rsidRPr="00FB0BDC">
        <w:t xml:space="preserve"> </w:t>
      </w:r>
      <w:proofErr w:type="spellStart"/>
      <w:r w:rsidRPr="00FB0BDC">
        <w:t>harapan</w:t>
      </w:r>
      <w:proofErr w:type="spellEnd"/>
      <w:r w:rsidRPr="00FB0BDC">
        <w:t xml:space="preserve"> </w:t>
      </w:r>
      <w:proofErr w:type="spellStart"/>
      <w:r w:rsidRPr="00FB0BDC">
        <w:t>warga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penerima</w:t>
      </w:r>
      <w:proofErr w:type="spellEnd"/>
      <w:r w:rsidRPr="00FB0BDC">
        <w:t xml:space="preserve"> </w:t>
      </w:r>
      <w:proofErr w:type="spellStart"/>
      <w:r w:rsidRPr="00FB0BDC">
        <w:t>manfaat</w:t>
      </w:r>
      <w:proofErr w:type="spellEnd"/>
      <w:r w:rsidRPr="00FB0BDC">
        <w:t xml:space="preserve">. </w:t>
      </w:r>
      <w:proofErr w:type="spellStart"/>
      <w:r w:rsidRPr="00FB0BDC">
        <w:t>Temuan</w:t>
      </w:r>
      <w:proofErr w:type="spellEnd"/>
      <w:r w:rsidRPr="00FB0BDC">
        <w:t xml:space="preserve"> </w:t>
      </w:r>
      <w:proofErr w:type="spellStart"/>
      <w:r w:rsidRPr="00FB0BDC">
        <w:t>dari</w:t>
      </w:r>
      <w:proofErr w:type="spellEnd"/>
      <w:r w:rsidRPr="00FB0BDC">
        <w:t xml:space="preserve"> </w:t>
      </w:r>
      <w:proofErr w:type="spellStart"/>
      <w:r w:rsidRPr="00FB0BDC">
        <w:t>pengukuran</w:t>
      </w:r>
      <w:proofErr w:type="spellEnd"/>
      <w:r w:rsidRPr="00FB0BDC">
        <w:t xml:space="preserve"> ini </w:t>
      </w:r>
      <w:proofErr w:type="spellStart"/>
      <w:r w:rsidRPr="00FB0BDC">
        <w:t>tidak</w:t>
      </w:r>
      <w:proofErr w:type="spellEnd"/>
      <w:r w:rsidRPr="00FB0BDC">
        <w:t xml:space="preserve"> </w:t>
      </w:r>
      <w:proofErr w:type="spellStart"/>
      <w:r w:rsidRPr="00FB0BDC">
        <w:t>hanya</w:t>
      </w:r>
      <w:proofErr w:type="spellEnd"/>
      <w:r w:rsidRPr="00FB0BDC">
        <w:t xml:space="preserve">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gambaran</w:t>
      </w:r>
      <w:proofErr w:type="spellEnd"/>
      <w:r w:rsidRPr="00FB0BDC">
        <w:t xml:space="preserve"> </w:t>
      </w:r>
      <w:proofErr w:type="spellStart"/>
      <w:r w:rsidRPr="00FB0BDC">
        <w:t>objektif</w:t>
      </w:r>
      <w:proofErr w:type="spellEnd"/>
      <w:r w:rsidRPr="00FB0BDC">
        <w:t xml:space="preserve"> </w:t>
      </w:r>
      <w:proofErr w:type="spellStart"/>
      <w:r w:rsidRPr="00FB0BDC">
        <w:t>mengenai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, </w:t>
      </w:r>
      <w:proofErr w:type="spellStart"/>
      <w:r w:rsidRPr="00FB0BDC">
        <w:t>tetapi</w:t>
      </w:r>
      <w:proofErr w:type="spellEnd"/>
      <w:r w:rsidRPr="00FB0BDC">
        <w:t xml:space="preserve"> juga </w:t>
      </w:r>
      <w:proofErr w:type="spellStart"/>
      <w:r w:rsidRPr="00FB0BDC">
        <w:t>dapat</w:t>
      </w:r>
      <w:proofErr w:type="spellEnd"/>
      <w:r w:rsidRPr="00FB0BDC">
        <w:t xml:space="preserve"> </w:t>
      </w:r>
      <w:proofErr w:type="spellStart"/>
      <w:r w:rsidRPr="00FB0BDC">
        <w:t>digunakan</w:t>
      </w:r>
      <w:proofErr w:type="spellEnd"/>
      <w:r w:rsidRPr="00FB0BDC">
        <w:t xml:space="preserve"> </w:t>
      </w:r>
      <w:proofErr w:type="spellStart"/>
      <w:r w:rsidRPr="00FB0BDC">
        <w:t>sebagai</w:t>
      </w:r>
      <w:proofErr w:type="spellEnd"/>
      <w:r w:rsidRPr="00FB0BDC">
        <w:t xml:space="preserve"> </w:t>
      </w:r>
      <w:proofErr w:type="spellStart"/>
      <w:r w:rsidRPr="00FB0BDC">
        <w:t>bahan</w:t>
      </w:r>
      <w:proofErr w:type="spellEnd"/>
      <w:r w:rsidRPr="00FB0BDC">
        <w:t xml:space="preserve"> </w:t>
      </w:r>
      <w:proofErr w:type="spellStart"/>
      <w:r w:rsidRPr="00FB0BDC">
        <w:t>evaluasi</w:t>
      </w:r>
      <w:proofErr w:type="spellEnd"/>
      <w:r w:rsidRPr="00FB0BDC">
        <w:t xml:space="preserve"> </w:t>
      </w:r>
      <w:proofErr w:type="spellStart"/>
      <w:r w:rsidRPr="00FB0BDC">
        <w:t>bagi</w:t>
      </w:r>
      <w:proofErr w:type="spellEnd"/>
      <w:r w:rsidRPr="00FB0BDC">
        <w:t xml:space="preserve"> </w:t>
      </w:r>
      <w:proofErr w:type="spellStart"/>
      <w:r w:rsidRPr="00FB0BDC">
        <w:t>pemerintah</w:t>
      </w:r>
      <w:proofErr w:type="spellEnd"/>
      <w:r w:rsidRPr="00FB0BDC">
        <w:t xml:space="preserve"> </w:t>
      </w:r>
      <w:proofErr w:type="spellStart"/>
      <w:r w:rsidRPr="00FB0BDC">
        <w:t>daerah</w:t>
      </w:r>
      <w:proofErr w:type="spellEnd"/>
      <w:r w:rsidRPr="00FB0BDC">
        <w:t xml:space="preserve"> untuk memperbaiki strategi </w:t>
      </w:r>
      <w:proofErr w:type="spellStart"/>
      <w:r w:rsidRPr="00FB0BDC">
        <w:t>pelayanan</w:t>
      </w:r>
      <w:proofErr w:type="spellEnd"/>
      <w:r w:rsidRPr="00FB0BDC">
        <w:t xml:space="preserve"> yang lebih </w:t>
      </w:r>
      <w:proofErr w:type="spellStart"/>
      <w:r w:rsidRPr="00FB0BDC">
        <w:t>responsif</w:t>
      </w:r>
      <w:proofErr w:type="spellEnd"/>
      <w:r w:rsidRPr="00FB0BDC">
        <w:t xml:space="preserve"> dan </w:t>
      </w:r>
      <w:proofErr w:type="spellStart"/>
      <w:r w:rsidRPr="00FB0BDC">
        <w:t>berorientasi</w:t>
      </w:r>
      <w:proofErr w:type="spellEnd"/>
      <w:r w:rsidRPr="00FB0BDC">
        <w:t xml:space="preserve"> pada kebutuhan </w:t>
      </w:r>
      <w:proofErr w:type="spellStart"/>
      <w:r w:rsidRPr="00FB0BDC">
        <w:t>masyarakat</w:t>
      </w:r>
      <w:proofErr w:type="spellEnd"/>
      <w:r w:rsidRPr="00FB0BDC">
        <w:t xml:space="preserve">. Hal ini </w:t>
      </w:r>
      <w:proofErr w:type="spellStart"/>
      <w:r w:rsidRPr="00FB0BDC">
        <w:t>sejalan</w:t>
      </w:r>
      <w:proofErr w:type="spellEnd"/>
      <w:r w:rsidRPr="00FB0BDC">
        <w:t xml:space="preserve">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hasil</w:t>
      </w:r>
      <w:proofErr w:type="spellEnd"/>
      <w:r w:rsidRPr="00FB0BDC">
        <w:t xml:space="preserve"> </w:t>
      </w:r>
      <w:proofErr w:type="spellStart"/>
      <w:r w:rsidRPr="00FB0BDC">
        <w:t>studi</w:t>
      </w:r>
      <w:proofErr w:type="spellEnd"/>
      <w:r w:rsidRPr="00FB0BDC">
        <w:t xml:space="preserve"> </w:t>
      </w:r>
      <w:proofErr w:type="spellStart"/>
      <w:r w:rsidRPr="00FB0BDC">
        <w:t>sebelumnya</w:t>
      </w:r>
      <w:proofErr w:type="spellEnd"/>
      <w:r w:rsidRPr="00FB0BDC">
        <w:t xml:space="preserve"> yang </w:t>
      </w:r>
      <w:proofErr w:type="spellStart"/>
      <w:r w:rsidRPr="00FB0BDC">
        <w:t>menegaskan</w:t>
      </w:r>
      <w:proofErr w:type="spellEnd"/>
      <w:r w:rsidRPr="00FB0BDC">
        <w:t xml:space="preserve"> bahwa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</w:t>
      </w:r>
      <w:proofErr w:type="spellStart"/>
      <w:r w:rsidRPr="00FB0BDC">
        <w:t>merupakan</w:t>
      </w:r>
      <w:proofErr w:type="spellEnd"/>
      <w:r w:rsidRPr="00FB0BDC">
        <w:t xml:space="preserve"> </w:t>
      </w:r>
      <w:proofErr w:type="spellStart"/>
      <w:r w:rsidRPr="00FB0BDC">
        <w:t>indikator</w:t>
      </w:r>
      <w:proofErr w:type="spellEnd"/>
      <w:r w:rsidRPr="00FB0BDC">
        <w:t xml:space="preserve"> </w:t>
      </w:r>
      <w:proofErr w:type="spellStart"/>
      <w:r w:rsidRPr="00FB0BDC">
        <w:t>utama</w:t>
      </w:r>
      <w:proofErr w:type="spellEnd"/>
      <w:r w:rsidRPr="00FB0BDC">
        <w:t xml:space="preserve"> dalam </w:t>
      </w:r>
      <w:proofErr w:type="spellStart"/>
      <w:r w:rsidRPr="00FB0BDC">
        <w:t>mengukur</w:t>
      </w:r>
      <w:proofErr w:type="spellEnd"/>
      <w:r w:rsidRPr="00FB0BDC">
        <w:t xml:space="preserve"> </w:t>
      </w:r>
      <w:proofErr w:type="spellStart"/>
      <w:r w:rsidRPr="00FB0BDC">
        <w:t>keberhasilan</w:t>
      </w:r>
      <w:proofErr w:type="spellEnd"/>
      <w:r w:rsidRPr="00FB0BDC">
        <w:t xml:space="preserve"> </w:t>
      </w:r>
      <w:proofErr w:type="spellStart"/>
      <w:r w:rsidRPr="00FB0BDC">
        <w:t>suatu</w:t>
      </w:r>
      <w:proofErr w:type="spellEnd"/>
      <w:r w:rsidRPr="00FB0BDC">
        <w:t xml:space="preserve"> program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. </w:t>
      </w:r>
      <w:proofErr w:type="spellStart"/>
      <w:r w:rsidRPr="00FB0BDC">
        <w:t>Dengan</w:t>
      </w:r>
      <w:proofErr w:type="spellEnd"/>
      <w:r w:rsidRPr="00FB0BDC">
        <w:t xml:space="preserve"> </w:t>
      </w:r>
      <w:proofErr w:type="spellStart"/>
      <w:r w:rsidRPr="00FB0BDC">
        <w:t>demikian</w:t>
      </w:r>
      <w:proofErr w:type="spellEnd"/>
      <w:r w:rsidRPr="00FB0BDC">
        <w:t xml:space="preserve">, </w:t>
      </w:r>
      <w:proofErr w:type="spellStart"/>
      <w:r w:rsidRPr="00FB0BDC">
        <w:t>melalui</w:t>
      </w:r>
      <w:proofErr w:type="spellEnd"/>
      <w:r w:rsidRPr="00FB0BDC">
        <w:t xml:space="preserve"> </w:t>
      </w:r>
      <w:proofErr w:type="spellStart"/>
      <w:r w:rsidRPr="00FB0BDC">
        <w:t>kerangka</w:t>
      </w:r>
      <w:proofErr w:type="spellEnd"/>
      <w:r w:rsidRPr="00FB0BDC">
        <w:t xml:space="preserve"> </w:t>
      </w:r>
      <w:proofErr w:type="spellStart"/>
      <w:r w:rsidRPr="00FB0BDC">
        <w:t>berpikir</w:t>
      </w:r>
      <w:proofErr w:type="spellEnd"/>
      <w:r w:rsidRPr="00FB0BDC">
        <w:t xml:space="preserve"> ini, </w:t>
      </w:r>
      <w:proofErr w:type="spellStart"/>
      <w:r w:rsidRPr="00FB0BDC">
        <w:t>penelitian</w:t>
      </w:r>
      <w:proofErr w:type="spellEnd"/>
      <w:r w:rsidRPr="00FB0BDC">
        <w:t xml:space="preserve"> </w:t>
      </w:r>
      <w:proofErr w:type="spellStart"/>
      <w:r w:rsidRPr="00FB0BDC">
        <w:t>berupaya</w:t>
      </w:r>
      <w:proofErr w:type="spellEnd"/>
      <w:r w:rsidRPr="00FB0BDC">
        <w:t xml:space="preserve"> </w:t>
      </w:r>
      <w:proofErr w:type="spellStart"/>
      <w:r w:rsidRPr="00FB0BDC">
        <w:t>memberikan</w:t>
      </w:r>
      <w:proofErr w:type="spellEnd"/>
      <w:r w:rsidRPr="00FB0BDC">
        <w:t xml:space="preserve"> </w:t>
      </w:r>
      <w:proofErr w:type="spellStart"/>
      <w:r w:rsidRPr="00FB0BDC">
        <w:t>kontribusi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perbaikan sistem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yang lebih </w:t>
      </w:r>
      <w:proofErr w:type="spellStart"/>
      <w:r w:rsidRPr="00FB0BDC">
        <w:t>efektif</w:t>
      </w:r>
      <w:proofErr w:type="spellEnd"/>
      <w:r w:rsidRPr="00FB0BDC">
        <w:t xml:space="preserve">, </w:t>
      </w:r>
      <w:proofErr w:type="spellStart"/>
      <w:r w:rsidRPr="00FB0BDC">
        <w:t>partisipatif</w:t>
      </w:r>
      <w:proofErr w:type="spellEnd"/>
      <w:r w:rsidRPr="00FB0BDC">
        <w:t>, dan </w:t>
      </w:r>
      <w:proofErr w:type="spellStart"/>
      <w:r w:rsidRPr="00FB0BDC">
        <w:t>berkelanjutan</w:t>
      </w:r>
      <w:proofErr w:type="spellEnd"/>
      <w:r w:rsidRPr="00FB0BDC">
        <w:t>.</w:t>
      </w:r>
    </w:p>
    <w:p w14:paraId="4DFE1C3E" w14:textId="77777777" w:rsidR="00E56297" w:rsidRPr="00FB0BDC" w:rsidRDefault="00E56297" w:rsidP="00FB0BDC">
      <w:pPr>
        <w:spacing w:line="360" w:lineRule="auto"/>
        <w:jc w:val="both"/>
      </w:pPr>
    </w:p>
    <w:p w14:paraId="288E4832" w14:textId="77777777" w:rsidR="00E56297" w:rsidRPr="00FB0BDC" w:rsidRDefault="00E56297" w:rsidP="00FB0BDC">
      <w:pPr>
        <w:spacing w:line="360" w:lineRule="auto"/>
        <w:jc w:val="both"/>
      </w:pPr>
      <w:r w:rsidRPr="00FB0BDC">
        <w:t xml:space="preserve">Bagan </w:t>
      </w:r>
      <w:proofErr w:type="spellStart"/>
      <w:r w:rsidRPr="00FB0BDC">
        <w:t>berikut</w:t>
      </w:r>
      <w:proofErr w:type="spellEnd"/>
      <w:r w:rsidRPr="00FB0BDC">
        <w:t xml:space="preserve"> </w:t>
      </w:r>
      <w:proofErr w:type="spellStart"/>
      <w:r w:rsidRPr="00FB0BDC">
        <w:t>menyajikan</w:t>
      </w:r>
      <w:proofErr w:type="spellEnd"/>
      <w:r w:rsidRPr="00FB0BDC">
        <w:t xml:space="preserve"> </w:t>
      </w:r>
      <w:proofErr w:type="spellStart"/>
      <w:r w:rsidRPr="00FB0BDC">
        <w:t>alur</w:t>
      </w:r>
      <w:proofErr w:type="spellEnd"/>
      <w:r w:rsidRPr="00FB0BDC">
        <w:t xml:space="preserve"> </w:t>
      </w:r>
      <w:proofErr w:type="spellStart"/>
      <w:r w:rsidRPr="00FB0BDC">
        <w:t>kerangka</w:t>
      </w:r>
      <w:proofErr w:type="spellEnd"/>
      <w:r w:rsidRPr="00FB0BDC">
        <w:t xml:space="preserve"> </w:t>
      </w:r>
      <w:proofErr w:type="spellStart"/>
      <w:r w:rsidRPr="00FB0BDC">
        <w:t>berpikir</w:t>
      </w:r>
      <w:proofErr w:type="spellEnd"/>
      <w:r w:rsidRPr="00FB0BDC">
        <w:t xml:space="preserve"> </w:t>
      </w:r>
      <w:proofErr w:type="spellStart"/>
      <w:r w:rsidRPr="00FB0BDC">
        <w:t>penelitian</w:t>
      </w:r>
      <w:proofErr w:type="spellEnd"/>
      <w:r w:rsidRPr="00FB0BDC">
        <w:t xml:space="preserve">. </w:t>
      </w:r>
      <w:proofErr w:type="spellStart"/>
      <w:r w:rsidRPr="00FB0BDC">
        <w:t>Pelayanan</w:t>
      </w:r>
      <w:proofErr w:type="spellEnd"/>
      <w:r w:rsidRPr="00FB0BDC">
        <w:t xml:space="preserve"> </w:t>
      </w:r>
      <w:proofErr w:type="spellStart"/>
      <w:r w:rsidRPr="00FB0BDC">
        <w:t>publik</w:t>
      </w:r>
      <w:proofErr w:type="spellEnd"/>
      <w:r w:rsidRPr="00FB0BDC">
        <w:t xml:space="preserve"> dalam </w:t>
      </w:r>
      <w:proofErr w:type="spellStart"/>
      <w:r w:rsidRPr="00FB0BDC">
        <w:t>penanganan</w:t>
      </w:r>
      <w:proofErr w:type="spellEnd"/>
      <w:r w:rsidRPr="00FB0BDC">
        <w:t xml:space="preserve"> </w:t>
      </w:r>
      <w:proofErr w:type="spellStart"/>
      <w:r w:rsidRPr="00FB0BDC">
        <w:t>jalan</w:t>
      </w:r>
      <w:proofErr w:type="spellEnd"/>
      <w:r w:rsidRPr="00FB0BDC">
        <w:t xml:space="preserve"> rusak </w:t>
      </w:r>
      <w:proofErr w:type="spellStart"/>
      <w:r w:rsidRPr="00FB0BDC">
        <w:t>dianalisis</w:t>
      </w:r>
      <w:proofErr w:type="spellEnd"/>
      <w:r w:rsidRPr="00FB0BDC">
        <w:t xml:space="preserve"> </w:t>
      </w:r>
      <w:proofErr w:type="spellStart"/>
      <w:r w:rsidRPr="00FB0BDC">
        <w:t>melalui</w:t>
      </w:r>
      <w:proofErr w:type="spellEnd"/>
      <w:r w:rsidRPr="00FB0BDC">
        <w:t xml:space="preserve"> lima </w:t>
      </w:r>
      <w:proofErr w:type="spellStart"/>
      <w:r w:rsidRPr="00FB0BDC">
        <w:t>dimensi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: </w:t>
      </w:r>
      <w:proofErr w:type="spellStart"/>
      <w:r w:rsidRPr="00FB0BDC">
        <w:t>keandalan</w:t>
      </w:r>
      <w:proofErr w:type="spellEnd"/>
      <w:r w:rsidRPr="00FB0BDC">
        <w:t xml:space="preserve">, </w:t>
      </w:r>
      <w:proofErr w:type="spellStart"/>
      <w:r w:rsidRPr="00FB0BDC">
        <w:t>daya</w:t>
      </w:r>
      <w:proofErr w:type="spellEnd"/>
      <w:r w:rsidRPr="00FB0BDC">
        <w:t xml:space="preserve"> </w:t>
      </w:r>
      <w:proofErr w:type="spellStart"/>
      <w:r w:rsidRPr="00FB0BDC">
        <w:t>tanggap</w:t>
      </w:r>
      <w:proofErr w:type="spellEnd"/>
      <w:r w:rsidRPr="00FB0BDC">
        <w:t xml:space="preserve">, </w:t>
      </w:r>
      <w:proofErr w:type="spellStart"/>
      <w:r w:rsidRPr="00FB0BDC">
        <w:t>jaminan</w:t>
      </w:r>
      <w:proofErr w:type="spellEnd"/>
      <w:r w:rsidRPr="00FB0BDC">
        <w:t xml:space="preserve">, </w:t>
      </w:r>
      <w:proofErr w:type="spellStart"/>
      <w:r w:rsidRPr="00FB0BDC">
        <w:t>empati</w:t>
      </w:r>
      <w:proofErr w:type="spellEnd"/>
      <w:r w:rsidRPr="00FB0BDC">
        <w:t xml:space="preserve">, dan </w:t>
      </w:r>
      <w:proofErr w:type="spellStart"/>
      <w:r w:rsidRPr="00FB0BDC">
        <w:t>bukti</w:t>
      </w:r>
      <w:proofErr w:type="spellEnd"/>
      <w:r w:rsidRPr="00FB0BDC">
        <w:t xml:space="preserve"> </w:t>
      </w:r>
      <w:proofErr w:type="spellStart"/>
      <w:r w:rsidRPr="00FB0BDC">
        <w:t>fisik</w:t>
      </w:r>
      <w:proofErr w:type="spellEnd"/>
      <w:r w:rsidRPr="00FB0BDC">
        <w:t xml:space="preserve">. </w:t>
      </w:r>
      <w:proofErr w:type="spellStart"/>
      <w:r w:rsidRPr="00FB0BDC">
        <w:t>Kelima</w:t>
      </w:r>
      <w:proofErr w:type="spellEnd"/>
      <w:r w:rsidRPr="00FB0BDC">
        <w:t xml:space="preserve"> </w:t>
      </w:r>
      <w:proofErr w:type="spellStart"/>
      <w:r w:rsidRPr="00FB0BDC">
        <w:t>dimensi</w:t>
      </w:r>
      <w:proofErr w:type="spellEnd"/>
      <w:r w:rsidRPr="00FB0BDC">
        <w:t xml:space="preserve"> ini </w:t>
      </w:r>
      <w:proofErr w:type="spellStart"/>
      <w:r w:rsidRPr="00FB0BDC">
        <w:t>membentuk</w:t>
      </w:r>
      <w:proofErr w:type="spellEnd"/>
      <w:r w:rsidRPr="00FB0BDC">
        <w:t xml:space="preserve"> </w:t>
      </w:r>
      <w:proofErr w:type="spellStart"/>
      <w:r w:rsidRPr="00FB0BDC">
        <w:t>persepsi</w:t>
      </w:r>
      <w:proofErr w:type="spellEnd"/>
      <w:r w:rsidRPr="00FB0BDC">
        <w:t xml:space="preserve"> </w:t>
      </w:r>
      <w:proofErr w:type="spellStart"/>
      <w:r w:rsidRPr="00FB0BDC">
        <w:t>masyarakat</w:t>
      </w:r>
      <w:proofErr w:type="spellEnd"/>
      <w:r w:rsidRPr="00FB0BDC">
        <w:t xml:space="preserve"> yang </w:t>
      </w:r>
      <w:proofErr w:type="spellStart"/>
      <w:r w:rsidRPr="00FB0BDC">
        <w:t>selanjutnya</w:t>
      </w:r>
      <w:proofErr w:type="spellEnd"/>
      <w:r w:rsidRPr="00FB0BDC">
        <w:t xml:space="preserve"> </w:t>
      </w:r>
      <w:proofErr w:type="spellStart"/>
      <w:r w:rsidRPr="00FB0BDC">
        <w:t>memengaruhi</w:t>
      </w:r>
      <w:proofErr w:type="spellEnd"/>
      <w:r w:rsidRPr="00FB0BDC">
        <w:t xml:space="preserve"> </w:t>
      </w:r>
      <w:proofErr w:type="spellStart"/>
      <w:r w:rsidRPr="00FB0BDC">
        <w:t>tingkat</w:t>
      </w:r>
      <w:proofErr w:type="spellEnd"/>
      <w:r w:rsidRPr="00FB0BDC">
        <w:t xml:space="preserve"> </w:t>
      </w:r>
      <w:proofErr w:type="spellStart"/>
      <w:r w:rsidRPr="00FB0BDC">
        <w:t>kepercayaan</w:t>
      </w:r>
      <w:proofErr w:type="spellEnd"/>
      <w:r w:rsidRPr="00FB0BDC">
        <w:t xml:space="preserve"> dan </w:t>
      </w:r>
      <w:proofErr w:type="spellStart"/>
      <w:r w:rsidRPr="00FB0BDC">
        <w:t>legitimasi</w:t>
      </w:r>
      <w:proofErr w:type="spellEnd"/>
      <w:r w:rsidRPr="00FB0BDC">
        <w:t xml:space="preserve"> </w:t>
      </w:r>
      <w:proofErr w:type="spellStart"/>
      <w:r w:rsidRPr="00FB0BDC">
        <w:t>pemerin</w:t>
      </w:r>
      <w:r w:rsidR="00FB0BDC" w:rsidRPr="00FB0BDC">
        <w:t>tah</w:t>
      </w:r>
      <w:proofErr w:type="spellEnd"/>
      <w:r w:rsidR="00FB0BDC" w:rsidRPr="00FB0BDC">
        <w:t> </w:t>
      </w:r>
      <w:proofErr w:type="spellStart"/>
      <w:r w:rsidR="00FB0BDC" w:rsidRPr="00FB0BDC">
        <w:t>daerah</w:t>
      </w:r>
      <w:proofErr w:type="spellEnd"/>
      <w:r w:rsidR="00FB0BDC" w:rsidRPr="00FB0BDC">
        <w:t xml:space="preserve"> (Salmon et al., 2021)</w:t>
      </w:r>
    </w:p>
    <w:p w14:paraId="3A71946B" w14:textId="77777777" w:rsidR="00AC5D7B" w:rsidRDefault="00AC5D7B" w:rsidP="00FB0BDC">
      <w:pPr>
        <w:spacing w:line="360" w:lineRule="auto"/>
      </w:pPr>
    </w:p>
    <w:p w14:paraId="6519C304" w14:textId="77777777" w:rsidR="00AC5D7B" w:rsidRDefault="00AC5D7B" w:rsidP="00FB0BDC">
      <w:pPr>
        <w:spacing w:line="360" w:lineRule="auto"/>
      </w:pPr>
    </w:p>
    <w:p w14:paraId="75747F8D" w14:textId="325795C7" w:rsidR="00E56297" w:rsidRPr="00FB0BDC" w:rsidRDefault="00FB567B" w:rsidP="00FB0BDC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2599B3D" wp14:editId="7776CB9E">
                <wp:simplePos x="0" y="0"/>
                <wp:positionH relativeFrom="column">
                  <wp:posOffset>1463040</wp:posOffset>
                </wp:positionH>
                <wp:positionV relativeFrom="paragraph">
                  <wp:posOffset>161925</wp:posOffset>
                </wp:positionV>
                <wp:extent cx="914400" cy="914400"/>
                <wp:effectExtent l="0" t="0" r="0" b="0"/>
                <wp:wrapNone/>
                <wp:docPr id="299556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1A235" w14:textId="18FF4F8F" w:rsidR="00FB567B" w:rsidRDefault="00FB567B" w:rsidP="00FB567B">
                            <w:pPr>
                              <w:jc w:val="center"/>
                            </w:pPr>
                            <w:proofErr w:type="spellStart"/>
                            <w:r>
                              <w:t>Pelayanan</w:t>
                            </w:r>
                            <w:proofErr w:type="spellEnd"/>
                            <w:r>
                              <w:t xml:space="preserve"> Publik</w:t>
                            </w:r>
                          </w:p>
                          <w:p w14:paraId="19A3A392" w14:textId="0D7E5713" w:rsidR="00FB567B" w:rsidRDefault="00FB567B" w:rsidP="00FB567B">
                            <w:pPr>
                              <w:jc w:val="center"/>
                            </w:pPr>
                            <w:r>
                              <w:t xml:space="preserve">Dalam </w:t>
                            </w:r>
                            <w:proofErr w:type="spellStart"/>
                            <w:r>
                              <w:t>Penanganan</w:t>
                            </w:r>
                            <w:proofErr w:type="spellEnd"/>
                            <w:r>
                              <w:t xml:space="preserve"> Jalan Rusak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99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2.75pt;width:1in;height:1in;z-index:251630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" fillcolor="white [3201]" stroked="f" strokeweight=".5pt">
                <v:textbox>
                  <w:txbxContent>
                    <w:p w14:paraId="1891A235" w14:textId="18FF4F8F" w:rsidR="00FB567B" w:rsidRDefault="00FB567B" w:rsidP="00FB567B">
                      <w:pPr>
                        <w:jc w:val="center"/>
                      </w:pP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Publik</w:t>
                      </w:r>
                    </w:p>
                    <w:p w14:paraId="19A3A392" w14:textId="0D7E5713" w:rsidR="00FB567B" w:rsidRDefault="00FB567B" w:rsidP="00FB567B">
                      <w:pPr>
                        <w:jc w:val="center"/>
                      </w:pPr>
                      <w:r>
                        <w:t xml:space="preserve">Dalam </w:t>
                      </w:r>
                      <w:proofErr w:type="spellStart"/>
                      <w:r>
                        <w:t>Penanganan</w:t>
                      </w:r>
                      <w:proofErr w:type="spellEnd"/>
                      <w:r>
                        <w:t xml:space="preserve"> Jalan Rusak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3FF238A" wp14:editId="2C19DE6D">
                <wp:simplePos x="0" y="0"/>
                <wp:positionH relativeFrom="column">
                  <wp:posOffset>815340</wp:posOffset>
                </wp:positionH>
                <wp:positionV relativeFrom="paragraph">
                  <wp:posOffset>-340995</wp:posOffset>
                </wp:positionV>
                <wp:extent cx="3390900" cy="1607820"/>
                <wp:effectExtent l="0" t="0" r="19050" b="11430"/>
                <wp:wrapNone/>
                <wp:docPr id="18754342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60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09C130" id="Oval 1" o:spid="_x0000_s1026" style="position:absolute;margin-left:64.2pt;margin-top:-26.85pt;width:267pt;height:126.6pt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" fillcolor="white [3212]" strokecolor="#0a121c [484]"/>
            </w:pict>
          </mc:Fallback>
        </mc:AlternateContent>
      </w:r>
    </w:p>
    <w:p w14:paraId="114E38D0" w14:textId="31DB02C4" w:rsidR="00E56297" w:rsidRPr="00FB0BDC" w:rsidRDefault="00E56297" w:rsidP="00FB0BDC">
      <w:pPr>
        <w:spacing w:line="360" w:lineRule="auto"/>
      </w:pPr>
    </w:p>
    <w:p w14:paraId="00E64F52" w14:textId="673C33ED" w:rsidR="00FB0BDC" w:rsidRPr="00FB0BDC" w:rsidRDefault="00FB0BDC" w:rsidP="00FB0BDC">
      <w:pPr>
        <w:spacing w:line="360" w:lineRule="auto"/>
      </w:pPr>
    </w:p>
    <w:p w14:paraId="1E7DA268" w14:textId="41373DBF" w:rsidR="00FB0BDC" w:rsidRPr="00FB0BDC" w:rsidRDefault="00FB0BDC" w:rsidP="00FB0BDC">
      <w:pPr>
        <w:spacing w:line="360" w:lineRule="auto"/>
      </w:pPr>
    </w:p>
    <w:p w14:paraId="54CC2A4D" w14:textId="7FE7442B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B7A3325" wp14:editId="2F2F4A97">
                <wp:simplePos x="0" y="0"/>
                <wp:positionH relativeFrom="column">
                  <wp:posOffset>2506980</wp:posOffset>
                </wp:positionH>
                <wp:positionV relativeFrom="paragraph">
                  <wp:posOffset>245745</wp:posOffset>
                </wp:positionV>
                <wp:extent cx="0" cy="982980"/>
                <wp:effectExtent l="76200" t="0" r="95250" b="64770"/>
                <wp:wrapNone/>
                <wp:docPr id="170543836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A4A0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7.4pt;margin-top:19.35pt;width:0;height:77.4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" strokecolor="black [3213]" strokeweight="1pt">
                <v:stroke endarrow="block"/>
              </v:shape>
            </w:pict>
          </mc:Fallback>
        </mc:AlternateContent>
      </w:r>
    </w:p>
    <w:p w14:paraId="377FABFE" w14:textId="3EA5B70B" w:rsidR="00FB0BDC" w:rsidRPr="00FB0BDC" w:rsidRDefault="00FB0BDC" w:rsidP="00FB0BDC">
      <w:pPr>
        <w:spacing w:line="360" w:lineRule="auto"/>
      </w:pPr>
    </w:p>
    <w:p w14:paraId="37F61387" w14:textId="30429A6C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1E2EFD" wp14:editId="429D8A5F">
                <wp:simplePos x="0" y="0"/>
                <wp:positionH relativeFrom="column">
                  <wp:posOffset>2628900</wp:posOffset>
                </wp:positionH>
                <wp:positionV relativeFrom="paragraph">
                  <wp:posOffset>200025</wp:posOffset>
                </wp:positionV>
                <wp:extent cx="914400" cy="350520"/>
                <wp:effectExtent l="0" t="0" r="0" b="0"/>
                <wp:wrapNone/>
                <wp:docPr id="19952289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A1ABB" w14:textId="52F990E0" w:rsidR="00FB567B" w:rsidRDefault="00FB567B">
                            <w:proofErr w:type="spellStart"/>
                            <w:r>
                              <w:t>Dipegaruhi</w:t>
                            </w:r>
                            <w:proofErr w:type="spellEnd"/>
                            <w:r>
                              <w:t xml:space="preserve">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2EFD" id="Text Box 6" o:spid="_x0000_s1027" type="#_x0000_t202" style="position:absolute;margin-left:207pt;margin-top:15.75pt;width:1in;height:27.6pt;z-index:251688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" filled="f" stroked="f" strokeweight=".5pt">
                <v:textbox>
                  <w:txbxContent>
                    <w:p w14:paraId="31FA1ABB" w14:textId="52F990E0" w:rsidR="00FB567B" w:rsidRDefault="00FB567B">
                      <w:proofErr w:type="spellStart"/>
                      <w:r>
                        <w:t>Dipegaruhi</w:t>
                      </w:r>
                      <w:proofErr w:type="spellEnd"/>
                      <w:r>
                        <w:t xml:space="preserve"> oleh</w:t>
                      </w:r>
                    </w:p>
                  </w:txbxContent>
                </v:textbox>
              </v:shape>
            </w:pict>
          </mc:Fallback>
        </mc:AlternateContent>
      </w:r>
    </w:p>
    <w:p w14:paraId="7657FD3A" w14:textId="0D48485E" w:rsidR="00FB0BDC" w:rsidRPr="00FB0BDC" w:rsidRDefault="00FB0BDC" w:rsidP="00FB0BDC">
      <w:pPr>
        <w:spacing w:line="360" w:lineRule="auto"/>
      </w:pPr>
    </w:p>
    <w:p w14:paraId="289A9C73" w14:textId="664E758D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2558C0E" wp14:editId="06712F38">
                <wp:simplePos x="0" y="0"/>
                <wp:positionH relativeFrom="column">
                  <wp:posOffset>579120</wp:posOffset>
                </wp:positionH>
                <wp:positionV relativeFrom="paragraph">
                  <wp:posOffset>260985</wp:posOffset>
                </wp:positionV>
                <wp:extent cx="3863340" cy="1089660"/>
                <wp:effectExtent l="0" t="0" r="22860" b="15240"/>
                <wp:wrapNone/>
                <wp:docPr id="11664990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340" cy="1089660"/>
                          <a:chOff x="0" y="0"/>
                          <a:chExt cx="3863340" cy="1089660"/>
                        </a:xfrm>
                      </wpg:grpSpPr>
                      <wps:wsp>
                        <wps:cNvPr id="2077761262" name="Oval 1"/>
                        <wps:cNvSpPr/>
                        <wps:spPr>
                          <a:xfrm>
                            <a:off x="0" y="0"/>
                            <a:ext cx="3863340" cy="10896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932287" name="Text Box 2"/>
                        <wps:cNvSpPr txBox="1"/>
                        <wps:spPr>
                          <a:xfrm>
                            <a:off x="411480" y="236220"/>
                            <a:ext cx="3055620" cy="510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885977" w14:textId="2019BA2A" w:rsidR="00FB567B" w:rsidRDefault="00FB567B" w:rsidP="00FB567B">
                              <w:pPr>
                                <w:jc w:val="center"/>
                              </w:pPr>
                              <w:proofErr w:type="spellStart"/>
                              <w:r w:rsidRPr="00FB567B">
                                <w:t>Dimensi</w:t>
                              </w:r>
                              <w:proofErr w:type="spellEnd"/>
                              <w:r w:rsidRPr="00FB567B">
                                <w:t xml:space="preserve"> </w:t>
                              </w:r>
                              <w:proofErr w:type="spellStart"/>
                              <w:r w:rsidRPr="00FB567B">
                                <w:t>Kualitas</w:t>
                              </w:r>
                              <w:proofErr w:type="spellEnd"/>
                              <w:r w:rsidRPr="00FB567B">
                                <w:t xml:space="preserve"> </w:t>
                              </w:r>
                              <w:proofErr w:type="spellStart"/>
                              <w:r w:rsidRPr="00FB567B">
                                <w:t>Pelayanan</w:t>
                              </w:r>
                              <w:proofErr w:type="spellEnd"/>
                              <w:r w:rsidRPr="00FB567B">
                                <w:t xml:space="preserve"> (</w:t>
                              </w:r>
                              <w:proofErr w:type="spellStart"/>
                              <w:r w:rsidRPr="00FB567B">
                                <w:t>Keandalan</w:t>
                              </w:r>
                              <w:proofErr w:type="spellEnd"/>
                              <w:r w:rsidRPr="00FB567B">
                                <w:t xml:space="preserve">, Daya Tanggap, </w:t>
                              </w:r>
                              <w:proofErr w:type="spellStart"/>
                              <w:r w:rsidRPr="00FB567B">
                                <w:t>Jaminan</w:t>
                              </w:r>
                              <w:proofErr w:type="spellEnd"/>
                              <w:r w:rsidRPr="00FB567B">
                                <w:t xml:space="preserve">, </w:t>
                              </w:r>
                              <w:proofErr w:type="spellStart"/>
                              <w:r w:rsidRPr="00FB567B">
                                <w:t>Empati</w:t>
                              </w:r>
                              <w:proofErr w:type="spellEnd"/>
                              <w:r w:rsidRPr="00FB567B">
                                <w:t>, Bukti </w:t>
                              </w:r>
                              <w:proofErr w:type="spellStart"/>
                              <w:r w:rsidRPr="00FB567B">
                                <w:t>Fisik</w:t>
                              </w:r>
                              <w:proofErr w:type="spellEnd"/>
                              <w:r w:rsidRPr="00FB567B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58C0E" id="Group 5" o:spid="_x0000_s1028" style="position:absolute;margin-left:45.6pt;margin-top:20.55pt;width:304.2pt;height:85.8pt;z-index:251651584" coordsize="38633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">
                <v:oval id="Oval 1" o:spid="_x0000_s1029" style="position:absolute;width:38633;height:10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" fillcolor="white [3212]" strokecolor="#0a121c [484]"/>
                <v:shape id="_x0000_s1030" type="#_x0000_t202" style="position:absolute;left:4114;top:2362;width:30557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" filled="f" stroked="f" strokeweight=".5pt">
                  <v:textbox>
                    <w:txbxContent>
                      <w:p w14:paraId="53885977" w14:textId="2019BA2A" w:rsidR="00FB567B" w:rsidRDefault="00FB567B" w:rsidP="00FB567B">
                        <w:pPr>
                          <w:jc w:val="center"/>
                        </w:pPr>
                        <w:proofErr w:type="spellStart"/>
                        <w:r w:rsidRPr="00FB567B">
                          <w:t>Dimensi</w:t>
                        </w:r>
                        <w:proofErr w:type="spellEnd"/>
                        <w:r w:rsidRPr="00FB567B">
                          <w:t xml:space="preserve"> </w:t>
                        </w:r>
                        <w:proofErr w:type="spellStart"/>
                        <w:r w:rsidRPr="00FB567B">
                          <w:t>Kualitas</w:t>
                        </w:r>
                        <w:proofErr w:type="spellEnd"/>
                        <w:r w:rsidRPr="00FB567B">
                          <w:t xml:space="preserve"> </w:t>
                        </w:r>
                        <w:proofErr w:type="spellStart"/>
                        <w:r w:rsidRPr="00FB567B">
                          <w:t>Pelayanan</w:t>
                        </w:r>
                        <w:proofErr w:type="spellEnd"/>
                        <w:r w:rsidRPr="00FB567B">
                          <w:t xml:space="preserve"> (</w:t>
                        </w:r>
                        <w:proofErr w:type="spellStart"/>
                        <w:r w:rsidRPr="00FB567B">
                          <w:t>Keandalan</w:t>
                        </w:r>
                        <w:proofErr w:type="spellEnd"/>
                        <w:r w:rsidRPr="00FB567B">
                          <w:t xml:space="preserve">, Daya Tanggap, </w:t>
                        </w:r>
                        <w:proofErr w:type="spellStart"/>
                        <w:r w:rsidRPr="00FB567B">
                          <w:t>Jaminan</w:t>
                        </w:r>
                        <w:proofErr w:type="spellEnd"/>
                        <w:r w:rsidRPr="00FB567B">
                          <w:t xml:space="preserve">, </w:t>
                        </w:r>
                        <w:proofErr w:type="spellStart"/>
                        <w:r w:rsidRPr="00FB567B">
                          <w:t>Empati</w:t>
                        </w:r>
                        <w:proofErr w:type="spellEnd"/>
                        <w:r w:rsidRPr="00FB567B">
                          <w:t>, Bukti </w:t>
                        </w:r>
                        <w:proofErr w:type="spellStart"/>
                        <w:r w:rsidRPr="00FB567B">
                          <w:t>Fisik</w:t>
                        </w:r>
                        <w:proofErr w:type="spellEnd"/>
                        <w:r w:rsidRPr="00FB567B"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709D5A" w14:textId="1F231B4C" w:rsidR="00FB0BDC" w:rsidRPr="00FB0BDC" w:rsidRDefault="00FB0BDC" w:rsidP="00FB0BDC">
      <w:pPr>
        <w:spacing w:line="360" w:lineRule="auto"/>
      </w:pPr>
    </w:p>
    <w:p w14:paraId="51515AAA" w14:textId="4480B86C" w:rsidR="00FB0BDC" w:rsidRPr="00FB0BDC" w:rsidRDefault="00FB0BDC" w:rsidP="00FB0BDC">
      <w:pPr>
        <w:spacing w:line="360" w:lineRule="auto"/>
      </w:pPr>
    </w:p>
    <w:p w14:paraId="391004D9" w14:textId="6E783B52" w:rsidR="00FB0BDC" w:rsidRPr="00FB0BDC" w:rsidRDefault="00FB0BDC" w:rsidP="00FB0BDC">
      <w:pPr>
        <w:spacing w:line="360" w:lineRule="auto"/>
      </w:pPr>
    </w:p>
    <w:p w14:paraId="3696D18C" w14:textId="3D1412EA" w:rsidR="00FB0BDC" w:rsidRPr="00FB0BDC" w:rsidRDefault="00FB0BDC" w:rsidP="00FB0BDC">
      <w:pPr>
        <w:spacing w:line="360" w:lineRule="auto"/>
      </w:pPr>
    </w:p>
    <w:p w14:paraId="52F1C418" w14:textId="65B63B39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71AE47" wp14:editId="0E367BED">
                <wp:simplePos x="0" y="0"/>
                <wp:positionH relativeFrom="column">
                  <wp:posOffset>2506980</wp:posOffset>
                </wp:positionH>
                <wp:positionV relativeFrom="paragraph">
                  <wp:posOffset>59055</wp:posOffset>
                </wp:positionV>
                <wp:extent cx="0" cy="982980"/>
                <wp:effectExtent l="76200" t="0" r="95250" b="64770"/>
                <wp:wrapNone/>
                <wp:docPr id="15617966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EF9C0" id="Straight Arrow Connector 4" o:spid="_x0000_s1026" type="#_x0000_t32" style="position:absolute;margin-left:197.4pt;margin-top:4.65pt;width:0;height:77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" strokecolor="black [3213]" strokeweight="1pt">
                <v:stroke endarrow="block"/>
              </v:shape>
            </w:pict>
          </mc:Fallback>
        </mc:AlternateContent>
      </w:r>
    </w:p>
    <w:p w14:paraId="1FFCBD90" w14:textId="77383475" w:rsidR="00FB0BDC" w:rsidRPr="00FB0BDC" w:rsidRDefault="00FB0BDC" w:rsidP="00FB0BDC">
      <w:pPr>
        <w:spacing w:line="360" w:lineRule="auto"/>
      </w:pPr>
    </w:p>
    <w:p w14:paraId="3E0105EB" w14:textId="40C70A73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59A47D9" wp14:editId="065FB37B">
                <wp:simplePos x="0" y="0"/>
                <wp:positionH relativeFrom="column">
                  <wp:posOffset>2606040</wp:posOffset>
                </wp:positionH>
                <wp:positionV relativeFrom="paragraph">
                  <wp:posOffset>74930</wp:posOffset>
                </wp:positionV>
                <wp:extent cx="914400" cy="350520"/>
                <wp:effectExtent l="0" t="0" r="0" b="0"/>
                <wp:wrapNone/>
                <wp:docPr id="20844483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D5117" w14:textId="46489D9F" w:rsidR="00FB567B" w:rsidRDefault="00FB567B">
                            <w:proofErr w:type="spellStart"/>
                            <w:r>
                              <w:t>Membentuk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47D9" id="_x0000_s1031" type="#_x0000_t202" style="position:absolute;margin-left:205.2pt;margin-top:5.9pt;width:1in;height:27.6pt;z-index:251691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" filled="f" stroked="f" strokeweight=".5pt">
                <v:textbox>
                  <w:txbxContent>
                    <w:p w14:paraId="492D5117" w14:textId="46489D9F" w:rsidR="00FB567B" w:rsidRDefault="00FB567B">
                      <w:proofErr w:type="spellStart"/>
                      <w:r>
                        <w:t>Membentuk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84CE296" w14:textId="73CDCD9F" w:rsidR="00FB0BDC" w:rsidRPr="00FB0BDC" w:rsidRDefault="00FB0BDC" w:rsidP="00FB0BDC">
      <w:pPr>
        <w:spacing w:line="360" w:lineRule="auto"/>
      </w:pPr>
    </w:p>
    <w:p w14:paraId="489D62A4" w14:textId="6D494571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D797ADF" wp14:editId="462543BD">
                <wp:simplePos x="0" y="0"/>
                <wp:positionH relativeFrom="column">
                  <wp:posOffset>1112520</wp:posOffset>
                </wp:positionH>
                <wp:positionV relativeFrom="paragraph">
                  <wp:posOffset>105410</wp:posOffset>
                </wp:positionV>
                <wp:extent cx="2804160" cy="1203960"/>
                <wp:effectExtent l="0" t="0" r="15240" b="15240"/>
                <wp:wrapNone/>
                <wp:docPr id="8531172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1203960"/>
                          <a:chOff x="0" y="0"/>
                          <a:chExt cx="3863340" cy="1089660"/>
                        </a:xfrm>
                      </wpg:grpSpPr>
                      <wps:wsp>
                        <wps:cNvPr id="1950343509" name="Oval 1"/>
                        <wps:cNvSpPr/>
                        <wps:spPr>
                          <a:xfrm>
                            <a:off x="0" y="0"/>
                            <a:ext cx="3863340" cy="10896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991741" name="Text Box 2"/>
                        <wps:cNvSpPr txBox="1"/>
                        <wps:spPr>
                          <a:xfrm>
                            <a:off x="453473" y="346565"/>
                            <a:ext cx="3055620" cy="510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1F0595" w14:textId="6FCCA468" w:rsidR="00FB567B" w:rsidRDefault="00FB567B" w:rsidP="00FB567B">
                              <w:pPr>
                                <w:jc w:val="center"/>
                              </w:pPr>
                              <w:proofErr w:type="spellStart"/>
                              <w:r>
                                <w:t>Persepsi</w:t>
                              </w:r>
                              <w:proofErr w:type="spellEnd"/>
                              <w:r>
                                <w:t xml:space="preserve"> Masyarakat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97ADF" id="_x0000_s1032" style="position:absolute;margin-left:87.6pt;margin-top:8.3pt;width:220.8pt;height:94.8pt;z-index:251670016;mso-width-relative:margin;mso-height-relative:margin" coordsize="38633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">
                <v:oval id="Oval 1" o:spid="_x0000_s1033" style="position:absolute;width:38633;height:10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" fillcolor="white [3212]" strokecolor="#0a121c [484]"/>
                <v:shape id="_x0000_s1034" type="#_x0000_t202" style="position:absolute;left:4534;top:3465;width:30556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" filled="f" stroked="f" strokeweight=".5pt">
                  <v:textbox>
                    <w:txbxContent>
                      <w:p w14:paraId="501F0595" w14:textId="6FCCA468" w:rsidR="00FB567B" w:rsidRDefault="00FB567B" w:rsidP="00FB567B">
                        <w:pPr>
                          <w:jc w:val="center"/>
                        </w:pPr>
                        <w:proofErr w:type="spellStart"/>
                        <w:r>
                          <w:t>Persepsi</w:t>
                        </w:r>
                        <w:proofErr w:type="spellEnd"/>
                        <w:r>
                          <w:t xml:space="preserve"> Masyarakat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DE18B9" w14:textId="65498C28" w:rsidR="00FB0BDC" w:rsidRPr="00FB0BDC" w:rsidRDefault="00FB0BDC" w:rsidP="00FB0BDC">
      <w:pPr>
        <w:spacing w:line="360" w:lineRule="auto"/>
      </w:pPr>
    </w:p>
    <w:p w14:paraId="5B6767AB" w14:textId="3A6804E3" w:rsidR="00FB0BDC" w:rsidRPr="00FB0BDC" w:rsidRDefault="00FB0BDC" w:rsidP="00FB0BDC">
      <w:pPr>
        <w:spacing w:line="360" w:lineRule="auto"/>
      </w:pPr>
    </w:p>
    <w:p w14:paraId="2900EBA1" w14:textId="19D7F4EE" w:rsidR="00FB0BDC" w:rsidRPr="00FB0BDC" w:rsidRDefault="00FB0BDC" w:rsidP="00FB0BDC">
      <w:pPr>
        <w:spacing w:line="360" w:lineRule="auto"/>
      </w:pPr>
    </w:p>
    <w:p w14:paraId="235C5788" w14:textId="0DC08B44" w:rsidR="00FB0BDC" w:rsidRPr="00FB0BDC" w:rsidRDefault="00FB0BDC" w:rsidP="00FB0BDC">
      <w:pPr>
        <w:spacing w:line="360" w:lineRule="auto"/>
      </w:pPr>
    </w:p>
    <w:p w14:paraId="2896C04B" w14:textId="759AE458" w:rsidR="00FB0BDC" w:rsidRPr="00FB0BDC" w:rsidRDefault="00FB567B" w:rsidP="00FB0BD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8E4ECE" wp14:editId="20E4BD8C">
                <wp:simplePos x="0" y="0"/>
                <wp:positionH relativeFrom="column">
                  <wp:posOffset>2506980</wp:posOffset>
                </wp:positionH>
                <wp:positionV relativeFrom="paragraph">
                  <wp:posOffset>10160</wp:posOffset>
                </wp:positionV>
                <wp:extent cx="0" cy="982980"/>
                <wp:effectExtent l="76200" t="0" r="95250" b="64770"/>
                <wp:wrapNone/>
                <wp:docPr id="13868078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D1DA" id="Straight Arrow Connector 4" o:spid="_x0000_s1026" type="#_x0000_t32" style="position:absolute;margin-left:197.4pt;margin-top:.8pt;width:0;height:77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" strokecolor="black [3213]" strokeweight="1pt">
                <v:stroke endarrow="block"/>
              </v:shape>
            </w:pict>
          </mc:Fallback>
        </mc:AlternateContent>
      </w:r>
    </w:p>
    <w:p w14:paraId="3A5BC674" w14:textId="043F2961" w:rsidR="00FB0BDC" w:rsidRPr="00FB0BDC" w:rsidRDefault="00FB0BDC" w:rsidP="00FB0BDC">
      <w:pPr>
        <w:spacing w:line="360" w:lineRule="auto"/>
      </w:pPr>
    </w:p>
    <w:p w14:paraId="6DD9155F" w14:textId="2EE8BBBD" w:rsidR="00FB0BDC" w:rsidRDefault="00FB567B" w:rsidP="00FB0BDC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5B9D55" wp14:editId="35D1BB3C">
                <wp:simplePos x="0" y="0"/>
                <wp:positionH relativeFrom="column">
                  <wp:posOffset>2606040</wp:posOffset>
                </wp:positionH>
                <wp:positionV relativeFrom="paragraph">
                  <wp:posOffset>10160</wp:posOffset>
                </wp:positionV>
                <wp:extent cx="914400" cy="350520"/>
                <wp:effectExtent l="0" t="0" r="0" b="0"/>
                <wp:wrapNone/>
                <wp:docPr id="153328307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EECAE" w14:textId="38415BB4" w:rsidR="00FB567B" w:rsidRDefault="00FB567B">
                            <w:proofErr w:type="spellStart"/>
                            <w:r>
                              <w:t>Berim</w:t>
                            </w:r>
                            <w:r w:rsidR="00407776">
                              <w:t>plikasi</w:t>
                            </w:r>
                            <w:proofErr w:type="spellEnd"/>
                            <w:r w:rsidR="00407776">
                              <w:t xml:space="preserve"> Pada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9D55" id="_x0000_s1035" type="#_x0000_t202" style="position:absolute;left:0;text-align:left;margin-left:205.2pt;margin-top:.8pt;width:1in;height:27.6pt;z-index:251692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" filled="f" stroked="f" strokeweight=".5pt">
                <v:textbox>
                  <w:txbxContent>
                    <w:p w14:paraId="74AEECAE" w14:textId="38415BB4" w:rsidR="00FB567B" w:rsidRDefault="00FB567B">
                      <w:proofErr w:type="spellStart"/>
                      <w:r>
                        <w:t>Berim</w:t>
                      </w:r>
                      <w:r w:rsidR="00407776">
                        <w:t>plikasi</w:t>
                      </w:r>
                      <w:proofErr w:type="spellEnd"/>
                      <w:r w:rsidR="00407776">
                        <w:t xml:space="preserve"> Pada</w:t>
                      </w:r>
                    </w:p>
                  </w:txbxContent>
                </v:textbox>
              </v:shape>
            </w:pict>
          </mc:Fallback>
        </mc:AlternateContent>
      </w:r>
    </w:p>
    <w:p w14:paraId="3C15D76C" w14:textId="615EE913" w:rsidR="00FB0BDC" w:rsidRDefault="00FB0BDC" w:rsidP="00FB0BDC">
      <w:pPr>
        <w:spacing w:line="360" w:lineRule="auto"/>
        <w:jc w:val="center"/>
        <w:rPr>
          <w:b/>
        </w:rPr>
      </w:pPr>
    </w:p>
    <w:p w14:paraId="2CF61218" w14:textId="11206BC0" w:rsidR="00FB0BDC" w:rsidRDefault="00FB567B" w:rsidP="00FB0BDC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5E788D2" wp14:editId="153BF96D">
                <wp:simplePos x="0" y="0"/>
                <wp:positionH relativeFrom="column">
                  <wp:posOffset>579120</wp:posOffset>
                </wp:positionH>
                <wp:positionV relativeFrom="paragraph">
                  <wp:posOffset>63500</wp:posOffset>
                </wp:positionV>
                <wp:extent cx="3863340" cy="1089660"/>
                <wp:effectExtent l="0" t="0" r="22860" b="15240"/>
                <wp:wrapNone/>
                <wp:docPr id="141569104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340" cy="1089660"/>
                          <a:chOff x="0" y="0"/>
                          <a:chExt cx="3863340" cy="1089660"/>
                        </a:xfrm>
                      </wpg:grpSpPr>
                      <wps:wsp>
                        <wps:cNvPr id="4539614" name="Oval 1"/>
                        <wps:cNvSpPr/>
                        <wps:spPr>
                          <a:xfrm>
                            <a:off x="0" y="0"/>
                            <a:ext cx="3863340" cy="10896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656685" name="Text Box 2"/>
                        <wps:cNvSpPr txBox="1"/>
                        <wps:spPr>
                          <a:xfrm>
                            <a:off x="411480" y="236220"/>
                            <a:ext cx="3055620" cy="510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2A9327" w14:textId="06ED1F42" w:rsidR="00FB567B" w:rsidRDefault="00FB567B" w:rsidP="00FB567B">
                              <w:pPr>
                                <w:jc w:val="center"/>
                              </w:pPr>
                              <w:proofErr w:type="spellStart"/>
                              <w:r w:rsidRPr="00FB567B">
                                <w:t>Implikasi</w:t>
                              </w:r>
                              <w:proofErr w:type="spellEnd"/>
                              <w:r w:rsidRPr="00FB567B">
                                <w:t xml:space="preserve"> </w:t>
                              </w:r>
                              <w:proofErr w:type="spellStart"/>
                              <w:r w:rsidRPr="00FB567B">
                                <w:t>terhadap</w:t>
                              </w:r>
                              <w:proofErr w:type="spellEnd"/>
                              <w:r w:rsidRPr="00FB567B">
                                <w:t xml:space="preserve"> </w:t>
                              </w:r>
                              <w:proofErr w:type="spellStart"/>
                              <w:r w:rsidRPr="00FB567B">
                                <w:t>Kepercayaan</w:t>
                              </w:r>
                              <w:proofErr w:type="spellEnd"/>
                              <w:r w:rsidRPr="00FB567B">
                                <w:t xml:space="preserve"> dan </w:t>
                              </w:r>
                              <w:proofErr w:type="spellStart"/>
                              <w:r w:rsidRPr="00FB567B">
                                <w:t>Legitimasi</w:t>
                              </w:r>
                              <w:proofErr w:type="spellEnd"/>
                              <w:r w:rsidRPr="00FB567B">
                                <w:t xml:space="preserve"> </w:t>
                              </w:r>
                              <w:proofErr w:type="spellStart"/>
                              <w:r w:rsidRPr="00FB567B">
                                <w:t>Pemerintah</w:t>
                              </w:r>
                              <w:proofErr w:type="spellEnd"/>
                              <w:r w:rsidRPr="00FB567B">
                                <w:t> Daerah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788D2" id="_x0000_s1036" style="position:absolute;left:0;text-align:left;margin-left:45.6pt;margin-top:5pt;width:304.2pt;height:85.8pt;z-index:251681280" coordsize="38633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">
                <v:oval id="Oval 1" o:spid="_x0000_s1037" style="position:absolute;width:38633;height:10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" fillcolor="white [3212]" strokecolor="#0a121c [484]"/>
                <v:shape id="_x0000_s1038" type="#_x0000_t202" style="position:absolute;left:4114;top:2362;width:30557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" filled="f" stroked="f" strokeweight=".5pt">
                  <v:textbox>
                    <w:txbxContent>
                      <w:p w14:paraId="5D2A9327" w14:textId="06ED1F42" w:rsidR="00FB567B" w:rsidRDefault="00FB567B" w:rsidP="00FB567B">
                        <w:pPr>
                          <w:jc w:val="center"/>
                        </w:pPr>
                        <w:proofErr w:type="spellStart"/>
                        <w:r w:rsidRPr="00FB567B">
                          <w:t>Implikasi</w:t>
                        </w:r>
                        <w:proofErr w:type="spellEnd"/>
                        <w:r w:rsidRPr="00FB567B">
                          <w:t xml:space="preserve"> </w:t>
                        </w:r>
                        <w:proofErr w:type="spellStart"/>
                        <w:r w:rsidRPr="00FB567B">
                          <w:t>terhadap</w:t>
                        </w:r>
                        <w:proofErr w:type="spellEnd"/>
                        <w:r w:rsidRPr="00FB567B">
                          <w:t xml:space="preserve"> </w:t>
                        </w:r>
                        <w:proofErr w:type="spellStart"/>
                        <w:r w:rsidRPr="00FB567B">
                          <w:t>Kepercayaan</w:t>
                        </w:r>
                        <w:proofErr w:type="spellEnd"/>
                        <w:r w:rsidRPr="00FB567B">
                          <w:t xml:space="preserve"> dan </w:t>
                        </w:r>
                        <w:proofErr w:type="spellStart"/>
                        <w:r w:rsidRPr="00FB567B">
                          <w:t>Legitimasi</w:t>
                        </w:r>
                        <w:proofErr w:type="spellEnd"/>
                        <w:r w:rsidRPr="00FB567B">
                          <w:t xml:space="preserve"> </w:t>
                        </w:r>
                        <w:proofErr w:type="spellStart"/>
                        <w:r w:rsidRPr="00FB567B">
                          <w:t>Pemerintah</w:t>
                        </w:r>
                        <w:proofErr w:type="spellEnd"/>
                        <w:r w:rsidRPr="00FB567B">
                          <w:t> Daerah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20DD9C" w14:textId="77777777" w:rsidR="00FB0BDC" w:rsidRDefault="00FB0BDC" w:rsidP="00FB0BDC">
      <w:pPr>
        <w:spacing w:line="360" w:lineRule="auto"/>
        <w:jc w:val="center"/>
        <w:rPr>
          <w:b/>
        </w:rPr>
      </w:pPr>
    </w:p>
    <w:p w14:paraId="42E2A108" w14:textId="77777777" w:rsidR="00FB0BDC" w:rsidRDefault="00FB0BDC" w:rsidP="00FB0BDC">
      <w:pPr>
        <w:spacing w:line="360" w:lineRule="auto"/>
        <w:jc w:val="center"/>
        <w:rPr>
          <w:b/>
        </w:rPr>
      </w:pPr>
    </w:p>
    <w:p w14:paraId="0B489763" w14:textId="77777777" w:rsidR="00FB0BDC" w:rsidRDefault="00FB0BDC" w:rsidP="00FB0BDC">
      <w:pPr>
        <w:spacing w:line="360" w:lineRule="auto"/>
        <w:jc w:val="center"/>
        <w:rPr>
          <w:b/>
        </w:rPr>
      </w:pPr>
    </w:p>
    <w:p w14:paraId="7AE45E85" w14:textId="77777777" w:rsidR="00FB0BDC" w:rsidRDefault="00FB0BDC" w:rsidP="00FB0BDC">
      <w:pPr>
        <w:spacing w:line="360" w:lineRule="auto"/>
        <w:jc w:val="center"/>
        <w:rPr>
          <w:b/>
        </w:rPr>
      </w:pPr>
    </w:p>
    <w:p w14:paraId="260AFEF1" w14:textId="77777777" w:rsidR="00FB0BDC" w:rsidRDefault="00FB0BDC" w:rsidP="00FB0BDC">
      <w:pPr>
        <w:spacing w:line="360" w:lineRule="auto"/>
        <w:jc w:val="center"/>
        <w:rPr>
          <w:b/>
        </w:rPr>
      </w:pPr>
    </w:p>
    <w:p w14:paraId="0EE32950" w14:textId="77777777" w:rsidR="00FB0BDC" w:rsidRPr="00FB0BDC" w:rsidRDefault="00FB0BDC" w:rsidP="00FB0BDC">
      <w:pPr>
        <w:spacing w:line="360" w:lineRule="auto"/>
        <w:jc w:val="center"/>
        <w:rPr>
          <w:b/>
        </w:rPr>
      </w:pPr>
      <w:r w:rsidRPr="00FB0BDC">
        <w:rPr>
          <w:b/>
        </w:rPr>
        <w:lastRenderedPageBreak/>
        <w:t>DAFTAR PUSTAKA</w:t>
      </w:r>
    </w:p>
    <w:p w14:paraId="3BB499A9" w14:textId="77777777" w:rsidR="00FB0BDC" w:rsidRPr="00FB0BDC" w:rsidRDefault="00FB0BDC" w:rsidP="00FB0BDC">
      <w:pPr>
        <w:spacing w:line="360" w:lineRule="auto"/>
      </w:pPr>
    </w:p>
    <w:p w14:paraId="1A77B9B2" w14:textId="77777777" w:rsidR="00FB0BDC" w:rsidRPr="00FB0BDC" w:rsidRDefault="00FB0BDC" w:rsidP="00FB0BDC">
      <w:pPr>
        <w:spacing w:line="360" w:lineRule="auto"/>
      </w:pPr>
    </w:p>
    <w:p w14:paraId="7E1B9835" w14:textId="77777777" w:rsidR="00FB0BDC" w:rsidRPr="00FB0BDC" w:rsidRDefault="00FB0BDC" w:rsidP="00FB0BDC">
      <w:pPr>
        <w:spacing w:line="360" w:lineRule="auto"/>
        <w:ind w:left="567" w:hanging="567"/>
      </w:pPr>
      <w:proofErr w:type="spellStart"/>
      <w:r w:rsidRPr="00FB0BDC">
        <w:t>Haumetan</w:t>
      </w:r>
      <w:proofErr w:type="spellEnd"/>
      <w:r w:rsidRPr="00FB0BDC">
        <w:t xml:space="preserve">, E. R., &amp; Nababan, D. (2022). Implementation of the Importance Performance Analysis Method in Measuring the Level of Community Satisfaction with Service Performance. Journal of Artificial Intelligence and Engineering Applications (JAIEA), 2(1), 7. </w:t>
      </w:r>
      <w:hyperlink r:id="rId7" w:history="1">
        <w:r w:rsidRPr="00FB0BDC">
          <w:rPr>
            <w:rStyle w:val="Hyperlink"/>
          </w:rPr>
          <w:t>https://doi.org/10.59934/jaiea.v2i1.112</w:t>
        </w:r>
      </w:hyperlink>
      <w:r w:rsidRPr="00FB0BDC">
        <w:t xml:space="preserve"> </w:t>
      </w:r>
    </w:p>
    <w:p w14:paraId="03AB3274" w14:textId="77777777" w:rsidR="00FB0BDC" w:rsidRPr="00FB0BDC" w:rsidRDefault="00FB0BDC" w:rsidP="00FB0BDC">
      <w:pPr>
        <w:spacing w:line="360" w:lineRule="auto"/>
        <w:ind w:left="567" w:hanging="567"/>
      </w:pPr>
      <w:r w:rsidRPr="00FB0BDC">
        <w:t xml:space="preserve">Novia, M. A., </w:t>
      </w:r>
      <w:proofErr w:type="spellStart"/>
      <w:r w:rsidRPr="00FB0BDC">
        <w:t>Semmaila</w:t>
      </w:r>
      <w:proofErr w:type="spellEnd"/>
      <w:r w:rsidRPr="00FB0BDC">
        <w:t xml:space="preserve">, B., &amp; </w:t>
      </w:r>
      <w:proofErr w:type="spellStart"/>
      <w:r w:rsidRPr="00FB0BDC">
        <w:t>Imaduddin</w:t>
      </w:r>
      <w:proofErr w:type="spellEnd"/>
      <w:r w:rsidRPr="00FB0BDC">
        <w:t xml:space="preserve">, I. (2020). </w:t>
      </w:r>
      <w:proofErr w:type="spellStart"/>
      <w:r w:rsidRPr="00FB0BDC">
        <w:t>Pengaruh</w:t>
      </w:r>
      <w:proofErr w:type="spellEnd"/>
      <w:r w:rsidRPr="00FB0BDC">
        <w:t xml:space="preserve"> </w:t>
      </w:r>
      <w:proofErr w:type="spellStart"/>
      <w:r w:rsidRPr="00FB0BDC">
        <w:t>kualitas</w:t>
      </w:r>
      <w:proofErr w:type="spellEnd"/>
      <w:r w:rsidRPr="00FB0BDC">
        <w:t xml:space="preserve"> </w:t>
      </w:r>
      <w:proofErr w:type="spellStart"/>
      <w:r w:rsidRPr="00FB0BDC">
        <w:t>Layanan</w:t>
      </w:r>
      <w:proofErr w:type="spellEnd"/>
      <w:r w:rsidRPr="00FB0BDC">
        <w:t xml:space="preserve"> Dan Kualitas </w:t>
      </w:r>
      <w:proofErr w:type="spellStart"/>
      <w:r w:rsidRPr="00FB0BDC">
        <w:t>Produk</w:t>
      </w:r>
      <w:proofErr w:type="spellEnd"/>
      <w:r w:rsidRPr="00FB0BDC">
        <w:t xml:space="preserve"> </w:t>
      </w:r>
      <w:proofErr w:type="spellStart"/>
      <w:r w:rsidRPr="00FB0BDC">
        <w:t>Terhadap</w:t>
      </w:r>
      <w:proofErr w:type="spellEnd"/>
      <w:r w:rsidRPr="00FB0BDC">
        <w:t xml:space="preserve"> </w:t>
      </w:r>
      <w:proofErr w:type="spellStart"/>
      <w:r w:rsidRPr="00FB0BDC">
        <w:t>Kepuasan</w:t>
      </w:r>
      <w:proofErr w:type="spellEnd"/>
      <w:r w:rsidRPr="00FB0BDC">
        <w:t xml:space="preserve"> Pelanggan. Tata Kelola, 7(2), 201. </w:t>
      </w:r>
      <w:hyperlink r:id="rId8" w:history="1">
        <w:r w:rsidRPr="00FB0BDC">
          <w:rPr>
            <w:rStyle w:val="Hyperlink"/>
          </w:rPr>
          <w:t>https://doi.org/10.52103/tatakelola.v7i2.174</w:t>
        </w:r>
      </w:hyperlink>
      <w:r w:rsidRPr="00FB0BDC">
        <w:t xml:space="preserve"> </w:t>
      </w:r>
    </w:p>
    <w:p w14:paraId="59BB2FBB" w14:textId="77777777" w:rsidR="00FB0BDC" w:rsidRPr="00FB0BDC" w:rsidRDefault="00FB0BDC" w:rsidP="00FB0BDC">
      <w:pPr>
        <w:spacing w:line="360" w:lineRule="auto"/>
        <w:ind w:left="567" w:hanging="567"/>
      </w:pPr>
      <w:r w:rsidRPr="00FB0BDC">
        <w:t xml:space="preserve">Salmon, I. P. P., Tawil, M., Tawil, Y. P., &amp; </w:t>
      </w:r>
      <w:proofErr w:type="spellStart"/>
      <w:r w:rsidRPr="00FB0BDC">
        <w:t>Rahmarini</w:t>
      </w:r>
      <w:proofErr w:type="spellEnd"/>
      <w:r w:rsidRPr="00FB0BDC">
        <w:t xml:space="preserve">, G. M. (2021). Public Services, Public Acceptance, and Satisfaction: Macro Evaluation of Government Services in Sigi Regency. Journal of Governance, 6(1). </w:t>
      </w:r>
      <w:hyperlink r:id="rId9" w:history="1">
        <w:r w:rsidRPr="00FB0BDC">
          <w:rPr>
            <w:rStyle w:val="Hyperlink"/>
          </w:rPr>
          <w:t>https://doi.org/10.31506/jog.v6i1.10831</w:t>
        </w:r>
      </w:hyperlink>
      <w:r w:rsidRPr="00FB0BDC">
        <w:t xml:space="preserve"> </w:t>
      </w:r>
    </w:p>
    <w:p w14:paraId="7D22FD7C" w14:textId="77777777" w:rsidR="00FB0BDC" w:rsidRPr="00FB0BDC" w:rsidRDefault="00FB0BDC" w:rsidP="00FB0BDC">
      <w:pPr>
        <w:spacing w:line="360" w:lineRule="auto"/>
        <w:ind w:left="567" w:hanging="567"/>
      </w:pPr>
      <w:proofErr w:type="spellStart"/>
      <w:r w:rsidRPr="00FB0BDC">
        <w:t>Setiono</w:t>
      </w:r>
      <w:proofErr w:type="spellEnd"/>
      <w:r w:rsidRPr="00FB0BDC">
        <w:t xml:space="preserve">, B. A., &amp; Hidayat, S. (2022). Influence of Service Quality with the Dimensions of Reliability, Responsiveness, Assurance, Empathy and Tangibles on Customer Satisfaction. International Journal of Economics Business and Management Research, 6(9), 330. </w:t>
      </w:r>
      <w:hyperlink r:id="rId10" w:history="1">
        <w:r w:rsidRPr="00FB0BDC">
          <w:rPr>
            <w:rStyle w:val="Hyperlink"/>
          </w:rPr>
          <w:t>https://doi.org/10.51505/ijebmr.2022.6924</w:t>
        </w:r>
      </w:hyperlink>
      <w:r w:rsidRPr="00FB0BDC">
        <w:t xml:space="preserve"> </w:t>
      </w:r>
    </w:p>
    <w:sectPr w:rsidR="00FB0BDC" w:rsidRPr="00FB0BDC" w:rsidSect="00834353">
      <w:pgSz w:w="11907" w:h="16840" w:code="9"/>
      <w:pgMar w:top="1701" w:right="1701" w:bottom="1701" w:left="2268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48C"/>
    <w:multiLevelType w:val="hybridMultilevel"/>
    <w:tmpl w:val="C4941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3593"/>
    <w:multiLevelType w:val="multilevel"/>
    <w:tmpl w:val="277C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F59F0"/>
    <w:multiLevelType w:val="multilevel"/>
    <w:tmpl w:val="50D4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E2E25"/>
    <w:multiLevelType w:val="hybridMultilevel"/>
    <w:tmpl w:val="0BF65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05986">
    <w:abstractNumId w:val="3"/>
  </w:num>
  <w:num w:numId="2" w16cid:durableId="411436985">
    <w:abstractNumId w:val="2"/>
  </w:num>
  <w:num w:numId="3" w16cid:durableId="1738749869">
    <w:abstractNumId w:val="0"/>
  </w:num>
  <w:num w:numId="4" w16cid:durableId="182840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2D"/>
    <w:rsid w:val="000E563F"/>
    <w:rsid w:val="00221638"/>
    <w:rsid w:val="003B2197"/>
    <w:rsid w:val="00407776"/>
    <w:rsid w:val="00545273"/>
    <w:rsid w:val="00637E08"/>
    <w:rsid w:val="007E14C9"/>
    <w:rsid w:val="00834353"/>
    <w:rsid w:val="00944FB4"/>
    <w:rsid w:val="00970585"/>
    <w:rsid w:val="00A20C2D"/>
    <w:rsid w:val="00AC5D7B"/>
    <w:rsid w:val="00B028CF"/>
    <w:rsid w:val="00C54405"/>
    <w:rsid w:val="00D762B5"/>
    <w:rsid w:val="00D8116E"/>
    <w:rsid w:val="00DD35FE"/>
    <w:rsid w:val="00E56297"/>
    <w:rsid w:val="00E91AA4"/>
    <w:rsid w:val="00FB0BDC"/>
    <w:rsid w:val="00FB4FF4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B09"/>
  <w15:docId w15:val="{6BBBF6DA-FF1D-4CE5-B181-AEFB67A8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2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C2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62B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FB0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103/tatakelola.v7i2.17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59934/jaiea.v2i1.1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1505/ijebmr.2022.6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506/jog.v6i1.1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5D24-4D4F-4841-A069-73B98971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 Utomo</cp:lastModifiedBy>
  <cp:revision>3</cp:revision>
  <dcterms:created xsi:type="dcterms:W3CDTF">2025-09-18T16:55:00Z</dcterms:created>
  <dcterms:modified xsi:type="dcterms:W3CDTF">2025-09-18T16:56:00Z</dcterms:modified>
</cp:coreProperties>
</file>