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B8FA7" w14:textId="77777777" w:rsidR="006431E5" w:rsidRPr="0095028A" w:rsidRDefault="006431E5" w:rsidP="006431E5">
      <w:pPr>
        <w:jc w:val="center"/>
        <w:rPr>
          <w:b/>
          <w:sz w:val="26"/>
          <w:szCs w:val="26"/>
        </w:rPr>
      </w:pPr>
      <w:r w:rsidRPr="0095028A">
        <w:rPr>
          <w:b/>
          <w:sz w:val="26"/>
          <w:szCs w:val="26"/>
        </w:rPr>
        <w:t>COURSE CONTRACT</w:t>
      </w:r>
    </w:p>
    <w:p w14:paraId="0ED2C6C6" w14:textId="77777777" w:rsidR="00F83499" w:rsidRPr="00AF63C6" w:rsidRDefault="00F83499" w:rsidP="00F83499">
      <w:pPr>
        <w:jc w:val="center"/>
        <w:rPr>
          <w:noProof/>
          <w:lang w:val="en-US"/>
        </w:rPr>
      </w:pPr>
    </w:p>
    <w:p w14:paraId="472049E2" w14:textId="0C221091" w:rsidR="00D3431D" w:rsidRPr="00AF63C6" w:rsidRDefault="00C51D49" w:rsidP="005D2ABB">
      <w:pPr>
        <w:ind w:left="1701" w:hanging="1701"/>
        <w:jc w:val="both"/>
        <w:rPr>
          <w:noProof/>
          <w:lang w:val="en-US"/>
        </w:rPr>
      </w:pPr>
      <w:r w:rsidRPr="00AF63C6">
        <w:rPr>
          <w:noProof/>
          <w:lang w:val="en-US"/>
        </w:rPr>
        <w:t xml:space="preserve">Program </w:t>
      </w:r>
      <w:r w:rsidR="00F83499" w:rsidRPr="00AF63C6">
        <w:rPr>
          <w:noProof/>
          <w:lang w:val="en-US"/>
        </w:rPr>
        <w:t>N</w:t>
      </w:r>
      <w:r w:rsidR="00250D5C" w:rsidRPr="00AF63C6">
        <w:rPr>
          <w:noProof/>
          <w:lang w:val="en-US"/>
        </w:rPr>
        <w:t>ame</w:t>
      </w:r>
      <w:r w:rsidR="00250D5C" w:rsidRPr="00AF63C6">
        <w:rPr>
          <w:noProof/>
          <w:lang w:val="en-US"/>
        </w:rPr>
        <w:tab/>
      </w:r>
      <w:r w:rsidR="00AF63C6" w:rsidRPr="00AF63C6">
        <w:rPr>
          <w:noProof/>
          <w:lang w:val="en-US"/>
        </w:rPr>
        <w:tab/>
      </w:r>
      <w:r w:rsidRPr="00AF63C6">
        <w:rPr>
          <w:noProof/>
          <w:lang w:val="en-US"/>
        </w:rPr>
        <w:t>:</w:t>
      </w:r>
      <w:r w:rsidR="00F83499" w:rsidRPr="00AF63C6">
        <w:rPr>
          <w:noProof/>
          <w:lang w:val="en-US"/>
        </w:rPr>
        <w:t xml:space="preserve"> S1 </w:t>
      </w:r>
      <w:r w:rsidR="00607AEE">
        <w:rPr>
          <w:noProof/>
          <w:lang w:val="en-US"/>
        </w:rPr>
        <w:t>International</w:t>
      </w:r>
      <w:r w:rsidR="00F83499" w:rsidRPr="00AF63C6">
        <w:rPr>
          <w:noProof/>
          <w:lang w:val="en-US"/>
        </w:rPr>
        <w:t xml:space="preserve"> Management </w:t>
      </w:r>
    </w:p>
    <w:p w14:paraId="3CBF4688" w14:textId="43F79F81" w:rsidR="00F83499" w:rsidRPr="00AF63C6" w:rsidRDefault="00F83499" w:rsidP="005D2ABB">
      <w:pPr>
        <w:jc w:val="both"/>
        <w:rPr>
          <w:noProof/>
          <w:lang w:val="en-US"/>
        </w:rPr>
      </w:pPr>
      <w:r w:rsidRPr="00AF63C6">
        <w:rPr>
          <w:noProof/>
          <w:lang w:val="en-US"/>
        </w:rPr>
        <w:t>The Subject’</w:t>
      </w:r>
      <w:r w:rsidR="00250D5C" w:rsidRPr="00AF63C6">
        <w:rPr>
          <w:noProof/>
          <w:lang w:val="en-US"/>
        </w:rPr>
        <w:t>s Name</w:t>
      </w:r>
      <w:r w:rsidR="00AF63C6" w:rsidRPr="00AF63C6">
        <w:rPr>
          <w:noProof/>
          <w:lang w:val="en-US"/>
        </w:rPr>
        <w:tab/>
      </w:r>
      <w:r w:rsidRPr="00AF63C6">
        <w:rPr>
          <w:noProof/>
          <w:lang w:val="en-US"/>
        </w:rPr>
        <w:t>:</w:t>
      </w:r>
      <w:r w:rsidR="00E01598">
        <w:rPr>
          <w:noProof/>
          <w:lang w:val="en-US"/>
        </w:rPr>
        <w:t xml:space="preserve"> </w:t>
      </w:r>
      <w:r w:rsidR="00607AEE">
        <w:rPr>
          <w:noProof/>
          <w:lang w:val="en-US"/>
        </w:rPr>
        <w:t>Management Introduction</w:t>
      </w:r>
    </w:p>
    <w:p w14:paraId="1101AAAC" w14:textId="19958D25" w:rsidR="00F83499" w:rsidRPr="00AF63C6" w:rsidRDefault="00F83499" w:rsidP="005D2ABB">
      <w:pPr>
        <w:ind w:left="2268" w:hanging="2268"/>
        <w:jc w:val="both"/>
        <w:rPr>
          <w:noProof/>
          <w:lang w:val="en-US"/>
        </w:rPr>
      </w:pPr>
      <w:r w:rsidRPr="00AF63C6">
        <w:rPr>
          <w:noProof/>
          <w:lang w:val="en-US"/>
        </w:rPr>
        <w:t>Lecture Code</w:t>
      </w:r>
      <w:r w:rsidR="00250D5C" w:rsidRPr="00AF63C6">
        <w:rPr>
          <w:noProof/>
          <w:lang w:val="en-US"/>
        </w:rPr>
        <w:t xml:space="preserve">           </w:t>
      </w:r>
      <w:r w:rsidR="00D24AA5">
        <w:rPr>
          <w:noProof/>
          <w:lang w:val="en-US"/>
        </w:rPr>
        <w:t xml:space="preserve">    </w:t>
      </w:r>
      <w:r w:rsidR="00250D5C" w:rsidRPr="00AF63C6">
        <w:rPr>
          <w:noProof/>
          <w:lang w:val="en-US"/>
        </w:rPr>
        <w:t xml:space="preserve">: </w:t>
      </w:r>
      <w:r w:rsidR="0082256D">
        <w:rPr>
          <w:noProof/>
          <w:lang w:val="en-US"/>
        </w:rPr>
        <w:t>FEB620106</w:t>
      </w:r>
    </w:p>
    <w:p w14:paraId="07FD451B" w14:textId="383444DE" w:rsidR="00F83499" w:rsidRPr="00AF63C6" w:rsidRDefault="00F83499" w:rsidP="005D2ABB">
      <w:pPr>
        <w:jc w:val="both"/>
        <w:rPr>
          <w:noProof/>
          <w:lang w:val="en-US"/>
        </w:rPr>
      </w:pPr>
      <w:r w:rsidRPr="00AF63C6">
        <w:rPr>
          <w:noProof/>
          <w:lang w:val="en-US"/>
        </w:rPr>
        <w:t>SKS</w:t>
      </w:r>
      <w:r w:rsidR="00250D5C" w:rsidRPr="00AF63C6">
        <w:rPr>
          <w:noProof/>
          <w:lang w:val="en-US"/>
        </w:rPr>
        <w:t xml:space="preserve">                         </w:t>
      </w:r>
      <w:r w:rsidR="00250D5C" w:rsidRPr="00AF63C6">
        <w:rPr>
          <w:noProof/>
          <w:lang w:val="en-US"/>
        </w:rPr>
        <w:tab/>
      </w:r>
      <w:r w:rsidR="00D24AA5">
        <w:rPr>
          <w:noProof/>
          <w:lang w:val="en-US"/>
        </w:rPr>
        <w:t xml:space="preserve"> </w:t>
      </w:r>
      <w:r w:rsidR="00250D5C" w:rsidRPr="00AF63C6">
        <w:rPr>
          <w:noProof/>
          <w:lang w:val="en-US"/>
        </w:rPr>
        <w:t xml:space="preserve">: </w:t>
      </w:r>
      <w:r w:rsidR="001B1BCC">
        <w:rPr>
          <w:noProof/>
          <w:lang w:val="en-US"/>
        </w:rPr>
        <w:t>2+1</w:t>
      </w:r>
      <w:r w:rsidR="00250D5C" w:rsidRPr="00AF63C6">
        <w:rPr>
          <w:noProof/>
          <w:lang w:val="en-US"/>
        </w:rPr>
        <w:t xml:space="preserve"> SKS</w:t>
      </w:r>
    </w:p>
    <w:p w14:paraId="1A50CE44" w14:textId="2F927D9A" w:rsidR="00F83499" w:rsidRPr="00AF63C6" w:rsidRDefault="00F83499" w:rsidP="005D2ABB">
      <w:pPr>
        <w:jc w:val="both"/>
        <w:rPr>
          <w:noProof/>
          <w:lang w:val="en-US"/>
        </w:rPr>
      </w:pPr>
      <w:r w:rsidRPr="00AF63C6">
        <w:rPr>
          <w:noProof/>
          <w:lang w:val="en-US"/>
        </w:rPr>
        <w:t>Day/Date</w:t>
      </w:r>
      <w:r w:rsidR="00250D5C" w:rsidRPr="00AF63C6">
        <w:rPr>
          <w:noProof/>
          <w:lang w:val="en-US"/>
        </w:rPr>
        <w:t xml:space="preserve"> </w:t>
      </w:r>
      <w:r w:rsidR="00250D5C" w:rsidRPr="00AF63C6">
        <w:rPr>
          <w:noProof/>
          <w:lang w:val="en-US"/>
        </w:rPr>
        <w:tab/>
      </w:r>
      <w:r w:rsidR="00250D5C" w:rsidRPr="00AF63C6">
        <w:rPr>
          <w:noProof/>
          <w:lang w:val="en-US"/>
        </w:rPr>
        <w:tab/>
      </w:r>
      <w:r w:rsidR="00D24AA5">
        <w:rPr>
          <w:noProof/>
          <w:lang w:val="en-US"/>
        </w:rPr>
        <w:t xml:space="preserve"> </w:t>
      </w:r>
      <w:r w:rsidR="00250D5C" w:rsidRPr="00AF63C6">
        <w:rPr>
          <w:noProof/>
          <w:lang w:val="en-US"/>
        </w:rPr>
        <w:t xml:space="preserve">: </w:t>
      </w:r>
      <w:r w:rsidR="00106EAE">
        <w:rPr>
          <w:noProof/>
          <w:lang w:val="en-US"/>
        </w:rPr>
        <w:t>Thursday</w:t>
      </w:r>
      <w:r w:rsidR="000D61B1">
        <w:rPr>
          <w:noProof/>
          <w:lang w:val="en-US"/>
        </w:rPr>
        <w:t xml:space="preserve"> </w:t>
      </w:r>
      <w:r w:rsidR="00250D5C" w:rsidRPr="00AF63C6">
        <w:rPr>
          <w:noProof/>
          <w:lang w:val="en-US"/>
        </w:rPr>
        <w:t>/</w:t>
      </w:r>
      <w:r w:rsidR="000D61B1">
        <w:rPr>
          <w:noProof/>
          <w:lang w:val="en-US"/>
        </w:rPr>
        <w:t xml:space="preserve"> </w:t>
      </w:r>
      <w:r w:rsidR="00106EAE">
        <w:rPr>
          <w:noProof/>
          <w:lang w:val="en-US"/>
        </w:rPr>
        <w:t>07.30</w:t>
      </w:r>
      <w:r w:rsidR="00250D5C" w:rsidRPr="00AF63C6">
        <w:rPr>
          <w:noProof/>
          <w:lang w:val="en-US"/>
        </w:rPr>
        <w:t xml:space="preserve"> – </w:t>
      </w:r>
      <w:r w:rsidR="00106EAE">
        <w:rPr>
          <w:noProof/>
          <w:lang w:val="en-US"/>
        </w:rPr>
        <w:t>10</w:t>
      </w:r>
      <w:r w:rsidR="0082256D">
        <w:rPr>
          <w:noProof/>
          <w:lang w:val="en-US"/>
        </w:rPr>
        <w:t>.</w:t>
      </w:r>
      <w:r w:rsidR="00106EAE">
        <w:rPr>
          <w:noProof/>
          <w:lang w:val="en-US"/>
        </w:rPr>
        <w:t>0</w:t>
      </w:r>
      <w:r w:rsidR="0082256D">
        <w:rPr>
          <w:noProof/>
          <w:lang w:val="en-US"/>
        </w:rPr>
        <w:t>0</w:t>
      </w:r>
    </w:p>
    <w:p w14:paraId="2905B5AF" w14:textId="40C4E012" w:rsidR="00F83499" w:rsidRPr="00EB4C77" w:rsidRDefault="00F83499" w:rsidP="00EB4C77">
      <w:pPr>
        <w:ind w:left="2381" w:hanging="2381"/>
      </w:pPr>
      <w:r w:rsidRPr="00AF63C6">
        <w:rPr>
          <w:noProof/>
          <w:lang w:val="en-US"/>
        </w:rPr>
        <w:t>Lecturer</w:t>
      </w:r>
      <w:r w:rsidR="00061CE1" w:rsidRPr="00AF63C6">
        <w:rPr>
          <w:noProof/>
          <w:lang w:val="en-US"/>
        </w:rPr>
        <w:t xml:space="preserve">                      </w:t>
      </w:r>
      <w:r w:rsidR="00D24AA5">
        <w:rPr>
          <w:noProof/>
          <w:lang w:val="en-US"/>
        </w:rPr>
        <w:t xml:space="preserve"> </w:t>
      </w:r>
      <w:r w:rsidR="00061CE1" w:rsidRPr="00AF63C6">
        <w:rPr>
          <w:noProof/>
          <w:lang w:val="en-US"/>
        </w:rPr>
        <w:t xml:space="preserve"> </w:t>
      </w:r>
      <w:r w:rsidR="00250D5C" w:rsidRPr="00EB4C77">
        <w:rPr>
          <w:noProof/>
          <w:lang w:val="en-US"/>
        </w:rPr>
        <w:t>: Dr. Nova Mardiana</w:t>
      </w:r>
      <w:r w:rsidR="00061CE1" w:rsidRPr="00EB4C77">
        <w:rPr>
          <w:noProof/>
          <w:lang w:val="en-US"/>
        </w:rPr>
        <w:t>,</w:t>
      </w:r>
      <w:r w:rsidR="000D61B1" w:rsidRPr="00EB4C77">
        <w:rPr>
          <w:noProof/>
          <w:lang w:val="en-US"/>
        </w:rPr>
        <w:t xml:space="preserve"> </w:t>
      </w:r>
      <w:r w:rsidR="00250D5C" w:rsidRPr="00EB4C77">
        <w:rPr>
          <w:noProof/>
          <w:lang w:val="en-US"/>
        </w:rPr>
        <w:t>S</w:t>
      </w:r>
      <w:r w:rsidR="00061CE1" w:rsidRPr="00EB4C77">
        <w:rPr>
          <w:noProof/>
          <w:lang w:val="en-US"/>
        </w:rPr>
        <w:t>.</w:t>
      </w:r>
      <w:r w:rsidR="00250D5C" w:rsidRPr="00EB4C77">
        <w:rPr>
          <w:noProof/>
          <w:lang w:val="en-US"/>
        </w:rPr>
        <w:t>E.</w:t>
      </w:r>
      <w:r w:rsidR="00061CE1" w:rsidRPr="00EB4C77">
        <w:rPr>
          <w:noProof/>
          <w:lang w:val="en-US"/>
        </w:rPr>
        <w:t>,</w:t>
      </w:r>
      <w:r w:rsidR="000D61B1" w:rsidRPr="00EB4C77">
        <w:rPr>
          <w:noProof/>
          <w:lang w:val="en-US"/>
        </w:rPr>
        <w:t xml:space="preserve"> </w:t>
      </w:r>
      <w:r w:rsidR="00250D5C" w:rsidRPr="00EB4C77">
        <w:rPr>
          <w:noProof/>
          <w:lang w:val="en-US"/>
        </w:rPr>
        <w:t>M</w:t>
      </w:r>
      <w:r w:rsidR="00061CE1" w:rsidRPr="00EB4C77">
        <w:rPr>
          <w:noProof/>
          <w:lang w:val="en-US"/>
        </w:rPr>
        <w:t xml:space="preserve">.M. </w:t>
      </w:r>
      <w:r w:rsidR="00106EAE" w:rsidRPr="00EB4C77">
        <w:rPr>
          <w:noProof/>
          <w:lang w:val="en-US"/>
        </w:rPr>
        <w:t xml:space="preserve">/ </w:t>
      </w:r>
      <w:proofErr w:type="spellStart"/>
      <w:r w:rsidR="00F64663" w:rsidRPr="00EB4C77">
        <w:rPr>
          <w:rStyle w:val="Emphasis"/>
          <w:bCs/>
          <w:i w:val="0"/>
          <w:iCs w:val="0"/>
          <w:shd w:val="clear" w:color="auto" w:fill="FFFFFF"/>
        </w:rPr>
        <w:t>Nindytia</w:t>
      </w:r>
      <w:proofErr w:type="spellEnd"/>
      <w:r w:rsidR="00F64663" w:rsidRPr="00EB4C77">
        <w:rPr>
          <w:rStyle w:val="Emphasis"/>
          <w:bCs/>
          <w:i w:val="0"/>
          <w:iCs w:val="0"/>
          <w:shd w:val="clear" w:color="auto" w:fill="FFFFFF"/>
        </w:rPr>
        <w:t xml:space="preserve"> </w:t>
      </w:r>
      <w:proofErr w:type="spellStart"/>
      <w:r w:rsidR="00F64663" w:rsidRPr="00EB4C77">
        <w:rPr>
          <w:rStyle w:val="Emphasis"/>
          <w:bCs/>
          <w:i w:val="0"/>
          <w:iCs w:val="0"/>
          <w:shd w:val="clear" w:color="auto" w:fill="FFFFFF"/>
        </w:rPr>
        <w:t>Puspitasari</w:t>
      </w:r>
      <w:proofErr w:type="spellEnd"/>
      <w:r w:rsidR="00F64663" w:rsidRPr="00EB4C77">
        <w:rPr>
          <w:rStyle w:val="Emphasis"/>
          <w:bCs/>
          <w:i w:val="0"/>
          <w:iCs w:val="0"/>
          <w:shd w:val="clear" w:color="auto" w:fill="FFFFFF"/>
        </w:rPr>
        <w:t xml:space="preserve"> </w:t>
      </w:r>
      <w:proofErr w:type="spellStart"/>
      <w:r w:rsidR="00F64663" w:rsidRPr="00EB4C77">
        <w:rPr>
          <w:rStyle w:val="Emphasis"/>
          <w:bCs/>
          <w:i w:val="0"/>
          <w:iCs w:val="0"/>
          <w:shd w:val="clear" w:color="auto" w:fill="FFFFFF"/>
        </w:rPr>
        <w:t>Dalimunthe</w:t>
      </w:r>
      <w:proofErr w:type="spellEnd"/>
      <w:r w:rsidR="00F64663" w:rsidRPr="00EB4C77">
        <w:rPr>
          <w:shd w:val="clear" w:color="auto" w:fill="FFFFFF"/>
        </w:rPr>
        <w:t>, </w:t>
      </w:r>
      <w:r w:rsidR="00F64663" w:rsidRPr="00EB4C77">
        <w:rPr>
          <w:rStyle w:val="Emphasis"/>
          <w:bCs/>
          <w:i w:val="0"/>
          <w:iCs w:val="0"/>
          <w:shd w:val="clear" w:color="auto" w:fill="FFFFFF"/>
        </w:rPr>
        <w:t>S.E.</w:t>
      </w:r>
      <w:r w:rsidR="00F64663" w:rsidRPr="00EB4C77">
        <w:rPr>
          <w:shd w:val="clear" w:color="auto" w:fill="FFFFFF"/>
        </w:rPr>
        <w:t>, </w:t>
      </w:r>
      <w:proofErr w:type="spellStart"/>
      <w:proofErr w:type="gramStart"/>
      <w:r w:rsidR="00F64663" w:rsidRPr="00EB4C77">
        <w:rPr>
          <w:rStyle w:val="Emphasis"/>
          <w:bCs/>
          <w:i w:val="0"/>
          <w:iCs w:val="0"/>
          <w:shd w:val="clear" w:color="auto" w:fill="FFFFFF"/>
        </w:rPr>
        <w:t>M.Sc</w:t>
      </w:r>
      <w:proofErr w:type="spellEnd"/>
      <w:proofErr w:type="gramEnd"/>
    </w:p>
    <w:p w14:paraId="5B17D024" w14:textId="60DC60AE" w:rsidR="00F83499" w:rsidRPr="00AF63C6" w:rsidRDefault="00F83499" w:rsidP="005D2ABB">
      <w:pPr>
        <w:jc w:val="both"/>
        <w:rPr>
          <w:noProof/>
          <w:lang w:val="en-US"/>
        </w:rPr>
      </w:pPr>
      <w:r w:rsidRPr="00AF63C6">
        <w:rPr>
          <w:noProof/>
          <w:lang w:val="en-US"/>
        </w:rPr>
        <w:t>Meeting Place</w:t>
      </w:r>
      <w:r w:rsidR="00250D5C" w:rsidRPr="00AF63C6">
        <w:rPr>
          <w:noProof/>
          <w:lang w:val="en-US"/>
        </w:rPr>
        <w:tab/>
      </w:r>
      <w:r w:rsidR="00250D5C" w:rsidRPr="00AF63C6">
        <w:rPr>
          <w:noProof/>
          <w:lang w:val="en-US"/>
        </w:rPr>
        <w:tab/>
      </w:r>
      <w:r w:rsidR="00D24AA5">
        <w:rPr>
          <w:noProof/>
          <w:lang w:val="en-US"/>
        </w:rPr>
        <w:t xml:space="preserve"> </w:t>
      </w:r>
      <w:r w:rsidR="00250D5C" w:rsidRPr="00AF63C6">
        <w:rPr>
          <w:noProof/>
          <w:lang w:val="en-US"/>
        </w:rPr>
        <w:t xml:space="preserve">: </w:t>
      </w:r>
      <w:r w:rsidR="00EB4C77">
        <w:rPr>
          <w:noProof/>
          <w:lang w:val="en-US"/>
        </w:rPr>
        <w:t>F207</w:t>
      </w:r>
    </w:p>
    <w:p w14:paraId="3B98DF8D" w14:textId="77777777" w:rsidR="00250D5C" w:rsidRPr="00AF63C6" w:rsidRDefault="00250D5C" w:rsidP="005D2ABB">
      <w:pPr>
        <w:jc w:val="both"/>
        <w:rPr>
          <w:noProof/>
          <w:lang w:val="en-US"/>
        </w:rPr>
      </w:pPr>
    </w:p>
    <w:p w14:paraId="72C50254" w14:textId="77777777" w:rsidR="00AA2E6F" w:rsidRPr="00AF63C6" w:rsidRDefault="00AA2E6F" w:rsidP="00AA2E6F">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Benefits of the subject</w:t>
      </w:r>
    </w:p>
    <w:p w14:paraId="0AF7561E" w14:textId="77777777" w:rsidR="00AA2E6F" w:rsidRPr="00AF63C6" w:rsidRDefault="00AA2E6F" w:rsidP="00AA2E6F">
      <w:pPr>
        <w:pStyle w:val="ListParagraph"/>
        <w:ind w:left="284"/>
        <w:jc w:val="both"/>
        <w:rPr>
          <w:rFonts w:ascii="Times New Roman" w:hAnsi="Times New Roman" w:cs="Times New Roman"/>
          <w:noProof/>
          <w:sz w:val="24"/>
          <w:szCs w:val="24"/>
          <w:lang w:val="en-US"/>
        </w:rPr>
      </w:pPr>
    </w:p>
    <w:p w14:paraId="5818AC28" w14:textId="5E1DEA22" w:rsidR="00C33FFF" w:rsidRPr="00C33FFF" w:rsidRDefault="00C33FFF" w:rsidP="00C33FFF">
      <w:pPr>
        <w:pStyle w:val="ListParagraph"/>
        <w:ind w:left="284"/>
        <w:jc w:val="both"/>
        <w:rPr>
          <w:rFonts w:ascii="Times New Roman" w:hAnsi="Times New Roman" w:cs="Times New Roman"/>
          <w:noProof/>
          <w:sz w:val="24"/>
          <w:szCs w:val="24"/>
          <w:lang w:val="en-US"/>
        </w:rPr>
      </w:pPr>
      <w:r w:rsidRPr="00C33FFF">
        <w:rPr>
          <w:rFonts w:ascii="Times New Roman" w:hAnsi="Times New Roman" w:cs="Times New Roman"/>
          <w:noProof/>
          <w:sz w:val="24"/>
          <w:szCs w:val="24"/>
          <w:lang w:val="en"/>
        </w:rPr>
        <w:t>After attending this course, students are expected to have the ability to explain the definition of management, explain the management environment, explain the planning process, explain the organizing process, explain the leadership pro</w:t>
      </w:r>
      <w:r>
        <w:rPr>
          <w:rFonts w:ascii="Times New Roman" w:hAnsi="Times New Roman" w:cs="Times New Roman"/>
          <w:noProof/>
          <w:sz w:val="24"/>
          <w:szCs w:val="24"/>
          <w:lang w:val="en"/>
        </w:rPr>
        <w:t xml:space="preserve">cess, and explain the controling </w:t>
      </w:r>
      <w:r w:rsidRPr="00C33FFF">
        <w:rPr>
          <w:rFonts w:ascii="Times New Roman" w:hAnsi="Times New Roman" w:cs="Times New Roman"/>
          <w:noProof/>
          <w:sz w:val="24"/>
          <w:szCs w:val="24"/>
          <w:lang w:val="en"/>
        </w:rPr>
        <w:t>process.</w:t>
      </w:r>
    </w:p>
    <w:p w14:paraId="5DB36D57" w14:textId="77777777" w:rsidR="00AA2E6F" w:rsidRPr="00AF63C6" w:rsidRDefault="00AA2E6F" w:rsidP="00AA2E6F">
      <w:pPr>
        <w:pStyle w:val="ListParagraph"/>
        <w:ind w:left="284"/>
        <w:jc w:val="both"/>
        <w:rPr>
          <w:rFonts w:ascii="Times New Roman" w:hAnsi="Times New Roman" w:cs="Times New Roman"/>
          <w:noProof/>
          <w:sz w:val="24"/>
          <w:szCs w:val="24"/>
          <w:lang w:val="en-US"/>
        </w:rPr>
      </w:pPr>
    </w:p>
    <w:p w14:paraId="477687AF" w14:textId="77777777" w:rsidR="00AA2E6F" w:rsidRPr="00AF63C6" w:rsidRDefault="00AA2E6F" w:rsidP="00AA2E6F">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A brief description of the subject</w:t>
      </w:r>
    </w:p>
    <w:p w14:paraId="10D860D5" w14:textId="77777777" w:rsidR="002F50CA" w:rsidRDefault="002F50CA" w:rsidP="002F50CA">
      <w:pPr>
        <w:pStyle w:val="ListParagraph"/>
        <w:ind w:left="284"/>
        <w:jc w:val="both"/>
        <w:rPr>
          <w:rFonts w:ascii="Times New Roman" w:hAnsi="Times New Roman" w:cs="Times New Roman"/>
          <w:noProof/>
          <w:sz w:val="24"/>
          <w:szCs w:val="24"/>
          <w:lang w:val="en-US"/>
        </w:rPr>
      </w:pPr>
    </w:p>
    <w:p w14:paraId="7CD81682" w14:textId="604BE99C" w:rsidR="00AA2E6F" w:rsidRDefault="002F50CA" w:rsidP="002F50CA">
      <w:pPr>
        <w:pStyle w:val="ListParagraph"/>
        <w:ind w:left="284"/>
        <w:jc w:val="both"/>
        <w:rPr>
          <w:rFonts w:ascii="Times New Roman" w:hAnsi="Times New Roman" w:cs="Times New Roman"/>
          <w:noProof/>
          <w:sz w:val="24"/>
          <w:szCs w:val="24"/>
          <w:lang w:val="en-US"/>
        </w:rPr>
      </w:pPr>
      <w:r w:rsidRPr="002F50CA">
        <w:rPr>
          <w:rFonts w:ascii="Times New Roman" w:hAnsi="Times New Roman" w:cs="Times New Roman"/>
          <w:noProof/>
          <w:sz w:val="24"/>
          <w:szCs w:val="24"/>
          <w:lang w:val="en-US"/>
        </w:rPr>
        <w:t>The introduc</w:t>
      </w:r>
      <w:r>
        <w:rPr>
          <w:rFonts w:ascii="Times New Roman" w:hAnsi="Times New Roman" w:cs="Times New Roman"/>
          <w:noProof/>
          <w:sz w:val="24"/>
          <w:szCs w:val="24"/>
          <w:lang w:val="en-US"/>
        </w:rPr>
        <w:t>tory management course (FEB620106</w:t>
      </w:r>
      <w:r w:rsidRPr="002F50CA">
        <w:rPr>
          <w:rFonts w:ascii="Times New Roman" w:hAnsi="Times New Roman" w:cs="Times New Roman"/>
          <w:noProof/>
          <w:sz w:val="24"/>
          <w:szCs w:val="24"/>
          <w:lang w:val="en-US"/>
        </w:rPr>
        <w:t>) is a basic course for an introduction to management in general. The course focuses on understanding management concepts and cases in general. The scope of discussion of this course includes; understanding of management concepts, management environment, planning, organizing, leadership, and control in management. Students are developed to be able to understand management concepts and be able to analyze cases related to management.</w:t>
      </w:r>
    </w:p>
    <w:p w14:paraId="68157865" w14:textId="77777777" w:rsidR="002F50CA" w:rsidRPr="002F50CA" w:rsidRDefault="002F50CA" w:rsidP="002F50CA">
      <w:pPr>
        <w:pStyle w:val="ListParagraph"/>
        <w:ind w:left="284"/>
        <w:jc w:val="both"/>
        <w:rPr>
          <w:rFonts w:ascii="Times New Roman" w:hAnsi="Times New Roman" w:cs="Times New Roman"/>
          <w:b/>
          <w:noProof/>
          <w:sz w:val="24"/>
          <w:szCs w:val="24"/>
          <w:lang w:val="en-US"/>
        </w:rPr>
      </w:pPr>
    </w:p>
    <w:p w14:paraId="08E4668D" w14:textId="77777777" w:rsidR="005D2ABB" w:rsidRPr="00AF63C6" w:rsidRDefault="00AA2E6F" w:rsidP="005D2ABB">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Learning Reach Indicator</w:t>
      </w:r>
    </w:p>
    <w:p w14:paraId="3D3EE34C" w14:textId="77777777" w:rsidR="00AE440E" w:rsidRPr="00AF63C6" w:rsidRDefault="00AE440E" w:rsidP="00AE440E">
      <w:pPr>
        <w:pStyle w:val="ListParagraph"/>
        <w:ind w:left="284"/>
        <w:jc w:val="both"/>
        <w:rPr>
          <w:rFonts w:ascii="Times New Roman" w:hAnsi="Times New Roman" w:cs="Times New Roman"/>
          <w:b/>
          <w:noProof/>
          <w:sz w:val="24"/>
          <w:szCs w:val="24"/>
          <w:lang w:val="en-US"/>
        </w:rPr>
      </w:pPr>
    </w:p>
    <w:p w14:paraId="30A2BDAA" w14:textId="02589220"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2F50CA">
        <w:rPr>
          <w:rFonts w:ascii="Times New Roman" w:hAnsi="Times New Roman" w:cs="Times New Roman"/>
          <w:noProof/>
          <w:sz w:val="24"/>
          <w:szCs w:val="24"/>
          <w:lang w:val="en-US"/>
        </w:rPr>
        <w:t>able to explain the definition of management</w:t>
      </w:r>
    </w:p>
    <w:p w14:paraId="6E53018A" w14:textId="06FB7840"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271A5F" w:rsidRPr="00AF63C6">
        <w:rPr>
          <w:rFonts w:ascii="Times New Roman" w:hAnsi="Times New Roman" w:cs="Times New Roman"/>
          <w:noProof/>
          <w:sz w:val="24"/>
          <w:szCs w:val="24"/>
          <w:lang w:val="en-US"/>
        </w:rPr>
        <w:t>able to explain</w:t>
      </w:r>
      <w:r w:rsidR="002F50CA">
        <w:rPr>
          <w:rFonts w:ascii="Times New Roman" w:hAnsi="Times New Roman" w:cs="Times New Roman"/>
          <w:noProof/>
          <w:sz w:val="24"/>
          <w:szCs w:val="24"/>
          <w:lang w:val="en-US"/>
        </w:rPr>
        <w:t xml:space="preserve"> management environment</w:t>
      </w:r>
    </w:p>
    <w:p w14:paraId="016F02B9" w14:textId="7B09D614"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able to </w:t>
      </w:r>
      <w:r w:rsidR="002F50CA">
        <w:rPr>
          <w:rFonts w:ascii="Times New Roman" w:hAnsi="Times New Roman" w:cs="Times New Roman"/>
          <w:noProof/>
          <w:sz w:val="24"/>
          <w:szCs w:val="24"/>
          <w:lang w:val="en-US"/>
        </w:rPr>
        <w:t>describe the planning process</w:t>
      </w:r>
    </w:p>
    <w:p w14:paraId="1AC822CA" w14:textId="3CADEC30"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Being able to explain</w:t>
      </w:r>
      <w:r w:rsidR="002F50CA">
        <w:rPr>
          <w:rFonts w:ascii="Times New Roman" w:hAnsi="Times New Roman" w:cs="Times New Roman"/>
          <w:noProof/>
          <w:sz w:val="24"/>
          <w:szCs w:val="24"/>
          <w:lang w:val="en-US"/>
        </w:rPr>
        <w:t xml:space="preserve"> the process of organizing</w:t>
      </w:r>
    </w:p>
    <w:p w14:paraId="0AEB5FFA" w14:textId="09C34C5E" w:rsidR="00271A5F" w:rsidRPr="00AF63C6" w:rsidRDefault="00271A5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5D2ABB" w:rsidRPr="00AF63C6">
        <w:rPr>
          <w:rFonts w:ascii="Times New Roman" w:hAnsi="Times New Roman" w:cs="Times New Roman"/>
          <w:noProof/>
          <w:sz w:val="24"/>
          <w:szCs w:val="24"/>
          <w:lang w:val="en-US"/>
        </w:rPr>
        <w:t>a</w:t>
      </w:r>
      <w:r w:rsidRPr="00AF63C6">
        <w:rPr>
          <w:rFonts w:ascii="Times New Roman" w:hAnsi="Times New Roman" w:cs="Times New Roman"/>
          <w:noProof/>
          <w:sz w:val="24"/>
          <w:szCs w:val="24"/>
          <w:lang w:val="en-US"/>
        </w:rPr>
        <w:t>b</w:t>
      </w:r>
      <w:r w:rsidR="005D2ABB" w:rsidRPr="00AF63C6">
        <w:rPr>
          <w:rFonts w:ascii="Times New Roman" w:hAnsi="Times New Roman" w:cs="Times New Roman"/>
          <w:noProof/>
          <w:sz w:val="24"/>
          <w:szCs w:val="24"/>
          <w:lang w:val="en-US"/>
        </w:rPr>
        <w:t>l</w:t>
      </w:r>
      <w:r w:rsidRPr="00AF63C6">
        <w:rPr>
          <w:rFonts w:ascii="Times New Roman" w:hAnsi="Times New Roman" w:cs="Times New Roman"/>
          <w:noProof/>
          <w:sz w:val="24"/>
          <w:szCs w:val="24"/>
          <w:lang w:val="en-US"/>
        </w:rPr>
        <w:t>e to explain</w:t>
      </w:r>
      <w:r w:rsidR="002F50CA">
        <w:rPr>
          <w:rFonts w:ascii="Times New Roman" w:hAnsi="Times New Roman" w:cs="Times New Roman"/>
          <w:noProof/>
          <w:sz w:val="24"/>
          <w:szCs w:val="24"/>
          <w:lang w:val="en-US"/>
        </w:rPr>
        <w:t xml:space="preserve"> the leadership process</w:t>
      </w:r>
    </w:p>
    <w:p w14:paraId="57F823DE" w14:textId="1209CBA6" w:rsidR="00352306" w:rsidRDefault="00271A5F" w:rsidP="002F50CA">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5D2ABB" w:rsidRPr="00AF63C6">
        <w:rPr>
          <w:rFonts w:ascii="Times New Roman" w:hAnsi="Times New Roman" w:cs="Times New Roman"/>
          <w:noProof/>
          <w:sz w:val="24"/>
          <w:szCs w:val="24"/>
          <w:lang w:val="en-US"/>
        </w:rPr>
        <w:t>a</w:t>
      </w:r>
      <w:r w:rsidRPr="00AF63C6">
        <w:rPr>
          <w:rFonts w:ascii="Times New Roman" w:hAnsi="Times New Roman" w:cs="Times New Roman"/>
          <w:noProof/>
          <w:sz w:val="24"/>
          <w:szCs w:val="24"/>
          <w:lang w:val="en-US"/>
        </w:rPr>
        <w:t>b</w:t>
      </w:r>
      <w:r w:rsidR="005D2ABB" w:rsidRPr="00AF63C6">
        <w:rPr>
          <w:rFonts w:ascii="Times New Roman" w:hAnsi="Times New Roman" w:cs="Times New Roman"/>
          <w:noProof/>
          <w:sz w:val="24"/>
          <w:szCs w:val="24"/>
          <w:lang w:val="en-US"/>
        </w:rPr>
        <w:t>l</w:t>
      </w:r>
      <w:r w:rsidRPr="00AF63C6">
        <w:rPr>
          <w:rFonts w:ascii="Times New Roman" w:hAnsi="Times New Roman" w:cs="Times New Roman"/>
          <w:noProof/>
          <w:sz w:val="24"/>
          <w:szCs w:val="24"/>
          <w:lang w:val="en-US"/>
        </w:rPr>
        <w:t>e to explain</w:t>
      </w:r>
      <w:r w:rsidR="002F50CA">
        <w:rPr>
          <w:rFonts w:ascii="Times New Roman" w:hAnsi="Times New Roman" w:cs="Times New Roman"/>
          <w:noProof/>
          <w:sz w:val="24"/>
          <w:szCs w:val="24"/>
          <w:lang w:val="en-US"/>
        </w:rPr>
        <w:t xml:space="preserve"> controling process</w:t>
      </w:r>
    </w:p>
    <w:p w14:paraId="349D5FF5" w14:textId="77777777" w:rsidR="002F50CA" w:rsidRPr="002F50CA" w:rsidRDefault="002F50CA" w:rsidP="002F50CA">
      <w:pPr>
        <w:jc w:val="both"/>
        <w:rPr>
          <w:noProof/>
          <w:lang w:val="en-US"/>
        </w:rPr>
      </w:pPr>
    </w:p>
    <w:p w14:paraId="17634EAC" w14:textId="22548982" w:rsidR="00121EF2" w:rsidRPr="00121EF2" w:rsidRDefault="00B66E50" w:rsidP="00121EF2">
      <w:pPr>
        <w:pStyle w:val="ListParagraph"/>
        <w:numPr>
          <w:ilvl w:val="0"/>
          <w:numId w:val="3"/>
        </w:numPr>
        <w:ind w:left="284" w:hanging="284"/>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Course Material Organization</w:t>
      </w:r>
    </w:p>
    <w:tbl>
      <w:tblPr>
        <w:tblStyle w:val="TableGrid"/>
        <w:tblW w:w="7229" w:type="dxa"/>
        <w:tblInd w:w="108" w:type="dxa"/>
        <w:tblLook w:val="04A0" w:firstRow="1" w:lastRow="0" w:firstColumn="1" w:lastColumn="0" w:noHBand="0" w:noVBand="1"/>
      </w:tblPr>
      <w:tblGrid>
        <w:gridCol w:w="1407"/>
        <w:gridCol w:w="3860"/>
        <w:gridCol w:w="1962"/>
      </w:tblGrid>
      <w:tr w:rsidR="00376713" w:rsidRPr="001470FC" w14:paraId="679C2CDC" w14:textId="77777777" w:rsidTr="00D26A4B">
        <w:trPr>
          <w:trHeight w:val="370"/>
        </w:trPr>
        <w:tc>
          <w:tcPr>
            <w:tcW w:w="1407" w:type="dxa"/>
            <w:shd w:val="clear" w:color="auto" w:fill="FBD4B4" w:themeFill="accent6" w:themeFillTint="66"/>
            <w:vAlign w:val="center"/>
          </w:tcPr>
          <w:p w14:paraId="57CDDC52" w14:textId="08990E83" w:rsidR="00121EF2" w:rsidRPr="001470FC" w:rsidRDefault="00121EF2" w:rsidP="00D26A4B">
            <w:pPr>
              <w:jc w:val="center"/>
              <w:rPr>
                <w:b/>
                <w:noProof/>
              </w:rPr>
            </w:pPr>
            <w:r w:rsidRPr="001470FC">
              <w:rPr>
                <w:b/>
                <w:noProof/>
              </w:rPr>
              <w:t>Meetings</w:t>
            </w:r>
          </w:p>
        </w:tc>
        <w:tc>
          <w:tcPr>
            <w:tcW w:w="3860" w:type="dxa"/>
            <w:shd w:val="clear" w:color="auto" w:fill="FBD4B4" w:themeFill="accent6" w:themeFillTint="66"/>
            <w:vAlign w:val="center"/>
          </w:tcPr>
          <w:p w14:paraId="0F8A2CB4" w14:textId="72CE6A50" w:rsidR="00121EF2" w:rsidRPr="001470FC" w:rsidRDefault="00121EF2" w:rsidP="00D26A4B">
            <w:pPr>
              <w:tabs>
                <w:tab w:val="center" w:pos="1932"/>
              </w:tabs>
              <w:jc w:val="center"/>
              <w:rPr>
                <w:b/>
                <w:noProof/>
              </w:rPr>
            </w:pPr>
            <w:r w:rsidRPr="001470FC">
              <w:rPr>
                <w:b/>
                <w:noProof/>
              </w:rPr>
              <w:t>TOPI</w:t>
            </w:r>
            <w:r w:rsidR="00376713" w:rsidRPr="001470FC">
              <w:rPr>
                <w:b/>
                <w:noProof/>
              </w:rPr>
              <w:t>CS</w:t>
            </w:r>
          </w:p>
        </w:tc>
        <w:tc>
          <w:tcPr>
            <w:tcW w:w="1962" w:type="dxa"/>
            <w:shd w:val="clear" w:color="auto" w:fill="FBD4B4" w:themeFill="accent6" w:themeFillTint="66"/>
            <w:vAlign w:val="center"/>
          </w:tcPr>
          <w:p w14:paraId="42E1B2FB" w14:textId="52BFE406" w:rsidR="00121EF2" w:rsidRPr="001470FC" w:rsidRDefault="00376713" w:rsidP="00D26A4B">
            <w:pPr>
              <w:jc w:val="center"/>
              <w:rPr>
                <w:b/>
                <w:noProof/>
              </w:rPr>
            </w:pPr>
            <w:r w:rsidRPr="001470FC">
              <w:rPr>
                <w:b/>
                <w:noProof/>
              </w:rPr>
              <w:t>Subject Matter</w:t>
            </w:r>
          </w:p>
        </w:tc>
      </w:tr>
      <w:tr w:rsidR="00121EF2" w:rsidRPr="001470FC" w14:paraId="069EA4AC" w14:textId="77777777" w:rsidTr="00D26A4B">
        <w:trPr>
          <w:trHeight w:val="414"/>
        </w:trPr>
        <w:tc>
          <w:tcPr>
            <w:tcW w:w="1407" w:type="dxa"/>
            <w:vAlign w:val="center"/>
          </w:tcPr>
          <w:p w14:paraId="6D71E06A" w14:textId="77777777" w:rsidR="00121EF2" w:rsidRPr="001470FC" w:rsidRDefault="00121EF2" w:rsidP="00D26A4B">
            <w:pPr>
              <w:jc w:val="center"/>
              <w:rPr>
                <w:noProof/>
              </w:rPr>
            </w:pPr>
            <w:r w:rsidRPr="001470FC">
              <w:rPr>
                <w:noProof/>
              </w:rPr>
              <w:t>1</w:t>
            </w:r>
          </w:p>
        </w:tc>
        <w:tc>
          <w:tcPr>
            <w:tcW w:w="3860" w:type="dxa"/>
            <w:vAlign w:val="center"/>
          </w:tcPr>
          <w:p w14:paraId="5F1210D4" w14:textId="728A4ED3" w:rsidR="00121EF2" w:rsidRPr="001470FC" w:rsidRDefault="00121EF2" w:rsidP="00D26A4B">
            <w:pPr>
              <w:jc w:val="center"/>
              <w:rPr>
                <w:noProof/>
              </w:rPr>
            </w:pPr>
            <w:r w:rsidRPr="001470FC">
              <w:rPr>
                <w:noProof/>
              </w:rPr>
              <w:t>Course Overview</w:t>
            </w:r>
          </w:p>
        </w:tc>
        <w:tc>
          <w:tcPr>
            <w:tcW w:w="1962" w:type="dxa"/>
            <w:vAlign w:val="center"/>
          </w:tcPr>
          <w:p w14:paraId="531C7AC4" w14:textId="1028E21C" w:rsidR="00121EF2" w:rsidRPr="001470FC" w:rsidRDefault="00121EF2" w:rsidP="00D26A4B">
            <w:pPr>
              <w:jc w:val="center"/>
              <w:rPr>
                <w:noProof/>
              </w:rPr>
            </w:pPr>
          </w:p>
        </w:tc>
      </w:tr>
      <w:tr w:rsidR="00121EF2" w:rsidRPr="001470FC" w14:paraId="1B74F7E1" w14:textId="77777777" w:rsidTr="00D26A4B">
        <w:trPr>
          <w:trHeight w:val="370"/>
        </w:trPr>
        <w:tc>
          <w:tcPr>
            <w:tcW w:w="1407" w:type="dxa"/>
            <w:vAlign w:val="center"/>
          </w:tcPr>
          <w:p w14:paraId="0F200A71" w14:textId="77777777" w:rsidR="00121EF2" w:rsidRPr="001470FC" w:rsidRDefault="00121EF2" w:rsidP="00D26A4B">
            <w:pPr>
              <w:jc w:val="center"/>
              <w:rPr>
                <w:noProof/>
              </w:rPr>
            </w:pPr>
            <w:r w:rsidRPr="001470FC">
              <w:rPr>
                <w:noProof/>
              </w:rPr>
              <w:t>2</w:t>
            </w:r>
          </w:p>
        </w:tc>
        <w:tc>
          <w:tcPr>
            <w:tcW w:w="3860" w:type="dxa"/>
            <w:vAlign w:val="center"/>
          </w:tcPr>
          <w:p w14:paraId="4EF52B31" w14:textId="77777777" w:rsidR="00265938" w:rsidRDefault="00265938" w:rsidP="009A2F93">
            <w:pPr>
              <w:rPr>
                <w:noProof/>
                <w:lang w:val="en-US"/>
              </w:rPr>
            </w:pPr>
            <w:r>
              <w:rPr>
                <w:noProof/>
                <w:lang w:val="en-US"/>
              </w:rPr>
              <w:t>Management and Organizations</w:t>
            </w:r>
          </w:p>
          <w:p w14:paraId="26C910A4" w14:textId="7F0241A0" w:rsidR="006C41A2" w:rsidRPr="009A2F93" w:rsidRDefault="009A2F93" w:rsidP="009A2F93">
            <w:pPr>
              <w:rPr>
                <w:noProof/>
                <w:lang w:val="en-US"/>
              </w:rPr>
            </w:pPr>
            <w:r>
              <w:rPr>
                <w:noProof/>
                <w:lang w:val="en-US"/>
              </w:rPr>
              <w:lastRenderedPageBreak/>
              <w:br/>
            </w:r>
            <w:r w:rsidR="00265938">
              <w:rPr>
                <w:noProof/>
                <w:lang w:val="en-US"/>
              </w:rPr>
              <w:t>Understanding Management’s Context</w:t>
            </w:r>
          </w:p>
          <w:p w14:paraId="5B3D4E1E" w14:textId="53A2C76A" w:rsidR="006C41A2" w:rsidRPr="001470FC" w:rsidRDefault="006C41A2" w:rsidP="00D26A4B">
            <w:pPr>
              <w:jc w:val="center"/>
              <w:rPr>
                <w:noProof/>
              </w:rPr>
            </w:pPr>
          </w:p>
        </w:tc>
        <w:tc>
          <w:tcPr>
            <w:tcW w:w="1962" w:type="dxa"/>
            <w:vAlign w:val="center"/>
          </w:tcPr>
          <w:p w14:paraId="59EAB029" w14:textId="33FC94A6" w:rsidR="00121EF2" w:rsidRPr="001470FC" w:rsidRDefault="00121EF2" w:rsidP="00D26A4B">
            <w:pPr>
              <w:jc w:val="center"/>
              <w:rPr>
                <w:noProof/>
              </w:rPr>
            </w:pPr>
            <w:r w:rsidRPr="001470FC">
              <w:rPr>
                <w:noProof/>
              </w:rPr>
              <w:lastRenderedPageBreak/>
              <w:t>Ch 1</w:t>
            </w:r>
            <w:r w:rsidR="006C41A2" w:rsidRPr="001470FC">
              <w:rPr>
                <w:noProof/>
              </w:rPr>
              <w:t xml:space="preserve"> - 2</w:t>
            </w:r>
          </w:p>
        </w:tc>
      </w:tr>
      <w:tr w:rsidR="00121EF2" w:rsidRPr="001470FC" w14:paraId="15025D13" w14:textId="77777777" w:rsidTr="00D26A4B">
        <w:trPr>
          <w:trHeight w:val="788"/>
        </w:trPr>
        <w:tc>
          <w:tcPr>
            <w:tcW w:w="1407" w:type="dxa"/>
            <w:vAlign w:val="center"/>
          </w:tcPr>
          <w:p w14:paraId="71562430" w14:textId="0A9022F9" w:rsidR="00121EF2" w:rsidRPr="001470FC" w:rsidRDefault="00121EF2" w:rsidP="00D26A4B">
            <w:pPr>
              <w:jc w:val="center"/>
              <w:rPr>
                <w:noProof/>
              </w:rPr>
            </w:pPr>
            <w:r w:rsidRPr="001470FC">
              <w:rPr>
                <w:noProof/>
              </w:rPr>
              <w:t>3</w:t>
            </w:r>
          </w:p>
        </w:tc>
        <w:tc>
          <w:tcPr>
            <w:tcW w:w="3860" w:type="dxa"/>
            <w:vAlign w:val="center"/>
          </w:tcPr>
          <w:p w14:paraId="4322CDC5" w14:textId="73884BB3" w:rsidR="006C41A2" w:rsidRPr="001470FC" w:rsidRDefault="00E054D3" w:rsidP="00855617">
            <w:pPr>
              <w:rPr>
                <w:noProof/>
                <w:lang w:val="en-US"/>
              </w:rPr>
            </w:pPr>
            <w:r>
              <w:rPr>
                <w:noProof/>
                <w:lang w:val="en-US"/>
              </w:rPr>
              <w:t>Ch 3. The Environment and Corporate Culture</w:t>
            </w:r>
            <w:r w:rsidR="006C41A2" w:rsidRPr="001470FC">
              <w:rPr>
                <w:rFonts w:ascii="MS Mincho" w:eastAsia="MS Mincho" w:hAnsi="MS Mincho" w:cs="MS Mincho"/>
                <w:noProof/>
                <w:lang w:val="en-US"/>
              </w:rPr>
              <w:t> </w:t>
            </w:r>
          </w:p>
          <w:p w14:paraId="10B74126" w14:textId="0E01DB9D" w:rsidR="00121EF2" w:rsidRPr="001470FC" w:rsidRDefault="00121EF2" w:rsidP="00D26A4B">
            <w:pPr>
              <w:jc w:val="center"/>
              <w:rPr>
                <w:noProof/>
              </w:rPr>
            </w:pPr>
          </w:p>
        </w:tc>
        <w:tc>
          <w:tcPr>
            <w:tcW w:w="1962" w:type="dxa"/>
            <w:vAlign w:val="center"/>
          </w:tcPr>
          <w:p w14:paraId="614AFE15" w14:textId="4C334E51" w:rsidR="00121EF2" w:rsidRPr="001470FC" w:rsidRDefault="006C41A2" w:rsidP="00D26A4B">
            <w:pPr>
              <w:jc w:val="center"/>
              <w:rPr>
                <w:noProof/>
              </w:rPr>
            </w:pPr>
            <w:r w:rsidRPr="001470FC">
              <w:rPr>
                <w:noProof/>
              </w:rPr>
              <w:t>Ch 3 - 4</w:t>
            </w:r>
          </w:p>
        </w:tc>
      </w:tr>
      <w:tr w:rsidR="00121EF2" w:rsidRPr="001470FC" w14:paraId="40DEB8C7" w14:textId="77777777" w:rsidTr="00D26A4B">
        <w:trPr>
          <w:trHeight w:val="788"/>
        </w:trPr>
        <w:tc>
          <w:tcPr>
            <w:tcW w:w="1407" w:type="dxa"/>
            <w:vAlign w:val="center"/>
          </w:tcPr>
          <w:p w14:paraId="16B95588" w14:textId="77777777" w:rsidR="00121EF2" w:rsidRPr="001470FC" w:rsidRDefault="00121EF2" w:rsidP="00D26A4B">
            <w:pPr>
              <w:jc w:val="center"/>
              <w:rPr>
                <w:noProof/>
              </w:rPr>
            </w:pPr>
            <w:r w:rsidRPr="001470FC">
              <w:rPr>
                <w:noProof/>
              </w:rPr>
              <w:t>4</w:t>
            </w:r>
          </w:p>
        </w:tc>
        <w:tc>
          <w:tcPr>
            <w:tcW w:w="3860" w:type="dxa"/>
            <w:vAlign w:val="center"/>
          </w:tcPr>
          <w:p w14:paraId="7389EE9D" w14:textId="41E278FB" w:rsidR="006C41A2" w:rsidRPr="001470FC" w:rsidRDefault="006C41A2" w:rsidP="00D26A4B">
            <w:pPr>
              <w:jc w:val="center"/>
              <w:rPr>
                <w:noProof/>
                <w:lang w:val="en-US"/>
              </w:rPr>
            </w:pPr>
            <w:r w:rsidRPr="001470FC">
              <w:rPr>
                <w:noProof/>
                <w:lang w:val="en-US"/>
              </w:rPr>
              <w:t>Managing Social Responsibility and Ethics</w:t>
            </w:r>
          </w:p>
          <w:p w14:paraId="764D06D0" w14:textId="54B0BC1E" w:rsidR="00121EF2" w:rsidRPr="001470FC" w:rsidRDefault="00121EF2" w:rsidP="00D26A4B">
            <w:pPr>
              <w:jc w:val="center"/>
              <w:rPr>
                <w:b/>
                <w:noProof/>
              </w:rPr>
            </w:pPr>
          </w:p>
        </w:tc>
        <w:tc>
          <w:tcPr>
            <w:tcW w:w="1962" w:type="dxa"/>
            <w:vAlign w:val="center"/>
          </w:tcPr>
          <w:p w14:paraId="040B4EE7" w14:textId="77777777" w:rsidR="00121EF2" w:rsidRPr="001470FC" w:rsidRDefault="00121EF2" w:rsidP="00D26A4B">
            <w:pPr>
              <w:jc w:val="center"/>
              <w:rPr>
                <w:noProof/>
              </w:rPr>
            </w:pPr>
            <w:r w:rsidRPr="001470FC">
              <w:rPr>
                <w:noProof/>
              </w:rPr>
              <w:t>Ch 5</w:t>
            </w:r>
          </w:p>
        </w:tc>
      </w:tr>
      <w:tr w:rsidR="00121EF2" w:rsidRPr="001470FC" w14:paraId="76BDBBCD" w14:textId="77777777" w:rsidTr="00D26A4B">
        <w:trPr>
          <w:trHeight w:val="664"/>
        </w:trPr>
        <w:tc>
          <w:tcPr>
            <w:tcW w:w="1407" w:type="dxa"/>
            <w:vAlign w:val="center"/>
          </w:tcPr>
          <w:p w14:paraId="3B63815C" w14:textId="77777777" w:rsidR="00121EF2" w:rsidRPr="001470FC" w:rsidRDefault="00121EF2" w:rsidP="00D26A4B">
            <w:pPr>
              <w:jc w:val="center"/>
              <w:rPr>
                <w:noProof/>
              </w:rPr>
            </w:pPr>
            <w:r w:rsidRPr="001470FC">
              <w:rPr>
                <w:noProof/>
              </w:rPr>
              <w:t>5</w:t>
            </w:r>
          </w:p>
        </w:tc>
        <w:tc>
          <w:tcPr>
            <w:tcW w:w="3860" w:type="dxa"/>
            <w:vAlign w:val="center"/>
          </w:tcPr>
          <w:p w14:paraId="715C4B34" w14:textId="284804C2" w:rsidR="006C41A2" w:rsidRPr="001470FC" w:rsidRDefault="006C41A2" w:rsidP="00D26A4B">
            <w:pPr>
              <w:jc w:val="center"/>
              <w:rPr>
                <w:noProof/>
                <w:lang w:val="en-US"/>
              </w:rPr>
            </w:pPr>
            <w:r w:rsidRPr="001470FC">
              <w:rPr>
                <w:noProof/>
                <w:lang w:val="en-US"/>
              </w:rPr>
              <w:t>Managing Change and Innovation</w:t>
            </w:r>
          </w:p>
          <w:p w14:paraId="7678D2BC" w14:textId="6DEB5C91" w:rsidR="00121EF2" w:rsidRPr="001470FC" w:rsidRDefault="006C41A2" w:rsidP="00D26A4B">
            <w:pPr>
              <w:jc w:val="center"/>
              <w:rPr>
                <w:noProof/>
                <w:lang w:val="en-US"/>
              </w:rPr>
            </w:pPr>
            <w:r w:rsidRPr="001470FC">
              <w:rPr>
                <w:noProof/>
                <w:lang w:val="en-US"/>
              </w:rPr>
              <w:t>Managers as Decision Makers</w:t>
            </w:r>
          </w:p>
          <w:p w14:paraId="3EB5179D" w14:textId="7A85B4DF" w:rsidR="006C41A2" w:rsidRPr="001470FC" w:rsidRDefault="006C41A2" w:rsidP="00D26A4B">
            <w:pPr>
              <w:jc w:val="center"/>
              <w:rPr>
                <w:noProof/>
                <w:lang w:val="en-US"/>
              </w:rPr>
            </w:pPr>
          </w:p>
        </w:tc>
        <w:tc>
          <w:tcPr>
            <w:tcW w:w="1962" w:type="dxa"/>
            <w:vAlign w:val="center"/>
          </w:tcPr>
          <w:p w14:paraId="4457C8C3" w14:textId="77777777" w:rsidR="00121EF2" w:rsidRPr="001470FC" w:rsidRDefault="00121EF2" w:rsidP="00D26A4B">
            <w:pPr>
              <w:jc w:val="center"/>
              <w:rPr>
                <w:noProof/>
              </w:rPr>
            </w:pPr>
            <w:r w:rsidRPr="001470FC">
              <w:rPr>
                <w:noProof/>
              </w:rPr>
              <w:t>Ch 6-7</w:t>
            </w:r>
          </w:p>
        </w:tc>
      </w:tr>
      <w:tr w:rsidR="00121EF2" w:rsidRPr="001470FC" w14:paraId="35C8C12E" w14:textId="77777777" w:rsidTr="00D26A4B">
        <w:trPr>
          <w:trHeight w:val="525"/>
        </w:trPr>
        <w:tc>
          <w:tcPr>
            <w:tcW w:w="1407" w:type="dxa"/>
            <w:vAlign w:val="center"/>
          </w:tcPr>
          <w:p w14:paraId="67DA94F1" w14:textId="77777777" w:rsidR="00121EF2" w:rsidRPr="001470FC" w:rsidRDefault="00121EF2" w:rsidP="00D26A4B">
            <w:pPr>
              <w:jc w:val="center"/>
              <w:rPr>
                <w:noProof/>
              </w:rPr>
            </w:pPr>
            <w:r w:rsidRPr="001470FC">
              <w:rPr>
                <w:noProof/>
              </w:rPr>
              <w:t>6</w:t>
            </w:r>
          </w:p>
        </w:tc>
        <w:tc>
          <w:tcPr>
            <w:tcW w:w="3860" w:type="dxa"/>
            <w:vAlign w:val="center"/>
          </w:tcPr>
          <w:p w14:paraId="3CE4BAB6" w14:textId="794B1B90" w:rsidR="006C41A2" w:rsidRPr="001470FC" w:rsidRDefault="006C41A2" w:rsidP="00D26A4B">
            <w:pPr>
              <w:jc w:val="center"/>
              <w:rPr>
                <w:noProof/>
                <w:lang w:val="en-US"/>
              </w:rPr>
            </w:pPr>
            <w:r w:rsidRPr="001470FC">
              <w:rPr>
                <w:noProof/>
                <w:lang w:val="en-US"/>
              </w:rPr>
              <w:t>Foundations of Planning</w:t>
            </w:r>
          </w:p>
          <w:p w14:paraId="26AB084B" w14:textId="516D4AF0" w:rsidR="006C41A2" w:rsidRPr="001470FC" w:rsidRDefault="006C41A2" w:rsidP="00D26A4B">
            <w:pPr>
              <w:jc w:val="center"/>
              <w:rPr>
                <w:noProof/>
                <w:lang w:val="en-US"/>
              </w:rPr>
            </w:pPr>
            <w:r w:rsidRPr="001470FC">
              <w:rPr>
                <w:noProof/>
                <w:lang w:val="en-US"/>
              </w:rPr>
              <w:t>Strategic Management</w:t>
            </w:r>
          </w:p>
          <w:p w14:paraId="4790C9ED" w14:textId="427F3F45" w:rsidR="00121EF2" w:rsidRPr="001470FC" w:rsidRDefault="00121EF2" w:rsidP="00D26A4B">
            <w:pPr>
              <w:jc w:val="center"/>
              <w:rPr>
                <w:noProof/>
              </w:rPr>
            </w:pPr>
          </w:p>
        </w:tc>
        <w:tc>
          <w:tcPr>
            <w:tcW w:w="1962" w:type="dxa"/>
            <w:vAlign w:val="center"/>
          </w:tcPr>
          <w:p w14:paraId="189F63EA" w14:textId="14395CBA" w:rsidR="00121EF2" w:rsidRPr="001470FC" w:rsidRDefault="00121EF2" w:rsidP="00D26A4B">
            <w:pPr>
              <w:jc w:val="center"/>
              <w:rPr>
                <w:noProof/>
              </w:rPr>
            </w:pPr>
            <w:r w:rsidRPr="001470FC">
              <w:rPr>
                <w:noProof/>
              </w:rPr>
              <w:t>Ch 8</w:t>
            </w:r>
            <w:r w:rsidR="006C41A2" w:rsidRPr="001470FC">
              <w:rPr>
                <w:noProof/>
              </w:rPr>
              <w:t>-9</w:t>
            </w:r>
          </w:p>
        </w:tc>
      </w:tr>
      <w:tr w:rsidR="00121EF2" w:rsidRPr="001470FC" w14:paraId="11E712DA" w14:textId="77777777" w:rsidTr="00D26A4B">
        <w:trPr>
          <w:trHeight w:val="370"/>
        </w:trPr>
        <w:tc>
          <w:tcPr>
            <w:tcW w:w="1407" w:type="dxa"/>
            <w:vAlign w:val="center"/>
          </w:tcPr>
          <w:p w14:paraId="71A7CBE3" w14:textId="6AB75227" w:rsidR="003E0DD7" w:rsidRPr="001470FC" w:rsidRDefault="00121EF2" w:rsidP="00D26A4B">
            <w:pPr>
              <w:jc w:val="center"/>
              <w:rPr>
                <w:noProof/>
              </w:rPr>
            </w:pPr>
            <w:r w:rsidRPr="001470FC">
              <w:rPr>
                <w:noProof/>
              </w:rPr>
              <w:t>7</w:t>
            </w:r>
          </w:p>
          <w:p w14:paraId="15D78811" w14:textId="77777777" w:rsidR="00121EF2" w:rsidRPr="001470FC" w:rsidRDefault="00121EF2" w:rsidP="00D26A4B">
            <w:pPr>
              <w:jc w:val="center"/>
            </w:pPr>
          </w:p>
        </w:tc>
        <w:tc>
          <w:tcPr>
            <w:tcW w:w="3860" w:type="dxa"/>
            <w:vAlign w:val="center"/>
          </w:tcPr>
          <w:p w14:paraId="3202CDC3" w14:textId="68E0BB1E" w:rsidR="006C41A2" w:rsidRPr="001470FC" w:rsidRDefault="006C41A2" w:rsidP="00D26A4B">
            <w:pPr>
              <w:jc w:val="center"/>
              <w:rPr>
                <w:noProof/>
                <w:lang w:val="en-US"/>
              </w:rPr>
            </w:pPr>
            <w:r w:rsidRPr="001470FC">
              <w:rPr>
                <w:noProof/>
                <w:lang w:val="en-US"/>
              </w:rPr>
              <w:t>Basic Organizational Design</w:t>
            </w:r>
          </w:p>
          <w:p w14:paraId="0A825B4E" w14:textId="10775740" w:rsidR="006C41A2" w:rsidRPr="001470FC" w:rsidRDefault="006C41A2" w:rsidP="00D26A4B">
            <w:pPr>
              <w:jc w:val="center"/>
              <w:rPr>
                <w:noProof/>
                <w:lang w:val="en-US"/>
              </w:rPr>
            </w:pPr>
            <w:r w:rsidRPr="001470FC">
              <w:rPr>
                <w:noProof/>
                <w:lang w:val="en-US"/>
              </w:rPr>
              <w:t>Adaptive Organizational Design</w:t>
            </w:r>
          </w:p>
          <w:p w14:paraId="4D45BCEC" w14:textId="56620C65" w:rsidR="00121EF2" w:rsidRPr="001470FC" w:rsidRDefault="00121EF2" w:rsidP="00D26A4B">
            <w:pPr>
              <w:jc w:val="center"/>
              <w:rPr>
                <w:noProof/>
              </w:rPr>
            </w:pPr>
          </w:p>
        </w:tc>
        <w:tc>
          <w:tcPr>
            <w:tcW w:w="1962" w:type="dxa"/>
            <w:vAlign w:val="center"/>
          </w:tcPr>
          <w:p w14:paraId="076D9483" w14:textId="715E4FFF" w:rsidR="00121EF2" w:rsidRPr="001470FC" w:rsidRDefault="00121EF2" w:rsidP="00D26A4B">
            <w:pPr>
              <w:jc w:val="center"/>
              <w:rPr>
                <w:noProof/>
              </w:rPr>
            </w:pPr>
            <w:r w:rsidRPr="001470FC">
              <w:rPr>
                <w:noProof/>
              </w:rPr>
              <w:t xml:space="preserve">Ch </w:t>
            </w:r>
            <w:r w:rsidR="006C41A2" w:rsidRPr="001470FC">
              <w:rPr>
                <w:noProof/>
              </w:rPr>
              <w:t>10-11</w:t>
            </w:r>
          </w:p>
        </w:tc>
      </w:tr>
      <w:tr w:rsidR="00121EF2" w:rsidRPr="001470FC" w14:paraId="558FC8F3" w14:textId="77777777" w:rsidTr="00D26A4B">
        <w:trPr>
          <w:trHeight w:val="392"/>
        </w:trPr>
        <w:tc>
          <w:tcPr>
            <w:tcW w:w="1407" w:type="dxa"/>
            <w:vAlign w:val="center"/>
          </w:tcPr>
          <w:p w14:paraId="68CADD94" w14:textId="309C6E75" w:rsidR="00121EF2" w:rsidRPr="001470FC" w:rsidRDefault="00121EF2" w:rsidP="00D26A4B">
            <w:pPr>
              <w:jc w:val="center"/>
              <w:rPr>
                <w:noProof/>
              </w:rPr>
            </w:pPr>
            <w:r w:rsidRPr="001470FC">
              <w:rPr>
                <w:noProof/>
              </w:rPr>
              <w:t>8</w:t>
            </w:r>
          </w:p>
        </w:tc>
        <w:tc>
          <w:tcPr>
            <w:tcW w:w="3860" w:type="dxa"/>
            <w:vAlign w:val="center"/>
          </w:tcPr>
          <w:p w14:paraId="49A3734C" w14:textId="316A5D22" w:rsidR="00121EF2" w:rsidRPr="001470FC" w:rsidRDefault="006C41A2" w:rsidP="00D26A4B">
            <w:pPr>
              <w:jc w:val="center"/>
              <w:rPr>
                <w:b/>
                <w:noProof/>
              </w:rPr>
            </w:pPr>
            <w:r w:rsidRPr="001470FC">
              <w:rPr>
                <w:b/>
                <w:noProof/>
              </w:rPr>
              <w:t>Mid Term</w:t>
            </w:r>
          </w:p>
        </w:tc>
        <w:tc>
          <w:tcPr>
            <w:tcW w:w="1962" w:type="dxa"/>
            <w:vAlign w:val="center"/>
          </w:tcPr>
          <w:p w14:paraId="1E8B001B" w14:textId="77777777" w:rsidR="00121EF2" w:rsidRPr="001470FC" w:rsidRDefault="00121EF2" w:rsidP="00D26A4B">
            <w:pPr>
              <w:jc w:val="center"/>
              <w:rPr>
                <w:noProof/>
              </w:rPr>
            </w:pPr>
          </w:p>
        </w:tc>
      </w:tr>
      <w:tr w:rsidR="00121EF2" w:rsidRPr="001470FC" w14:paraId="0D525EE6" w14:textId="77777777" w:rsidTr="00D26A4B">
        <w:trPr>
          <w:trHeight w:val="357"/>
        </w:trPr>
        <w:tc>
          <w:tcPr>
            <w:tcW w:w="1407" w:type="dxa"/>
            <w:vAlign w:val="center"/>
          </w:tcPr>
          <w:p w14:paraId="081CF483" w14:textId="77777777" w:rsidR="00121EF2" w:rsidRPr="001470FC" w:rsidRDefault="00121EF2" w:rsidP="00D26A4B">
            <w:pPr>
              <w:jc w:val="center"/>
              <w:rPr>
                <w:noProof/>
              </w:rPr>
            </w:pPr>
            <w:r w:rsidRPr="001470FC">
              <w:rPr>
                <w:noProof/>
              </w:rPr>
              <w:t>9</w:t>
            </w:r>
          </w:p>
        </w:tc>
        <w:tc>
          <w:tcPr>
            <w:tcW w:w="3860" w:type="dxa"/>
            <w:vAlign w:val="center"/>
          </w:tcPr>
          <w:p w14:paraId="59DCFE16" w14:textId="4D5AF490" w:rsidR="00121EF2" w:rsidRPr="001470FC" w:rsidRDefault="00376713" w:rsidP="00D26A4B">
            <w:pPr>
              <w:jc w:val="center"/>
              <w:rPr>
                <w:noProof/>
                <w:lang w:val="en-US"/>
              </w:rPr>
            </w:pPr>
            <w:r w:rsidRPr="001470FC">
              <w:rPr>
                <w:noProof/>
                <w:lang w:val="en-US"/>
              </w:rPr>
              <w:t>Managing Human Resources</w:t>
            </w:r>
          </w:p>
        </w:tc>
        <w:tc>
          <w:tcPr>
            <w:tcW w:w="1962" w:type="dxa"/>
            <w:vAlign w:val="center"/>
          </w:tcPr>
          <w:p w14:paraId="0E0C6A30" w14:textId="62B79A9B" w:rsidR="00121EF2" w:rsidRPr="001470FC" w:rsidRDefault="006C41A2" w:rsidP="00D26A4B">
            <w:pPr>
              <w:jc w:val="center"/>
              <w:rPr>
                <w:noProof/>
              </w:rPr>
            </w:pPr>
            <w:r w:rsidRPr="001470FC">
              <w:rPr>
                <w:noProof/>
              </w:rPr>
              <w:t>Ch 12</w:t>
            </w:r>
          </w:p>
        </w:tc>
      </w:tr>
      <w:tr w:rsidR="00121EF2" w:rsidRPr="001470FC" w14:paraId="50871CA6" w14:textId="77777777" w:rsidTr="00D26A4B">
        <w:trPr>
          <w:trHeight w:val="399"/>
        </w:trPr>
        <w:tc>
          <w:tcPr>
            <w:tcW w:w="1407" w:type="dxa"/>
            <w:vAlign w:val="center"/>
          </w:tcPr>
          <w:p w14:paraId="2C0F5E85" w14:textId="77777777" w:rsidR="00121EF2" w:rsidRPr="001470FC" w:rsidRDefault="00121EF2" w:rsidP="00D26A4B">
            <w:pPr>
              <w:jc w:val="center"/>
              <w:rPr>
                <w:noProof/>
              </w:rPr>
            </w:pPr>
            <w:r w:rsidRPr="001470FC">
              <w:rPr>
                <w:noProof/>
              </w:rPr>
              <w:t>10</w:t>
            </w:r>
          </w:p>
        </w:tc>
        <w:tc>
          <w:tcPr>
            <w:tcW w:w="3860" w:type="dxa"/>
            <w:vAlign w:val="center"/>
          </w:tcPr>
          <w:p w14:paraId="63288879" w14:textId="356508A3" w:rsidR="00121EF2" w:rsidRPr="001470FC" w:rsidRDefault="00376713" w:rsidP="00D26A4B">
            <w:pPr>
              <w:jc w:val="center"/>
              <w:rPr>
                <w:noProof/>
                <w:lang w:val="en-US"/>
              </w:rPr>
            </w:pPr>
            <w:r w:rsidRPr="001470FC">
              <w:rPr>
                <w:noProof/>
                <w:lang w:val="en-US"/>
              </w:rPr>
              <w:t>Managing Team</w:t>
            </w:r>
          </w:p>
        </w:tc>
        <w:tc>
          <w:tcPr>
            <w:tcW w:w="1962" w:type="dxa"/>
            <w:vAlign w:val="center"/>
          </w:tcPr>
          <w:p w14:paraId="25087542" w14:textId="6D8B918F" w:rsidR="00121EF2" w:rsidRPr="001470FC" w:rsidRDefault="00121EF2" w:rsidP="00D26A4B">
            <w:pPr>
              <w:jc w:val="center"/>
              <w:rPr>
                <w:noProof/>
              </w:rPr>
            </w:pPr>
            <w:r w:rsidRPr="001470FC">
              <w:rPr>
                <w:noProof/>
              </w:rPr>
              <w:t xml:space="preserve">Ch </w:t>
            </w:r>
            <w:r w:rsidR="006C41A2" w:rsidRPr="001470FC">
              <w:rPr>
                <w:noProof/>
              </w:rPr>
              <w:t>13</w:t>
            </w:r>
          </w:p>
        </w:tc>
      </w:tr>
      <w:tr w:rsidR="00121EF2" w:rsidRPr="001470FC" w14:paraId="09996B29" w14:textId="77777777" w:rsidTr="00D26A4B">
        <w:trPr>
          <w:trHeight w:val="427"/>
        </w:trPr>
        <w:tc>
          <w:tcPr>
            <w:tcW w:w="1407" w:type="dxa"/>
            <w:vAlign w:val="center"/>
          </w:tcPr>
          <w:p w14:paraId="6A62E491" w14:textId="77777777" w:rsidR="00121EF2" w:rsidRPr="001470FC" w:rsidRDefault="00121EF2" w:rsidP="00D26A4B">
            <w:pPr>
              <w:jc w:val="center"/>
              <w:rPr>
                <w:noProof/>
              </w:rPr>
            </w:pPr>
            <w:r w:rsidRPr="001470FC">
              <w:rPr>
                <w:noProof/>
              </w:rPr>
              <w:t>11</w:t>
            </w:r>
          </w:p>
        </w:tc>
        <w:tc>
          <w:tcPr>
            <w:tcW w:w="3860" w:type="dxa"/>
            <w:vAlign w:val="center"/>
          </w:tcPr>
          <w:p w14:paraId="4438E139" w14:textId="00092445" w:rsidR="00121EF2" w:rsidRPr="001470FC" w:rsidRDefault="00376713" w:rsidP="00D26A4B">
            <w:pPr>
              <w:jc w:val="center"/>
              <w:rPr>
                <w:noProof/>
                <w:lang w:val="en-US"/>
              </w:rPr>
            </w:pPr>
            <w:r w:rsidRPr="001470FC">
              <w:rPr>
                <w:noProof/>
                <w:lang w:val="en-US"/>
              </w:rPr>
              <w:t>Understanding Individual Behavior</w:t>
            </w:r>
          </w:p>
        </w:tc>
        <w:tc>
          <w:tcPr>
            <w:tcW w:w="1962" w:type="dxa"/>
            <w:vAlign w:val="center"/>
          </w:tcPr>
          <w:p w14:paraId="55250E10" w14:textId="33566A68" w:rsidR="00121EF2" w:rsidRPr="001470FC" w:rsidRDefault="00121EF2" w:rsidP="00D26A4B">
            <w:pPr>
              <w:jc w:val="center"/>
              <w:rPr>
                <w:noProof/>
              </w:rPr>
            </w:pPr>
            <w:r w:rsidRPr="001470FC">
              <w:rPr>
                <w:noProof/>
              </w:rPr>
              <w:t xml:space="preserve">Ch </w:t>
            </w:r>
            <w:r w:rsidR="006C41A2" w:rsidRPr="001470FC">
              <w:rPr>
                <w:noProof/>
              </w:rPr>
              <w:t>14</w:t>
            </w:r>
          </w:p>
        </w:tc>
      </w:tr>
      <w:tr w:rsidR="00121EF2" w:rsidRPr="001470FC" w14:paraId="417041A0" w14:textId="77777777" w:rsidTr="00D26A4B">
        <w:trPr>
          <w:trHeight w:val="679"/>
        </w:trPr>
        <w:tc>
          <w:tcPr>
            <w:tcW w:w="1407" w:type="dxa"/>
            <w:vAlign w:val="center"/>
          </w:tcPr>
          <w:p w14:paraId="5DB0B439" w14:textId="77777777" w:rsidR="00121EF2" w:rsidRPr="001470FC" w:rsidRDefault="00121EF2" w:rsidP="00D26A4B">
            <w:pPr>
              <w:jc w:val="center"/>
              <w:rPr>
                <w:noProof/>
              </w:rPr>
            </w:pPr>
            <w:r w:rsidRPr="001470FC">
              <w:rPr>
                <w:noProof/>
              </w:rPr>
              <w:t>12</w:t>
            </w:r>
          </w:p>
        </w:tc>
        <w:tc>
          <w:tcPr>
            <w:tcW w:w="3860" w:type="dxa"/>
            <w:vAlign w:val="center"/>
          </w:tcPr>
          <w:p w14:paraId="46AADFF0" w14:textId="7C1A31C4" w:rsidR="00121EF2" w:rsidRPr="001470FC" w:rsidRDefault="00376713" w:rsidP="00D26A4B">
            <w:pPr>
              <w:tabs>
                <w:tab w:val="left" w:pos="972"/>
              </w:tabs>
              <w:jc w:val="center"/>
              <w:rPr>
                <w:noProof/>
                <w:lang w:val="en-US"/>
              </w:rPr>
            </w:pPr>
            <w:r w:rsidRPr="001470FC">
              <w:rPr>
                <w:noProof/>
                <w:lang w:val="en-US"/>
              </w:rPr>
              <w:t>Managers and Communication Motivating Employees</w:t>
            </w:r>
            <w:r w:rsidRPr="001470FC">
              <w:rPr>
                <w:rFonts w:ascii="MS Mincho" w:eastAsia="MS Mincho" w:hAnsi="MS Mincho" w:cs="MS Mincho"/>
                <w:noProof/>
                <w:lang w:val="en-US"/>
              </w:rPr>
              <w:t> </w:t>
            </w:r>
          </w:p>
        </w:tc>
        <w:tc>
          <w:tcPr>
            <w:tcW w:w="1962" w:type="dxa"/>
            <w:vAlign w:val="center"/>
          </w:tcPr>
          <w:p w14:paraId="245DE6E9" w14:textId="51BFD690" w:rsidR="00121EF2" w:rsidRPr="001470FC" w:rsidRDefault="006C41A2" w:rsidP="00D26A4B">
            <w:pPr>
              <w:jc w:val="center"/>
              <w:rPr>
                <w:noProof/>
              </w:rPr>
            </w:pPr>
            <w:r w:rsidRPr="001470FC">
              <w:rPr>
                <w:noProof/>
              </w:rPr>
              <w:t>Ch 15-16</w:t>
            </w:r>
          </w:p>
        </w:tc>
      </w:tr>
      <w:tr w:rsidR="00121EF2" w:rsidRPr="001470FC" w14:paraId="185A3FE9" w14:textId="77777777" w:rsidTr="00D26A4B">
        <w:trPr>
          <w:trHeight w:val="148"/>
        </w:trPr>
        <w:tc>
          <w:tcPr>
            <w:tcW w:w="1407" w:type="dxa"/>
            <w:vAlign w:val="center"/>
          </w:tcPr>
          <w:p w14:paraId="0A926DD2" w14:textId="77777777" w:rsidR="00121EF2" w:rsidRPr="001470FC" w:rsidRDefault="00121EF2" w:rsidP="00D26A4B">
            <w:pPr>
              <w:jc w:val="center"/>
              <w:rPr>
                <w:noProof/>
              </w:rPr>
            </w:pPr>
            <w:r w:rsidRPr="001470FC">
              <w:rPr>
                <w:noProof/>
              </w:rPr>
              <w:t>13</w:t>
            </w:r>
          </w:p>
        </w:tc>
        <w:tc>
          <w:tcPr>
            <w:tcW w:w="3860" w:type="dxa"/>
            <w:vAlign w:val="center"/>
          </w:tcPr>
          <w:p w14:paraId="2E8BCAD6" w14:textId="153EF69C" w:rsidR="00121EF2" w:rsidRPr="001470FC" w:rsidRDefault="00121EF2" w:rsidP="00D26A4B">
            <w:pPr>
              <w:jc w:val="center"/>
              <w:rPr>
                <w:noProof/>
              </w:rPr>
            </w:pPr>
          </w:p>
        </w:tc>
        <w:tc>
          <w:tcPr>
            <w:tcW w:w="1962" w:type="dxa"/>
            <w:vAlign w:val="center"/>
          </w:tcPr>
          <w:p w14:paraId="43F13A66" w14:textId="29D9C8AE" w:rsidR="00121EF2" w:rsidRPr="001470FC" w:rsidRDefault="00121EF2" w:rsidP="00D26A4B">
            <w:pPr>
              <w:tabs>
                <w:tab w:val="left" w:pos="408"/>
                <w:tab w:val="center" w:pos="873"/>
              </w:tabs>
              <w:jc w:val="center"/>
              <w:rPr>
                <w:noProof/>
              </w:rPr>
            </w:pPr>
          </w:p>
        </w:tc>
      </w:tr>
      <w:tr w:rsidR="00121EF2" w:rsidRPr="001470FC" w14:paraId="53158442" w14:textId="77777777" w:rsidTr="00D26A4B">
        <w:trPr>
          <w:trHeight w:val="788"/>
        </w:trPr>
        <w:tc>
          <w:tcPr>
            <w:tcW w:w="1407" w:type="dxa"/>
            <w:vAlign w:val="center"/>
          </w:tcPr>
          <w:p w14:paraId="595293DA" w14:textId="77777777" w:rsidR="00121EF2" w:rsidRPr="001470FC" w:rsidRDefault="00121EF2" w:rsidP="00D26A4B">
            <w:pPr>
              <w:jc w:val="center"/>
              <w:rPr>
                <w:noProof/>
              </w:rPr>
            </w:pPr>
            <w:r w:rsidRPr="001470FC">
              <w:rPr>
                <w:noProof/>
              </w:rPr>
              <w:t>14</w:t>
            </w:r>
          </w:p>
        </w:tc>
        <w:tc>
          <w:tcPr>
            <w:tcW w:w="3860" w:type="dxa"/>
            <w:vAlign w:val="center"/>
          </w:tcPr>
          <w:p w14:paraId="18CE69BD" w14:textId="77777777" w:rsidR="00121EF2" w:rsidRPr="001470FC" w:rsidRDefault="00376713" w:rsidP="00D26A4B">
            <w:pPr>
              <w:jc w:val="center"/>
              <w:rPr>
                <w:noProof/>
              </w:rPr>
            </w:pPr>
            <w:r w:rsidRPr="001470FC">
              <w:rPr>
                <w:noProof/>
              </w:rPr>
              <w:t>Managers as Leaders</w:t>
            </w:r>
          </w:p>
          <w:p w14:paraId="02D439E2" w14:textId="41BB37A6" w:rsidR="00376713" w:rsidRPr="001470FC" w:rsidRDefault="00376713" w:rsidP="00D26A4B">
            <w:pPr>
              <w:jc w:val="center"/>
              <w:rPr>
                <w:noProof/>
              </w:rPr>
            </w:pPr>
            <w:r w:rsidRPr="001470FC">
              <w:rPr>
                <w:noProof/>
              </w:rPr>
              <w:t>Introduction to Controlling</w:t>
            </w:r>
          </w:p>
        </w:tc>
        <w:tc>
          <w:tcPr>
            <w:tcW w:w="1962" w:type="dxa"/>
            <w:vAlign w:val="center"/>
          </w:tcPr>
          <w:p w14:paraId="22BD4BE6" w14:textId="77777777" w:rsidR="00121EF2" w:rsidRPr="001470FC" w:rsidRDefault="00121EF2" w:rsidP="00D26A4B">
            <w:pPr>
              <w:jc w:val="center"/>
              <w:rPr>
                <w:noProof/>
              </w:rPr>
            </w:pPr>
            <w:r w:rsidRPr="001470FC">
              <w:rPr>
                <w:noProof/>
              </w:rPr>
              <w:t>Ch 17-18</w:t>
            </w:r>
          </w:p>
        </w:tc>
      </w:tr>
      <w:tr w:rsidR="00121EF2" w:rsidRPr="001470FC" w14:paraId="1BE97872" w14:textId="77777777" w:rsidTr="00D26A4B">
        <w:trPr>
          <w:trHeight w:val="370"/>
        </w:trPr>
        <w:tc>
          <w:tcPr>
            <w:tcW w:w="1407" w:type="dxa"/>
            <w:vAlign w:val="center"/>
          </w:tcPr>
          <w:p w14:paraId="7B7FB050" w14:textId="77777777" w:rsidR="00121EF2" w:rsidRPr="001470FC" w:rsidRDefault="00121EF2" w:rsidP="00D26A4B">
            <w:pPr>
              <w:jc w:val="center"/>
              <w:rPr>
                <w:noProof/>
              </w:rPr>
            </w:pPr>
            <w:r w:rsidRPr="001470FC">
              <w:rPr>
                <w:noProof/>
              </w:rPr>
              <w:t>15</w:t>
            </w:r>
          </w:p>
        </w:tc>
        <w:tc>
          <w:tcPr>
            <w:tcW w:w="3860" w:type="dxa"/>
            <w:vAlign w:val="center"/>
          </w:tcPr>
          <w:p w14:paraId="6C9BF32F" w14:textId="3907D864" w:rsidR="00121EF2" w:rsidRPr="00265938" w:rsidRDefault="00376713" w:rsidP="00D26A4B">
            <w:pPr>
              <w:jc w:val="center"/>
              <w:rPr>
                <w:noProof/>
                <w:lang w:val="en-US"/>
              </w:rPr>
            </w:pPr>
            <w:r w:rsidRPr="001470FC">
              <w:rPr>
                <w:noProof/>
              </w:rPr>
              <w:t xml:space="preserve">Managing </w:t>
            </w:r>
            <w:r w:rsidR="00265938">
              <w:rPr>
                <w:noProof/>
                <w:lang w:val="en-US"/>
              </w:rPr>
              <w:t>Operations</w:t>
            </w:r>
          </w:p>
        </w:tc>
        <w:tc>
          <w:tcPr>
            <w:tcW w:w="1962" w:type="dxa"/>
            <w:vAlign w:val="center"/>
          </w:tcPr>
          <w:p w14:paraId="35CD314F" w14:textId="77777777" w:rsidR="00121EF2" w:rsidRPr="001470FC" w:rsidRDefault="00121EF2" w:rsidP="00D26A4B">
            <w:pPr>
              <w:jc w:val="center"/>
              <w:rPr>
                <w:noProof/>
              </w:rPr>
            </w:pPr>
            <w:r w:rsidRPr="001470FC">
              <w:rPr>
                <w:noProof/>
              </w:rPr>
              <w:t>Ch 19</w:t>
            </w:r>
          </w:p>
        </w:tc>
      </w:tr>
      <w:tr w:rsidR="00121EF2" w:rsidRPr="001470FC" w14:paraId="7EFD1D44" w14:textId="77777777" w:rsidTr="00D26A4B">
        <w:trPr>
          <w:trHeight w:val="370"/>
        </w:trPr>
        <w:tc>
          <w:tcPr>
            <w:tcW w:w="1407" w:type="dxa"/>
            <w:vAlign w:val="center"/>
          </w:tcPr>
          <w:p w14:paraId="66BE7199" w14:textId="77777777" w:rsidR="00121EF2" w:rsidRPr="001470FC" w:rsidRDefault="00121EF2" w:rsidP="00D26A4B">
            <w:pPr>
              <w:jc w:val="center"/>
              <w:rPr>
                <w:noProof/>
              </w:rPr>
            </w:pPr>
            <w:r w:rsidRPr="001470FC">
              <w:rPr>
                <w:noProof/>
              </w:rPr>
              <w:t>16</w:t>
            </w:r>
          </w:p>
        </w:tc>
        <w:tc>
          <w:tcPr>
            <w:tcW w:w="3860" w:type="dxa"/>
            <w:vAlign w:val="center"/>
          </w:tcPr>
          <w:p w14:paraId="3318DFA9" w14:textId="777EEC4F" w:rsidR="00121EF2" w:rsidRPr="001470FC" w:rsidRDefault="00376713" w:rsidP="00D26A4B">
            <w:pPr>
              <w:jc w:val="center"/>
              <w:rPr>
                <w:b/>
                <w:noProof/>
              </w:rPr>
            </w:pPr>
            <w:r w:rsidRPr="001470FC">
              <w:rPr>
                <w:b/>
                <w:noProof/>
              </w:rPr>
              <w:t>Final Exam</w:t>
            </w:r>
          </w:p>
        </w:tc>
        <w:tc>
          <w:tcPr>
            <w:tcW w:w="1962" w:type="dxa"/>
            <w:vAlign w:val="center"/>
          </w:tcPr>
          <w:p w14:paraId="5C493182" w14:textId="79C11061" w:rsidR="00121EF2" w:rsidRPr="001470FC" w:rsidRDefault="00121EF2" w:rsidP="00D26A4B">
            <w:pPr>
              <w:jc w:val="center"/>
              <w:rPr>
                <w:noProof/>
              </w:rPr>
            </w:pPr>
          </w:p>
        </w:tc>
      </w:tr>
    </w:tbl>
    <w:p w14:paraId="6D01D816" w14:textId="77777777" w:rsidR="00F83499" w:rsidRPr="001470FC" w:rsidRDefault="00F83499" w:rsidP="00D3431D">
      <w:pPr>
        <w:jc w:val="both"/>
        <w:rPr>
          <w:noProof/>
          <w:sz w:val="28"/>
          <w:lang w:val="en-US"/>
        </w:rPr>
      </w:pPr>
    </w:p>
    <w:p w14:paraId="7665EE44" w14:textId="77777777" w:rsidR="003E0DD7" w:rsidRDefault="003E0DD7" w:rsidP="00D3431D">
      <w:pPr>
        <w:jc w:val="both"/>
        <w:rPr>
          <w:noProof/>
          <w:lang w:val="en-US"/>
        </w:rPr>
      </w:pPr>
    </w:p>
    <w:p w14:paraId="3F729752" w14:textId="77777777" w:rsidR="003E0DD7" w:rsidRDefault="003E0DD7" w:rsidP="00D3431D">
      <w:pPr>
        <w:jc w:val="both"/>
        <w:rPr>
          <w:noProof/>
          <w:lang w:val="en-US"/>
        </w:rPr>
      </w:pPr>
    </w:p>
    <w:p w14:paraId="2A23FEEE" w14:textId="77777777" w:rsidR="003E0DD7" w:rsidRDefault="003E0DD7" w:rsidP="00D3431D">
      <w:pPr>
        <w:jc w:val="both"/>
        <w:rPr>
          <w:noProof/>
          <w:lang w:val="en-US"/>
        </w:rPr>
      </w:pPr>
    </w:p>
    <w:p w14:paraId="5A4D549D" w14:textId="77777777" w:rsidR="003E0DD7" w:rsidRDefault="003E0DD7" w:rsidP="00D3431D">
      <w:pPr>
        <w:jc w:val="both"/>
        <w:rPr>
          <w:noProof/>
          <w:lang w:val="en-US"/>
        </w:rPr>
      </w:pPr>
    </w:p>
    <w:p w14:paraId="1EC178F4" w14:textId="77777777" w:rsidR="003E0DD7" w:rsidRPr="00AF63C6" w:rsidRDefault="003E0DD7" w:rsidP="00D3431D">
      <w:pPr>
        <w:jc w:val="both"/>
        <w:rPr>
          <w:noProof/>
          <w:lang w:val="en-US"/>
        </w:rPr>
      </w:pPr>
    </w:p>
    <w:p w14:paraId="262BF549" w14:textId="5478E91E" w:rsidR="003E0DD7" w:rsidRPr="00E6009E" w:rsidRDefault="003E0DD7" w:rsidP="00E6009E">
      <w:pPr>
        <w:pStyle w:val="ListParagraph"/>
        <w:numPr>
          <w:ilvl w:val="0"/>
          <w:numId w:val="3"/>
        </w:numPr>
        <w:spacing w:line="360" w:lineRule="auto"/>
        <w:ind w:left="426" w:hanging="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Book Preference for Students</w:t>
      </w:r>
    </w:p>
    <w:p w14:paraId="5AEE6BCE" w14:textId="0175E601" w:rsidR="009F0F80" w:rsidRDefault="003E0DD7" w:rsidP="005D2ABB">
      <w:pPr>
        <w:pStyle w:val="ListParagraph"/>
        <w:spacing w:line="240" w:lineRule="auto"/>
        <w:ind w:left="284"/>
        <w:jc w:val="both"/>
        <w:rPr>
          <w:rFonts w:ascii="Times New Roman" w:hAnsi="Times New Roman" w:cs="Times New Roman"/>
          <w:b/>
          <w:noProof/>
          <w:sz w:val="24"/>
          <w:szCs w:val="24"/>
          <w:lang w:val="en-US"/>
        </w:rPr>
      </w:pPr>
      <w:r w:rsidRPr="003E0DD7">
        <w:rPr>
          <w:rFonts w:ascii="Times New Roman" w:hAnsi="Times New Roman" w:cs="Times New Roman"/>
          <w:b/>
          <w:noProof/>
          <w:sz w:val="24"/>
          <w:szCs w:val="24"/>
          <w:lang w:val="en-US"/>
        </w:rPr>
        <w:t>REQUIRED TEXTBOOK</w:t>
      </w:r>
    </w:p>
    <w:p w14:paraId="23057255" w14:textId="7CF9927A" w:rsidR="00EB4C77" w:rsidRPr="00EB4C77" w:rsidRDefault="00EB4C77" w:rsidP="00EB4C77">
      <w:pPr>
        <w:pStyle w:val="NormalWeb"/>
      </w:pPr>
      <w:r>
        <w:rPr>
          <w:rFonts w:ascii="KievitOT" w:hAnsi="KievitOT"/>
          <w:b/>
          <w:bCs/>
          <w:sz w:val="18"/>
          <w:szCs w:val="18"/>
        </w:rPr>
        <w:t>Management, Ninth Edition</w:t>
      </w:r>
      <w:r>
        <w:rPr>
          <w:rFonts w:ascii="KievitOT" w:hAnsi="KievitOT"/>
          <w:b/>
          <w:bCs/>
          <w:sz w:val="18"/>
          <w:szCs w:val="18"/>
        </w:rPr>
        <w:t xml:space="preserve">. </w:t>
      </w:r>
      <w:r>
        <w:rPr>
          <w:rFonts w:ascii="KievitOT" w:hAnsi="KievitOT"/>
          <w:sz w:val="18"/>
          <w:szCs w:val="18"/>
        </w:rPr>
        <w:t>Richard L. Daft,</w:t>
      </w:r>
    </w:p>
    <w:p w14:paraId="16FB1DE4" w14:textId="77777777" w:rsidR="003E0DD7" w:rsidRPr="003E0DD7" w:rsidRDefault="003E0DD7" w:rsidP="003E0DD7">
      <w:pPr>
        <w:pStyle w:val="ListParagraph"/>
        <w:ind w:left="284"/>
        <w:jc w:val="both"/>
        <w:rPr>
          <w:rFonts w:ascii="Times New Roman" w:hAnsi="Times New Roman" w:cs="Times New Roman"/>
          <w:noProof/>
        </w:rPr>
      </w:pPr>
      <w:r w:rsidRPr="003E0DD7">
        <w:rPr>
          <w:rFonts w:ascii="Times New Roman" w:hAnsi="Times New Roman" w:cs="Times New Roman"/>
          <w:bCs/>
          <w:noProof/>
        </w:rPr>
        <w:t xml:space="preserve">Robbins, Stephen P. and Coulter Mary 13th Ed (2016). </w:t>
      </w:r>
      <w:r w:rsidRPr="003E0DD7">
        <w:rPr>
          <w:rFonts w:ascii="Times New Roman" w:hAnsi="Times New Roman" w:cs="Times New Roman"/>
          <w:bCs/>
          <w:i/>
          <w:iCs/>
          <w:noProof/>
        </w:rPr>
        <w:t xml:space="preserve">Management </w:t>
      </w:r>
      <w:r w:rsidRPr="003E0DD7">
        <w:rPr>
          <w:rFonts w:ascii="Times New Roman" w:hAnsi="Times New Roman" w:cs="Times New Roman"/>
          <w:bCs/>
          <w:noProof/>
        </w:rPr>
        <w:t>Prentice Hall</w:t>
      </w:r>
    </w:p>
    <w:p w14:paraId="3AB6680E" w14:textId="45DC5989" w:rsidR="003E0DD7" w:rsidRPr="003E0DD7" w:rsidRDefault="003E0DD7" w:rsidP="003E0DD7">
      <w:pPr>
        <w:pStyle w:val="ListParagraph"/>
        <w:ind w:left="284"/>
        <w:jc w:val="both"/>
        <w:rPr>
          <w:rFonts w:ascii="Times New Roman" w:hAnsi="Times New Roman" w:cs="Times New Roman"/>
          <w:bCs/>
          <w:noProof/>
        </w:rPr>
      </w:pPr>
      <w:r w:rsidRPr="003E0DD7">
        <w:rPr>
          <w:rFonts w:ascii="Times New Roman" w:hAnsi="Times New Roman" w:cs="Times New Roman"/>
          <w:noProof/>
        </w:rPr>
        <w:t>Daft, Richard  L. 2010</w:t>
      </w:r>
      <w:r w:rsidRPr="003E0DD7">
        <w:rPr>
          <w:rFonts w:ascii="Times New Roman" w:hAnsi="Times New Roman" w:cs="Times New Roman"/>
          <w:bCs/>
          <w:noProof/>
        </w:rPr>
        <w:t xml:space="preserve">. </w:t>
      </w:r>
      <w:r w:rsidRPr="003E0DD7">
        <w:rPr>
          <w:rFonts w:ascii="Times New Roman" w:hAnsi="Times New Roman" w:cs="Times New Roman"/>
          <w:bCs/>
          <w:i/>
          <w:noProof/>
        </w:rPr>
        <w:t>Era Baru Manajemen</w:t>
      </w:r>
      <w:r w:rsidRPr="003E0DD7">
        <w:rPr>
          <w:rFonts w:ascii="Times New Roman" w:hAnsi="Times New Roman" w:cs="Times New Roman"/>
          <w:bCs/>
          <w:noProof/>
        </w:rPr>
        <w:t xml:space="preserve">. </w:t>
      </w:r>
      <w:r w:rsidR="00453AA4">
        <w:rPr>
          <w:rFonts w:ascii="Times New Roman" w:hAnsi="Times New Roman" w:cs="Times New Roman"/>
          <w:bCs/>
          <w:noProof/>
        </w:rPr>
        <w:t>Book</w:t>
      </w:r>
      <w:r w:rsidRPr="003E0DD7">
        <w:rPr>
          <w:rFonts w:ascii="Times New Roman" w:hAnsi="Times New Roman" w:cs="Times New Roman"/>
          <w:bCs/>
          <w:noProof/>
        </w:rPr>
        <w:t xml:space="preserve"> 1&amp;2. </w:t>
      </w:r>
      <w:r w:rsidR="00453AA4">
        <w:rPr>
          <w:rFonts w:ascii="Times New Roman" w:hAnsi="Times New Roman" w:cs="Times New Roman"/>
          <w:bCs/>
          <w:noProof/>
        </w:rPr>
        <w:t xml:space="preserve">Publisher </w:t>
      </w:r>
      <w:r w:rsidRPr="003E0DD7">
        <w:rPr>
          <w:rFonts w:ascii="Times New Roman" w:hAnsi="Times New Roman" w:cs="Times New Roman"/>
          <w:bCs/>
          <w:noProof/>
        </w:rPr>
        <w:t>: Salemba Empat.</w:t>
      </w:r>
    </w:p>
    <w:p w14:paraId="0F7D34F1" w14:textId="77777777" w:rsidR="00E6009E" w:rsidRDefault="003E0DD7" w:rsidP="00E6009E">
      <w:pPr>
        <w:jc w:val="both"/>
        <w:rPr>
          <w:b/>
          <w:noProof/>
          <w:lang w:val="en-US"/>
        </w:rPr>
      </w:pPr>
      <w:r>
        <w:rPr>
          <w:b/>
          <w:noProof/>
          <w:lang w:val="en-US"/>
        </w:rPr>
        <w:lastRenderedPageBreak/>
        <w:t xml:space="preserve">    </w:t>
      </w:r>
      <w:r w:rsidRPr="003E0DD7">
        <w:rPr>
          <w:b/>
          <w:noProof/>
          <w:lang w:val="en-US"/>
        </w:rPr>
        <w:t>ADDITIONAL TEXTBOOK</w:t>
      </w:r>
    </w:p>
    <w:p w14:paraId="3A42576D" w14:textId="4492A141" w:rsidR="00E6009E" w:rsidRPr="00E6009E" w:rsidRDefault="00E6009E" w:rsidP="00E6009E">
      <w:pPr>
        <w:pStyle w:val="ListParagraph"/>
        <w:numPr>
          <w:ilvl w:val="0"/>
          <w:numId w:val="14"/>
        </w:numPr>
        <w:spacing w:after="0" w:line="240" w:lineRule="auto"/>
        <w:rPr>
          <w:rFonts w:ascii="Times New Roman" w:hAnsi="Times New Roman"/>
          <w:bCs/>
          <w:noProof/>
          <w:szCs w:val="24"/>
        </w:rPr>
      </w:pPr>
      <w:r w:rsidRPr="00E6009E">
        <w:rPr>
          <w:rFonts w:ascii="Times New Roman" w:hAnsi="Times New Roman"/>
          <w:bCs/>
          <w:noProof/>
          <w:szCs w:val="24"/>
        </w:rPr>
        <w:t xml:space="preserve">Drucker, Peter F, 1982. </w:t>
      </w:r>
      <w:r w:rsidRPr="00E6009E">
        <w:rPr>
          <w:rFonts w:ascii="Times New Roman" w:hAnsi="Times New Roman"/>
          <w:bCs/>
          <w:i/>
          <w:noProof/>
          <w:szCs w:val="24"/>
        </w:rPr>
        <w:t>Pengantar Manajemen</w:t>
      </w:r>
      <w:r w:rsidRPr="00E6009E">
        <w:rPr>
          <w:rFonts w:ascii="Times New Roman" w:hAnsi="Times New Roman"/>
          <w:bCs/>
          <w:noProof/>
          <w:szCs w:val="24"/>
        </w:rPr>
        <w:t xml:space="preserve">. </w:t>
      </w:r>
      <w:r w:rsidR="00453AA4">
        <w:rPr>
          <w:rFonts w:ascii="Times New Roman" w:hAnsi="Times New Roman"/>
          <w:bCs/>
          <w:noProof/>
          <w:szCs w:val="24"/>
        </w:rPr>
        <w:t>Publisher</w:t>
      </w:r>
      <w:r w:rsidRPr="00E6009E">
        <w:rPr>
          <w:rFonts w:ascii="Times New Roman" w:hAnsi="Times New Roman"/>
          <w:bCs/>
          <w:noProof/>
          <w:szCs w:val="24"/>
        </w:rPr>
        <w:t>: PPM</w:t>
      </w:r>
    </w:p>
    <w:p w14:paraId="2167CCE3" w14:textId="7415F8D1" w:rsidR="003E0DD7" w:rsidRPr="00453AA4" w:rsidRDefault="00453AA4" w:rsidP="00453AA4">
      <w:pPr>
        <w:pStyle w:val="ListParagraph"/>
        <w:numPr>
          <w:ilvl w:val="0"/>
          <w:numId w:val="14"/>
        </w:numPr>
        <w:spacing w:line="240" w:lineRule="auto"/>
        <w:rPr>
          <w:rFonts w:ascii="Times New Roman" w:hAnsi="Times New Roman"/>
          <w:bCs/>
          <w:noProof/>
          <w:szCs w:val="24"/>
          <w:lang w:val="en-US"/>
        </w:rPr>
      </w:pPr>
      <w:r w:rsidRPr="00453AA4">
        <w:rPr>
          <w:rFonts w:ascii="Times New Roman" w:hAnsi="Times New Roman"/>
          <w:bCs/>
          <w:noProof/>
          <w:szCs w:val="24"/>
        </w:rPr>
        <w:t>Articles in various other literatures (Journals, Magazines, Tabloids</w:t>
      </w:r>
      <w:r w:rsidR="00E6009E" w:rsidRPr="00E6009E">
        <w:rPr>
          <w:rFonts w:ascii="Times New Roman" w:hAnsi="Times New Roman"/>
          <w:bCs/>
          <w:noProof/>
          <w:szCs w:val="24"/>
        </w:rPr>
        <w:t xml:space="preserve">), </w:t>
      </w:r>
      <w:r>
        <w:rPr>
          <w:rFonts w:ascii="Times New Roman" w:hAnsi="Times New Roman"/>
          <w:bCs/>
          <w:noProof/>
          <w:szCs w:val="24"/>
        </w:rPr>
        <w:t xml:space="preserve">Especially has related to </w:t>
      </w:r>
      <w:r w:rsidRPr="00453AA4">
        <w:rPr>
          <w:rFonts w:ascii="Times New Roman" w:hAnsi="Times New Roman"/>
          <w:bCs/>
          <w:noProof/>
          <w:szCs w:val="24"/>
          <w:lang w:val="en"/>
        </w:rPr>
        <w:t>Management in the organization/company</w:t>
      </w:r>
    </w:p>
    <w:p w14:paraId="6AF707B1" w14:textId="77777777" w:rsidR="00F636C4" w:rsidRPr="00F636C4" w:rsidRDefault="00F636C4" w:rsidP="00F636C4">
      <w:pPr>
        <w:pStyle w:val="ListParagraph"/>
        <w:spacing w:after="0" w:line="240" w:lineRule="auto"/>
        <w:rPr>
          <w:rFonts w:ascii="Times New Roman" w:hAnsi="Times New Roman"/>
          <w:bCs/>
          <w:noProof/>
          <w:szCs w:val="24"/>
        </w:rPr>
      </w:pPr>
    </w:p>
    <w:p w14:paraId="25D838DA" w14:textId="7EDE656A" w:rsidR="003E0DD7" w:rsidRDefault="00E6009E" w:rsidP="00E6009E">
      <w:pPr>
        <w:pStyle w:val="ListParagraph"/>
        <w:numPr>
          <w:ilvl w:val="0"/>
          <w:numId w:val="3"/>
        </w:numPr>
        <w:tabs>
          <w:tab w:val="left" w:pos="5808"/>
        </w:tabs>
        <w:spacing w:line="240" w:lineRule="auto"/>
        <w:jc w:val="both"/>
        <w:rPr>
          <w:rFonts w:ascii="Times New Roman" w:hAnsi="Times New Roman" w:cs="Times New Roman"/>
          <w:b/>
          <w:noProof/>
          <w:sz w:val="24"/>
          <w:szCs w:val="24"/>
          <w:lang w:val="en-US"/>
        </w:rPr>
      </w:pPr>
      <w:r w:rsidRPr="00E6009E">
        <w:rPr>
          <w:rFonts w:ascii="Times New Roman" w:hAnsi="Times New Roman" w:cs="Times New Roman"/>
          <w:b/>
          <w:noProof/>
          <w:sz w:val="24"/>
          <w:szCs w:val="24"/>
          <w:lang w:val="en-US"/>
        </w:rPr>
        <w:t>Student Obligations</w:t>
      </w:r>
    </w:p>
    <w:p w14:paraId="76B505A2" w14:textId="24137FBD" w:rsidR="00E6009E" w:rsidRPr="00B0742E" w:rsidRDefault="00E6009E" w:rsidP="00E6009E">
      <w:pPr>
        <w:pStyle w:val="ListParagraph"/>
        <w:numPr>
          <w:ilvl w:val="0"/>
          <w:numId w:val="12"/>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10 minutes delay tolerance</w:t>
      </w:r>
    </w:p>
    <w:p w14:paraId="19A60613" w14:textId="08F1D543" w:rsidR="00E6009E" w:rsidRPr="00B0742E" w:rsidRDefault="00E6009E" w:rsidP="00E6009E">
      <w:pPr>
        <w:pStyle w:val="ListParagraph"/>
        <w:numPr>
          <w:ilvl w:val="0"/>
          <w:numId w:val="12"/>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Attend lectures at least 80% of the total meetings as a prerequisite for taking UAS</w:t>
      </w:r>
    </w:p>
    <w:p w14:paraId="1143C1E0" w14:textId="408F1A3F" w:rsidR="00E6009E" w:rsidRPr="00B0742E" w:rsidRDefault="00E6009E" w:rsidP="00E6009E">
      <w:pPr>
        <w:pStyle w:val="ListParagraph"/>
        <w:numPr>
          <w:ilvl w:val="0"/>
          <w:numId w:val="12"/>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Giving advice and being active in carrying out discussion tasks</w:t>
      </w:r>
    </w:p>
    <w:p w14:paraId="6F715FFA" w14:textId="4CEEB17C" w:rsidR="00E6009E" w:rsidRPr="00B0742E" w:rsidRDefault="00E6009E" w:rsidP="00E6009E">
      <w:pPr>
        <w:pStyle w:val="ListParagraph"/>
        <w:numPr>
          <w:ilvl w:val="0"/>
          <w:numId w:val="12"/>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Create and collect all structured assignments given by the lecturer</w:t>
      </w:r>
    </w:p>
    <w:p w14:paraId="6B7BDD19" w14:textId="7C1BD0A3" w:rsidR="00E6009E" w:rsidRPr="00B0742E" w:rsidRDefault="00E6009E" w:rsidP="00E6009E">
      <w:pPr>
        <w:pStyle w:val="ListParagraph"/>
        <w:numPr>
          <w:ilvl w:val="0"/>
          <w:numId w:val="12"/>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Take all the quizzes that are held</w:t>
      </w:r>
    </w:p>
    <w:p w14:paraId="7C304D9F" w14:textId="52200150" w:rsidR="00E6009E" w:rsidRPr="00B0742E" w:rsidRDefault="00E6009E" w:rsidP="00E6009E">
      <w:pPr>
        <w:pStyle w:val="ListParagraph"/>
        <w:numPr>
          <w:ilvl w:val="0"/>
          <w:numId w:val="12"/>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Take Mid-Semester Exams and End-Semester Exams</w:t>
      </w:r>
    </w:p>
    <w:p w14:paraId="306EA257" w14:textId="6A0B50BF" w:rsidR="00E6009E" w:rsidRPr="00B0742E" w:rsidRDefault="00E6009E" w:rsidP="00E6009E">
      <w:pPr>
        <w:pStyle w:val="ListParagraph"/>
        <w:tabs>
          <w:tab w:val="left" w:pos="5808"/>
        </w:tabs>
        <w:spacing w:line="240" w:lineRule="auto"/>
        <w:jc w:val="both"/>
        <w:rPr>
          <w:rFonts w:ascii="Times New Roman" w:hAnsi="Times New Roman" w:cs="Times New Roman"/>
          <w:noProof/>
          <w:sz w:val="24"/>
          <w:szCs w:val="24"/>
          <w:lang w:val="en-US"/>
        </w:rPr>
      </w:pPr>
    </w:p>
    <w:p w14:paraId="31FD486C" w14:textId="2DA93D82" w:rsidR="00E6009E" w:rsidRDefault="00E6009E" w:rsidP="00E6009E">
      <w:pPr>
        <w:pStyle w:val="ListParagraph"/>
        <w:numPr>
          <w:ilvl w:val="0"/>
          <w:numId w:val="3"/>
        </w:numPr>
        <w:tabs>
          <w:tab w:val="left" w:pos="5808"/>
        </w:tabs>
        <w:spacing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Assignment </w:t>
      </w:r>
    </w:p>
    <w:p w14:paraId="50A98076" w14:textId="103083D4" w:rsidR="00E6009E" w:rsidRPr="00B0742E" w:rsidRDefault="00E6009E" w:rsidP="00E6009E">
      <w:pPr>
        <w:pStyle w:val="ListParagraph"/>
        <w:numPr>
          <w:ilvl w:val="0"/>
          <w:numId w:val="16"/>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Group assignment</w:t>
      </w:r>
    </w:p>
    <w:p w14:paraId="7E7E012F" w14:textId="2470ECCF" w:rsidR="00E6009E" w:rsidRPr="00B0742E" w:rsidRDefault="00E6009E" w:rsidP="00E6009E">
      <w:pPr>
        <w:pStyle w:val="ListParagraph"/>
        <w:numPr>
          <w:ilvl w:val="0"/>
          <w:numId w:val="16"/>
        </w:numPr>
        <w:tabs>
          <w:tab w:val="left" w:pos="5808"/>
        </w:tabs>
        <w:spacing w:line="240" w:lineRule="auto"/>
        <w:jc w:val="both"/>
        <w:rPr>
          <w:rFonts w:ascii="Times New Roman" w:hAnsi="Times New Roman" w:cs="Times New Roman"/>
          <w:noProof/>
          <w:sz w:val="24"/>
          <w:szCs w:val="24"/>
          <w:lang w:val="en-US"/>
        </w:rPr>
      </w:pPr>
      <w:r w:rsidRPr="00B0742E">
        <w:rPr>
          <w:rFonts w:ascii="Times New Roman" w:hAnsi="Times New Roman" w:cs="Times New Roman"/>
          <w:noProof/>
          <w:sz w:val="24"/>
          <w:szCs w:val="24"/>
          <w:lang w:val="en-US"/>
        </w:rPr>
        <w:t>Individual assignmentt</w:t>
      </w:r>
    </w:p>
    <w:p w14:paraId="1B398A7B" w14:textId="77777777" w:rsidR="00E6009E" w:rsidRPr="00E6009E" w:rsidRDefault="00E6009E" w:rsidP="00E6009E">
      <w:pPr>
        <w:pStyle w:val="ListParagraph"/>
        <w:tabs>
          <w:tab w:val="left" w:pos="5808"/>
        </w:tabs>
        <w:spacing w:line="240" w:lineRule="auto"/>
        <w:ind w:left="1080"/>
        <w:jc w:val="both"/>
        <w:rPr>
          <w:rFonts w:ascii="Times New Roman" w:hAnsi="Times New Roman" w:cs="Times New Roman"/>
          <w:noProof/>
          <w:szCs w:val="24"/>
          <w:lang w:val="en-US"/>
        </w:rPr>
      </w:pPr>
    </w:p>
    <w:p w14:paraId="4A6F5FA5" w14:textId="6015E5FF" w:rsidR="00E6009E" w:rsidRDefault="00E6009E" w:rsidP="00E6009E">
      <w:pPr>
        <w:pStyle w:val="ListParagraph"/>
        <w:numPr>
          <w:ilvl w:val="0"/>
          <w:numId w:val="3"/>
        </w:numPr>
        <w:tabs>
          <w:tab w:val="left" w:pos="5808"/>
        </w:tabs>
        <w:spacing w:line="240" w:lineRule="auto"/>
        <w:jc w:val="both"/>
        <w:rPr>
          <w:rFonts w:ascii="Times New Roman" w:hAnsi="Times New Roman" w:cs="Times New Roman"/>
          <w:b/>
          <w:noProof/>
          <w:sz w:val="24"/>
          <w:szCs w:val="24"/>
          <w:lang w:val="en-US"/>
        </w:rPr>
      </w:pPr>
      <w:r w:rsidRPr="00E6009E">
        <w:rPr>
          <w:rFonts w:ascii="Times New Roman" w:hAnsi="Times New Roman" w:cs="Times New Roman"/>
          <w:b/>
          <w:noProof/>
          <w:sz w:val="24"/>
          <w:szCs w:val="24"/>
          <w:lang w:val="en-US"/>
        </w:rPr>
        <w:t>Assessment criteria</w:t>
      </w:r>
    </w:p>
    <w:p w14:paraId="430DA1B8" w14:textId="2B60DB47" w:rsidR="00F636C4" w:rsidRPr="00A854B8" w:rsidRDefault="00F636C4" w:rsidP="00F636C4">
      <w:pPr>
        <w:pStyle w:val="ListParagraph"/>
        <w:numPr>
          <w:ilvl w:val="0"/>
          <w:numId w:val="18"/>
        </w:numPr>
        <w:spacing w:after="0" w:line="240" w:lineRule="auto"/>
        <w:jc w:val="both"/>
        <w:rPr>
          <w:rFonts w:ascii="Times New Roman" w:hAnsi="Times New Roman"/>
          <w:noProof/>
          <w:sz w:val="24"/>
          <w:szCs w:val="24"/>
        </w:rPr>
      </w:pPr>
      <w:r w:rsidRPr="00F636C4">
        <w:rPr>
          <w:rFonts w:ascii="Times New Roman" w:hAnsi="Times New Roman"/>
          <w:noProof/>
          <w:sz w:val="24"/>
          <w:szCs w:val="24"/>
        </w:rPr>
        <w:t>The assessment will be conducted with the following criteria:</w:t>
      </w:r>
    </w:p>
    <w:tbl>
      <w:tblPr>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4"/>
        <w:gridCol w:w="2000"/>
        <w:gridCol w:w="1760"/>
        <w:gridCol w:w="1756"/>
      </w:tblGrid>
      <w:tr w:rsidR="00A64127" w:rsidRPr="00A854B8" w14:paraId="031D1E43" w14:textId="77777777" w:rsidTr="00D26A4B">
        <w:trPr>
          <w:trHeight w:val="302"/>
        </w:trPr>
        <w:tc>
          <w:tcPr>
            <w:tcW w:w="1733" w:type="dxa"/>
            <w:shd w:val="clear" w:color="auto" w:fill="F2F2F2" w:themeFill="background1" w:themeFillShade="F2"/>
          </w:tcPr>
          <w:p w14:paraId="7D01E496" w14:textId="1CC71D2B" w:rsidR="00F636C4" w:rsidRPr="00A854B8" w:rsidRDefault="00EA3B9F" w:rsidP="00F8291E">
            <w:pPr>
              <w:pStyle w:val="ListParagraph"/>
              <w:spacing w:after="0" w:line="240" w:lineRule="auto"/>
              <w:ind w:left="0"/>
              <w:jc w:val="center"/>
              <w:rPr>
                <w:rFonts w:ascii="Times New Roman" w:hAnsi="Times New Roman"/>
                <w:b/>
                <w:noProof/>
                <w:sz w:val="24"/>
                <w:szCs w:val="24"/>
              </w:rPr>
            </w:pPr>
            <w:r>
              <w:rPr>
                <w:rFonts w:ascii="Times New Roman" w:hAnsi="Times New Roman"/>
                <w:b/>
                <w:noProof/>
                <w:sz w:val="24"/>
                <w:szCs w:val="24"/>
              </w:rPr>
              <w:t>Final Score</w:t>
            </w:r>
          </w:p>
        </w:tc>
        <w:tc>
          <w:tcPr>
            <w:tcW w:w="2424" w:type="dxa"/>
            <w:shd w:val="clear" w:color="auto" w:fill="F2F2F2" w:themeFill="background1" w:themeFillShade="F2"/>
          </w:tcPr>
          <w:p w14:paraId="4CAB390A" w14:textId="2E9E0ADA" w:rsidR="00F636C4" w:rsidRPr="00A854B8" w:rsidRDefault="00A64127" w:rsidP="00F8291E">
            <w:pPr>
              <w:pStyle w:val="ListParagraph"/>
              <w:spacing w:after="0" w:line="240" w:lineRule="auto"/>
              <w:ind w:left="0"/>
              <w:jc w:val="center"/>
              <w:rPr>
                <w:rFonts w:ascii="Times New Roman" w:hAnsi="Times New Roman"/>
                <w:b/>
                <w:noProof/>
                <w:sz w:val="24"/>
                <w:szCs w:val="24"/>
              </w:rPr>
            </w:pPr>
            <w:r>
              <w:rPr>
                <w:rFonts w:ascii="Times New Roman" w:hAnsi="Times New Roman"/>
                <w:b/>
                <w:noProof/>
                <w:sz w:val="24"/>
                <w:szCs w:val="24"/>
              </w:rPr>
              <w:t>Value</w:t>
            </w:r>
          </w:p>
        </w:tc>
        <w:tc>
          <w:tcPr>
            <w:tcW w:w="2079" w:type="dxa"/>
            <w:shd w:val="clear" w:color="auto" w:fill="F2F2F2" w:themeFill="background1" w:themeFillShade="F2"/>
          </w:tcPr>
          <w:p w14:paraId="5FB819DC" w14:textId="77914FAD" w:rsidR="00F636C4" w:rsidRPr="00A854B8" w:rsidRDefault="00A64127" w:rsidP="00F8291E">
            <w:pPr>
              <w:pStyle w:val="ListParagraph"/>
              <w:spacing w:after="0" w:line="240" w:lineRule="auto"/>
              <w:ind w:left="0"/>
              <w:jc w:val="center"/>
              <w:rPr>
                <w:rFonts w:ascii="Times New Roman" w:hAnsi="Times New Roman"/>
                <w:b/>
                <w:noProof/>
                <w:sz w:val="24"/>
                <w:szCs w:val="24"/>
              </w:rPr>
            </w:pPr>
            <w:r>
              <w:rPr>
                <w:rFonts w:ascii="Times New Roman" w:hAnsi="Times New Roman"/>
                <w:b/>
                <w:noProof/>
                <w:sz w:val="24"/>
                <w:szCs w:val="24"/>
              </w:rPr>
              <w:t>Range</w:t>
            </w:r>
          </w:p>
        </w:tc>
        <w:tc>
          <w:tcPr>
            <w:tcW w:w="2079" w:type="dxa"/>
            <w:shd w:val="clear" w:color="auto" w:fill="F2F2F2" w:themeFill="background1" w:themeFillShade="F2"/>
          </w:tcPr>
          <w:p w14:paraId="34C4F5F9" w14:textId="77777777" w:rsidR="00F636C4" w:rsidRPr="00A854B8" w:rsidRDefault="00F636C4" w:rsidP="00F8291E">
            <w:pPr>
              <w:pStyle w:val="ListParagraph"/>
              <w:spacing w:after="0" w:line="240" w:lineRule="auto"/>
              <w:ind w:left="0"/>
              <w:jc w:val="center"/>
              <w:rPr>
                <w:rFonts w:ascii="Times New Roman" w:hAnsi="Times New Roman"/>
                <w:b/>
                <w:noProof/>
                <w:sz w:val="24"/>
                <w:szCs w:val="24"/>
              </w:rPr>
            </w:pPr>
            <w:r w:rsidRPr="00A854B8">
              <w:rPr>
                <w:rFonts w:ascii="Times New Roman" w:hAnsi="Times New Roman"/>
                <w:b/>
                <w:noProof/>
                <w:sz w:val="24"/>
                <w:szCs w:val="24"/>
              </w:rPr>
              <w:t>Status</w:t>
            </w:r>
          </w:p>
        </w:tc>
      </w:tr>
      <w:tr w:rsidR="00A64127" w:rsidRPr="00A854B8" w14:paraId="6DC05D13" w14:textId="77777777" w:rsidTr="00F8291E">
        <w:tc>
          <w:tcPr>
            <w:tcW w:w="1733" w:type="dxa"/>
          </w:tcPr>
          <w:p w14:paraId="0F1EAACA"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≥76</w:t>
            </w:r>
          </w:p>
        </w:tc>
        <w:tc>
          <w:tcPr>
            <w:tcW w:w="2424" w:type="dxa"/>
          </w:tcPr>
          <w:p w14:paraId="268AAE93"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A</w:t>
            </w:r>
          </w:p>
        </w:tc>
        <w:tc>
          <w:tcPr>
            <w:tcW w:w="2079" w:type="dxa"/>
          </w:tcPr>
          <w:p w14:paraId="315807CF"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4</w:t>
            </w:r>
          </w:p>
        </w:tc>
        <w:tc>
          <w:tcPr>
            <w:tcW w:w="2079" w:type="dxa"/>
          </w:tcPr>
          <w:p w14:paraId="193051D7" w14:textId="53B6C7FE" w:rsidR="00F636C4" w:rsidRPr="00A854B8" w:rsidRDefault="00A64127" w:rsidP="00F8291E">
            <w:pPr>
              <w:pStyle w:val="ListParagraph"/>
              <w:spacing w:after="0" w:line="240" w:lineRule="auto"/>
              <w:ind w:left="0"/>
              <w:jc w:val="center"/>
              <w:rPr>
                <w:rFonts w:ascii="Times New Roman" w:hAnsi="Times New Roman"/>
                <w:noProof/>
                <w:sz w:val="24"/>
                <w:szCs w:val="24"/>
              </w:rPr>
            </w:pPr>
            <w:r>
              <w:rPr>
                <w:rFonts w:ascii="Times New Roman" w:hAnsi="Times New Roman"/>
                <w:noProof/>
                <w:sz w:val="24"/>
                <w:szCs w:val="24"/>
              </w:rPr>
              <w:t xml:space="preserve">Pass </w:t>
            </w:r>
          </w:p>
        </w:tc>
      </w:tr>
      <w:tr w:rsidR="00A64127" w:rsidRPr="00A854B8" w14:paraId="4251B1BD" w14:textId="77777777" w:rsidTr="00F8291E">
        <w:tc>
          <w:tcPr>
            <w:tcW w:w="1733" w:type="dxa"/>
          </w:tcPr>
          <w:p w14:paraId="07BF960C"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71 – 75</w:t>
            </w:r>
          </w:p>
        </w:tc>
        <w:tc>
          <w:tcPr>
            <w:tcW w:w="2424" w:type="dxa"/>
          </w:tcPr>
          <w:p w14:paraId="5BEBEC73"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B+</w:t>
            </w:r>
          </w:p>
        </w:tc>
        <w:tc>
          <w:tcPr>
            <w:tcW w:w="2079" w:type="dxa"/>
          </w:tcPr>
          <w:p w14:paraId="04DAEA6C"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3,5</w:t>
            </w:r>
          </w:p>
        </w:tc>
        <w:tc>
          <w:tcPr>
            <w:tcW w:w="2079" w:type="dxa"/>
          </w:tcPr>
          <w:p w14:paraId="5D5FE143" w14:textId="2FDEC987" w:rsidR="00F636C4" w:rsidRPr="00A854B8" w:rsidRDefault="00A64127" w:rsidP="00F8291E">
            <w:pPr>
              <w:jc w:val="center"/>
              <w:rPr>
                <w:noProof/>
              </w:rPr>
            </w:pPr>
            <w:r>
              <w:rPr>
                <w:noProof/>
              </w:rPr>
              <w:t>Pass</w:t>
            </w:r>
          </w:p>
        </w:tc>
      </w:tr>
      <w:tr w:rsidR="00A64127" w:rsidRPr="00A854B8" w14:paraId="70D7B6E9" w14:textId="77777777" w:rsidTr="00F8291E">
        <w:tc>
          <w:tcPr>
            <w:tcW w:w="1733" w:type="dxa"/>
          </w:tcPr>
          <w:p w14:paraId="531C76CD"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66 – 70</w:t>
            </w:r>
          </w:p>
        </w:tc>
        <w:tc>
          <w:tcPr>
            <w:tcW w:w="2424" w:type="dxa"/>
          </w:tcPr>
          <w:p w14:paraId="060679D5"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B</w:t>
            </w:r>
          </w:p>
        </w:tc>
        <w:tc>
          <w:tcPr>
            <w:tcW w:w="2079" w:type="dxa"/>
          </w:tcPr>
          <w:p w14:paraId="417C8E4F"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3</w:t>
            </w:r>
          </w:p>
        </w:tc>
        <w:tc>
          <w:tcPr>
            <w:tcW w:w="2079" w:type="dxa"/>
          </w:tcPr>
          <w:p w14:paraId="626C53CC" w14:textId="6422FFCD" w:rsidR="00F636C4" w:rsidRPr="00A854B8" w:rsidRDefault="00A64127" w:rsidP="00F8291E">
            <w:pPr>
              <w:jc w:val="center"/>
              <w:rPr>
                <w:noProof/>
              </w:rPr>
            </w:pPr>
            <w:r>
              <w:rPr>
                <w:noProof/>
              </w:rPr>
              <w:t>Pass</w:t>
            </w:r>
          </w:p>
        </w:tc>
      </w:tr>
      <w:tr w:rsidR="00A64127" w:rsidRPr="00A854B8" w14:paraId="7F598777" w14:textId="77777777" w:rsidTr="00F8291E">
        <w:tc>
          <w:tcPr>
            <w:tcW w:w="1733" w:type="dxa"/>
          </w:tcPr>
          <w:p w14:paraId="1E9107E0"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 xml:space="preserve">61 – 65 </w:t>
            </w:r>
          </w:p>
        </w:tc>
        <w:tc>
          <w:tcPr>
            <w:tcW w:w="2424" w:type="dxa"/>
          </w:tcPr>
          <w:p w14:paraId="3CE7E056"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C+</w:t>
            </w:r>
          </w:p>
        </w:tc>
        <w:tc>
          <w:tcPr>
            <w:tcW w:w="2079" w:type="dxa"/>
          </w:tcPr>
          <w:p w14:paraId="2696136B"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2,5</w:t>
            </w:r>
          </w:p>
        </w:tc>
        <w:tc>
          <w:tcPr>
            <w:tcW w:w="2079" w:type="dxa"/>
          </w:tcPr>
          <w:p w14:paraId="6673B0FB" w14:textId="2ADCD2A3" w:rsidR="00F636C4" w:rsidRPr="00A854B8" w:rsidRDefault="00A64127" w:rsidP="00F8291E">
            <w:pPr>
              <w:jc w:val="center"/>
              <w:rPr>
                <w:noProof/>
              </w:rPr>
            </w:pPr>
            <w:r>
              <w:rPr>
                <w:noProof/>
              </w:rPr>
              <w:t>Pass</w:t>
            </w:r>
          </w:p>
        </w:tc>
      </w:tr>
      <w:tr w:rsidR="00A64127" w:rsidRPr="00A854B8" w14:paraId="6F203853" w14:textId="77777777" w:rsidTr="00F8291E">
        <w:tc>
          <w:tcPr>
            <w:tcW w:w="1733" w:type="dxa"/>
          </w:tcPr>
          <w:p w14:paraId="28AECADB"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55 – 60</w:t>
            </w:r>
          </w:p>
        </w:tc>
        <w:tc>
          <w:tcPr>
            <w:tcW w:w="2424" w:type="dxa"/>
          </w:tcPr>
          <w:p w14:paraId="54A8F951"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C</w:t>
            </w:r>
          </w:p>
        </w:tc>
        <w:tc>
          <w:tcPr>
            <w:tcW w:w="2079" w:type="dxa"/>
          </w:tcPr>
          <w:p w14:paraId="71717662"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2</w:t>
            </w:r>
          </w:p>
        </w:tc>
        <w:tc>
          <w:tcPr>
            <w:tcW w:w="2079" w:type="dxa"/>
          </w:tcPr>
          <w:p w14:paraId="28D78544" w14:textId="4B29F658" w:rsidR="00F636C4" w:rsidRPr="00A854B8" w:rsidRDefault="00A64127" w:rsidP="00A64127">
            <w:pPr>
              <w:tabs>
                <w:tab w:val="left" w:pos="310"/>
                <w:tab w:val="center" w:pos="770"/>
              </w:tabs>
              <w:jc w:val="center"/>
              <w:rPr>
                <w:noProof/>
              </w:rPr>
            </w:pPr>
            <w:r>
              <w:rPr>
                <w:noProof/>
              </w:rPr>
              <w:t>Pass</w:t>
            </w:r>
          </w:p>
        </w:tc>
      </w:tr>
      <w:tr w:rsidR="00A64127" w:rsidRPr="00A854B8" w14:paraId="1945F2AA" w14:textId="77777777" w:rsidTr="00F8291E">
        <w:tc>
          <w:tcPr>
            <w:tcW w:w="1733" w:type="dxa"/>
          </w:tcPr>
          <w:p w14:paraId="421DB1F4"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50 – 54</w:t>
            </w:r>
          </w:p>
        </w:tc>
        <w:tc>
          <w:tcPr>
            <w:tcW w:w="2424" w:type="dxa"/>
          </w:tcPr>
          <w:p w14:paraId="0840A367"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D</w:t>
            </w:r>
          </w:p>
        </w:tc>
        <w:tc>
          <w:tcPr>
            <w:tcW w:w="2079" w:type="dxa"/>
          </w:tcPr>
          <w:p w14:paraId="32C95E04"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1</w:t>
            </w:r>
          </w:p>
        </w:tc>
        <w:tc>
          <w:tcPr>
            <w:tcW w:w="2079" w:type="dxa"/>
          </w:tcPr>
          <w:p w14:paraId="722890BF" w14:textId="40BFCDE3" w:rsidR="00F636C4" w:rsidRPr="00A854B8" w:rsidRDefault="00A64127" w:rsidP="00A64127">
            <w:pPr>
              <w:tabs>
                <w:tab w:val="left" w:pos="310"/>
                <w:tab w:val="center" w:pos="770"/>
              </w:tabs>
              <w:jc w:val="center"/>
              <w:rPr>
                <w:noProof/>
              </w:rPr>
            </w:pPr>
            <w:r>
              <w:rPr>
                <w:noProof/>
              </w:rPr>
              <w:t>Pass</w:t>
            </w:r>
          </w:p>
        </w:tc>
      </w:tr>
      <w:tr w:rsidR="00A64127" w:rsidRPr="00A854B8" w14:paraId="67105EF6" w14:textId="77777777" w:rsidTr="00F8291E">
        <w:tc>
          <w:tcPr>
            <w:tcW w:w="1733" w:type="dxa"/>
          </w:tcPr>
          <w:p w14:paraId="2B7B203A"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 50</w:t>
            </w:r>
          </w:p>
        </w:tc>
        <w:tc>
          <w:tcPr>
            <w:tcW w:w="2424" w:type="dxa"/>
          </w:tcPr>
          <w:p w14:paraId="2D901AF3"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E</w:t>
            </w:r>
          </w:p>
        </w:tc>
        <w:tc>
          <w:tcPr>
            <w:tcW w:w="2079" w:type="dxa"/>
          </w:tcPr>
          <w:p w14:paraId="0C66B9DE" w14:textId="77777777" w:rsidR="00F636C4" w:rsidRPr="00A854B8" w:rsidRDefault="00F636C4" w:rsidP="00F8291E">
            <w:pPr>
              <w:pStyle w:val="ListParagraph"/>
              <w:spacing w:after="0" w:line="240" w:lineRule="auto"/>
              <w:ind w:left="0"/>
              <w:jc w:val="center"/>
              <w:rPr>
                <w:rFonts w:ascii="Times New Roman" w:hAnsi="Times New Roman"/>
                <w:noProof/>
                <w:sz w:val="24"/>
                <w:szCs w:val="24"/>
              </w:rPr>
            </w:pPr>
            <w:r w:rsidRPr="00A854B8">
              <w:rPr>
                <w:rFonts w:ascii="Times New Roman" w:hAnsi="Times New Roman"/>
                <w:noProof/>
                <w:sz w:val="24"/>
                <w:szCs w:val="24"/>
              </w:rPr>
              <w:t>0</w:t>
            </w:r>
          </w:p>
        </w:tc>
        <w:tc>
          <w:tcPr>
            <w:tcW w:w="2079" w:type="dxa"/>
          </w:tcPr>
          <w:p w14:paraId="5BF5281A" w14:textId="45587658" w:rsidR="00F636C4" w:rsidRPr="00A854B8" w:rsidRDefault="00B57106" w:rsidP="00B57106">
            <w:pPr>
              <w:pStyle w:val="ListParagraph"/>
              <w:tabs>
                <w:tab w:val="center" w:pos="770"/>
              </w:tabs>
              <w:spacing w:after="0" w:line="240" w:lineRule="auto"/>
              <w:ind w:left="0"/>
              <w:jc w:val="center"/>
              <w:rPr>
                <w:rFonts w:ascii="Times New Roman" w:hAnsi="Times New Roman"/>
                <w:noProof/>
                <w:sz w:val="24"/>
                <w:szCs w:val="24"/>
              </w:rPr>
            </w:pPr>
            <w:r>
              <w:rPr>
                <w:rFonts w:ascii="Times New Roman" w:hAnsi="Times New Roman"/>
                <w:noProof/>
                <w:sz w:val="24"/>
                <w:szCs w:val="24"/>
              </w:rPr>
              <w:t>Not Pass</w:t>
            </w:r>
          </w:p>
        </w:tc>
      </w:tr>
    </w:tbl>
    <w:p w14:paraId="7A17E452" w14:textId="77777777" w:rsidR="00F636C4" w:rsidRPr="00A854B8" w:rsidRDefault="00F636C4" w:rsidP="00F636C4">
      <w:pPr>
        <w:jc w:val="both"/>
        <w:rPr>
          <w:noProof/>
        </w:rPr>
      </w:pPr>
    </w:p>
    <w:p w14:paraId="508DA82D" w14:textId="0C91CFCC" w:rsidR="00F636C4" w:rsidRPr="00A854B8" w:rsidRDefault="00F636C4" w:rsidP="00F636C4">
      <w:pPr>
        <w:pStyle w:val="ListParagraph"/>
        <w:numPr>
          <w:ilvl w:val="0"/>
          <w:numId w:val="18"/>
        </w:numPr>
        <w:spacing w:after="0" w:line="240" w:lineRule="auto"/>
        <w:jc w:val="both"/>
        <w:rPr>
          <w:rFonts w:ascii="Times New Roman" w:hAnsi="Times New Roman"/>
          <w:b/>
          <w:noProof/>
          <w:sz w:val="24"/>
          <w:szCs w:val="24"/>
        </w:rPr>
      </w:pPr>
      <w:r w:rsidRPr="00F636C4">
        <w:rPr>
          <w:rFonts w:ascii="Times New Roman" w:hAnsi="Times New Roman"/>
          <w:noProof/>
          <w:sz w:val="24"/>
          <w:szCs w:val="24"/>
        </w:rPr>
        <w:t>Here are the weights and how to determine the final value</w:t>
      </w:r>
    </w:p>
    <w:tbl>
      <w:tblPr>
        <w:tblStyle w:val="TableGrid"/>
        <w:tblW w:w="0" w:type="auto"/>
        <w:tblInd w:w="846" w:type="dxa"/>
        <w:tblLook w:val="04A0" w:firstRow="1" w:lastRow="0" w:firstColumn="1" w:lastColumn="0" w:noHBand="0" w:noVBand="1"/>
      </w:tblPr>
      <w:tblGrid>
        <w:gridCol w:w="3924"/>
        <w:gridCol w:w="3148"/>
      </w:tblGrid>
      <w:tr w:rsidR="00C36A51" w:rsidRPr="00AF63C6" w14:paraId="6CA1A717" w14:textId="77777777" w:rsidTr="00D26A4B">
        <w:trPr>
          <w:trHeight w:val="473"/>
        </w:trPr>
        <w:tc>
          <w:tcPr>
            <w:tcW w:w="3924" w:type="dxa"/>
            <w:shd w:val="clear" w:color="auto" w:fill="F2F2F2" w:themeFill="background1" w:themeFillShade="F2"/>
            <w:vAlign w:val="center"/>
          </w:tcPr>
          <w:p w14:paraId="0006204B" w14:textId="77777777" w:rsidR="00C36A51" w:rsidRPr="00D26A4B" w:rsidRDefault="00C36A51" w:rsidP="00D26A4B">
            <w:pPr>
              <w:pStyle w:val="ListParagraph"/>
              <w:ind w:left="0"/>
              <w:jc w:val="center"/>
              <w:rPr>
                <w:b/>
                <w:noProof/>
                <w:lang w:val="en-US"/>
              </w:rPr>
            </w:pPr>
            <w:r w:rsidRPr="00D26A4B">
              <w:rPr>
                <w:b/>
                <w:noProof/>
                <w:lang w:val="en-US"/>
              </w:rPr>
              <w:t>Academic Activities</w:t>
            </w:r>
          </w:p>
        </w:tc>
        <w:tc>
          <w:tcPr>
            <w:tcW w:w="3148" w:type="dxa"/>
            <w:shd w:val="clear" w:color="auto" w:fill="F2F2F2" w:themeFill="background1" w:themeFillShade="F2"/>
            <w:vAlign w:val="center"/>
          </w:tcPr>
          <w:p w14:paraId="06119C31" w14:textId="7E9E449C" w:rsidR="00C36A51" w:rsidRPr="00D26A4B" w:rsidRDefault="00C36A51" w:rsidP="00D26A4B">
            <w:pPr>
              <w:pStyle w:val="ListParagraph"/>
              <w:ind w:left="0"/>
              <w:jc w:val="center"/>
              <w:rPr>
                <w:b/>
                <w:noProof/>
                <w:lang w:val="en-US"/>
              </w:rPr>
            </w:pPr>
            <w:r w:rsidRPr="00D26A4B">
              <w:rPr>
                <w:b/>
                <w:noProof/>
                <w:lang w:val="en-US"/>
              </w:rPr>
              <w:t>Percentage</w:t>
            </w:r>
          </w:p>
        </w:tc>
      </w:tr>
      <w:tr w:rsidR="00C36A51" w:rsidRPr="00AF63C6" w14:paraId="6949A6AA" w14:textId="77777777" w:rsidTr="00D26A4B">
        <w:trPr>
          <w:trHeight w:val="280"/>
        </w:trPr>
        <w:tc>
          <w:tcPr>
            <w:tcW w:w="3924" w:type="dxa"/>
            <w:vAlign w:val="center"/>
          </w:tcPr>
          <w:p w14:paraId="10941A0F" w14:textId="77777777" w:rsidR="00C36A51" w:rsidRPr="00AF63C6" w:rsidRDefault="00C36A51" w:rsidP="00D26A4B">
            <w:pPr>
              <w:pStyle w:val="ListParagraph"/>
              <w:ind w:left="0"/>
              <w:jc w:val="center"/>
              <w:rPr>
                <w:noProof/>
                <w:lang w:val="en-US"/>
              </w:rPr>
            </w:pPr>
            <w:r w:rsidRPr="00CD507D">
              <w:rPr>
                <w:noProof/>
                <w:lang w:val="en-US"/>
              </w:rPr>
              <w:t>Class Attendance and Participation</w:t>
            </w:r>
          </w:p>
        </w:tc>
        <w:tc>
          <w:tcPr>
            <w:tcW w:w="3148" w:type="dxa"/>
            <w:vAlign w:val="center"/>
          </w:tcPr>
          <w:p w14:paraId="1CB866BA" w14:textId="644359CB" w:rsidR="00C36A51" w:rsidRPr="00AF63C6" w:rsidRDefault="000947E1" w:rsidP="00D26A4B">
            <w:pPr>
              <w:pStyle w:val="ListParagraph"/>
              <w:ind w:left="0"/>
              <w:jc w:val="center"/>
              <w:rPr>
                <w:noProof/>
                <w:lang w:val="en-US"/>
              </w:rPr>
            </w:pPr>
            <w:r>
              <w:rPr>
                <w:noProof/>
                <w:lang w:val="en-US"/>
              </w:rPr>
              <w:t>20</w:t>
            </w:r>
            <w:r w:rsidR="00C36A51" w:rsidRPr="00AF63C6">
              <w:rPr>
                <w:noProof/>
                <w:lang w:val="en-US"/>
              </w:rPr>
              <w:t>%</w:t>
            </w:r>
          </w:p>
        </w:tc>
      </w:tr>
      <w:tr w:rsidR="00C36A51" w:rsidRPr="00AF63C6" w14:paraId="2EAE400B" w14:textId="77777777" w:rsidTr="00D26A4B">
        <w:trPr>
          <w:trHeight w:val="280"/>
        </w:trPr>
        <w:tc>
          <w:tcPr>
            <w:tcW w:w="3924" w:type="dxa"/>
            <w:vAlign w:val="center"/>
          </w:tcPr>
          <w:p w14:paraId="498BB155" w14:textId="77777777" w:rsidR="00C36A51" w:rsidRPr="00AF63C6" w:rsidRDefault="00C36A51" w:rsidP="00D26A4B">
            <w:pPr>
              <w:pStyle w:val="ListParagraph"/>
              <w:ind w:left="0"/>
              <w:jc w:val="center"/>
              <w:rPr>
                <w:noProof/>
                <w:lang w:val="en-US"/>
              </w:rPr>
            </w:pPr>
            <w:r>
              <w:rPr>
                <w:noProof/>
                <w:lang w:val="en-US"/>
              </w:rPr>
              <w:t>Project</w:t>
            </w:r>
          </w:p>
        </w:tc>
        <w:tc>
          <w:tcPr>
            <w:tcW w:w="3148" w:type="dxa"/>
            <w:vAlign w:val="center"/>
          </w:tcPr>
          <w:p w14:paraId="0F1EE119" w14:textId="365F7893" w:rsidR="00C36A51" w:rsidRPr="00AF63C6" w:rsidRDefault="000947E1" w:rsidP="00D26A4B">
            <w:pPr>
              <w:pStyle w:val="ListParagraph"/>
              <w:ind w:left="0"/>
              <w:jc w:val="center"/>
              <w:rPr>
                <w:noProof/>
                <w:lang w:val="en-US"/>
              </w:rPr>
            </w:pPr>
            <w:r>
              <w:rPr>
                <w:noProof/>
                <w:lang w:val="en-US"/>
              </w:rPr>
              <w:t>35</w:t>
            </w:r>
            <w:r w:rsidR="00C36A51">
              <w:rPr>
                <w:noProof/>
                <w:lang w:val="en-US"/>
              </w:rPr>
              <w:t>%</w:t>
            </w:r>
          </w:p>
        </w:tc>
      </w:tr>
      <w:tr w:rsidR="00C36A51" w:rsidRPr="00AF63C6" w14:paraId="112DCE14" w14:textId="77777777" w:rsidTr="00D26A4B">
        <w:trPr>
          <w:trHeight w:val="280"/>
        </w:trPr>
        <w:tc>
          <w:tcPr>
            <w:tcW w:w="3924" w:type="dxa"/>
            <w:vAlign w:val="center"/>
          </w:tcPr>
          <w:p w14:paraId="6DDBB62B" w14:textId="18BB0764" w:rsidR="00C36A51" w:rsidRPr="00AF63C6" w:rsidRDefault="00C36A51" w:rsidP="00D26A4B">
            <w:pPr>
              <w:pStyle w:val="ListParagraph"/>
              <w:ind w:left="0"/>
              <w:jc w:val="center"/>
              <w:rPr>
                <w:noProof/>
                <w:lang w:val="en-US"/>
              </w:rPr>
            </w:pPr>
            <w:r w:rsidRPr="00AF63C6">
              <w:rPr>
                <w:noProof/>
                <w:lang w:val="en-US"/>
              </w:rPr>
              <w:t>Quiz</w:t>
            </w:r>
          </w:p>
        </w:tc>
        <w:tc>
          <w:tcPr>
            <w:tcW w:w="3148" w:type="dxa"/>
            <w:vAlign w:val="center"/>
          </w:tcPr>
          <w:p w14:paraId="20E87719" w14:textId="536490F6" w:rsidR="00C36A51" w:rsidRPr="00AF63C6" w:rsidRDefault="00DC7B22" w:rsidP="00D26A4B">
            <w:pPr>
              <w:pStyle w:val="ListParagraph"/>
              <w:ind w:left="0"/>
              <w:jc w:val="center"/>
              <w:rPr>
                <w:noProof/>
                <w:lang w:val="en-US"/>
              </w:rPr>
            </w:pPr>
            <w:r>
              <w:rPr>
                <w:noProof/>
                <w:lang w:val="en-US"/>
              </w:rPr>
              <w:t>5</w:t>
            </w:r>
            <w:r w:rsidR="00C36A51" w:rsidRPr="00AF63C6">
              <w:rPr>
                <w:noProof/>
                <w:lang w:val="en-US"/>
              </w:rPr>
              <w:t>%</w:t>
            </w:r>
          </w:p>
        </w:tc>
      </w:tr>
      <w:tr w:rsidR="00C36A51" w:rsidRPr="00AF63C6" w14:paraId="33E64F65" w14:textId="77777777" w:rsidTr="00D26A4B">
        <w:trPr>
          <w:trHeight w:val="280"/>
        </w:trPr>
        <w:tc>
          <w:tcPr>
            <w:tcW w:w="3924" w:type="dxa"/>
            <w:vAlign w:val="center"/>
          </w:tcPr>
          <w:p w14:paraId="2547A07F" w14:textId="77777777" w:rsidR="00C36A51" w:rsidRPr="00AF63C6" w:rsidRDefault="00C36A51" w:rsidP="00D26A4B">
            <w:pPr>
              <w:pStyle w:val="ListParagraph"/>
              <w:ind w:left="0"/>
              <w:jc w:val="center"/>
              <w:rPr>
                <w:noProof/>
                <w:lang w:val="en-US"/>
              </w:rPr>
            </w:pPr>
            <w:r>
              <w:rPr>
                <w:noProof/>
                <w:lang w:val="en-US"/>
              </w:rPr>
              <w:t>Assigment</w:t>
            </w:r>
          </w:p>
        </w:tc>
        <w:tc>
          <w:tcPr>
            <w:tcW w:w="3148" w:type="dxa"/>
            <w:vAlign w:val="center"/>
          </w:tcPr>
          <w:p w14:paraId="47E4E9B3" w14:textId="724A5BDC" w:rsidR="00C36A51" w:rsidRPr="00AF63C6" w:rsidRDefault="00DC7B22" w:rsidP="00D26A4B">
            <w:pPr>
              <w:pStyle w:val="ListParagraph"/>
              <w:ind w:left="0"/>
              <w:jc w:val="center"/>
              <w:rPr>
                <w:noProof/>
                <w:lang w:val="en-US"/>
              </w:rPr>
            </w:pPr>
            <w:r>
              <w:rPr>
                <w:noProof/>
                <w:lang w:val="en-US"/>
              </w:rPr>
              <w:t>1</w:t>
            </w:r>
            <w:r w:rsidR="00C36A51">
              <w:rPr>
                <w:noProof/>
                <w:lang w:val="en-US"/>
              </w:rPr>
              <w:t>0</w:t>
            </w:r>
            <w:r w:rsidR="00C36A51" w:rsidRPr="00AF63C6">
              <w:rPr>
                <w:noProof/>
                <w:lang w:val="en-US"/>
              </w:rPr>
              <w:t>%</w:t>
            </w:r>
          </w:p>
        </w:tc>
      </w:tr>
      <w:tr w:rsidR="00C36A51" w:rsidRPr="00AF63C6" w14:paraId="3EC5EE3F" w14:textId="77777777" w:rsidTr="00D26A4B">
        <w:trPr>
          <w:trHeight w:val="280"/>
        </w:trPr>
        <w:tc>
          <w:tcPr>
            <w:tcW w:w="3924" w:type="dxa"/>
            <w:vAlign w:val="center"/>
          </w:tcPr>
          <w:p w14:paraId="2580A797" w14:textId="77777777" w:rsidR="00C36A51" w:rsidRPr="00AF63C6" w:rsidRDefault="00C36A51" w:rsidP="00D26A4B">
            <w:pPr>
              <w:pStyle w:val="ListParagraph"/>
              <w:ind w:left="0"/>
              <w:jc w:val="center"/>
              <w:rPr>
                <w:noProof/>
                <w:lang w:val="en-US"/>
              </w:rPr>
            </w:pPr>
            <w:r>
              <w:rPr>
                <w:noProof/>
                <w:lang w:val="en-US"/>
              </w:rPr>
              <w:t>Mid Term</w:t>
            </w:r>
          </w:p>
        </w:tc>
        <w:tc>
          <w:tcPr>
            <w:tcW w:w="3148" w:type="dxa"/>
            <w:vAlign w:val="center"/>
          </w:tcPr>
          <w:p w14:paraId="53AA13C9" w14:textId="77777777" w:rsidR="00C36A51" w:rsidRPr="00AF63C6" w:rsidRDefault="00C36A51" w:rsidP="00D26A4B">
            <w:pPr>
              <w:pStyle w:val="ListParagraph"/>
              <w:ind w:left="0"/>
              <w:jc w:val="center"/>
              <w:rPr>
                <w:noProof/>
                <w:lang w:val="en-US"/>
              </w:rPr>
            </w:pPr>
            <w:r>
              <w:rPr>
                <w:noProof/>
                <w:lang w:val="en-US"/>
              </w:rPr>
              <w:t>15</w:t>
            </w:r>
            <w:r w:rsidRPr="00AF63C6">
              <w:rPr>
                <w:noProof/>
                <w:lang w:val="en-US"/>
              </w:rPr>
              <w:t>%</w:t>
            </w:r>
          </w:p>
        </w:tc>
      </w:tr>
      <w:tr w:rsidR="00C36A51" w:rsidRPr="00AF63C6" w14:paraId="727EA1D3" w14:textId="77777777" w:rsidTr="00D26A4B">
        <w:trPr>
          <w:trHeight w:val="294"/>
        </w:trPr>
        <w:tc>
          <w:tcPr>
            <w:tcW w:w="3924" w:type="dxa"/>
            <w:vAlign w:val="center"/>
          </w:tcPr>
          <w:p w14:paraId="4A51B3C3" w14:textId="5A173E66" w:rsidR="00C36A51" w:rsidRPr="00AF63C6" w:rsidRDefault="00C36A51" w:rsidP="00D26A4B">
            <w:pPr>
              <w:pStyle w:val="ListParagraph"/>
              <w:ind w:left="0"/>
              <w:jc w:val="center"/>
              <w:rPr>
                <w:noProof/>
                <w:lang w:val="en-US"/>
              </w:rPr>
            </w:pPr>
            <w:r>
              <w:rPr>
                <w:noProof/>
                <w:lang w:val="en-US"/>
              </w:rPr>
              <w:t>Final Exam</w:t>
            </w:r>
          </w:p>
        </w:tc>
        <w:tc>
          <w:tcPr>
            <w:tcW w:w="3148" w:type="dxa"/>
            <w:vAlign w:val="center"/>
          </w:tcPr>
          <w:p w14:paraId="3B6A279E" w14:textId="77777777" w:rsidR="00C36A51" w:rsidRPr="00AF63C6" w:rsidRDefault="00C36A51" w:rsidP="00D26A4B">
            <w:pPr>
              <w:pStyle w:val="ListParagraph"/>
              <w:ind w:left="0"/>
              <w:jc w:val="center"/>
              <w:rPr>
                <w:noProof/>
                <w:lang w:val="en-US"/>
              </w:rPr>
            </w:pPr>
            <w:r>
              <w:rPr>
                <w:noProof/>
                <w:lang w:val="en-US"/>
              </w:rPr>
              <w:t>1</w:t>
            </w:r>
            <w:r w:rsidRPr="00AF63C6">
              <w:rPr>
                <w:noProof/>
                <w:lang w:val="en-US"/>
              </w:rPr>
              <w:t>5%</w:t>
            </w:r>
          </w:p>
        </w:tc>
      </w:tr>
      <w:tr w:rsidR="00C36A51" w:rsidRPr="00AF63C6" w14:paraId="1B2BF1CA" w14:textId="77777777" w:rsidTr="00D26A4B">
        <w:trPr>
          <w:trHeight w:val="309"/>
        </w:trPr>
        <w:tc>
          <w:tcPr>
            <w:tcW w:w="7072" w:type="dxa"/>
            <w:gridSpan w:val="2"/>
            <w:vAlign w:val="center"/>
          </w:tcPr>
          <w:p w14:paraId="7F131C27" w14:textId="72606392" w:rsidR="00C36A51" w:rsidRPr="00CD507D" w:rsidRDefault="00C36A51" w:rsidP="00D26A4B">
            <w:pPr>
              <w:pStyle w:val="ListParagraph"/>
              <w:ind w:left="0"/>
              <w:jc w:val="center"/>
              <w:rPr>
                <w:b/>
                <w:noProof/>
                <w:lang w:val="en-US"/>
              </w:rPr>
            </w:pPr>
            <w:r w:rsidRPr="00CD507D">
              <w:rPr>
                <w:b/>
                <w:noProof/>
                <w:lang w:val="en-US"/>
              </w:rPr>
              <w:t>Weight amount                                       100%</w:t>
            </w:r>
          </w:p>
        </w:tc>
      </w:tr>
    </w:tbl>
    <w:p w14:paraId="101BADF7" w14:textId="77777777" w:rsidR="00F636C4" w:rsidRDefault="00F636C4" w:rsidP="00F636C4">
      <w:pPr>
        <w:jc w:val="both"/>
        <w:rPr>
          <w:b/>
          <w:noProof/>
          <w:lang w:val="en-US"/>
        </w:rPr>
      </w:pPr>
    </w:p>
    <w:p w14:paraId="7BECE421" w14:textId="1226B670" w:rsidR="00F636C4" w:rsidRPr="00A854B8" w:rsidRDefault="00B57106" w:rsidP="00F636C4">
      <w:pPr>
        <w:jc w:val="both"/>
        <w:rPr>
          <w:b/>
          <w:noProof/>
        </w:rPr>
      </w:pPr>
      <w:r>
        <w:rPr>
          <w:b/>
          <w:noProof/>
        </w:rPr>
        <w:t xml:space="preserve">Calculating Final Score Formula </w:t>
      </w:r>
      <w:r w:rsidR="00F636C4" w:rsidRPr="00A854B8">
        <w:rPr>
          <w:b/>
          <w:noProof/>
        </w:rPr>
        <w:t>:</w:t>
      </w:r>
    </w:p>
    <w:p w14:paraId="49F8C0A5" w14:textId="505CCF21" w:rsidR="00F636C4" w:rsidRPr="00A854B8" w:rsidRDefault="00D26A4B" w:rsidP="00F636C4">
      <w:pPr>
        <w:jc w:val="both"/>
        <w:rPr>
          <w:b/>
          <w:noProof/>
        </w:rPr>
      </w:pPr>
      <w:r>
        <w:rPr>
          <w:b/>
          <w:noProof/>
        </w:rPr>
        <w:t>FS= (</w:t>
      </w:r>
      <w:r w:rsidR="000947E1">
        <w:rPr>
          <w:b/>
          <w:noProof/>
          <w:lang w:val="en-US"/>
        </w:rPr>
        <w:t>20</w:t>
      </w:r>
      <w:r w:rsidR="00B57106">
        <w:rPr>
          <w:b/>
          <w:noProof/>
        </w:rPr>
        <w:t>%x C</w:t>
      </w:r>
      <w:r>
        <w:rPr>
          <w:b/>
          <w:noProof/>
          <w:lang w:val="en-US"/>
        </w:rPr>
        <w:t>A</w:t>
      </w:r>
      <w:r w:rsidR="00B57106">
        <w:rPr>
          <w:b/>
          <w:noProof/>
        </w:rPr>
        <w:t>P</w:t>
      </w:r>
      <w:r>
        <w:rPr>
          <w:b/>
          <w:noProof/>
        </w:rPr>
        <w:t>)+(</w:t>
      </w:r>
      <w:r w:rsidR="000947E1">
        <w:rPr>
          <w:b/>
          <w:noProof/>
          <w:lang w:val="en-US"/>
        </w:rPr>
        <w:t>35</w:t>
      </w:r>
      <w:r w:rsidR="00F636C4" w:rsidRPr="00A854B8">
        <w:rPr>
          <w:b/>
          <w:noProof/>
        </w:rPr>
        <w:t>%</w:t>
      </w:r>
      <w:r w:rsidR="00B57106">
        <w:rPr>
          <w:b/>
          <w:noProof/>
        </w:rPr>
        <w:t>x</w:t>
      </w:r>
      <w:r>
        <w:rPr>
          <w:b/>
          <w:noProof/>
          <w:lang w:val="en-US"/>
        </w:rPr>
        <w:t>P</w:t>
      </w:r>
      <w:r>
        <w:rPr>
          <w:b/>
          <w:noProof/>
        </w:rPr>
        <w:t>)</w:t>
      </w:r>
      <w:r w:rsidR="003247EB">
        <w:rPr>
          <w:b/>
          <w:noProof/>
        </w:rPr>
        <w:t>+</w:t>
      </w:r>
      <w:r w:rsidR="00F636C4" w:rsidRPr="00A854B8">
        <w:rPr>
          <w:b/>
          <w:noProof/>
        </w:rPr>
        <w:t>(</w:t>
      </w:r>
      <w:r w:rsidR="006B173E">
        <w:rPr>
          <w:b/>
          <w:noProof/>
          <w:lang w:val="en-US"/>
        </w:rPr>
        <w:t>5</w:t>
      </w:r>
      <w:r w:rsidR="003247EB">
        <w:rPr>
          <w:b/>
          <w:noProof/>
        </w:rPr>
        <w:t>%x</w:t>
      </w:r>
      <w:r w:rsidR="00B57106">
        <w:rPr>
          <w:b/>
          <w:noProof/>
        </w:rPr>
        <w:t>QA</w:t>
      </w:r>
      <w:r w:rsidR="003247EB">
        <w:rPr>
          <w:b/>
          <w:noProof/>
        </w:rPr>
        <w:t>)+</w:t>
      </w:r>
      <w:r w:rsidR="003247EB" w:rsidRPr="00A854B8">
        <w:rPr>
          <w:b/>
          <w:noProof/>
        </w:rPr>
        <w:t>(</w:t>
      </w:r>
      <w:r w:rsidR="006B173E">
        <w:rPr>
          <w:b/>
          <w:noProof/>
          <w:lang w:val="en-US"/>
        </w:rPr>
        <w:t>1</w:t>
      </w:r>
      <w:r w:rsidR="003247EB">
        <w:rPr>
          <w:b/>
          <w:noProof/>
          <w:lang w:val="en-US"/>
        </w:rPr>
        <w:t>0</w:t>
      </w:r>
      <w:r w:rsidR="003247EB" w:rsidRPr="00A854B8">
        <w:rPr>
          <w:b/>
          <w:noProof/>
        </w:rPr>
        <w:t>%</w:t>
      </w:r>
      <w:r w:rsidR="003247EB">
        <w:rPr>
          <w:b/>
          <w:noProof/>
          <w:lang w:val="en-US"/>
        </w:rPr>
        <w:t>xAA</w:t>
      </w:r>
      <w:r w:rsidR="003247EB">
        <w:rPr>
          <w:b/>
          <w:noProof/>
        </w:rPr>
        <w:t>)</w:t>
      </w:r>
      <w:r w:rsidR="003247EB" w:rsidRPr="00A854B8">
        <w:rPr>
          <w:b/>
          <w:noProof/>
        </w:rPr>
        <w:t>+</w:t>
      </w:r>
      <w:r w:rsidR="003247EB">
        <w:rPr>
          <w:b/>
          <w:noProof/>
        </w:rPr>
        <w:t>(</w:t>
      </w:r>
      <w:r w:rsidR="00F636C4" w:rsidRPr="00A854B8">
        <w:rPr>
          <w:b/>
          <w:noProof/>
        </w:rPr>
        <w:t>15%</w:t>
      </w:r>
      <w:r w:rsidR="003247EB">
        <w:rPr>
          <w:b/>
          <w:noProof/>
          <w:lang w:val="en-US"/>
        </w:rPr>
        <w:t>x</w:t>
      </w:r>
      <w:r w:rsidR="00B57106">
        <w:rPr>
          <w:b/>
          <w:noProof/>
        </w:rPr>
        <w:t>MT</w:t>
      </w:r>
      <w:r w:rsidR="003247EB">
        <w:rPr>
          <w:b/>
          <w:noProof/>
        </w:rPr>
        <w:t>)+(</w:t>
      </w:r>
      <w:r w:rsidR="00F636C4" w:rsidRPr="00A854B8">
        <w:rPr>
          <w:b/>
          <w:noProof/>
        </w:rPr>
        <w:t>15</w:t>
      </w:r>
      <w:r w:rsidR="003247EB">
        <w:rPr>
          <w:b/>
          <w:noProof/>
        </w:rPr>
        <w:t>%x</w:t>
      </w:r>
      <w:r w:rsidR="00B57106">
        <w:rPr>
          <w:b/>
          <w:noProof/>
        </w:rPr>
        <w:t>FE</w:t>
      </w:r>
      <w:r w:rsidR="00F636C4" w:rsidRPr="00A854B8">
        <w:rPr>
          <w:b/>
          <w:noProof/>
        </w:rPr>
        <w:t>)</w:t>
      </w:r>
    </w:p>
    <w:p w14:paraId="6703611E" w14:textId="4D8EF185" w:rsidR="00F636C4" w:rsidRPr="00A854B8" w:rsidRDefault="00B57106" w:rsidP="00F636C4">
      <w:pPr>
        <w:jc w:val="both"/>
        <w:rPr>
          <w:noProof/>
        </w:rPr>
      </w:pPr>
      <w:r>
        <w:rPr>
          <w:noProof/>
        </w:rPr>
        <w:t xml:space="preserve">Description </w:t>
      </w:r>
      <w:r w:rsidR="00F636C4" w:rsidRPr="00A854B8">
        <w:rPr>
          <w:noProof/>
        </w:rPr>
        <w:t>:</w:t>
      </w:r>
    </w:p>
    <w:p w14:paraId="07B19A50" w14:textId="1ABBEE88" w:rsidR="00F636C4" w:rsidRPr="00A854B8" w:rsidRDefault="00B57106" w:rsidP="00F636C4">
      <w:pPr>
        <w:jc w:val="both"/>
        <w:rPr>
          <w:noProof/>
        </w:rPr>
      </w:pPr>
      <w:r>
        <w:rPr>
          <w:noProof/>
        </w:rPr>
        <w:t>FS</w:t>
      </w:r>
      <w:r w:rsidR="00F636C4" w:rsidRPr="00A854B8">
        <w:rPr>
          <w:noProof/>
        </w:rPr>
        <w:tab/>
        <w:t xml:space="preserve">= </w:t>
      </w:r>
      <w:r>
        <w:rPr>
          <w:noProof/>
        </w:rPr>
        <w:t>Final Score</w:t>
      </w:r>
    </w:p>
    <w:p w14:paraId="43799D71" w14:textId="54DC9497" w:rsidR="00F636C4" w:rsidRDefault="00B57106" w:rsidP="00F636C4">
      <w:pPr>
        <w:jc w:val="both"/>
        <w:rPr>
          <w:noProof/>
        </w:rPr>
      </w:pPr>
      <w:r>
        <w:rPr>
          <w:noProof/>
        </w:rPr>
        <w:t>C</w:t>
      </w:r>
      <w:r w:rsidR="00D26A4B">
        <w:rPr>
          <w:noProof/>
          <w:lang w:val="en-US"/>
        </w:rPr>
        <w:t>A</w:t>
      </w:r>
      <w:r>
        <w:rPr>
          <w:noProof/>
        </w:rPr>
        <w:t>P</w:t>
      </w:r>
      <w:r w:rsidR="00F636C4" w:rsidRPr="00A854B8">
        <w:rPr>
          <w:noProof/>
        </w:rPr>
        <w:tab/>
        <w:t xml:space="preserve">= </w:t>
      </w:r>
      <w:r>
        <w:rPr>
          <w:noProof/>
        </w:rPr>
        <w:t>Class Presentation</w:t>
      </w:r>
    </w:p>
    <w:p w14:paraId="5FD7379E" w14:textId="626B24BD" w:rsidR="00D26A4B" w:rsidRPr="00D26A4B" w:rsidRDefault="00D26A4B" w:rsidP="00F636C4">
      <w:pPr>
        <w:jc w:val="both"/>
        <w:rPr>
          <w:noProof/>
          <w:lang w:val="en-US"/>
        </w:rPr>
      </w:pPr>
      <w:r>
        <w:rPr>
          <w:noProof/>
          <w:lang w:val="en-US"/>
        </w:rPr>
        <w:t>P</w:t>
      </w:r>
      <w:r>
        <w:rPr>
          <w:noProof/>
          <w:lang w:val="en-US"/>
        </w:rPr>
        <w:tab/>
        <w:t>= Project</w:t>
      </w:r>
    </w:p>
    <w:p w14:paraId="2B99E29A" w14:textId="29308A76" w:rsidR="00F636C4" w:rsidRPr="00A854B8" w:rsidRDefault="00B57106" w:rsidP="00F636C4">
      <w:pPr>
        <w:jc w:val="both"/>
        <w:rPr>
          <w:noProof/>
        </w:rPr>
      </w:pPr>
      <w:r>
        <w:rPr>
          <w:noProof/>
        </w:rPr>
        <w:t>AA</w:t>
      </w:r>
      <w:r w:rsidR="00F636C4" w:rsidRPr="00A854B8">
        <w:rPr>
          <w:noProof/>
        </w:rPr>
        <w:tab/>
        <w:t xml:space="preserve">= </w:t>
      </w:r>
      <w:r>
        <w:rPr>
          <w:noProof/>
        </w:rPr>
        <w:t>Assignment Average</w:t>
      </w:r>
    </w:p>
    <w:p w14:paraId="4996ECA9" w14:textId="16FE6813" w:rsidR="00F636C4" w:rsidRPr="00A854B8" w:rsidRDefault="00B57106" w:rsidP="00F636C4">
      <w:pPr>
        <w:jc w:val="both"/>
        <w:rPr>
          <w:noProof/>
        </w:rPr>
      </w:pPr>
      <w:r>
        <w:rPr>
          <w:noProof/>
        </w:rPr>
        <w:t>QA</w:t>
      </w:r>
      <w:r w:rsidR="00F636C4" w:rsidRPr="00A854B8">
        <w:rPr>
          <w:noProof/>
        </w:rPr>
        <w:tab/>
        <w:t xml:space="preserve">= </w:t>
      </w:r>
      <w:r>
        <w:rPr>
          <w:noProof/>
        </w:rPr>
        <w:t>Quiz Average</w:t>
      </w:r>
    </w:p>
    <w:p w14:paraId="3E01EA82" w14:textId="738B595D" w:rsidR="00F636C4" w:rsidRPr="00A854B8" w:rsidRDefault="00B57106" w:rsidP="00F636C4">
      <w:pPr>
        <w:jc w:val="both"/>
        <w:rPr>
          <w:noProof/>
        </w:rPr>
      </w:pPr>
      <w:r>
        <w:rPr>
          <w:noProof/>
        </w:rPr>
        <w:lastRenderedPageBreak/>
        <w:t>MT</w:t>
      </w:r>
      <w:r w:rsidR="00F636C4" w:rsidRPr="00A854B8">
        <w:rPr>
          <w:noProof/>
        </w:rPr>
        <w:tab/>
        <w:t xml:space="preserve">= </w:t>
      </w:r>
      <w:r>
        <w:rPr>
          <w:noProof/>
        </w:rPr>
        <w:t>Mid Term</w:t>
      </w:r>
    </w:p>
    <w:p w14:paraId="6A8E5245" w14:textId="3E4E3C50" w:rsidR="00F636C4" w:rsidRPr="00A854B8" w:rsidRDefault="00B57106" w:rsidP="00F636C4">
      <w:pPr>
        <w:jc w:val="both"/>
        <w:rPr>
          <w:noProof/>
        </w:rPr>
      </w:pPr>
      <w:r>
        <w:rPr>
          <w:noProof/>
        </w:rPr>
        <w:t>FE</w:t>
      </w:r>
      <w:r w:rsidR="00F636C4" w:rsidRPr="00A854B8">
        <w:rPr>
          <w:noProof/>
        </w:rPr>
        <w:tab/>
        <w:t xml:space="preserve">= </w:t>
      </w:r>
      <w:r>
        <w:rPr>
          <w:noProof/>
        </w:rPr>
        <w:t>Final Exam</w:t>
      </w:r>
    </w:p>
    <w:p w14:paraId="1D53896A" w14:textId="77777777" w:rsidR="00E6009E" w:rsidRPr="00E6009E" w:rsidRDefault="00E6009E" w:rsidP="00E6009E">
      <w:pPr>
        <w:tabs>
          <w:tab w:val="left" w:pos="5808"/>
        </w:tabs>
        <w:jc w:val="both"/>
        <w:rPr>
          <w:b/>
          <w:noProof/>
          <w:lang w:val="en-US"/>
        </w:rPr>
      </w:pPr>
    </w:p>
    <w:p w14:paraId="064C7C1C" w14:textId="2C87AA43" w:rsidR="00506000" w:rsidRPr="00AF63C6" w:rsidRDefault="00787564" w:rsidP="00506000">
      <w:pPr>
        <w:jc w:val="right"/>
        <w:rPr>
          <w:noProof/>
          <w:lang w:val="en-US"/>
        </w:rPr>
      </w:pPr>
      <w:r w:rsidRPr="00AF63C6">
        <w:rPr>
          <w:noProof/>
          <w:lang w:val="en-US"/>
        </w:rPr>
        <w:t>Bandar Lampung,</w:t>
      </w:r>
      <w:r w:rsidR="00AF63C6">
        <w:rPr>
          <w:noProof/>
          <w:lang w:val="en-US"/>
        </w:rPr>
        <w:t xml:space="preserve"> </w:t>
      </w:r>
      <w:r w:rsidR="000947E1">
        <w:rPr>
          <w:noProof/>
          <w:lang w:val="en-US"/>
        </w:rPr>
        <w:t>22</w:t>
      </w:r>
      <w:r w:rsidRPr="00AF63C6">
        <w:rPr>
          <w:noProof/>
          <w:lang w:val="en-US"/>
        </w:rPr>
        <w:t xml:space="preserve"> </w:t>
      </w:r>
      <w:r w:rsidR="000E69EA">
        <w:rPr>
          <w:noProof/>
          <w:lang w:val="en-US"/>
        </w:rPr>
        <w:t>August</w:t>
      </w:r>
      <w:r w:rsidRPr="00AF63C6">
        <w:rPr>
          <w:noProof/>
          <w:lang w:val="en-US"/>
        </w:rPr>
        <w:t xml:space="preserve"> 202</w:t>
      </w:r>
      <w:r w:rsidR="000947E1">
        <w:rPr>
          <w:noProof/>
          <w:lang w:val="en-US"/>
        </w:rPr>
        <w:t>4</w:t>
      </w:r>
    </w:p>
    <w:p w14:paraId="3F41F445" w14:textId="77777777" w:rsidR="00787564" w:rsidRPr="00AF63C6" w:rsidRDefault="00787564" w:rsidP="00506000">
      <w:pPr>
        <w:rPr>
          <w:noProof/>
          <w:lang w:val="en-US"/>
        </w:rPr>
      </w:pPr>
      <w:r w:rsidRPr="00AF63C6">
        <w:rPr>
          <w:noProof/>
          <w:lang w:val="en-US"/>
        </w:rPr>
        <w:t xml:space="preserve">                                                                                                                      </w:t>
      </w:r>
      <w:r w:rsidR="00506000" w:rsidRPr="00AF63C6">
        <w:rPr>
          <w:noProof/>
          <w:lang w:val="en-US"/>
        </w:rPr>
        <w:t xml:space="preserve"> Lecturer                                                                                  Student</w:t>
      </w:r>
      <w:r w:rsidR="00506000" w:rsidRPr="00AF63C6">
        <w:rPr>
          <w:noProof/>
          <w:lang w:val="en-US"/>
        </w:rPr>
        <w:tab/>
      </w:r>
      <w:r w:rsidR="00506000" w:rsidRPr="00AF63C6">
        <w:rPr>
          <w:noProof/>
          <w:lang w:val="en-US"/>
        </w:rPr>
        <w:tab/>
      </w:r>
    </w:p>
    <w:p w14:paraId="6044DA73" w14:textId="77777777" w:rsidR="00787564" w:rsidRPr="00AF63C6" w:rsidRDefault="00AF63C6" w:rsidP="00AF63C6">
      <w:pPr>
        <w:rPr>
          <w:noProof/>
          <w:lang w:val="en-US"/>
        </w:rPr>
      </w:pPr>
      <w:r>
        <w:rPr>
          <w:noProof/>
          <w:lang w:val="en-US"/>
        </w:rPr>
        <w:drawing>
          <wp:inline distT="0" distB="0" distL="0" distR="0" wp14:anchorId="4D21D323" wp14:editId="25ADB990">
            <wp:extent cx="21717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 Signa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700" cy="533400"/>
                    </a:xfrm>
                    <a:prstGeom prst="rect">
                      <a:avLst/>
                    </a:prstGeom>
                  </pic:spPr>
                </pic:pic>
              </a:graphicData>
            </a:graphic>
          </wp:inline>
        </w:drawing>
      </w:r>
    </w:p>
    <w:p w14:paraId="4C7D5062" w14:textId="5DC1C140" w:rsidR="00506000" w:rsidRPr="00AF63C6" w:rsidRDefault="00506000" w:rsidP="003E0E8E">
      <w:pPr>
        <w:jc w:val="both"/>
        <w:rPr>
          <w:noProof/>
          <w:lang w:val="en-US"/>
        </w:rPr>
      </w:pPr>
      <w:r w:rsidRPr="00AF63C6">
        <w:rPr>
          <w:noProof/>
          <w:lang w:val="en-US"/>
        </w:rPr>
        <w:t>Dr. Nova Mardiana</w:t>
      </w:r>
      <w:r w:rsidR="00061CE1" w:rsidRPr="00AF63C6">
        <w:rPr>
          <w:noProof/>
          <w:lang w:val="en-US"/>
        </w:rPr>
        <w:t>,</w:t>
      </w:r>
      <w:r w:rsidR="00AF63C6">
        <w:rPr>
          <w:noProof/>
          <w:lang w:val="en-US"/>
        </w:rPr>
        <w:t xml:space="preserve"> </w:t>
      </w:r>
      <w:r w:rsidR="00061CE1" w:rsidRPr="00AF63C6">
        <w:rPr>
          <w:noProof/>
          <w:lang w:val="en-US"/>
        </w:rPr>
        <w:t>S.E.,</w:t>
      </w:r>
      <w:r w:rsidR="00AF63C6">
        <w:rPr>
          <w:noProof/>
          <w:lang w:val="en-US"/>
        </w:rPr>
        <w:t xml:space="preserve"> </w:t>
      </w:r>
      <w:r w:rsidR="00061CE1" w:rsidRPr="00AF63C6">
        <w:rPr>
          <w:noProof/>
          <w:lang w:val="en-US"/>
        </w:rPr>
        <w:t>M.M</w:t>
      </w:r>
      <w:r w:rsidR="00061CE1" w:rsidRPr="00AF63C6">
        <w:rPr>
          <w:noProof/>
          <w:lang w:val="en-US"/>
        </w:rPr>
        <w:tab/>
      </w:r>
      <w:r w:rsidR="00061CE1" w:rsidRPr="00AF63C6">
        <w:rPr>
          <w:noProof/>
          <w:lang w:val="en-US"/>
        </w:rPr>
        <w:tab/>
      </w:r>
      <w:r w:rsidR="006B173E">
        <w:rPr>
          <w:noProof/>
          <w:lang w:val="en-US"/>
        </w:rPr>
        <w:t xml:space="preserve">      </w:t>
      </w:r>
      <w:r w:rsidR="000947E1">
        <w:rPr>
          <w:noProof/>
          <w:lang w:val="en-US"/>
        </w:rPr>
        <w:t>…………………………….</w:t>
      </w:r>
      <w:r w:rsidR="000E69EA">
        <w:rPr>
          <w:noProof/>
          <w:lang w:val="en-US"/>
        </w:rPr>
        <w:t xml:space="preserve"> </w:t>
      </w:r>
    </w:p>
    <w:p w14:paraId="7E819AF0" w14:textId="23BBC562" w:rsidR="00787564" w:rsidRPr="00AF63C6" w:rsidRDefault="00787564" w:rsidP="003E0E8E">
      <w:pPr>
        <w:rPr>
          <w:noProof/>
          <w:lang w:val="en-US"/>
        </w:rPr>
      </w:pPr>
      <w:r w:rsidRPr="00AF63C6">
        <w:rPr>
          <w:noProof/>
          <w:lang w:val="en-US"/>
        </w:rPr>
        <w:t>NIP.19701106</w:t>
      </w:r>
      <w:r w:rsidRPr="00AF63C6">
        <w:rPr>
          <w:noProof/>
          <w:lang w:val="en-US"/>
        </w:rPr>
        <w:tab/>
        <w:t xml:space="preserve">199802 </w:t>
      </w:r>
      <w:r w:rsidR="006B173E">
        <w:rPr>
          <w:noProof/>
          <w:lang w:val="en-US"/>
        </w:rPr>
        <w:t>2 001</w:t>
      </w:r>
      <w:r w:rsidR="006B173E">
        <w:rPr>
          <w:noProof/>
          <w:lang w:val="en-US"/>
        </w:rPr>
        <w:tab/>
      </w:r>
      <w:r w:rsidR="006B173E">
        <w:rPr>
          <w:noProof/>
          <w:lang w:val="en-US"/>
        </w:rPr>
        <w:tab/>
      </w:r>
      <w:r w:rsidR="006B173E">
        <w:rPr>
          <w:noProof/>
          <w:lang w:val="en-US"/>
        </w:rPr>
        <w:tab/>
      </w:r>
      <w:r w:rsidR="006B173E">
        <w:rPr>
          <w:noProof/>
          <w:lang w:val="en-US"/>
        </w:rPr>
        <w:tab/>
        <w:t xml:space="preserve">NPM. </w:t>
      </w:r>
      <w:r w:rsidR="000947E1">
        <w:rPr>
          <w:noProof/>
          <w:lang w:val="en-US"/>
        </w:rPr>
        <w:t>…………….</w:t>
      </w:r>
      <w:bookmarkStart w:id="0" w:name="_GoBack"/>
      <w:bookmarkEnd w:id="0"/>
    </w:p>
    <w:sectPr w:rsidR="00787564" w:rsidRPr="00AF63C6" w:rsidSect="00506000">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KievitO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90C"/>
    <w:multiLevelType w:val="hybridMultilevel"/>
    <w:tmpl w:val="F1E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7A3C69"/>
    <w:multiLevelType w:val="hybridMultilevel"/>
    <w:tmpl w:val="AFDC1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04FD"/>
    <w:multiLevelType w:val="hybridMultilevel"/>
    <w:tmpl w:val="F8F42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A2909"/>
    <w:multiLevelType w:val="hybridMultilevel"/>
    <w:tmpl w:val="667ACFDC"/>
    <w:lvl w:ilvl="0" w:tplc="261A1F0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0F0739AD"/>
    <w:multiLevelType w:val="hybridMultilevel"/>
    <w:tmpl w:val="9D622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034450"/>
    <w:multiLevelType w:val="hybridMultilevel"/>
    <w:tmpl w:val="58427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E062A5"/>
    <w:multiLevelType w:val="hybridMultilevel"/>
    <w:tmpl w:val="8F1C9672"/>
    <w:lvl w:ilvl="0" w:tplc="1586F2A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A6E60"/>
    <w:multiLevelType w:val="hybridMultilevel"/>
    <w:tmpl w:val="69EE5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B96E30"/>
    <w:multiLevelType w:val="hybridMultilevel"/>
    <w:tmpl w:val="68481BB8"/>
    <w:lvl w:ilvl="0" w:tplc="AA065DC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1FAF2949"/>
    <w:multiLevelType w:val="hybridMultilevel"/>
    <w:tmpl w:val="6B4EFB58"/>
    <w:lvl w:ilvl="0" w:tplc="2C8C3D4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84339AC"/>
    <w:multiLevelType w:val="hybridMultilevel"/>
    <w:tmpl w:val="903A961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A5E18B4"/>
    <w:multiLevelType w:val="hybridMultilevel"/>
    <w:tmpl w:val="3CFE39A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2" w15:restartNumberingAfterBreak="0">
    <w:nsid w:val="328023B6"/>
    <w:multiLevelType w:val="hybridMultilevel"/>
    <w:tmpl w:val="BE764E28"/>
    <w:lvl w:ilvl="0" w:tplc="0421000F">
      <w:start w:val="1"/>
      <w:numFmt w:val="decimal"/>
      <w:lvlText w:val="%1."/>
      <w:lvlJc w:val="left"/>
      <w:pPr>
        <w:ind w:left="22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D842E7"/>
    <w:multiLevelType w:val="hybridMultilevel"/>
    <w:tmpl w:val="B5AAAE1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4" w15:restartNumberingAfterBreak="0">
    <w:nsid w:val="3FD769FE"/>
    <w:multiLevelType w:val="hybridMultilevel"/>
    <w:tmpl w:val="903A961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DE216EA"/>
    <w:multiLevelType w:val="hybridMultilevel"/>
    <w:tmpl w:val="4114F5E6"/>
    <w:lvl w:ilvl="0" w:tplc="4022D3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51613F3A"/>
    <w:multiLevelType w:val="hybridMultilevel"/>
    <w:tmpl w:val="6EEE4256"/>
    <w:lvl w:ilvl="0" w:tplc="3400651C">
      <w:start w:val="5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4B447AE"/>
    <w:multiLevelType w:val="hybridMultilevel"/>
    <w:tmpl w:val="6F3027A4"/>
    <w:lvl w:ilvl="0" w:tplc="76A05112">
      <w:start w:val="1"/>
      <w:numFmt w:val="decimal"/>
      <w:lvlText w:val="%1."/>
      <w:lvlJc w:val="left"/>
      <w:pPr>
        <w:ind w:left="428" w:hanging="360"/>
      </w:pPr>
      <w:rPr>
        <w:rFonts w:hint="default"/>
        <w:sz w:val="24"/>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8" w15:restartNumberingAfterBreak="0">
    <w:nsid w:val="6FBE0FCA"/>
    <w:multiLevelType w:val="hybridMultilevel"/>
    <w:tmpl w:val="D7C66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9"/>
  </w:num>
  <w:num w:numId="4">
    <w:abstractNumId w:val="8"/>
  </w:num>
  <w:num w:numId="5">
    <w:abstractNumId w:val="16"/>
  </w:num>
  <w:num w:numId="6">
    <w:abstractNumId w:val="15"/>
  </w:num>
  <w:num w:numId="7">
    <w:abstractNumId w:val="12"/>
  </w:num>
  <w:num w:numId="8">
    <w:abstractNumId w:val="2"/>
  </w:num>
  <w:num w:numId="9">
    <w:abstractNumId w:val="17"/>
  </w:num>
  <w:num w:numId="10">
    <w:abstractNumId w:val="11"/>
  </w:num>
  <w:num w:numId="11">
    <w:abstractNumId w:val="13"/>
  </w:num>
  <w:num w:numId="12">
    <w:abstractNumId w:val="14"/>
  </w:num>
  <w:num w:numId="13">
    <w:abstractNumId w:val="1"/>
  </w:num>
  <w:num w:numId="14">
    <w:abstractNumId w:val="18"/>
  </w:num>
  <w:num w:numId="15">
    <w:abstractNumId w:val="0"/>
  </w:num>
  <w:num w:numId="16">
    <w:abstractNumId w:val="10"/>
  </w:num>
  <w:num w:numId="17">
    <w:abstractNumId w:val="3"/>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1D"/>
    <w:rsid w:val="00043674"/>
    <w:rsid w:val="00061CE1"/>
    <w:rsid w:val="000947E1"/>
    <w:rsid w:val="000D61B1"/>
    <w:rsid w:val="000E69EA"/>
    <w:rsid w:val="00106EAE"/>
    <w:rsid w:val="00121EF2"/>
    <w:rsid w:val="001470FC"/>
    <w:rsid w:val="00193FE7"/>
    <w:rsid w:val="001940BE"/>
    <w:rsid w:val="001974D5"/>
    <w:rsid w:val="001A154B"/>
    <w:rsid w:val="001B1BCC"/>
    <w:rsid w:val="002044DF"/>
    <w:rsid w:val="0020650D"/>
    <w:rsid w:val="00250D5C"/>
    <w:rsid w:val="00265938"/>
    <w:rsid w:val="00271A5F"/>
    <w:rsid w:val="002F50CA"/>
    <w:rsid w:val="00314027"/>
    <w:rsid w:val="003247EB"/>
    <w:rsid w:val="00352306"/>
    <w:rsid w:val="003714C0"/>
    <w:rsid w:val="00376713"/>
    <w:rsid w:val="003E0DD7"/>
    <w:rsid w:val="003E0E8E"/>
    <w:rsid w:val="004308CD"/>
    <w:rsid w:val="00453AA4"/>
    <w:rsid w:val="00477C14"/>
    <w:rsid w:val="004A5EBB"/>
    <w:rsid w:val="00506000"/>
    <w:rsid w:val="005D2183"/>
    <w:rsid w:val="005D2ABB"/>
    <w:rsid w:val="005F60B8"/>
    <w:rsid w:val="00607AEE"/>
    <w:rsid w:val="006431E5"/>
    <w:rsid w:val="006B173E"/>
    <w:rsid w:val="006C41A2"/>
    <w:rsid w:val="00746FEB"/>
    <w:rsid w:val="00787564"/>
    <w:rsid w:val="007A52FC"/>
    <w:rsid w:val="00806862"/>
    <w:rsid w:val="0082256D"/>
    <w:rsid w:val="00855617"/>
    <w:rsid w:val="008751A1"/>
    <w:rsid w:val="008B0488"/>
    <w:rsid w:val="009409A2"/>
    <w:rsid w:val="009433B0"/>
    <w:rsid w:val="009A2F93"/>
    <w:rsid w:val="009F0F80"/>
    <w:rsid w:val="00A0377A"/>
    <w:rsid w:val="00A64127"/>
    <w:rsid w:val="00AA21F1"/>
    <w:rsid w:val="00AA2E6F"/>
    <w:rsid w:val="00AB4C5F"/>
    <w:rsid w:val="00AE3D6D"/>
    <w:rsid w:val="00AE440E"/>
    <w:rsid w:val="00AE7105"/>
    <w:rsid w:val="00AF63C6"/>
    <w:rsid w:val="00B0742E"/>
    <w:rsid w:val="00B12875"/>
    <w:rsid w:val="00B57106"/>
    <w:rsid w:val="00B66E50"/>
    <w:rsid w:val="00B9352D"/>
    <w:rsid w:val="00C33FFF"/>
    <w:rsid w:val="00C36A51"/>
    <w:rsid w:val="00C51D49"/>
    <w:rsid w:val="00C51F63"/>
    <w:rsid w:val="00CD270C"/>
    <w:rsid w:val="00CD507D"/>
    <w:rsid w:val="00D24AA5"/>
    <w:rsid w:val="00D26A4B"/>
    <w:rsid w:val="00D3431D"/>
    <w:rsid w:val="00D473FF"/>
    <w:rsid w:val="00D74C23"/>
    <w:rsid w:val="00DC7B22"/>
    <w:rsid w:val="00E01598"/>
    <w:rsid w:val="00E054D3"/>
    <w:rsid w:val="00E13E1D"/>
    <w:rsid w:val="00E6009E"/>
    <w:rsid w:val="00E74A80"/>
    <w:rsid w:val="00EA3B9F"/>
    <w:rsid w:val="00EA3D6A"/>
    <w:rsid w:val="00EB3AE5"/>
    <w:rsid w:val="00EB4C77"/>
    <w:rsid w:val="00F636C4"/>
    <w:rsid w:val="00F64663"/>
    <w:rsid w:val="00F65A6C"/>
    <w:rsid w:val="00F83499"/>
    <w:rsid w:val="00FB23B5"/>
    <w:rsid w:val="00FD78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B21C"/>
  <w15:docId w15:val="{4EEB0FD6-A5FB-B244-AE8F-4747160A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466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D5C"/>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1940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453AA4"/>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453AA4"/>
    <w:rPr>
      <w:rFonts w:ascii="Courier" w:hAnsi="Courier"/>
      <w:sz w:val="20"/>
      <w:szCs w:val="20"/>
    </w:rPr>
  </w:style>
  <w:style w:type="character" w:styleId="Emphasis">
    <w:name w:val="Emphasis"/>
    <w:basedOn w:val="DefaultParagraphFont"/>
    <w:uiPriority w:val="20"/>
    <w:qFormat/>
    <w:rsid w:val="00F64663"/>
    <w:rPr>
      <w:i/>
      <w:iCs/>
    </w:rPr>
  </w:style>
  <w:style w:type="paragraph" w:styleId="NormalWeb">
    <w:name w:val="Normal (Web)"/>
    <w:basedOn w:val="Normal"/>
    <w:uiPriority w:val="99"/>
    <w:unhideWhenUsed/>
    <w:rsid w:val="00EB4C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0027">
      <w:bodyDiv w:val="1"/>
      <w:marLeft w:val="0"/>
      <w:marRight w:val="0"/>
      <w:marTop w:val="0"/>
      <w:marBottom w:val="0"/>
      <w:divBdr>
        <w:top w:val="none" w:sz="0" w:space="0" w:color="auto"/>
        <w:left w:val="none" w:sz="0" w:space="0" w:color="auto"/>
        <w:bottom w:val="none" w:sz="0" w:space="0" w:color="auto"/>
        <w:right w:val="none" w:sz="0" w:space="0" w:color="auto"/>
      </w:divBdr>
    </w:div>
    <w:div w:id="70585112">
      <w:bodyDiv w:val="1"/>
      <w:marLeft w:val="0"/>
      <w:marRight w:val="0"/>
      <w:marTop w:val="0"/>
      <w:marBottom w:val="0"/>
      <w:divBdr>
        <w:top w:val="none" w:sz="0" w:space="0" w:color="auto"/>
        <w:left w:val="none" w:sz="0" w:space="0" w:color="auto"/>
        <w:bottom w:val="none" w:sz="0" w:space="0" w:color="auto"/>
        <w:right w:val="none" w:sz="0" w:space="0" w:color="auto"/>
      </w:divBdr>
    </w:div>
    <w:div w:id="551967869">
      <w:bodyDiv w:val="1"/>
      <w:marLeft w:val="0"/>
      <w:marRight w:val="0"/>
      <w:marTop w:val="0"/>
      <w:marBottom w:val="0"/>
      <w:divBdr>
        <w:top w:val="none" w:sz="0" w:space="0" w:color="auto"/>
        <w:left w:val="none" w:sz="0" w:space="0" w:color="auto"/>
        <w:bottom w:val="none" w:sz="0" w:space="0" w:color="auto"/>
        <w:right w:val="none" w:sz="0" w:space="0" w:color="auto"/>
      </w:divBdr>
      <w:divsChild>
        <w:div w:id="1842086483">
          <w:marLeft w:val="0"/>
          <w:marRight w:val="0"/>
          <w:marTop w:val="0"/>
          <w:marBottom w:val="0"/>
          <w:divBdr>
            <w:top w:val="none" w:sz="0" w:space="0" w:color="auto"/>
            <w:left w:val="none" w:sz="0" w:space="0" w:color="auto"/>
            <w:bottom w:val="none" w:sz="0" w:space="0" w:color="auto"/>
            <w:right w:val="none" w:sz="0" w:space="0" w:color="auto"/>
          </w:divBdr>
          <w:divsChild>
            <w:div w:id="1932084028">
              <w:marLeft w:val="0"/>
              <w:marRight w:val="0"/>
              <w:marTop w:val="0"/>
              <w:marBottom w:val="0"/>
              <w:divBdr>
                <w:top w:val="none" w:sz="0" w:space="0" w:color="auto"/>
                <w:left w:val="none" w:sz="0" w:space="0" w:color="auto"/>
                <w:bottom w:val="none" w:sz="0" w:space="0" w:color="auto"/>
                <w:right w:val="none" w:sz="0" w:space="0" w:color="auto"/>
              </w:divBdr>
              <w:divsChild>
                <w:div w:id="1055740947">
                  <w:marLeft w:val="0"/>
                  <w:marRight w:val="0"/>
                  <w:marTop w:val="0"/>
                  <w:marBottom w:val="0"/>
                  <w:divBdr>
                    <w:top w:val="none" w:sz="0" w:space="0" w:color="auto"/>
                    <w:left w:val="none" w:sz="0" w:space="0" w:color="auto"/>
                    <w:bottom w:val="none" w:sz="0" w:space="0" w:color="auto"/>
                    <w:right w:val="none" w:sz="0" w:space="0" w:color="auto"/>
                  </w:divBdr>
                  <w:divsChild>
                    <w:div w:id="9406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16342">
      <w:bodyDiv w:val="1"/>
      <w:marLeft w:val="0"/>
      <w:marRight w:val="0"/>
      <w:marTop w:val="0"/>
      <w:marBottom w:val="0"/>
      <w:divBdr>
        <w:top w:val="none" w:sz="0" w:space="0" w:color="auto"/>
        <w:left w:val="none" w:sz="0" w:space="0" w:color="auto"/>
        <w:bottom w:val="none" w:sz="0" w:space="0" w:color="auto"/>
        <w:right w:val="none" w:sz="0" w:space="0" w:color="auto"/>
      </w:divBdr>
    </w:div>
    <w:div w:id="1241528028">
      <w:bodyDiv w:val="1"/>
      <w:marLeft w:val="0"/>
      <w:marRight w:val="0"/>
      <w:marTop w:val="0"/>
      <w:marBottom w:val="0"/>
      <w:divBdr>
        <w:top w:val="none" w:sz="0" w:space="0" w:color="auto"/>
        <w:left w:val="none" w:sz="0" w:space="0" w:color="auto"/>
        <w:bottom w:val="none" w:sz="0" w:space="0" w:color="auto"/>
        <w:right w:val="none" w:sz="0" w:space="0" w:color="auto"/>
      </w:divBdr>
    </w:div>
    <w:div w:id="1966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FD687-212D-9241-9292-8CCC9108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Plaza</dc:creator>
  <cp:lastModifiedBy>Microsoft Office User</cp:lastModifiedBy>
  <cp:revision>8</cp:revision>
  <dcterms:created xsi:type="dcterms:W3CDTF">2022-09-19T05:48:00Z</dcterms:created>
  <dcterms:modified xsi:type="dcterms:W3CDTF">2024-08-21T15:26:00Z</dcterms:modified>
</cp:coreProperties>
</file>