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550A" w14:textId="30A936B4" w:rsidR="00C95B21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 w:rsidRPr="00917D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despita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sari</w:t>
      </w:r>
    </w:p>
    <w:p w14:paraId="6BC1517E" w14:textId="31F620C8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Kelas  </w:t>
      </w:r>
      <w:r w:rsidRPr="00917D5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917D56">
        <w:rPr>
          <w:rFonts w:ascii="Times New Roman" w:hAnsi="Times New Roman" w:cs="Times New Roman"/>
          <w:b/>
          <w:bCs/>
          <w:sz w:val="24"/>
          <w:szCs w:val="24"/>
        </w:rPr>
        <w:t>: NTP B</w:t>
      </w:r>
    </w:p>
    <w:p w14:paraId="699FFD43" w14:textId="787D3ADF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917D56">
        <w:rPr>
          <w:rFonts w:ascii="Times New Roman" w:hAnsi="Times New Roman" w:cs="Times New Roman"/>
          <w:b/>
          <w:bCs/>
          <w:sz w:val="24"/>
          <w:szCs w:val="24"/>
        </w:rPr>
        <w:tab/>
        <w:t>: 2414241004</w:t>
      </w:r>
    </w:p>
    <w:p w14:paraId="77487C63" w14:textId="32D8DA13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2EB56" w14:textId="707B1350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0D26F" w14:textId="00B5B53C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66828" w14:textId="63F23313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Buatlah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sebuah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berkaitan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91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</w:p>
    <w:p w14:paraId="5D9E583C" w14:textId="1EABEB10" w:rsidR="00917D56" w:rsidRPr="00917D56" w:rsidRDefault="00917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D6859" w14:textId="77777777" w:rsidR="00917D56" w:rsidRPr="00917D56" w:rsidRDefault="00917D56" w:rsidP="00917D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hewani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agraris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dan lain-lain.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>.</w:t>
      </w:r>
    </w:p>
    <w:p w14:paraId="1028C692" w14:textId="77777777" w:rsidR="00917D56" w:rsidRPr="00917D56" w:rsidRDefault="00917D56" w:rsidP="00917D56">
      <w:pPr>
        <w:rPr>
          <w:rFonts w:ascii="Times New Roman" w:hAnsi="Times New Roman" w:cs="Times New Roman"/>
          <w:sz w:val="24"/>
          <w:szCs w:val="24"/>
        </w:rPr>
      </w:pPr>
    </w:p>
    <w:p w14:paraId="4465828E" w14:textId="07569746" w:rsidR="00917D56" w:rsidRPr="00917D56" w:rsidRDefault="00917D56" w:rsidP="00917D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56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917D56">
        <w:rPr>
          <w:rFonts w:ascii="Times New Roman" w:hAnsi="Times New Roman" w:cs="Times New Roman"/>
          <w:sz w:val="24"/>
          <w:szCs w:val="24"/>
        </w:rPr>
        <w:t xml:space="preserve"> di Indonesia.</w:t>
      </w:r>
      <w:bookmarkStart w:id="0" w:name="_GoBack"/>
      <w:bookmarkEnd w:id="0"/>
    </w:p>
    <w:sectPr w:rsidR="00917D56" w:rsidRPr="0091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6"/>
    <w:rsid w:val="00917D56"/>
    <w:rsid w:val="00C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94A"/>
  <w15:chartTrackingRefBased/>
  <w15:docId w15:val="{430BDF19-7030-488A-9EB9-07FD6E1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Hype</dc:creator>
  <cp:keywords/>
  <dc:description/>
  <cp:lastModifiedBy>MyBook Hype</cp:lastModifiedBy>
  <cp:revision>1</cp:revision>
  <dcterms:created xsi:type="dcterms:W3CDTF">2025-05-15T10:55:00Z</dcterms:created>
  <dcterms:modified xsi:type="dcterms:W3CDTF">2025-05-15T11:00:00Z</dcterms:modified>
</cp:coreProperties>
</file>