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3BE4" w14:textId="5338366E" w:rsidR="000A397E" w:rsidRDefault="009833DF" w:rsidP="009833DF">
      <w:pPr>
        <w:jc w:val="both"/>
        <w:rPr>
          <w:rFonts w:ascii="Times New Roman" w:hAnsi="Times New Roman" w:cs="Times New Roman"/>
          <w:lang w:val="id-ID"/>
        </w:rPr>
      </w:pPr>
      <w:r>
        <w:rPr>
          <w:rFonts w:ascii="Times New Roman" w:hAnsi="Times New Roman" w:cs="Times New Roman"/>
          <w:lang w:val="id-ID"/>
        </w:rPr>
        <w:t>NAMA                : ELIAZERA EXQTHA EMANUELLA</w:t>
      </w:r>
    </w:p>
    <w:p w14:paraId="142B56F4" w14:textId="22457D7A" w:rsidR="009833DF" w:rsidRDefault="009833DF" w:rsidP="009833DF">
      <w:pPr>
        <w:jc w:val="both"/>
        <w:rPr>
          <w:rFonts w:ascii="Times New Roman" w:hAnsi="Times New Roman" w:cs="Times New Roman"/>
          <w:lang w:val="id-ID"/>
        </w:rPr>
      </w:pPr>
      <w:r>
        <w:rPr>
          <w:rFonts w:ascii="Times New Roman" w:hAnsi="Times New Roman" w:cs="Times New Roman"/>
          <w:lang w:val="id-ID"/>
        </w:rPr>
        <w:t>NPM                    : 2414241048</w:t>
      </w:r>
    </w:p>
    <w:p w14:paraId="146EF4AE" w14:textId="2A0E6668" w:rsidR="009833DF" w:rsidRDefault="009833DF" w:rsidP="009833DF">
      <w:pPr>
        <w:jc w:val="both"/>
        <w:rPr>
          <w:rFonts w:ascii="Times New Roman" w:hAnsi="Times New Roman" w:cs="Times New Roman"/>
          <w:lang w:val="id-ID"/>
        </w:rPr>
      </w:pPr>
      <w:r>
        <w:rPr>
          <w:rFonts w:ascii="Times New Roman" w:hAnsi="Times New Roman" w:cs="Times New Roman"/>
          <w:lang w:val="id-ID"/>
        </w:rPr>
        <w:t>KELAS                : NTP B</w:t>
      </w:r>
    </w:p>
    <w:p w14:paraId="7FBEB922" w14:textId="2E8D075C" w:rsidR="009833DF" w:rsidRDefault="009833DF" w:rsidP="009833DF">
      <w:pPr>
        <w:jc w:val="both"/>
        <w:rPr>
          <w:rFonts w:ascii="Times New Roman" w:hAnsi="Times New Roman" w:cs="Times New Roman"/>
          <w:lang w:val="id-ID"/>
        </w:rPr>
      </w:pPr>
      <w:r>
        <w:rPr>
          <w:rFonts w:ascii="Times New Roman" w:hAnsi="Times New Roman" w:cs="Times New Roman"/>
          <w:lang w:val="id-ID"/>
        </w:rPr>
        <w:t>MATA KULIAH : BAHASA INDONESIA</w:t>
      </w:r>
    </w:p>
    <w:p w14:paraId="73600F63" w14:textId="473B474B" w:rsidR="009833DF" w:rsidRDefault="009833DF" w:rsidP="009833DF">
      <w:pPr>
        <w:jc w:val="both"/>
        <w:rPr>
          <w:rFonts w:ascii="Times New Roman" w:hAnsi="Times New Roman" w:cs="Times New Roman"/>
          <w:lang w:val="id-ID"/>
        </w:rPr>
      </w:pPr>
    </w:p>
    <w:p w14:paraId="482AEBAD" w14:textId="2E7CF2F9" w:rsidR="009833DF" w:rsidRPr="009833DF" w:rsidRDefault="009833DF" w:rsidP="009833DF">
      <w:pPr>
        <w:jc w:val="both"/>
        <w:rPr>
          <w:rFonts w:ascii="Times New Roman" w:hAnsi="Times New Roman" w:cs="Times New Roman"/>
          <w:b/>
          <w:bCs/>
          <w:lang w:val="id-ID"/>
        </w:rPr>
      </w:pPr>
      <w:r w:rsidRPr="009833DF">
        <w:rPr>
          <w:rFonts w:ascii="Times New Roman" w:hAnsi="Times New Roman" w:cs="Times New Roman"/>
          <w:b/>
          <w:bCs/>
          <w:lang w:val="id-ID"/>
        </w:rPr>
        <w:t>Latar Belakang</w:t>
      </w:r>
    </w:p>
    <w:p w14:paraId="32A580EA" w14:textId="63930553" w:rsidR="009833DF" w:rsidRPr="009833DF" w:rsidRDefault="009833DF" w:rsidP="009833DF">
      <w:pPr>
        <w:spacing w:before="100" w:beforeAutospacing="1" w:after="100" w:afterAutospacing="1" w:line="240" w:lineRule="auto"/>
        <w:rPr>
          <w:rFonts w:eastAsia="Times New Roman" w:cstheme="minorHAnsi"/>
          <w:sz w:val="24"/>
          <w:szCs w:val="24"/>
        </w:rPr>
      </w:pPr>
      <w:r w:rsidRPr="009833DF">
        <w:rPr>
          <w:rFonts w:eastAsia="Times New Roman" w:cstheme="minorHAnsi"/>
          <w:sz w:val="24"/>
          <w:szCs w:val="24"/>
        </w:rPr>
        <w:t>Peternakan merupakan salah satu subsektor penting dalam sektor pertanian di Indonesia yang berperan dalam penyediaan pangan hewani, peningkatan pendapatan masyarakat, dan pengembangan ekonomi daerah. Sektor ini mencakup berbagai jenis usaha, seperti peternakan sapi, kambing, ayam, dan ikan, yang mendukung ketahanan pangan nasional. Namun, meskipun memiliki potensi besar, peternakan di Indonesia menghadapi berbagai tantangan, termasuk keterbatasan sumber daya alam, rendahnya kualitas pakan, dan kurangnya akses terhadap teknologi modern. Selain itu, perubahan iklim dan fluktuasi harga pakan juga menjadi faktor eksternal yang mempengaruhi stabilitas sektor ini.</w:t>
      </w:r>
      <w:r w:rsidRPr="009833DF">
        <w:rPr>
          <w:rFonts w:eastAsia="Times New Roman" w:cstheme="minorHAnsi"/>
          <w:sz w:val="24"/>
          <w:szCs w:val="24"/>
        </w:rPr>
        <w:t xml:space="preserve"> </w:t>
      </w:r>
    </w:p>
    <w:p w14:paraId="124F6BF9" w14:textId="5785324B" w:rsidR="009833DF" w:rsidRPr="009833DF" w:rsidRDefault="009833DF" w:rsidP="009833DF">
      <w:pPr>
        <w:spacing w:before="100" w:beforeAutospacing="1" w:after="100" w:afterAutospacing="1" w:line="240" w:lineRule="auto"/>
        <w:rPr>
          <w:rFonts w:eastAsia="Times New Roman" w:cstheme="minorHAnsi"/>
          <w:sz w:val="24"/>
          <w:szCs w:val="24"/>
        </w:rPr>
      </w:pPr>
      <w:r w:rsidRPr="009833DF">
        <w:rPr>
          <w:rFonts w:eastAsia="Times New Roman" w:cstheme="minorHAnsi"/>
          <w:sz w:val="24"/>
          <w:szCs w:val="24"/>
        </w:rPr>
        <w:t>Untuk meningkatkan produktivitas dan keberlanjutan peternakan, diperlukan inovasi teknologi yang dapat mengoptimalkan penggunaan sumber daya lokal dan mengurangi dampak negatif terhadap lingkungan. Model integrasi antara pertanian dan peternakan, seperti sistem "zero waste production system", telah diterapkan di beberapa daerah dengan hasil yang positif. Melalui pendekatan ini, limbah dari pertanian dan peternakan diolah menjadi pakan ternak, pupuk organik, dan energi terbarukan, sehingga mendukung keberlanjutan usaha peternakan. Selain itu, penerapan teknologi modern dalam manajemen pakan, kesehatan ternak, dan reproduksi juga dapat meningkatkan efisiensi dan produktivitas pete</w:t>
      </w:r>
      <w:r w:rsidRPr="009833DF">
        <w:rPr>
          <w:rFonts w:eastAsia="Times New Roman" w:cstheme="minorHAnsi"/>
          <w:sz w:val="24"/>
          <w:szCs w:val="24"/>
          <w:lang w:val="id-ID"/>
        </w:rPr>
        <w:t>rnakan.</w:t>
      </w:r>
      <w:r w:rsidRPr="009833DF">
        <w:rPr>
          <w:rFonts w:eastAsia="Times New Roman" w:cstheme="minorHAnsi"/>
          <w:sz w:val="24"/>
          <w:szCs w:val="24"/>
        </w:rPr>
        <w:t xml:space="preserve"> </w:t>
      </w:r>
    </w:p>
    <w:p w14:paraId="0BEDF691" w14:textId="07181CE2" w:rsidR="009833DF" w:rsidRDefault="009833DF" w:rsidP="009833DF">
      <w:pPr>
        <w:spacing w:before="100" w:beforeAutospacing="1" w:after="100" w:afterAutospacing="1" w:line="240" w:lineRule="auto"/>
        <w:rPr>
          <w:rFonts w:eastAsia="Times New Roman" w:cstheme="minorHAnsi"/>
          <w:sz w:val="24"/>
          <w:szCs w:val="24"/>
        </w:rPr>
      </w:pPr>
      <w:r w:rsidRPr="009833DF">
        <w:rPr>
          <w:rFonts w:eastAsia="Times New Roman" w:cstheme="minorHAnsi"/>
          <w:sz w:val="24"/>
          <w:szCs w:val="24"/>
        </w:rPr>
        <w:t>Selain aspek teknis, faktor sosial dan kelembagaan juga memegang peranan penting dalam pengembangan peternakan. Pendidikan dan pelatihan bagi peternak dapat meningkatkan pemahaman mereka tentang praktik terbaik dalam beternak, yang pada gilirannya dapat meningkatkan hasil produksi dan kesejahteraan peternak. Kelembagaan yang kuat, seperti kelompok ternak dan kemitraan dengan lembaga pemerintah atau swasta, juga dapat memperkuat posisi tawar peternak dalam pasar dan memfasilitasi akses terhadap sumber daya dan teknologi. Dengan pendekatan yang holistik dan kolaboratif, sektor peternakan di Indonesia memiliki potensi besar untuk berkembang dan memberikan kontribusi signifikan terhadap perekonomian nasional.</w:t>
      </w:r>
    </w:p>
    <w:p w14:paraId="4318C286" w14:textId="27EB5FE7" w:rsidR="009833DF" w:rsidRDefault="009833DF" w:rsidP="009833DF">
      <w:pPr>
        <w:spacing w:before="100" w:beforeAutospacing="1" w:after="100" w:afterAutospacing="1" w:line="240" w:lineRule="auto"/>
        <w:rPr>
          <w:rFonts w:eastAsia="Times New Roman" w:cstheme="minorHAnsi"/>
          <w:sz w:val="24"/>
          <w:szCs w:val="24"/>
        </w:rPr>
      </w:pPr>
    </w:p>
    <w:p w14:paraId="0BCAF6DD" w14:textId="48A5B6CA" w:rsidR="009833DF" w:rsidRPr="009833DF" w:rsidRDefault="00262B0A" w:rsidP="009833DF">
      <w:pPr>
        <w:spacing w:before="100" w:beforeAutospacing="1" w:after="100" w:afterAutospacing="1" w:line="240" w:lineRule="auto"/>
        <w:rPr>
          <w:rFonts w:eastAsia="Times New Roman" w:cstheme="minorHAnsi"/>
          <w:sz w:val="24"/>
          <w:szCs w:val="24"/>
          <w:lang w:val="id-ID"/>
        </w:rPr>
      </w:pPr>
      <w:r>
        <w:rPr>
          <w:rFonts w:eastAsia="Times New Roman" w:cstheme="minorHAnsi"/>
          <w:sz w:val="24"/>
          <w:szCs w:val="24"/>
          <w:lang w:val="id-ID"/>
        </w:rPr>
        <w:t xml:space="preserve">Sumber : </w:t>
      </w:r>
      <w:r>
        <w:t xml:space="preserve">Ama Longgy, D. H., &amp; Widianingrum, D. C. (2024). </w:t>
      </w:r>
      <w:r>
        <w:rPr>
          <w:rStyle w:val="Emphasis"/>
        </w:rPr>
        <w:t>Sebuah Reviu: Aplikasi Teknologi Peternakan Modern dan Strategi Pemasaran Inovatif untuk Meningkatkan Nilai Tambah Produk Peternakan</w:t>
      </w:r>
      <w:r>
        <w:t>. Jurnal Ilmiah Peternakan Halu Oleo, 6(4), 304–317.</w:t>
      </w:r>
    </w:p>
    <w:p w14:paraId="0A821905" w14:textId="28CF3D10" w:rsidR="009833DF" w:rsidRPr="009833DF" w:rsidRDefault="009833DF" w:rsidP="009833DF">
      <w:pPr>
        <w:jc w:val="both"/>
        <w:rPr>
          <w:rFonts w:ascii="Times New Roman" w:hAnsi="Times New Roman" w:cs="Times New Roman"/>
          <w:lang w:val="id-ID"/>
        </w:rPr>
      </w:pPr>
    </w:p>
    <w:sectPr w:rsidR="009833DF" w:rsidRPr="00983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DF"/>
    <w:rsid w:val="000A397E"/>
    <w:rsid w:val="00262B0A"/>
    <w:rsid w:val="0098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00DE"/>
  <w15:chartTrackingRefBased/>
  <w15:docId w15:val="{71173390-E436-4369-BBEA-01C00370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lative">
    <w:name w:val="relative"/>
    <w:basedOn w:val="DefaultParagraphFont"/>
    <w:rsid w:val="009833DF"/>
  </w:style>
  <w:style w:type="character" w:customStyle="1" w:styleId="ms-1">
    <w:name w:val="ms-1"/>
    <w:basedOn w:val="DefaultParagraphFont"/>
    <w:rsid w:val="009833DF"/>
  </w:style>
  <w:style w:type="character" w:customStyle="1" w:styleId="max-w-full">
    <w:name w:val="max-w-full"/>
    <w:basedOn w:val="DefaultParagraphFont"/>
    <w:rsid w:val="009833DF"/>
  </w:style>
  <w:style w:type="character" w:customStyle="1" w:styleId="-me-1">
    <w:name w:val="-me-1"/>
    <w:basedOn w:val="DefaultParagraphFont"/>
    <w:rsid w:val="009833DF"/>
  </w:style>
  <w:style w:type="character" w:styleId="Emphasis">
    <w:name w:val="Emphasis"/>
    <w:basedOn w:val="DefaultParagraphFont"/>
    <w:uiPriority w:val="20"/>
    <w:qFormat/>
    <w:rsid w:val="00262B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2025-05-14T09:09:00Z</dcterms:created>
  <dcterms:modified xsi:type="dcterms:W3CDTF">2025-05-14T09:18:00Z</dcterms:modified>
</cp:coreProperties>
</file>