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0A" w:rsidRDefault="007719BD" w:rsidP="007719BD">
      <w:pPr>
        <w:spacing w:line="360" w:lineRule="auto"/>
      </w:pPr>
      <w:proofErr w:type="spellStart"/>
      <w:r>
        <w:t>Nama</w:t>
      </w:r>
      <w:proofErr w:type="spellEnd"/>
      <w:r>
        <w:tab/>
        <w:t xml:space="preserve">: </w:t>
      </w:r>
      <w:proofErr w:type="spellStart"/>
      <w:r>
        <w:t>Gede</w:t>
      </w:r>
      <w:proofErr w:type="spellEnd"/>
      <w:r>
        <w:t xml:space="preserve"> Danu </w:t>
      </w:r>
      <w:proofErr w:type="spellStart"/>
      <w:r>
        <w:t>Wibawa</w:t>
      </w:r>
      <w:proofErr w:type="spellEnd"/>
    </w:p>
    <w:p w:rsidR="007719BD" w:rsidRDefault="007719BD" w:rsidP="007719BD">
      <w:pPr>
        <w:spacing w:line="360" w:lineRule="auto"/>
      </w:pPr>
      <w:proofErr w:type="spellStart"/>
      <w:r>
        <w:t>Npm</w:t>
      </w:r>
      <w:proofErr w:type="spellEnd"/>
      <w:r>
        <w:tab/>
        <w:t>: 2414241012</w:t>
      </w:r>
    </w:p>
    <w:p w:rsidR="007719BD" w:rsidRDefault="007719BD" w:rsidP="007719BD">
      <w:pPr>
        <w:spacing w:line="360" w:lineRule="auto"/>
      </w:pPr>
      <w:proofErr w:type="spellStart"/>
      <w:r>
        <w:t>Kelas</w:t>
      </w:r>
      <w:proofErr w:type="spellEnd"/>
      <w:r>
        <w:tab/>
        <w:t xml:space="preserve">: </w:t>
      </w:r>
      <w:proofErr w:type="spellStart"/>
      <w:r>
        <w:t>Ntp</w:t>
      </w:r>
      <w:proofErr w:type="spellEnd"/>
      <w:r>
        <w:t xml:space="preserve"> B</w:t>
      </w:r>
      <w:bookmarkStart w:id="0" w:name="_GoBack"/>
      <w:bookmarkEnd w:id="0"/>
    </w:p>
    <w:p w:rsidR="007719BD" w:rsidRDefault="007719BD"/>
    <w:p w:rsidR="007719BD" w:rsidRDefault="007719BD"/>
    <w:p w:rsidR="007719BD" w:rsidRDefault="007719BD"/>
    <w:p w:rsidR="007719BD" w:rsidRDefault="007719BD" w:rsidP="007719BD">
      <w:pPr>
        <w:jc w:val="center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proksimat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protein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lamtoro</w:t>
      </w:r>
      <w:proofErr w:type="spellEnd"/>
    </w:p>
    <w:p w:rsidR="007719BD" w:rsidRDefault="007719BD" w:rsidP="007719BD">
      <w:pPr>
        <w:jc w:val="center"/>
      </w:pPr>
    </w:p>
    <w:p w:rsidR="007719BD" w:rsidRDefault="007719BD" w:rsidP="007719BD">
      <w:pPr>
        <w:jc w:val="both"/>
      </w:pPr>
    </w:p>
    <w:p w:rsidR="007719BD" w:rsidRDefault="007719BD" w:rsidP="007719BD">
      <w:pPr>
        <w:spacing w:line="360" w:lineRule="auto"/>
        <w:jc w:val="both"/>
      </w:pPr>
      <w:proofErr w:type="spellStart"/>
      <w:proofErr w:type="gramStart"/>
      <w:r>
        <w:t>Lamtoro</w:t>
      </w:r>
      <w:proofErr w:type="spellEnd"/>
      <w:r>
        <w:t xml:space="preserve"> (</w:t>
      </w:r>
      <w:proofErr w:type="spellStart"/>
      <w:r>
        <w:t>Leucaena</w:t>
      </w:r>
      <w:proofErr w:type="spellEnd"/>
      <w:r>
        <w:t xml:space="preserve"> </w:t>
      </w:r>
      <w:proofErr w:type="spellStart"/>
      <w:r>
        <w:t>leucocephala</w:t>
      </w:r>
      <w:proofErr w:type="spellEnd"/>
      <w:r>
        <w:t xml:space="preserve">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leguminosa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tropis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Indonesia.</w:t>
      </w:r>
      <w:proofErr w:type="gramEnd"/>
      <w:r>
        <w:t xml:space="preserve"> </w:t>
      </w:r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,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bioenergi</w:t>
      </w:r>
      <w:proofErr w:type="spellEnd"/>
      <w:r>
        <w:t>.</w:t>
      </w:r>
      <w:r>
        <w:t xml:space="preserve"> </w:t>
      </w:r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lamtoro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nutrisinya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proteinnya</w:t>
      </w:r>
      <w:proofErr w:type="spellEnd"/>
      <w:r>
        <w:t xml:space="preserve">, yang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ternak</w:t>
      </w:r>
      <w:proofErr w:type="spellEnd"/>
      <w:r>
        <w:t>.</w:t>
      </w:r>
    </w:p>
    <w:p w:rsidR="007719BD" w:rsidRDefault="007719BD" w:rsidP="007719BD">
      <w:pPr>
        <w:spacing w:line="360" w:lineRule="auto"/>
        <w:jc w:val="both"/>
      </w:pPr>
    </w:p>
    <w:p w:rsidR="007719BD" w:rsidRDefault="007719BD" w:rsidP="007719BD">
      <w:pPr>
        <w:spacing w:line="360" w:lineRule="auto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, </w:t>
      </w:r>
      <w:proofErr w:type="spellStart"/>
      <w:r>
        <w:t>kebutuhan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protein yang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. </w:t>
      </w:r>
      <w:r>
        <w:t xml:space="preserve"> </w:t>
      </w:r>
      <w:proofErr w:type="spellStart"/>
      <w:proofErr w:type="gramStart"/>
      <w:r>
        <w:t>Namun</w:t>
      </w:r>
      <w:proofErr w:type="spellEnd"/>
      <w:r>
        <w:t xml:space="preserve">,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protein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peternak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kecil</w:t>
      </w:r>
      <w:proofErr w:type="spellEnd"/>
      <w:r>
        <w:t>.</w:t>
      </w:r>
      <w:proofErr w:type="gramEnd"/>
      <w:r>
        <w:t xml:space="preserve"> </w:t>
      </w:r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eksplorasi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protein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lamtoro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relevan</w:t>
      </w:r>
      <w:proofErr w:type="spellEnd"/>
      <w:r>
        <w:t>.</w:t>
      </w:r>
      <w:proofErr w:type="gramEnd"/>
    </w:p>
    <w:p w:rsidR="007719BD" w:rsidRDefault="007719BD" w:rsidP="007719BD">
      <w:pPr>
        <w:spacing w:line="360" w:lineRule="auto"/>
        <w:jc w:val="both"/>
      </w:pPr>
    </w:p>
    <w:p w:rsidR="007719BD" w:rsidRDefault="007719BD" w:rsidP="007719BD">
      <w:pPr>
        <w:spacing w:line="360" w:lineRule="auto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proksimat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air, </w:t>
      </w:r>
      <w:proofErr w:type="spellStart"/>
      <w:r>
        <w:t>abu</w:t>
      </w:r>
      <w:proofErr w:type="spellEnd"/>
      <w:r>
        <w:t xml:space="preserve">, </w:t>
      </w:r>
      <w:proofErr w:type="spellStart"/>
      <w:r>
        <w:t>lemak</w:t>
      </w:r>
      <w:proofErr w:type="spellEnd"/>
      <w:r>
        <w:t xml:space="preserve">, </w:t>
      </w:r>
      <w:proofErr w:type="spellStart"/>
      <w:r>
        <w:t>serat</w:t>
      </w:r>
      <w:proofErr w:type="spellEnd"/>
      <w:r>
        <w:t xml:space="preserve"> </w:t>
      </w:r>
      <w:proofErr w:type="spellStart"/>
      <w:r>
        <w:t>kasar</w:t>
      </w:r>
      <w:proofErr w:type="spellEnd"/>
      <w:r>
        <w:t xml:space="preserve">, </w:t>
      </w:r>
      <w:proofErr w:type="spellStart"/>
      <w:r>
        <w:t>karbohidrat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protein.</w:t>
      </w:r>
      <w:r>
        <w:t xml:space="preserve"> </w:t>
      </w:r>
      <w:r>
        <w:t xml:space="preserve"> </w:t>
      </w:r>
      <w:proofErr w:type="spellStart"/>
      <w:proofErr w:type="gramStart"/>
      <w:r>
        <w:t>Melalui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>.</w:t>
      </w:r>
      <w:proofErr w:type="gramEnd"/>
      <w:r>
        <w:t xml:space="preserve"> </w:t>
      </w:r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proksimat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lamtoro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lastRenderedPageBreak/>
        <w:t>tanaman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protein </w:t>
      </w:r>
      <w:proofErr w:type="spellStart"/>
      <w:r>
        <w:t>nabati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ternak</w:t>
      </w:r>
      <w:proofErr w:type="spellEnd"/>
      <w:r>
        <w:t>.</w:t>
      </w:r>
      <w:proofErr w:type="gramEnd"/>
    </w:p>
    <w:p w:rsidR="007719BD" w:rsidRDefault="007719BD" w:rsidP="007719BD">
      <w:pPr>
        <w:spacing w:line="360" w:lineRule="auto"/>
        <w:jc w:val="both"/>
      </w:pPr>
    </w:p>
    <w:p w:rsidR="007719BD" w:rsidRDefault="007719BD" w:rsidP="007719BD">
      <w:pPr>
        <w:spacing w:line="360" w:lineRule="auto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data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protein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lamtoro</w:t>
      </w:r>
      <w:proofErr w:type="spellEnd"/>
      <w:r>
        <w:t xml:space="preserve">,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yang </w:t>
      </w:r>
      <w:proofErr w:type="spellStart"/>
      <w:r>
        <w:t>ekonomis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>.</w:t>
      </w:r>
      <w:proofErr w:type="gramEnd"/>
      <w:r>
        <w:t xml:space="preserve"> </w:t>
      </w:r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> </w:t>
      </w:r>
      <w:proofErr w:type="spellStart"/>
      <w:r>
        <w:t>pakan</w:t>
      </w:r>
      <w:proofErr w:type="spellEnd"/>
      <w:r>
        <w:t> </w:t>
      </w:r>
      <w:proofErr w:type="spellStart"/>
      <w:r>
        <w:t>nasional</w:t>
      </w:r>
      <w:proofErr w:type="spellEnd"/>
      <w:r>
        <w:t>.</w:t>
      </w:r>
      <w:proofErr w:type="gramEnd"/>
    </w:p>
    <w:sectPr w:rsidR="007719BD" w:rsidSect="007719BD">
      <w:pgSz w:w="12240" w:h="15840"/>
      <w:pgMar w:top="3402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BD"/>
    <w:rsid w:val="002C12F7"/>
    <w:rsid w:val="007719BD"/>
    <w:rsid w:val="00AA730A"/>
    <w:rsid w:val="00F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mahdi11isma27@gmail.com</dc:creator>
  <cp:lastModifiedBy>mahdi11isma27@gmail.com</cp:lastModifiedBy>
  <cp:revision>1</cp:revision>
  <dcterms:created xsi:type="dcterms:W3CDTF">2025-05-15T00:50:00Z</dcterms:created>
  <dcterms:modified xsi:type="dcterms:W3CDTF">2025-05-15T01:02:00Z</dcterms:modified>
</cp:coreProperties>
</file>