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498"/>
      </w:pPr>
      <w:r>
        <w:rPr/>
        <w:t>“MODUL</w:t>
      </w:r>
      <w:r>
        <w:rPr>
          <w:spacing w:val="-1"/>
        </w:rPr>
        <w:t> </w:t>
      </w:r>
      <w:r>
        <w:rPr/>
        <w:t>AJAR</w:t>
      </w:r>
      <w:r>
        <w:rPr>
          <w:spacing w:val="1"/>
        </w:rPr>
        <w:t> </w:t>
      </w:r>
      <w:r>
        <w:rPr/>
        <w:t>IPAS</w:t>
      </w:r>
      <w:r>
        <w:rPr>
          <w:spacing w:val="-3"/>
        </w:rPr>
        <w:t> </w:t>
      </w:r>
      <w:r>
        <w:rPr/>
        <w:t>KELAS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SD”</w:t>
      </w:r>
    </w:p>
    <w:p>
      <w:pPr>
        <w:pStyle w:val="BodyText"/>
        <w:tabs>
          <w:tab w:pos="5073" w:val="left" w:leader="none"/>
        </w:tabs>
        <w:spacing w:line="360" w:lineRule="auto" w:before="176"/>
        <w:ind w:left="2730" w:right="1914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</w:t>
      </w:r>
      <w:r>
        <w:rPr>
          <w:spacing w:val="-1"/>
        </w:rPr>
        <w:t> </w:t>
      </w:r>
      <w:r>
        <w:rPr/>
        <w:t>Pengembangan</w:t>
      </w:r>
      <w:r>
        <w:rPr>
          <w:spacing w:val="-7"/>
        </w:rPr>
        <w:t> </w:t>
      </w:r>
      <w:r>
        <w:rPr/>
        <w:t>Pembelajaran</w:t>
      </w:r>
      <w:r>
        <w:rPr>
          <w:spacing w:val="-6"/>
        </w:rPr>
        <w:t> </w:t>
      </w:r>
      <w:r>
        <w:rPr/>
        <w:t>IPS</w:t>
      </w:r>
      <w:r>
        <w:rPr>
          <w:spacing w:val="-1"/>
        </w:rPr>
        <w:t> </w:t>
      </w:r>
      <w:r>
        <w:rPr/>
        <w:t>SD</w:t>
      </w:r>
      <w:r>
        <w:rPr>
          <w:spacing w:val="-57"/>
        </w:rPr>
        <w:t> </w:t>
      </w:r>
      <w:r>
        <w:rPr/>
        <w:t>Program</w:t>
      </w:r>
      <w:r>
        <w:rPr>
          <w:spacing w:val="-6"/>
        </w:rPr>
        <w:t> </w:t>
      </w:r>
      <w:r>
        <w:rPr/>
        <w:t>Studi</w:t>
        <w:tab/>
        <w:t>:</w:t>
      </w:r>
      <w:r>
        <w:rPr>
          <w:spacing w:val="2"/>
        </w:rPr>
        <w:t> </w:t>
      </w:r>
      <w:r>
        <w:rPr/>
        <w:t>S1</w:t>
      </w:r>
      <w:r>
        <w:rPr>
          <w:spacing w:val="-3"/>
        </w:rPr>
        <w:t> </w:t>
      </w:r>
      <w:r>
        <w:rPr/>
        <w:t>PGSD</w:t>
      </w:r>
    </w:p>
    <w:p>
      <w:pPr>
        <w:pStyle w:val="BodyText"/>
        <w:tabs>
          <w:tab w:pos="5073" w:val="left" w:leader="none"/>
        </w:tabs>
        <w:spacing w:line="274" w:lineRule="exact"/>
        <w:ind w:left="2730"/>
      </w:pPr>
      <w:r>
        <w:rPr/>
        <w:t>SKS</w:t>
        <w:tab/>
        <w:t>: 3 SKS</w:t>
      </w:r>
    </w:p>
    <w:p>
      <w:pPr>
        <w:pStyle w:val="BodyText"/>
        <w:tabs>
          <w:tab w:pos="5073" w:val="left" w:leader="none"/>
        </w:tabs>
        <w:spacing w:before="137"/>
        <w:ind w:left="2730"/>
      </w:pPr>
      <w:r>
        <w:rPr/>
        <w:t>Dosen</w:t>
      </w:r>
      <w:r>
        <w:rPr>
          <w:spacing w:val="-6"/>
        </w:rPr>
        <w:t> </w:t>
      </w:r>
      <w:r>
        <w:rPr/>
        <w:t>Pengampu</w:t>
        <w:tab/>
        <w:t>: Dr.</w:t>
      </w:r>
      <w:r>
        <w:rPr>
          <w:spacing w:val="-4"/>
        </w:rPr>
        <w:t> </w:t>
      </w:r>
      <w:r>
        <w:rPr/>
        <w:t>Muhammad Kaulan</w:t>
      </w:r>
      <w:r>
        <w:rPr>
          <w:spacing w:val="-5"/>
        </w:rPr>
        <w:t> </w:t>
      </w:r>
      <w:r>
        <w:rPr/>
        <w:t>Karima,</w:t>
      </w:r>
      <w:r>
        <w:rPr>
          <w:spacing w:val="1"/>
        </w:rPr>
        <w:t> </w:t>
      </w:r>
      <w:r>
        <w:rPr/>
        <w:t>M.Pd</w:t>
      </w:r>
    </w:p>
    <w:p>
      <w:pPr>
        <w:pStyle w:val="BodyText"/>
        <w:tabs>
          <w:tab w:pos="5073" w:val="left" w:leader="none"/>
        </w:tabs>
        <w:spacing w:line="360" w:lineRule="auto" w:before="141"/>
        <w:ind w:left="2730" w:right="3002" w:firstLine="2468"/>
      </w:pPr>
      <w:r>
        <w:rPr/>
        <w:t>Deviyanti</w:t>
      </w:r>
      <w:r>
        <w:rPr>
          <w:spacing w:val="-10"/>
        </w:rPr>
        <w:t> </w:t>
      </w:r>
      <w:r>
        <w:rPr/>
        <w:t>Pangestu, M.Pd</w:t>
      </w:r>
      <w:r>
        <w:rPr>
          <w:spacing w:val="-57"/>
        </w:rPr>
        <w:t> </w:t>
      </w:r>
      <w:r>
        <w:rPr/>
        <w:t>Kode</w:t>
      </w:r>
      <w:r>
        <w:rPr>
          <w:spacing w:val="-2"/>
        </w:rPr>
        <w:t> </w:t>
      </w:r>
      <w:r>
        <w:rPr/>
        <w:t>Mata</w:t>
      </w:r>
      <w:r>
        <w:rPr>
          <w:spacing w:val="-1"/>
        </w:rPr>
        <w:t> </w:t>
      </w:r>
      <w:r>
        <w:rPr/>
        <w:t>Kuliah</w:t>
        <w:tab/>
        <w:t>:</w:t>
      </w:r>
      <w:r>
        <w:rPr>
          <w:spacing w:val="1"/>
        </w:rPr>
        <w:t> </w:t>
      </w:r>
      <w:r>
        <w:rPr/>
        <w:t>KPD620303</w:t>
      </w:r>
      <w:r>
        <w:rPr>
          <w:spacing w:val="1"/>
        </w:rPr>
        <w:t> </w:t>
      </w:r>
      <w:r>
        <w:rPr/>
        <w:t>Semester/Kelas</w:t>
        <w:tab/>
        <w:t>:</w:t>
      </w:r>
      <w:r>
        <w:rPr>
          <w:spacing w:val="2"/>
        </w:rPr>
        <w:t> </w:t>
      </w:r>
      <w:r>
        <w:rPr/>
        <w:t>5/B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2876067</wp:posOffset>
            </wp:positionH>
            <wp:positionV relativeFrom="paragraph">
              <wp:posOffset>162732</wp:posOffset>
            </wp:positionV>
            <wp:extent cx="2031241" cy="200329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241" cy="2003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before="1"/>
        <w:ind w:left="1501" w:right="1537"/>
        <w:jc w:val="center"/>
      </w:pPr>
      <w:r>
        <w:rPr/>
        <w:t>Disusun</w:t>
      </w:r>
      <w:r>
        <w:rPr>
          <w:spacing w:val="-4"/>
        </w:rPr>
        <w:t> </w:t>
      </w:r>
      <w:r>
        <w:rPr/>
        <w:t>Oleh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1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5"/>
        <w:gridCol w:w="2581"/>
      </w:tblGrid>
      <w:tr>
        <w:trPr>
          <w:trHeight w:val="265" w:hRule="atLeast"/>
        </w:trPr>
        <w:tc>
          <w:tcPr>
            <w:tcW w:w="3735" w:type="dxa"/>
          </w:tcPr>
          <w:p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Hanum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Fadilla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Ningrum</w:t>
            </w:r>
          </w:p>
        </w:tc>
        <w:tc>
          <w:tcPr>
            <w:tcW w:w="2581" w:type="dxa"/>
          </w:tcPr>
          <w:p>
            <w:pPr>
              <w:pStyle w:val="TableParagraph"/>
              <w:spacing w:line="246" w:lineRule="exact"/>
              <w:ind w:left="1180"/>
              <w:rPr>
                <w:sz w:val="24"/>
              </w:rPr>
            </w:pPr>
            <w:r>
              <w:rPr>
                <w:sz w:val="24"/>
              </w:rPr>
              <w:t>2213053016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Heading1"/>
        <w:spacing w:line="259" w:lineRule="auto" w:before="1"/>
        <w:ind w:left="1529"/>
      </w:pPr>
      <w:r>
        <w:rPr/>
        <w:t>PROGRAM</w:t>
      </w:r>
      <w:r>
        <w:rPr>
          <w:spacing w:val="-1"/>
        </w:rPr>
        <w:t> </w:t>
      </w:r>
      <w:r>
        <w:rPr/>
        <w:t>STUDI</w:t>
      </w:r>
      <w:r>
        <w:rPr>
          <w:spacing w:val="-5"/>
        </w:rPr>
        <w:t> </w:t>
      </w:r>
      <w:r>
        <w:rPr/>
        <w:t>PENDIDIKAN</w:t>
      </w:r>
      <w:r>
        <w:rPr>
          <w:spacing w:val="-5"/>
        </w:rPr>
        <w:t> </w:t>
      </w:r>
      <w:r>
        <w:rPr/>
        <w:t>GURU</w:t>
      </w:r>
      <w:r>
        <w:rPr>
          <w:spacing w:val="-6"/>
        </w:rPr>
        <w:t> </w:t>
      </w:r>
      <w:r>
        <w:rPr/>
        <w:t>SEKOLAH</w:t>
      </w:r>
      <w:r>
        <w:rPr>
          <w:spacing w:val="-7"/>
        </w:rPr>
        <w:t> </w:t>
      </w:r>
      <w:r>
        <w:rPr/>
        <w:t>DASAR</w:t>
      </w:r>
      <w:r>
        <w:rPr>
          <w:spacing w:val="-67"/>
        </w:rPr>
        <w:t> </w:t>
      </w:r>
      <w:r>
        <w:rPr/>
        <w:t>FAKULTAS KEGURUAN DAN ILMU PENDIDIKAN</w:t>
      </w:r>
      <w:r>
        <w:rPr>
          <w:spacing w:val="1"/>
        </w:rPr>
        <w:t> </w:t>
      </w:r>
      <w:r>
        <w:rPr/>
        <w:t>UNIVERSITAS LAMPUNG</w:t>
      </w:r>
    </w:p>
    <w:p>
      <w:pPr>
        <w:spacing w:before="3"/>
        <w:ind w:left="1493" w:right="1537" w:firstLine="0"/>
        <w:jc w:val="center"/>
        <w:rPr>
          <w:b/>
          <w:sz w:val="28"/>
        </w:rPr>
      </w:pPr>
      <w:r>
        <w:rPr>
          <w:b/>
          <w:sz w:val="28"/>
        </w:rPr>
        <w:t>TAHUN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2024/2025</w:t>
      </w:r>
    </w:p>
    <w:p>
      <w:pPr>
        <w:spacing w:after="0"/>
        <w:jc w:val="center"/>
        <w:rPr>
          <w:sz w:val="28"/>
        </w:rPr>
        <w:sectPr>
          <w:type w:val="continuous"/>
          <w:pgSz w:w="12240" w:h="15840"/>
          <w:pgMar w:top="1380" w:bottom="280" w:left="780" w:right="740"/>
        </w:sectPr>
      </w:pPr>
    </w:p>
    <w:p>
      <w:pPr>
        <w:pStyle w:val="Heading1"/>
        <w:ind w:left="1503"/>
      </w:pPr>
      <w:r>
        <w:rPr/>
        <w:t>MODUL AJAR</w:t>
      </w:r>
      <w:r>
        <w:rPr>
          <w:spacing w:val="-1"/>
        </w:rPr>
        <w:t> </w:t>
      </w:r>
      <w:r>
        <w:rPr/>
        <w:t>IPAS</w:t>
      </w:r>
      <w:r>
        <w:rPr>
          <w:spacing w:val="-1"/>
        </w:rPr>
        <w:t> </w:t>
      </w:r>
      <w:r>
        <w:rPr/>
        <w:t>KELAS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SD</w:t>
      </w: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3"/>
      </w:tblGrid>
      <w:tr>
        <w:trPr>
          <w:trHeight w:val="417" w:hRule="atLeast"/>
        </w:trPr>
        <w:tc>
          <w:tcPr>
            <w:tcW w:w="10473" w:type="dxa"/>
            <w:shd w:val="clear" w:color="auto" w:fill="C5DFB3"/>
          </w:tcPr>
          <w:p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INFORMASI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UMUM</w:t>
            </w:r>
          </w:p>
        </w:tc>
      </w:tr>
      <w:tr>
        <w:trPr>
          <w:trHeight w:val="417" w:hRule="atLeast"/>
        </w:trPr>
        <w:tc>
          <w:tcPr>
            <w:tcW w:w="10473" w:type="dxa"/>
            <w:shd w:val="clear" w:color="auto" w:fill="388500"/>
          </w:tcPr>
          <w:p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A.</w:t>
            </w:r>
            <w:r>
              <w:rPr>
                <w:b/>
                <w:color w:val="FFFFFF"/>
                <w:spacing w:val="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IDENTITAS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MODUL</w:t>
            </w:r>
          </w:p>
        </w:tc>
      </w:tr>
      <w:tr>
        <w:trPr>
          <w:trHeight w:val="3965" w:hRule="atLeast"/>
        </w:trPr>
        <w:tc>
          <w:tcPr>
            <w:tcW w:w="10473" w:type="dxa"/>
          </w:tcPr>
          <w:p>
            <w:pPr>
              <w:pStyle w:val="TableParagraph"/>
              <w:tabs>
                <w:tab w:pos="2991" w:val="left" w:leader="none"/>
              </w:tabs>
              <w:spacing w:line="396" w:lineRule="auto"/>
              <w:ind w:left="830" w:right="451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Penyusun</w:t>
              <w:tab/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Hanum Fadilla Ningrum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Sekolah</w:t>
              <w:tab/>
              <w:t>: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Negeri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Bentang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Alam</w:t>
            </w:r>
          </w:p>
          <w:p>
            <w:pPr>
              <w:pStyle w:val="TableParagraph"/>
              <w:tabs>
                <w:tab w:pos="2991" w:val="left" w:leader="none"/>
              </w:tabs>
              <w:spacing w:line="396" w:lineRule="auto"/>
              <w:ind w:left="830" w:right="1386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Pelajaran</w:t>
              <w:tab/>
              <w:t>: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IPAS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 Ilmu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Pengetahuan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Pengetahuan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Sosial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BAB</w:t>
              <w:tab/>
              <w:t>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Indonesia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Pemanfaatannya</w:t>
            </w:r>
          </w:p>
          <w:p>
            <w:pPr>
              <w:pStyle w:val="TableParagraph"/>
              <w:tabs>
                <w:tab w:pos="2991" w:val="left" w:leader="none"/>
              </w:tabs>
              <w:spacing w:line="396" w:lineRule="auto" w:before="4"/>
              <w:ind w:left="830" w:right="3341"/>
              <w:rPr>
                <w:sz w:val="24"/>
              </w:rPr>
            </w:pPr>
            <w:r>
              <w:rPr>
                <w:sz w:val="24"/>
              </w:rPr>
              <w:t>Pokok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Bahasan</w:t>
              <w:tab/>
              <w:t>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Daratan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Perairan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Alokasi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Waktu</w:t>
              <w:tab/>
              <w:t>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menit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pertemuan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tabs>
                <w:tab w:pos="2991" w:val="left" w:leader="none"/>
              </w:tabs>
              <w:spacing w:before="1"/>
              <w:ind w:left="830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Kelas</w:t>
              <w:tab/>
              <w:t>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B/4</w:t>
            </w:r>
          </w:p>
          <w:p>
            <w:pPr>
              <w:pStyle w:val="TableParagraph"/>
              <w:tabs>
                <w:tab w:pos="2991" w:val="left" w:leader="none"/>
              </w:tabs>
              <w:spacing w:before="186"/>
              <w:ind w:left="830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Pelajaran</w:t>
              <w:tab/>
              <w:t>: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2024/2025</w:t>
            </w:r>
          </w:p>
        </w:tc>
      </w:tr>
      <w:tr>
        <w:trPr>
          <w:trHeight w:val="417" w:hRule="atLeast"/>
        </w:trPr>
        <w:tc>
          <w:tcPr>
            <w:tcW w:w="10473" w:type="dxa"/>
            <w:shd w:val="clear" w:color="auto" w:fill="388500"/>
          </w:tcPr>
          <w:p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1"/>
              </w:rPr>
              <w:t>B</w:t>
            </w:r>
            <w:r>
              <w:rPr>
                <w:b/>
                <w:color w:val="FFFFFF"/>
                <w:sz w:val="24"/>
              </w:rPr>
              <w:t>.</w:t>
            </w:r>
            <w:r>
              <w:rPr>
                <w:b/>
                <w:color w:val="FFFFFF"/>
                <w:spacing w:val="5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KOMPETENSI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AWAL</w:t>
            </w:r>
          </w:p>
        </w:tc>
      </w:tr>
      <w:tr>
        <w:trPr>
          <w:trHeight w:val="1334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44" w:val="left" w:leader="none"/>
                <w:tab w:pos="845" w:val="left" w:leader="none"/>
              </w:tabs>
              <w:spacing w:line="240" w:lineRule="auto" w:before="54" w:after="0"/>
              <w:ind w:left="844" w:right="0" w:hanging="370"/>
              <w:jc w:val="left"/>
              <w:rPr>
                <w:sz w:val="21"/>
              </w:rPr>
            </w:pPr>
            <w:r>
              <w:rPr>
                <w:sz w:val="24"/>
              </w:rPr>
              <w:t>Peserta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didik dapat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mengetahui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yang 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Indonesia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96" w:val="left" w:leader="none"/>
                <w:tab w:pos="897" w:val="left" w:leader="none"/>
              </w:tabs>
              <w:spacing w:line="240" w:lineRule="auto" w:before="180" w:after="0"/>
              <w:ind w:left="896" w:right="0" w:hanging="422"/>
              <w:jc w:val="lef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didik dapat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daratan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perairan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97" w:val="left" w:leader="none"/>
                <w:tab w:pos="898" w:val="left" w:leader="none"/>
              </w:tabs>
              <w:spacing w:line="240" w:lineRule="auto" w:before="180" w:after="0"/>
              <w:ind w:left="897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mengetahui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pemanfaatan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alam</w:t>
            </w:r>
          </w:p>
        </w:tc>
      </w:tr>
      <w:tr>
        <w:trPr>
          <w:trHeight w:val="417" w:hRule="atLeast"/>
        </w:trPr>
        <w:tc>
          <w:tcPr>
            <w:tcW w:w="10473" w:type="dxa"/>
            <w:shd w:val="clear" w:color="auto" w:fill="388500"/>
          </w:tcPr>
          <w:p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C.</w:t>
            </w:r>
            <w:r>
              <w:rPr>
                <w:b/>
                <w:color w:val="FFFFFF"/>
                <w:spacing w:val="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PROFIL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PELAJAR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PANCASILA</w:t>
            </w:r>
          </w:p>
        </w:tc>
      </w:tr>
      <w:tr>
        <w:trPr>
          <w:trHeight w:val="4560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40" w:lineRule="auto" w:before="15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dilatihkan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dimensi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profil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pelajar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pancasila tentang: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340" w:lineRule="auto" w:before="155" w:after="0"/>
              <w:ind w:left="830" w:right="107" w:hanging="360"/>
              <w:jc w:val="left"/>
              <w:rPr>
                <w:sz w:val="24"/>
              </w:rPr>
            </w:pPr>
            <w:r>
              <w:rPr>
                <w:sz w:val="24"/>
              </w:rPr>
              <w:t>Mandiri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cara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sadar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diri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ketergantungan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teman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saat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melaksanakan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pembelajaran.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340" w:lineRule="auto" w:before="43" w:after="0"/>
              <w:ind w:left="830" w:right="90" w:hanging="360"/>
              <w:jc w:val="left"/>
              <w:rPr>
                <w:sz w:val="24"/>
              </w:rPr>
            </w:pPr>
            <w:r>
              <w:rPr>
                <w:sz w:val="24"/>
              </w:rPr>
              <w:t>Bergotong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royong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cara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melatih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saling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membantu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bekerjasama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kelompok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melaksanakan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praktikum,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diskusi,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maupun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presentasi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kelompok.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340" w:lineRule="auto" w:before="44" w:after="0"/>
              <w:ind w:left="830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Bernalar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kritis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cara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melatih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pertanyaan-pertanyaan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peristiwa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kehidupan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sehari-hari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berhubungan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topik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materi.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340" w:lineRule="auto" w:before="43" w:after="0"/>
              <w:ind w:left="830" w:right="107" w:hanging="360"/>
              <w:jc w:val="left"/>
              <w:rPr>
                <w:sz w:val="24"/>
              </w:rPr>
            </w:pPr>
            <w:r>
              <w:rPr>
                <w:sz w:val="24"/>
              </w:rPr>
              <w:t>Kreatif dengan cara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melatih peserta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berinovasi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mengajukan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berhubungan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topik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materi.</w:t>
            </w:r>
          </w:p>
        </w:tc>
      </w:tr>
      <w:tr>
        <w:trPr>
          <w:trHeight w:val="383" w:hRule="atLeast"/>
        </w:trPr>
        <w:tc>
          <w:tcPr>
            <w:tcW w:w="10473" w:type="dxa"/>
            <w:shd w:val="clear" w:color="auto" w:fill="388500"/>
          </w:tcPr>
          <w:p>
            <w:pPr>
              <w:pStyle w:val="TableParagraph"/>
              <w:spacing w:before="53"/>
              <w:ind w:left="11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D.</w:t>
            </w:r>
            <w:r>
              <w:rPr>
                <w:b/>
                <w:color w:val="FFFFFF"/>
                <w:spacing w:val="48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SARANA</w:t>
            </w:r>
            <w:r>
              <w:rPr>
                <w:b/>
                <w:color w:val="FFFFFF"/>
                <w:spacing w:val="-6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DAN</w:t>
            </w:r>
            <w:r>
              <w:rPr>
                <w:b/>
                <w:color w:val="FFFFFF"/>
                <w:spacing w:val="-2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PRASARANA</w:t>
            </w:r>
          </w:p>
        </w:tc>
      </w:tr>
    </w:tbl>
    <w:p>
      <w:pPr>
        <w:spacing w:after="0"/>
        <w:rPr>
          <w:sz w:val="21"/>
        </w:rPr>
        <w:sectPr>
          <w:pgSz w:w="12240" w:h="15840"/>
          <w:pgMar w:top="1380" w:bottom="280" w:left="780" w:right="7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3"/>
      </w:tblGrid>
      <w:tr>
        <w:trPr>
          <w:trHeight w:val="3931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55" w:val="left" w:leader="none"/>
                <w:tab w:pos="5123" w:val="left" w:leader="none"/>
              </w:tabs>
              <w:spacing w:line="384" w:lineRule="auto" w:before="19" w:after="0"/>
              <w:ind w:left="2943" w:right="1024" w:hanging="2473"/>
              <w:jc w:val="lef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Komputer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laptop,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jaringan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internet,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proyektor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pembelajaran</w:t>
              <w:tab/>
              <w:t>‘’Peti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Harta Karun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‘’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5" w:val="left" w:leader="none"/>
                <w:tab w:pos="2713" w:val="left" w:leader="none"/>
              </w:tabs>
              <w:spacing w:line="256" w:lineRule="exact" w:before="0" w:after="0"/>
              <w:ind w:left="854" w:right="0" w:hanging="385"/>
              <w:jc w:val="lef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Belajar</w:t>
              <w:tab/>
              <w:t>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(Kementerian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pendidikan, kebudayaan,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riset, dan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teknologi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badan</w:t>
            </w:r>
          </w:p>
          <w:p>
            <w:pPr>
              <w:pStyle w:val="TableParagraph"/>
              <w:spacing w:line="360" w:lineRule="auto" w:before="128"/>
              <w:ind w:left="2943" w:right="1043"/>
              <w:rPr>
                <w:sz w:val="24"/>
              </w:rPr>
            </w:pPr>
            <w:r>
              <w:rPr>
                <w:sz w:val="24"/>
              </w:rPr>
              <w:t>penelitian dan pengembangan dan perbukuan pusat kurikulum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perbukuan, Ilmu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Pemgetahuan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Sosial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kelas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IV.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Penulis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Amalia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Fitri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dkk.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5" w:val="left" w:leader="none"/>
              </w:tabs>
              <w:spacing w:line="305" w:lineRule="exact" w:before="0" w:after="0"/>
              <w:ind w:left="854" w:right="0" w:hanging="385"/>
              <w:jc w:val="lef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Youtube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color w:val="0462C1"/>
                <w:spacing w:val="-5"/>
                <w:sz w:val="24"/>
              </w:rPr>
              <w:t> </w:t>
            </w:r>
            <w:hyperlink r:id="rId6">
              <w:r>
                <w:rPr>
                  <w:rFonts w:ascii="Calibri" w:hAnsi="Calibri"/>
                  <w:color w:val="0462C1"/>
                  <w:sz w:val="24"/>
                  <w:u w:val="single" w:color="0462C1"/>
                </w:rPr>
                <w:t>https://youtu.be/6tjwA4enPhA?feature=shared</w:t>
              </w:r>
            </w:hyperlink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5" w:val="left" w:leader="none"/>
              </w:tabs>
              <w:spacing w:line="240" w:lineRule="auto" w:before="99" w:after="0"/>
              <w:ind w:left="854" w:right="0" w:hanging="385"/>
              <w:jc w:val="left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Lampu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ruang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kelas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memadai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5" w:val="left" w:leader="none"/>
              </w:tabs>
              <w:spacing w:line="240" w:lineRule="auto" w:before="126" w:after="0"/>
              <w:ind w:left="854" w:right="0" w:hanging="385"/>
              <w:jc w:val="left"/>
              <w:rPr>
                <w:rFonts w:ascii="Segoe UI Symbol" w:hAnsi="Segoe UI Symbol"/>
                <w:sz w:val="21"/>
              </w:rPr>
            </w:pP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kelas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cukup luas</w:t>
            </w:r>
          </w:p>
        </w:tc>
      </w:tr>
      <w:tr>
        <w:trPr>
          <w:trHeight w:val="417" w:hRule="atLeast"/>
        </w:trPr>
        <w:tc>
          <w:tcPr>
            <w:tcW w:w="10473" w:type="dxa"/>
            <w:shd w:val="clear" w:color="auto" w:fill="388500"/>
          </w:tcPr>
          <w:p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E.</w:t>
            </w:r>
            <w:r>
              <w:rPr>
                <w:b/>
                <w:color w:val="FFFFFF"/>
                <w:spacing w:val="5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TARGET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</w:tr>
      <w:tr>
        <w:trPr>
          <w:trHeight w:val="1362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19" w:after="0"/>
              <w:ind w:left="830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Peserta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didik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reguler/tipikal: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umum,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tidak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ada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kesulitan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mencerna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memahami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ajar.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336" w:lineRule="auto" w:before="93" w:after="0"/>
              <w:ind w:left="830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pencapaian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tinggi: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mencerna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memahami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cepat,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mampu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mencapai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keterampilan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berfikir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tinggi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(HOTS),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memiliki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keterampilan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memimpin</w:t>
            </w:r>
          </w:p>
        </w:tc>
      </w:tr>
      <w:tr>
        <w:trPr>
          <w:trHeight w:val="417" w:hRule="atLeast"/>
        </w:trPr>
        <w:tc>
          <w:tcPr>
            <w:tcW w:w="10473" w:type="dxa"/>
            <w:shd w:val="clear" w:color="auto" w:fill="388500"/>
          </w:tcPr>
          <w:p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F.</w:t>
            </w:r>
            <w:r>
              <w:rPr>
                <w:b/>
                <w:color w:val="FFFFFF"/>
                <w:spacing w:val="5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JUMLAH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</w:tr>
      <w:tr>
        <w:trPr>
          <w:trHeight w:val="398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0" w:lineRule="auto" w:before="14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Siswa</w:t>
            </w:r>
          </w:p>
        </w:tc>
      </w:tr>
      <w:tr>
        <w:trPr>
          <w:trHeight w:val="393" w:hRule="atLeast"/>
        </w:trPr>
        <w:tc>
          <w:tcPr>
            <w:tcW w:w="10473" w:type="dxa"/>
            <w:shd w:val="clear" w:color="auto" w:fill="388500"/>
          </w:tcPr>
          <w:p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color w:val="FFFFFF"/>
                <w:sz w:val="24"/>
              </w:rPr>
              <w:t>G.</w:t>
            </w:r>
            <w:r>
              <w:rPr>
                <w:color w:val="FFFFFF"/>
                <w:spacing w:val="55"/>
                <w:sz w:val="24"/>
              </w:rPr>
              <w:t> </w:t>
            </w:r>
            <w:r>
              <w:rPr>
                <w:color w:val="FFFFFF"/>
                <w:sz w:val="24"/>
              </w:rPr>
              <w:t>MODEL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PEMBELAJARAN</w:t>
            </w:r>
          </w:p>
        </w:tc>
      </w:tr>
      <w:tr>
        <w:trPr>
          <w:trHeight w:val="1833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336" w:lineRule="auto" w:before="19" w:after="0"/>
              <w:ind w:left="830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Tatap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Muka,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Jarak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Jauh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Jaringan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(PJJ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Daring),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Jarak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Jauh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Jaringan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(PJJ Luring)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40" w:lineRule="auto" w:before="132" w:after="0"/>
              <w:ind w:left="830" w:right="0" w:hanging="36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Tanya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Jawab,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Role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3"/>
                <w:sz w:val="24"/>
              </w:rPr>
              <w:t>Play,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Diskusi,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Presentasi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Penugasan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40" w:lineRule="auto" w:before="12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Learninng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 PBL) ‘’</w:t>
            </w:r>
          </w:p>
        </w:tc>
      </w:tr>
      <w:tr>
        <w:trPr>
          <w:trHeight w:val="398" w:hRule="atLeast"/>
        </w:trPr>
        <w:tc>
          <w:tcPr>
            <w:tcW w:w="10473" w:type="dxa"/>
            <w:shd w:val="clear" w:color="auto" w:fill="C5DFB3"/>
          </w:tcPr>
          <w:p>
            <w:pPr>
              <w:pStyle w:val="TableParagraph"/>
              <w:spacing w:before="49"/>
              <w:ind w:left="470"/>
              <w:rPr>
                <w:sz w:val="24"/>
              </w:rPr>
            </w:pPr>
            <w:r>
              <w:rPr>
                <w:sz w:val="24"/>
              </w:rPr>
              <w:t>KOMPNEN INTI</w:t>
            </w:r>
          </w:p>
        </w:tc>
      </w:tr>
      <w:tr>
        <w:trPr>
          <w:trHeight w:val="393" w:hRule="atLeast"/>
        </w:trPr>
        <w:tc>
          <w:tcPr>
            <w:tcW w:w="10473" w:type="dxa"/>
            <w:shd w:val="clear" w:color="auto" w:fill="A8D08D"/>
          </w:tcPr>
          <w:p>
            <w:pPr>
              <w:pStyle w:val="TableParagraph"/>
              <w:spacing w:before="50"/>
              <w:ind w:left="47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TUJUAN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PEMBELAJARAN</w:t>
            </w:r>
          </w:p>
        </w:tc>
      </w:tr>
      <w:tr>
        <w:trPr>
          <w:trHeight w:val="2251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099" w:val="left" w:leader="none"/>
              </w:tabs>
              <w:spacing w:line="362" w:lineRule="auto" w:before="0" w:after="0"/>
              <w:ind w:left="830" w:right="111" w:firstLine="0"/>
              <w:jc w:val="left"/>
              <w:rPr>
                <w:sz w:val="24"/>
              </w:rPr>
            </w:pPr>
            <w:r>
              <w:rPr>
                <w:sz w:val="24"/>
              </w:rPr>
              <w:t>Peserta didik dapat menjelaskan pengertian kenampakan alam di Indonesia dan pemanfataannya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(C2)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04" w:val="left" w:leader="none"/>
              </w:tabs>
              <w:spacing w:line="362" w:lineRule="auto" w:before="46" w:after="0"/>
              <w:ind w:left="830"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>Peseta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menganalisis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jenis-jenis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Indonesia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pemanfataannya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(C4)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94" w:val="left" w:leader="none"/>
              </w:tabs>
              <w:spacing w:line="240" w:lineRule="auto" w:before="55" w:after="0"/>
              <w:ind w:left="1093" w:right="0" w:hanging="264"/>
              <w:jc w:val="lef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menyimpulkan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mempresentasikan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(P3)</w:t>
            </w:r>
          </w:p>
        </w:tc>
      </w:tr>
      <w:tr>
        <w:trPr>
          <w:trHeight w:val="398" w:hRule="atLeast"/>
        </w:trPr>
        <w:tc>
          <w:tcPr>
            <w:tcW w:w="10473" w:type="dxa"/>
            <w:shd w:val="clear" w:color="auto" w:fill="A8D08D"/>
          </w:tcPr>
          <w:p>
            <w:pPr>
              <w:pStyle w:val="TableParagraph"/>
              <w:spacing w:before="49"/>
              <w:ind w:left="47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BERMAKNA</w:t>
            </w:r>
          </w:p>
        </w:tc>
      </w:tr>
      <w:tr>
        <w:trPr>
          <w:trHeight w:val="547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1" w:val="left" w:leader="none"/>
              </w:tabs>
              <w:spacing w:line="240" w:lineRule="auto" w:before="126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Meningkatkan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kemampuan peserta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dalam memahami konsep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dasar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alam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top="1440" w:bottom="280" w:left="780" w:right="7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3"/>
      </w:tblGrid>
      <w:tr>
        <w:trPr>
          <w:trHeight w:val="1224" w:hRule="atLeast"/>
        </w:trPr>
        <w:tc>
          <w:tcPr>
            <w:tcW w:w="10473" w:type="dxa"/>
          </w:tcPr>
          <w:p>
            <w:pPr>
              <w:pStyle w:val="TableParagraph"/>
              <w:spacing w:line="360" w:lineRule="auto"/>
              <w:ind w:left="830" w:right="80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pemanfaatannya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daratan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maupun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perairan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kehidupan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sehari-hari</w:t>
            </w:r>
          </w:p>
        </w:tc>
      </w:tr>
      <w:tr>
        <w:trPr>
          <w:trHeight w:val="398" w:hRule="atLeast"/>
        </w:trPr>
        <w:tc>
          <w:tcPr>
            <w:tcW w:w="10473" w:type="dxa"/>
            <w:shd w:val="clear" w:color="auto" w:fill="A8D08D"/>
          </w:tcPr>
          <w:p>
            <w:pPr>
              <w:pStyle w:val="TableParagraph"/>
              <w:spacing w:before="49"/>
              <w:ind w:left="47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PERTANYAAN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PEMANTIK</w:t>
            </w:r>
          </w:p>
        </w:tc>
      </w:tr>
      <w:tr>
        <w:trPr>
          <w:trHeight w:val="1895" w:hRule="atLeast"/>
        </w:trPr>
        <w:tc>
          <w:tcPr>
            <w:tcW w:w="1047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075" w:val="left" w:leader="none"/>
              </w:tabs>
              <w:spacing w:line="268" w:lineRule="exact" w:before="0" w:after="0"/>
              <w:ind w:left="107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tahu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itu kenampakan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itu?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5" w:val="left" w:leader="none"/>
              </w:tabs>
              <w:spacing w:line="240" w:lineRule="auto" w:before="194" w:after="0"/>
              <w:ind w:left="107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berapa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 bumi? sebutkan!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6" w:val="left" w:leader="none"/>
              </w:tabs>
              <w:spacing w:line="240" w:lineRule="auto" w:before="200" w:after="0"/>
              <w:ind w:left="1075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Coba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sebutkan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contoh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daratan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!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5" w:val="left" w:leader="none"/>
              </w:tabs>
              <w:spacing w:line="240" w:lineRule="auto" w:before="199" w:after="0"/>
              <w:ind w:left="107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Coba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sebutkan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contoh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perairan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beserta !</w:t>
            </w:r>
          </w:p>
        </w:tc>
      </w:tr>
      <w:tr>
        <w:trPr>
          <w:trHeight w:val="393" w:hRule="atLeast"/>
        </w:trPr>
        <w:tc>
          <w:tcPr>
            <w:tcW w:w="10473" w:type="dxa"/>
            <w:shd w:val="clear" w:color="auto" w:fill="528135"/>
          </w:tcPr>
          <w:p>
            <w:pPr>
              <w:pStyle w:val="TableParagraph"/>
              <w:spacing w:before="49"/>
              <w:ind w:left="470"/>
              <w:rPr>
                <w:sz w:val="24"/>
              </w:rPr>
            </w:pPr>
            <w:r>
              <w:rPr>
                <w:color w:val="FFFFFF"/>
                <w:sz w:val="24"/>
              </w:rPr>
              <w:t>D.</w:t>
            </w:r>
            <w:r>
              <w:rPr>
                <w:color w:val="FFFFFF"/>
                <w:spacing w:val="53"/>
                <w:sz w:val="24"/>
              </w:rPr>
              <w:t> </w:t>
            </w:r>
            <w:r>
              <w:rPr>
                <w:color w:val="FFFFFF"/>
                <w:sz w:val="24"/>
              </w:rPr>
              <w:t>KEGIATAN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PEMBELAJARAN</w:t>
            </w:r>
          </w:p>
        </w:tc>
      </w:tr>
      <w:tr>
        <w:trPr>
          <w:trHeight w:val="8868" w:hRule="atLeast"/>
        </w:trPr>
        <w:tc>
          <w:tcPr>
            <w:tcW w:w="10473" w:type="dxa"/>
          </w:tcPr>
          <w:p>
            <w:pPr>
              <w:pStyle w:val="TableParagraph"/>
              <w:spacing w:before="49"/>
              <w:ind w:left="470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</w:p>
          <w:p>
            <w:pPr>
              <w:pStyle w:val="TableParagraph"/>
              <w:spacing w:before="65"/>
              <w:ind w:left="470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Pembelajaran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58" w:val="left" w:leader="none"/>
              </w:tabs>
              <w:spacing w:line="240" w:lineRule="auto" w:before="200" w:after="0"/>
              <w:ind w:left="757" w:right="0" w:hanging="288"/>
              <w:jc w:val="left"/>
              <w:rPr>
                <w:sz w:val="24"/>
              </w:rPr>
            </w:pPr>
            <w:r>
              <w:rPr>
                <w:sz w:val="24"/>
              </w:rPr>
              <w:t>Persiapan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Mengajar</w:t>
            </w:r>
          </w:p>
          <w:p>
            <w:pPr>
              <w:pStyle w:val="TableParagraph"/>
              <w:spacing w:line="412" w:lineRule="auto" w:before="194"/>
              <w:ind w:left="772" w:right="105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I, beberapa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harus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dipersiapkan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antara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lain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antara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lain: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911" w:val="left" w:leader="none"/>
              </w:tabs>
              <w:spacing w:line="360" w:lineRule="auto" w:before="2" w:after="0"/>
              <w:ind w:left="1910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menyiapkan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kebutuhan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seperti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media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ajar,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bahan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ajar,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menyiapkan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lembar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kerja peserta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(LKPD)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911" w:val="left" w:leader="none"/>
              </w:tabs>
              <w:spacing w:line="240" w:lineRule="auto" w:before="60" w:after="0"/>
              <w:ind w:left="191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mengingatkan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mempersiapkan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teks,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tulis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72" w:val="left" w:leader="none"/>
              </w:tabs>
              <w:spacing w:line="240" w:lineRule="auto" w:before="0" w:after="0"/>
              <w:ind w:left="771" w:right="0" w:hanging="302"/>
              <w:jc w:val="left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Pengajaran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Kelas</w:t>
            </w:r>
          </w:p>
          <w:p>
            <w:pPr>
              <w:pStyle w:val="TableParagraph"/>
              <w:spacing w:before="65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Pembuka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Menit)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071" w:val="left" w:leader="none"/>
              </w:tabs>
              <w:spacing w:line="240" w:lineRule="auto" w:before="55" w:after="0"/>
              <w:ind w:left="10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mengucapkan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selamat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pagi, 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salam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pembuka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071" w:val="left" w:leader="none"/>
              </w:tabs>
              <w:spacing w:line="360" w:lineRule="auto" w:before="137" w:after="0"/>
              <w:ind w:left="1070" w:right="71" w:hanging="36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meminta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ketua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kelas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memimpin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doa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(semua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siswa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berdo’a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menurut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agama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kepercayaan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masing-masing).</w:t>
            </w:r>
            <w:r>
              <w:rPr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Religius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071" w:val="left" w:leader="none"/>
              </w:tabs>
              <w:spacing w:line="274" w:lineRule="exact" w:before="0" w:after="0"/>
              <w:ind w:left="1070" w:right="0" w:hanging="36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Menyanyikan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lagu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wajib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nasional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Tanah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Airku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”. </w:t>
            </w:r>
            <w:r>
              <w:rPr>
                <w:i/>
                <w:sz w:val="24"/>
              </w:rPr>
              <w:t>Nasionalis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071" w:val="left" w:leader="none"/>
              </w:tabs>
              <w:spacing w:line="360" w:lineRule="auto" w:before="142" w:after="0"/>
              <w:ind w:left="1070" w:right="73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mengecek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kesiapan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diri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siswa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memotivasi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siswa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agar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siap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mengikuti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ini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071" w:val="left" w:leader="none"/>
              </w:tabs>
              <w:spacing w:line="360" w:lineRule="auto" w:before="0" w:after="0"/>
              <w:ind w:left="1070" w:right="61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mengecek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kehadiran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siswa,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memeriksa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kerapihan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pakaian,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posisi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duduk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disesuaikan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pembelajaran.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071" w:val="left" w:leader="none"/>
              </w:tabs>
              <w:spacing w:line="362" w:lineRule="auto" w:before="0" w:after="0"/>
              <w:ind w:left="1070" w:right="64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Menginformasikan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akan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dipelajari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” Kenampakan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Indonesia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Pemanfaatannya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”.</w:t>
            </w:r>
          </w:p>
        </w:tc>
      </w:tr>
    </w:tbl>
    <w:p>
      <w:pPr>
        <w:spacing w:after="0" w:line="362" w:lineRule="auto"/>
        <w:jc w:val="left"/>
        <w:rPr>
          <w:sz w:val="24"/>
        </w:rPr>
        <w:sectPr>
          <w:pgSz w:w="12240" w:h="15840"/>
          <w:pgMar w:top="1440" w:bottom="280" w:left="780" w:right="7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3"/>
      </w:tblGrid>
      <w:tr>
        <w:trPr>
          <w:trHeight w:val="12757" w:hRule="atLeast"/>
        </w:trPr>
        <w:tc>
          <w:tcPr>
            <w:tcW w:w="10473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92" w:lineRule="auto"/>
              <w:ind w:left="830" w:right="7469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Kegiatan Inti (55 Menit)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Pelaksanaan PBL</w:t>
            </w:r>
          </w:p>
          <w:p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Pertama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1" w:val="left" w:leader="none"/>
              </w:tabs>
              <w:spacing w:line="240" w:lineRule="auto" w:before="6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menampilkan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gambar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. (Mengamati)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1" w:val="left" w:leader="none"/>
              </w:tabs>
              <w:spacing w:line="240" w:lineRule="auto" w:before="137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menanyakan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pendapat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gambar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tersebut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1" w:val="left" w:leader="none"/>
              </w:tabs>
              <w:spacing w:line="240" w:lineRule="auto" w:before="137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‘’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Anak-anak, apa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lihat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gambar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tersebut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?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‘’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1" w:val="left" w:leader="none"/>
              </w:tabs>
              <w:spacing w:line="240" w:lineRule="auto" w:before="142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menampilkan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animasi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kenamoakan.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(Menyimak)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1" w:val="left" w:leader="none"/>
              </w:tabs>
              <w:spacing w:line="362" w:lineRule="auto" w:before="194" w:after="0"/>
              <w:ind w:left="830" w:right="276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Peserta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didik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bersama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guru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menggali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informasi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pemanfaatnnya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telah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dilihat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bersama-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menganalisis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1" w:val="left" w:leader="none"/>
                <w:tab w:pos="1731" w:val="left" w:leader="none"/>
                <w:tab w:pos="2431" w:val="left" w:leader="none"/>
                <w:tab w:pos="3501" w:val="left" w:leader="none"/>
                <w:tab w:pos="5170" w:val="left" w:leader="none"/>
                <w:tab w:pos="6590" w:val="left" w:leader="none"/>
                <w:tab w:pos="7722" w:val="left" w:leader="none"/>
                <w:tab w:pos="9141" w:val="left" w:leader="none"/>
                <w:tab w:pos="9812" w:val="left" w:leader="none"/>
              </w:tabs>
              <w:spacing w:line="360" w:lineRule="auto" w:before="0" w:after="0"/>
              <w:ind w:left="830" w:right="297" w:hanging="360"/>
              <w:jc w:val="left"/>
              <w:rPr>
                <w:sz w:val="24"/>
              </w:rPr>
            </w:pPr>
            <w:r>
              <w:rPr>
                <w:sz w:val="24"/>
              </w:rPr>
              <w:t>Peserta</w:t>
              <w:tab/>
              <w:t>didik</w:t>
              <w:tab/>
              <w:t>mencoba</w:t>
              <w:tab/>
              <w:t>menyampaikan</w:t>
              <w:tab/>
              <w:t>pendapatnya</w:t>
              <w:tab/>
              <w:t>mengenai</w:t>
              <w:tab/>
              <w:t>kenampakan</w:t>
              <w:tab/>
              <w:t>alam</w:t>
              <w:tab/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pemanfaatnnya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1" w:val="left" w:leader="none"/>
              </w:tabs>
              <w:spacing w:line="360" w:lineRule="auto" w:before="58" w:after="0"/>
              <w:ind w:left="830" w:right="1390" w:hanging="360"/>
              <w:jc w:val="left"/>
              <w:rPr>
                <w:sz w:val="24"/>
              </w:rPr>
            </w:pPr>
            <w:r>
              <w:rPr>
                <w:sz w:val="24"/>
              </w:rPr>
              <w:t>Guru menampilkan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point tentang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Kenampakan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Indonesia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Pemanfaatannya”.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8"/>
              <w:ind w:left="475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Kedua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360" w:lineRule="auto" w:before="199" w:after="0"/>
              <w:ind w:left="830" w:right="604" w:hanging="360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membagi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menjadi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beberapa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kelompok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kemudian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guru menampilkan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Harta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Karun 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40" w:lineRule="auto" w:before="3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menjelaskan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peraturan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penggunaan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Harta Karun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40" w:lineRule="auto" w:before="137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Siswa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bermain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belajar bersama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media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“ Peti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Karun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360" w:lineRule="auto" w:before="137" w:after="0"/>
              <w:ind w:left="830" w:right="381" w:hanging="360"/>
              <w:jc w:val="left"/>
              <w:rPr>
                <w:sz w:val="24"/>
              </w:rPr>
            </w:pPr>
            <w:r>
              <w:rPr>
                <w:sz w:val="24"/>
              </w:rPr>
              <w:t>Setiap kelompok di tugaskan untuk menemukan harta karun yang tersembunyi di dalam kelas,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sebelumnya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mereka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harus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menjawab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pertanyaan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kertas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berisi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teki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mereka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bisa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menemukan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harta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karun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tersebut.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360" w:lineRule="auto" w:before="2" w:after="0"/>
              <w:ind w:left="830" w:right="1079" w:hanging="360"/>
              <w:jc w:val="left"/>
              <w:rPr>
                <w:sz w:val="24"/>
              </w:rPr>
            </w:pPr>
            <w:r>
              <w:rPr>
                <w:sz w:val="24"/>
              </w:rPr>
              <w:t>Harta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karun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berisi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pertanyaan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 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dijadakan sebagai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bahan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diskusi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masing-masing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kelompok.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362" w:lineRule="auto" w:before="0" w:after="0"/>
              <w:ind w:left="830" w:right="217" w:hanging="360"/>
              <w:jc w:val="left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siswa berdiskusi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bersama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anggota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kelompoknya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menyelasaikan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karun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tersebut.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7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mendampingi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siswa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diskusi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40" w:lineRule="auto" w:before="134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Perwakilan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kelompok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mempresentasikan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diskusi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kelompok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40" w:lineRule="auto" w:before="137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Siswa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mengembalikan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kertas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kedalam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harta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karun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40" w:lineRule="auto" w:before="137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memberikan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hadiah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kepada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masing-masing kelompok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karena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telah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berhasil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top="1440" w:bottom="280" w:left="780" w:right="7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739"/>
        <w:gridCol w:w="1700"/>
        <w:gridCol w:w="4115"/>
        <w:gridCol w:w="566"/>
        <w:gridCol w:w="567"/>
        <w:gridCol w:w="566"/>
        <w:gridCol w:w="566"/>
        <w:gridCol w:w="1421"/>
        <w:gridCol w:w="115"/>
      </w:tblGrid>
      <w:tr>
        <w:trPr>
          <w:trHeight w:val="7139" w:hRule="atLeast"/>
        </w:trPr>
        <w:tc>
          <w:tcPr>
            <w:tcW w:w="10470" w:type="dxa"/>
            <w:gridSpan w:val="10"/>
          </w:tcPr>
          <w:p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menyelesaikan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tugasnya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baik.</w:t>
            </w:r>
          </w:p>
          <w:p>
            <w:pPr>
              <w:pStyle w:val="TableParagraph"/>
              <w:spacing w:before="199"/>
              <w:ind w:left="595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1" w:val="left" w:leader="none"/>
              </w:tabs>
              <w:spacing w:line="240" w:lineRule="auto" w:before="20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meminta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siswa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mengerjakan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Lembar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(LKPD).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1" w:val="left" w:leader="none"/>
              </w:tabs>
              <w:spacing w:line="240" w:lineRule="auto" w:before="137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membimbing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mengerjakan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Lembar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(LKPD)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1" w:val="left" w:leader="none"/>
              </w:tabs>
              <w:spacing w:line="240" w:lineRule="auto" w:before="136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Siswa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mengumpulkan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kerjanya.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Kegiatan Penutup (5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Menit)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1" w:val="left" w:leader="none"/>
              </w:tabs>
              <w:spacing w:line="360" w:lineRule="auto" w:before="55" w:after="0"/>
              <w:ind w:left="830" w:right="180" w:hanging="360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memberi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kesempatan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menyampaikan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pendapatnya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diikuti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1550" w:val="left" w:leader="none"/>
                <w:tab w:pos="1551" w:val="left" w:leader="none"/>
              </w:tabs>
              <w:spacing w:line="294" w:lineRule="exact" w:before="0" w:after="0"/>
              <w:ind w:left="155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kita hari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anak-anak?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1550" w:val="left" w:leader="none"/>
                <w:tab w:pos="1551" w:val="left" w:leader="none"/>
              </w:tabs>
              <w:spacing w:line="240" w:lineRule="auto" w:before="139" w:after="0"/>
              <w:ind w:left="155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kalian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senang dengan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pembelajaran hari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ini?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1550" w:val="left" w:leader="none"/>
                <w:tab w:pos="1551" w:val="left" w:leader="none"/>
              </w:tabs>
              <w:spacing w:line="240" w:lineRule="auto" w:before="138" w:after="0"/>
              <w:ind w:left="155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apa yang 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kalian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paling menyenangkan?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1" w:val="left" w:leader="none"/>
              </w:tabs>
              <w:spacing w:line="240" w:lineRule="auto" w:before="136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menimpulkan materi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yang telah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diajarkan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1" w:val="left" w:leader="none"/>
              </w:tabs>
              <w:spacing w:line="240" w:lineRule="auto" w:before="137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mengapresiasi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siswa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karena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mengikuti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sangat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baik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1" w:val="left" w:leader="none"/>
              </w:tabs>
              <w:spacing w:line="360" w:lineRule="auto" w:before="137" w:after="0"/>
              <w:ind w:left="830" w:right="421" w:hanging="360"/>
              <w:jc w:val="left"/>
              <w:rPr>
                <w:sz w:val="24"/>
              </w:rPr>
            </w:pPr>
            <w:r>
              <w:rPr>
                <w:sz w:val="24"/>
              </w:rPr>
              <w:t>Guru meminta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siswa berdo’a menurut agama dan keyakinan masing-masing (untuk mengakhiri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pembelajaran)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1" w:val="left" w:leader="none"/>
              </w:tabs>
              <w:spacing w:line="240" w:lineRule="auto" w:before="3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mengakhiri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pembelajaran,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memberikan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semangat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mengucapkan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salam.</w:t>
            </w:r>
          </w:p>
        </w:tc>
      </w:tr>
      <w:tr>
        <w:trPr>
          <w:trHeight w:val="397" w:hRule="atLeast"/>
        </w:trPr>
        <w:tc>
          <w:tcPr>
            <w:tcW w:w="10470" w:type="dxa"/>
            <w:gridSpan w:val="10"/>
            <w:shd w:val="clear" w:color="auto" w:fill="528135"/>
          </w:tcPr>
          <w:p>
            <w:pPr>
              <w:pStyle w:val="TableParagraph"/>
              <w:spacing w:before="49"/>
              <w:ind w:left="470"/>
              <w:rPr>
                <w:sz w:val="24"/>
              </w:rPr>
            </w:pPr>
            <w:r>
              <w:rPr>
                <w:color w:val="FFFFFF"/>
                <w:sz w:val="24"/>
              </w:rPr>
              <w:t>E.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REFLEKSI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GURU</w:t>
            </w:r>
          </w:p>
        </w:tc>
      </w:tr>
      <w:tr>
        <w:trPr>
          <w:trHeight w:val="1617" w:hRule="atLeast"/>
        </w:trPr>
        <w:tc>
          <w:tcPr>
            <w:tcW w:w="10470" w:type="dxa"/>
            <w:gridSpan w:val="10"/>
          </w:tcPr>
          <w:p>
            <w:pPr>
              <w:pStyle w:val="TableParagraph"/>
              <w:spacing w:line="237" w:lineRule="auto" w:before="56"/>
              <w:ind w:left="470" w:right="95"/>
              <w:jc w:val="both"/>
              <w:rPr>
                <w:sz w:val="24"/>
              </w:rPr>
            </w:pPr>
            <w:r>
              <w:rPr>
                <w:sz w:val="24"/>
              </w:rPr>
              <w:t>Berdasarkan unit pembelajaran yang keempat, refleksi yang dapat dilakukan dengan melihat aktivitas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pembelajaran, mulai dari perencanaan guru, pelaksanaan pembelajaran, dan penilaian hasil belajar.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refleksi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I.</w:t>
            </w: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Tabel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Refleksi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</w:tr>
      <w:tr>
        <w:trPr>
          <w:trHeight w:val="537" w:hRule="atLeast"/>
        </w:trPr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  <w:vMerge w:val="restart"/>
            <w:shd w:val="clear" w:color="auto" w:fill="528135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No.</w:t>
            </w:r>
          </w:p>
        </w:tc>
        <w:tc>
          <w:tcPr>
            <w:tcW w:w="1700" w:type="dxa"/>
            <w:vMerge w:val="restart"/>
            <w:shd w:val="clear" w:color="auto" w:fill="528135"/>
          </w:tcPr>
          <w:p>
            <w:pPr>
              <w:pStyle w:val="TableParagraph"/>
              <w:spacing w:line="412" w:lineRule="auto" w:before="93"/>
              <w:ind w:left="125" w:right="117" w:firstLine="2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Aktivitas</w:t>
            </w:r>
            <w:r>
              <w:rPr>
                <w:b/>
                <w:color w:val="FFFFFF"/>
                <w:spacing w:val="1"/>
                <w:sz w:val="24"/>
              </w:rPr>
              <w:t> </w:t>
            </w:r>
            <w:r>
              <w:rPr>
                <w:b/>
                <w:color w:val="FFFFFF"/>
                <w:spacing w:val="-1"/>
                <w:sz w:val="24"/>
              </w:rPr>
              <w:t>Pembelajaran</w:t>
            </w:r>
          </w:p>
        </w:tc>
        <w:tc>
          <w:tcPr>
            <w:tcW w:w="4115" w:type="dxa"/>
            <w:vMerge w:val="restart"/>
            <w:shd w:val="clear" w:color="auto" w:fill="528135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1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Indikator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Refleksi</w:t>
            </w:r>
          </w:p>
        </w:tc>
        <w:tc>
          <w:tcPr>
            <w:tcW w:w="2265" w:type="dxa"/>
            <w:gridSpan w:val="4"/>
            <w:shd w:val="clear" w:color="auto" w:fill="528135"/>
          </w:tcPr>
          <w:p>
            <w:pPr>
              <w:pStyle w:val="TableParagraph"/>
              <w:spacing w:before="59"/>
              <w:ind w:left="864" w:right="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Skor</w:t>
            </w:r>
          </w:p>
        </w:tc>
        <w:tc>
          <w:tcPr>
            <w:tcW w:w="1421" w:type="dxa"/>
            <w:vMerge w:val="restart"/>
            <w:shd w:val="clear" w:color="auto" w:fill="528135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506" w:right="49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Ket</w:t>
            </w:r>
          </w:p>
        </w:tc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  <w:shd w:val="clear" w:color="auto" w:fill="5281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5281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  <w:shd w:val="clear" w:color="auto" w:fill="5281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528135"/>
          </w:tcPr>
          <w:p>
            <w:pPr>
              <w:pStyle w:val="TableParagraph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</w:t>
            </w:r>
          </w:p>
        </w:tc>
        <w:tc>
          <w:tcPr>
            <w:tcW w:w="567" w:type="dxa"/>
            <w:shd w:val="clear" w:color="auto" w:fill="528135"/>
          </w:tcPr>
          <w:p>
            <w:pPr>
              <w:pStyle w:val="TableParagraph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</w:t>
            </w:r>
          </w:p>
        </w:tc>
        <w:tc>
          <w:tcPr>
            <w:tcW w:w="566" w:type="dxa"/>
            <w:shd w:val="clear" w:color="auto" w:fill="528135"/>
          </w:tcPr>
          <w:p>
            <w:pPr>
              <w:pStyle w:val="TableParagraph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</w:t>
            </w:r>
          </w:p>
        </w:tc>
        <w:tc>
          <w:tcPr>
            <w:tcW w:w="566" w:type="dxa"/>
            <w:shd w:val="clear" w:color="auto" w:fill="528135"/>
          </w:tcPr>
          <w:p>
            <w:pPr>
              <w:pStyle w:val="TableParagraph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</w:t>
            </w:r>
          </w:p>
        </w:tc>
        <w:tc>
          <w:tcPr>
            <w:tcW w:w="1421" w:type="dxa"/>
            <w:vMerge/>
            <w:tcBorders>
              <w:top w:val="nil"/>
            </w:tcBorders>
            <w:shd w:val="clear" w:color="auto" w:fill="52813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8" w:hRule="atLeast"/>
        </w:trPr>
        <w:tc>
          <w:tcPr>
            <w:tcW w:w="11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0"/>
              </w:rPr>
            </w:pPr>
          </w:p>
          <w:p>
            <w:pPr>
              <w:pStyle w:val="TableParagraph"/>
              <w:ind w:left="263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70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Perencanaan</w:t>
            </w:r>
          </w:p>
        </w:tc>
        <w:tc>
          <w:tcPr>
            <w:tcW w:w="4115" w:type="dxa"/>
          </w:tcPr>
          <w:p>
            <w:pPr>
              <w:pStyle w:val="TableParagraph"/>
              <w:spacing w:line="360" w:lineRule="auto" w:before="54"/>
              <w:ind w:left="427" w:hanging="3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Ketepatan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mengembangkan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sikap berdasarkan capaian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pembelajaran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4" w:hRule="atLeast"/>
        </w:trPr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60" w:lineRule="auto" w:before="49"/>
              <w:ind w:left="427" w:hanging="3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Keterampilan mendesain media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(terbaca/menarik/efektif/efisien)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1440" w:bottom="280" w:left="780" w:right="7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739"/>
        <w:gridCol w:w="1700"/>
        <w:gridCol w:w="4115"/>
        <w:gridCol w:w="566"/>
        <w:gridCol w:w="567"/>
        <w:gridCol w:w="566"/>
        <w:gridCol w:w="566"/>
        <w:gridCol w:w="1421"/>
        <w:gridCol w:w="115"/>
      </w:tblGrid>
      <w:tr>
        <w:trPr>
          <w:trHeight w:val="1367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60" w:lineRule="auto" w:before="54"/>
              <w:ind w:left="427" w:right="846" w:hanging="3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Kesesuaian media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direncanakan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capaian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pembelajaran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263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Pelaksanaan</w:t>
            </w:r>
          </w:p>
        </w:tc>
        <w:tc>
          <w:tcPr>
            <w:tcW w:w="4115" w:type="dxa"/>
          </w:tcPr>
          <w:p>
            <w:pPr>
              <w:pStyle w:val="TableParagraph"/>
              <w:spacing w:line="360" w:lineRule="auto" w:before="49"/>
              <w:ind w:left="427" w:right="390" w:hanging="3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Keterampilan menarik perhatian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peserta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didik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media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355" w:lineRule="auto" w:before="54"/>
              <w:ind w:left="427" w:right="216" w:hanging="31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Keterampilan membuat pertanyaan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awal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membuka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pembelajaran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3" w:hRule="atLeast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360" w:lineRule="auto" w:before="49"/>
              <w:ind w:left="427" w:hanging="31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Keterampilan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memanfaatkan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 mengaitkan dengan capaian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pembelajaran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3" w:hRule="atLeast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360" w:lineRule="auto" w:before="49"/>
              <w:ind w:left="427" w:right="99" w:hanging="31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Keterampilan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mentransfer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nilai (menjelaskan/bercerita/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mendongeng/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bernyanyi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dll)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58" w:hRule="atLeast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360" w:lineRule="auto" w:before="49"/>
              <w:ind w:left="427" w:right="749" w:hanging="31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Keterampilan merespon,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memberikan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umpan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balik,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mengkonfirmasi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nilai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8"/>
              <w:ind w:left="263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3"/>
              <w:ind w:left="105"/>
              <w:rPr>
                <w:sz w:val="24"/>
              </w:rPr>
            </w:pPr>
            <w:r>
              <w:rPr>
                <w:sz w:val="24"/>
              </w:rPr>
              <w:t>Penilaian</w:t>
            </w:r>
          </w:p>
        </w:tc>
        <w:tc>
          <w:tcPr>
            <w:tcW w:w="4115" w:type="dxa"/>
          </w:tcPr>
          <w:p>
            <w:pPr>
              <w:pStyle w:val="TableParagraph"/>
              <w:spacing w:line="355" w:lineRule="auto" w:before="54"/>
              <w:ind w:left="427" w:right="831" w:hanging="31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Ketepatan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menentukan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instrumen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penilaian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63" w:hRule="atLeast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line="360" w:lineRule="auto" w:before="49"/>
              <w:ind w:left="427" w:right="321" w:hanging="317"/>
              <w:rPr>
                <w:sz w:val="24"/>
              </w:rPr>
            </w:pPr>
            <w:r>
              <w:rPr>
                <w:sz w:val="24"/>
              </w:rPr>
              <w:t>10. Kesesuaian dalam menyusun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indikator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penilaian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capaian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pembelajaran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20" w:hRule="atLeast"/>
        </w:trPr>
        <w:tc>
          <w:tcPr>
            <w:tcW w:w="1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spacing w:before="45"/>
              <w:ind w:left="413" w:hanging="303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Kesesuaian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indikator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instrumen</w:t>
            </w:r>
          </w:p>
          <w:p>
            <w:pPr>
              <w:pStyle w:val="TableParagraph"/>
              <w:spacing w:line="360" w:lineRule="auto" w:before="199"/>
              <w:ind w:left="427" w:right="119" w:hanging="15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berdasarkan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perkembangan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kognitif,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psikologis,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moral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54" w:type="dxa"/>
            <w:gridSpan w:val="3"/>
          </w:tcPr>
          <w:p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54" w:type="dxa"/>
            <w:gridSpan w:val="3"/>
          </w:tcPr>
          <w:p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Skor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10470" w:type="dxa"/>
            <w:gridSpan w:val="10"/>
          </w:tcPr>
          <w:p>
            <w:pPr>
              <w:pStyle w:val="TableParagraph"/>
              <w:spacing w:before="45"/>
              <w:ind w:left="470"/>
              <w:rPr>
                <w:sz w:val="24"/>
              </w:rPr>
            </w:pPr>
            <w:r>
              <w:rPr>
                <w:sz w:val="24"/>
              </w:rPr>
              <w:t>Ket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 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Kurang 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Skor 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Cukup,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Skor 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: Baik,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Sangat Baik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440" w:bottom="280" w:left="780" w:right="7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73"/>
      </w:tblGrid>
      <w:tr>
        <w:trPr>
          <w:trHeight w:val="2232" w:hRule="atLeast"/>
        </w:trPr>
        <w:tc>
          <w:tcPr>
            <w:tcW w:w="10473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92" w:lineRule="auto"/>
              <w:ind w:left="1435" w:right="6791" w:hanging="966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skor yang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diperoleh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skor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maksimal</w:t>
            </w: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830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Catatan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refleksi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menjadi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pertimbangan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melaksanakan aktivitas pembelajaran selanjutnya. Oleh sebab itu guru harus mampu secara jujur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mengungkapkan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kendala-kendala apa saja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dialami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pada saat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pembelajaran.</w:t>
            </w:r>
          </w:p>
        </w:tc>
      </w:tr>
      <w:tr>
        <w:trPr>
          <w:trHeight w:val="397" w:hRule="atLeast"/>
        </w:trPr>
        <w:tc>
          <w:tcPr>
            <w:tcW w:w="10473" w:type="dxa"/>
            <w:shd w:val="clear" w:color="auto" w:fill="528135"/>
          </w:tcPr>
          <w:p>
            <w:pPr>
              <w:pStyle w:val="TableParagraph"/>
              <w:spacing w:before="49"/>
              <w:ind w:left="470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ASESMEN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PENILAIAN</w:t>
            </w:r>
          </w:p>
        </w:tc>
      </w:tr>
      <w:tr>
        <w:trPr>
          <w:trHeight w:val="6275" w:hRule="atLeast"/>
        </w:trPr>
        <w:tc>
          <w:tcPr>
            <w:tcW w:w="10473" w:type="dxa"/>
          </w:tcPr>
          <w:p>
            <w:pPr>
              <w:pStyle w:val="TableParagraph"/>
              <w:spacing w:before="1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ASESMEN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</w:p>
          <w:p>
            <w:pPr>
              <w:pStyle w:val="TableParagraph"/>
              <w:tabs>
                <w:tab w:pos="2093" w:val="left" w:leader="none"/>
                <w:tab w:pos="5982" w:val="left" w:leader="none"/>
              </w:tabs>
              <w:spacing w:before="12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  <w:tab/>
              <w:t>Jenis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Assesmen</w:t>
              <w:tab/>
              <w:t>Bentuk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Assesment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02" w:val="left" w:leader="none"/>
                <w:tab w:pos="1503" w:val="left" w:leader="none"/>
                <w:tab w:pos="4479" w:val="left" w:leader="none"/>
              </w:tabs>
              <w:spacing w:line="240" w:lineRule="auto" w:before="146" w:after="0"/>
              <w:ind w:left="1502" w:right="0" w:hanging="563"/>
              <w:jc w:val="left"/>
              <w:rPr>
                <w:sz w:val="24"/>
              </w:rPr>
            </w:pPr>
            <w:r>
              <w:rPr>
                <w:sz w:val="24"/>
              </w:rPr>
              <w:t>Tes</w:t>
              <w:tab/>
            </w:r>
            <w:r>
              <w:rPr>
                <w:spacing w:val="-1"/>
                <w:sz w:val="24"/>
              </w:rPr>
              <w:t>Soal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tertulis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02" w:val="left" w:leader="none"/>
                <w:tab w:pos="1503" w:val="left" w:leader="none"/>
                <w:tab w:pos="4479" w:val="left" w:leader="none"/>
              </w:tabs>
              <w:spacing w:line="240" w:lineRule="auto" w:before="147" w:after="0"/>
              <w:ind w:left="1502" w:right="0" w:hanging="563"/>
              <w:jc w:val="left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</w:t>
              <w:tab/>
              <w:t>Observasi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(tanya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jawab,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diskusi,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presentasi)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Remedial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Pengayaan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1" w:val="left" w:leader="none"/>
              </w:tabs>
              <w:spacing w:line="240" w:lineRule="auto" w:before="180" w:after="0"/>
              <w:ind w:left="830" w:right="0"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Kegiatan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remedial:</w:t>
            </w:r>
          </w:p>
          <w:p>
            <w:pPr>
              <w:pStyle w:val="TableParagraph"/>
              <w:spacing w:line="362" w:lineRule="auto" w:before="137"/>
              <w:ind w:left="830" w:right="794"/>
              <w:jc w:val="both"/>
              <w:rPr>
                <w:sz w:val="24"/>
              </w:rPr>
            </w:pPr>
            <w:r>
              <w:rPr>
                <w:sz w:val="24"/>
              </w:rPr>
              <w:t>Peserta didik yang hasil belajarnya belum mencapai target guru melakukan pengulangan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materi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dengan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pendekatan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lebih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memberikan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tambahan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untuk memperbaiki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belajar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peserta didik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bersangkutan.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1" w:val="left" w:leader="none"/>
              </w:tabs>
              <w:spacing w:line="274" w:lineRule="exact" w:before="0" w:after="0"/>
              <w:ind w:left="830" w:right="0"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Kegiatan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pengayaan:</w:t>
            </w:r>
          </w:p>
          <w:p>
            <w:pPr>
              <w:pStyle w:val="TableParagraph"/>
              <w:spacing w:line="360" w:lineRule="auto" w:before="137"/>
              <w:ind w:left="830" w:right="786"/>
              <w:jc w:val="both"/>
              <w:rPr>
                <w:sz w:val="24"/>
              </w:rPr>
            </w:pPr>
            <w:r>
              <w:rPr>
                <w:sz w:val="24"/>
              </w:rPr>
              <w:t>Peserta didik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 daya tangkap dan daya kerjanya lebih dari peserta didik lain, guru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memberikan kegiatan pengayaan yang lebih menantang dan memperkuat daya serapnya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dipelajari.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86.183998pt;margin-top:226.149994pt;width:432.9pt;height:63.6pt;mso-position-horizontal-relative:page;mso-position-vertical-relative:page;z-index:-16171520" coordorigin="1724,4523" coordsize="8658,1272">
            <v:shape style="position:absolute;left:1733;top:4523;width:8639;height:413" coordorigin="1733,4523" coordsize="8639,413" path="m2286,4523l1733,4523,1733,4936,2286,4936,2286,4523xm5263,4523l2295,4523,2295,4936,5263,4936,5263,4523xm10372,4523l5272,4523,5272,4936,10372,4936,10372,4523xe" filled="true" fillcolor="#ffc000" stroked="false">
              <v:path arrowok="t"/>
              <v:fill type="solid"/>
            </v:shape>
            <v:shape style="position:absolute;left:1723;top:4945;width:8658;height:850" coordorigin="1724,4945" coordsize="8658,850" path="m2286,5358l1733,5358,1733,4945,1724,4945,1724,5358,1724,5368,1724,5785,1724,5795,1733,5795,2286,5795,2286,5785,1733,5785,1733,5368,2286,5368,2286,5358xm5272,4945l5263,4945,5263,5358,5263,5368,5263,5785,2295,5785,2295,5368,5263,5368,5263,5358,2295,5358,2295,4945,2286,4945,2286,5358,2286,5368,2286,5785,2286,5795,2295,5795,5263,5795,5272,5795,5272,5785,5272,5368,5272,5358,5272,4945xm10381,4945l10372,4945,10372,5358,5272,5358,5272,5368,10372,5368,10372,5785,5272,5785,5272,5795,10372,5795,10372,5795,10381,5795,10381,5785,10381,5368,10381,5358,10381,494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.424004pt;margin-top:225.909988pt;width:432.45pt;height:63.6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"/>
                    <w:gridCol w:w="2977"/>
                    <w:gridCol w:w="5109"/>
                  </w:tblGrid>
                  <w:tr>
                    <w:trPr>
                      <w:trHeight w:val="422" w:hRule="atLeast"/>
                    </w:trPr>
                    <w:tc>
                      <w:tcPr>
                        <w:tcW w:w="562" w:type="dxa"/>
                        <w:shd w:val="clear" w:color="auto" w:fill="FFC000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shd w:val="clear" w:color="auto" w:fill="FFC000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09" w:type="dxa"/>
                        <w:shd w:val="clear" w:color="auto" w:fill="FFC000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0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0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184006pt;margin-top:225.669968pt;width:432.9pt;height:21.6pt;mso-position-horizontal-relative:page;mso-position-vertical-relative:page;z-index:15730176" coordorigin="1724,4513" coordsize="8658,432" path="m2286,4513l1733,4513,1724,4513,1724,4523,1724,4936,1724,4945,1733,4945,2286,4945,2286,4936,1733,4936,1733,4523,2286,4523,2286,4513xm5272,4513l5263,4513,5263,4523,5263,4936,2295,4936,2295,4523,5263,4523,5263,4513,2295,4513,2286,4513,2286,4523,2286,4936,2286,4945,2295,4945,5263,4945,5272,4945,5272,4936,5272,4523,5272,4513xm10381,4513l10372,4513,10372,4513,5272,4513,5272,4523,10372,4523,10372,4936,5272,4936,5272,4945,10372,4945,10372,4945,10381,4945,10381,4936,10381,4523,10381,4513xe" filled="true" fillcolor="#000000" stroked="false">
            <v:path arrowok="t"/>
            <v:fill type="solid"/>
            <w10:wrap type="none"/>
          </v:shape>
        </w:pict>
      </w:r>
    </w:p>
    <w:sectPr>
      <w:pgSz w:w="12240" w:h="15840"/>
      <w:pgMar w:top="1440" w:bottom="280" w:left="7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502" w:hanging="563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96" w:hanging="5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92" w:hanging="5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88" w:hanging="5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85" w:hanging="5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81" w:hanging="5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77" w:hanging="5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74" w:hanging="5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70" w:hanging="563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3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9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82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6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757" w:hanging="28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70" w:hanging="361"/>
        <w:jc w:val="left"/>
      </w:pPr>
      <w:rPr>
        <w:rFonts w:hint="default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192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8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5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3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91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5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27" w:hanging="361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7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18" w:hanging="24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56" w:hanging="24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94" w:hanging="24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33" w:hanging="24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1" w:hanging="24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9" w:hanging="24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48" w:hanging="24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86" w:hanging="245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"/>
      <w:lvlJc w:val="left"/>
      <w:pPr>
        <w:ind w:left="830" w:hanging="360"/>
      </w:pPr>
      <w:rPr>
        <w:rFonts w:hint="default" w:ascii="Wingdings" w:hAnsi="Wingdings" w:eastAsia="Wingdings" w:cs="Wingdings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30" w:hanging="26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2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2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2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2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2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2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2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269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830" w:hanging="360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830" w:hanging="360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830" w:hanging="360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2943" w:hanging="384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3692" w:hanging="3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444" w:hanging="3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196" w:hanging="3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949" w:hanging="3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701" w:hanging="3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53" w:hanging="3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06" w:hanging="3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58" w:hanging="3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830" w:hanging="360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4" w:hanging="370"/>
        <w:jc w:val="left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1802" w:hanging="37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4" w:hanging="37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6" w:hanging="37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9" w:hanging="37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1" w:hanging="37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3" w:hanging="37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6" w:hanging="37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70"/>
      </w:pPr>
      <w:rPr>
        <w:rFonts w:hint="default"/>
        <w:lang w:val="id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1493" w:right="153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youtu.be/6tjwA4enPhA?feature=shared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2024-10-01T06:54:57Z</dcterms:created>
  <dcterms:modified xsi:type="dcterms:W3CDTF">2024-10-01T06:54:57Z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