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BISNIS PLAN KUWEHKUHH VERY MOCHI</w:t>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Dosen Pengampu :</w:t>
      </w:r>
    </w:p>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lang w:val="en-US"/>
        </w:rPr>
        <w:t>Wartariyus, M.Si.</w:t>
      </w:r>
    </w:p>
    <w:p>
      <w:pPr>
        <w:pStyle w:val="style0"/>
        <w:spacing w:lineRule="auto" w:line="360"/>
        <w:jc w:val="center"/>
        <w:rPr>
          <w:rFonts w:ascii="Times New Roman" w:cs="Times New Roman" w:hAnsi="Times New Roman"/>
          <w:sz w:val="24"/>
          <w:szCs w:val="24"/>
        </w:rPr>
      </w:pPr>
    </w:p>
    <w:p>
      <w:pPr>
        <w:pStyle w:val="style0"/>
        <w:spacing w:lineRule="auto" w:line="360"/>
        <w:jc w:val="center"/>
        <w:rPr>
          <w:rFonts w:ascii="Times New Roman" w:cs="Times New Roman" w:hAnsi="Times New Roman"/>
          <w:sz w:val="24"/>
          <w:szCs w:val="24"/>
        </w:rPr>
      </w:pPr>
      <w:r>
        <w:rPr>
          <w:rFonts w:ascii="Times New Roman" w:cs="Times New Roman" w:hAnsi="Times New Roman"/>
          <w:noProof/>
          <w:sz w:val="24"/>
          <w:szCs w:val="24"/>
          <w:lang w:eastAsia="id-ID"/>
        </w:rPr>
        <w:drawing>
          <wp:inline distL="0" distT="0" distB="0" distR="0">
            <wp:extent cx="1800000" cy="1659512"/>
            <wp:effectExtent l="19050" t="0" r="0" b="0"/>
            <wp:docPr id="1026" name="Picture 1" descr="Logo_UnivLampung.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1800000" cy="1659512"/>
                    </a:xfrm>
                    <a:prstGeom prst="rect"/>
                  </pic:spPr>
                </pic:pic>
              </a:graphicData>
            </a:graphic>
          </wp:inline>
        </w:drawing>
      </w:r>
    </w:p>
    <w:p>
      <w:pPr>
        <w:pStyle w:val="style0"/>
        <w:spacing w:lineRule="auto" w:line="360"/>
        <w:jc w:val="center"/>
        <w:rPr>
          <w:rFonts w:ascii="Times New Roman" w:cs="Times New Roman" w:hAnsi="Times New Roman"/>
          <w:sz w:val="24"/>
          <w:szCs w:val="24"/>
        </w:rPr>
      </w:pPr>
    </w:p>
    <w:p>
      <w:pPr>
        <w:pStyle w:val="style0"/>
        <w:spacing w:lineRule="auto" w:line="360"/>
        <w:jc w:val="center"/>
        <w:rPr>
          <w:b/>
          <w:sz w:val="24"/>
          <w:szCs w:val="24"/>
        </w:rPr>
      </w:pPr>
      <w:r>
        <w:rPr>
          <w:b/>
          <w:sz w:val="24"/>
          <w:szCs w:val="24"/>
        </w:rPr>
        <w:t>Oleh :</w:t>
      </w:r>
    </w:p>
    <w:p>
      <w:pPr>
        <w:pStyle w:val="style0"/>
        <w:spacing w:lineRule="auto" w:line="360"/>
        <w:jc w:val="center"/>
        <w:rPr>
          <w:b/>
          <w:sz w:val="24"/>
          <w:szCs w:val="24"/>
        </w:rPr>
      </w:pPr>
      <w:r>
        <w:rPr>
          <w:b/>
          <w:sz w:val="24"/>
          <w:szCs w:val="24"/>
        </w:rPr>
        <w:t>Tita Vusvita  2113046054</w:t>
      </w:r>
    </w:p>
    <w:p>
      <w:pPr>
        <w:pStyle w:val="style0"/>
        <w:spacing w:lineRule="auto" w:line="360"/>
        <w:rPr>
          <w:b/>
          <w:sz w:val="24"/>
          <w:szCs w:val="24"/>
        </w:rPr>
      </w:pPr>
    </w:p>
    <w:p>
      <w:pPr>
        <w:pStyle w:val="style0"/>
        <w:spacing w:lineRule="auto" w:line="360"/>
        <w:jc w:val="center"/>
        <w:rPr>
          <w:b/>
          <w:sz w:val="24"/>
          <w:szCs w:val="24"/>
        </w:rPr>
      </w:pPr>
      <w:r>
        <w:rPr>
          <w:b/>
          <w:sz w:val="24"/>
          <w:szCs w:val="24"/>
        </w:rPr>
        <w:t>PROGRAM STUDI PENDIDIKAN BAHASA LAMPUNG</w:t>
      </w:r>
    </w:p>
    <w:p>
      <w:pPr>
        <w:pStyle w:val="style0"/>
        <w:spacing w:lineRule="auto" w:line="360"/>
        <w:jc w:val="center"/>
        <w:rPr>
          <w:b/>
          <w:sz w:val="24"/>
          <w:szCs w:val="24"/>
        </w:rPr>
      </w:pPr>
      <w:r>
        <w:rPr>
          <w:b/>
          <w:sz w:val="24"/>
          <w:szCs w:val="24"/>
        </w:rPr>
        <w:t>FAKULTAS KEGURUAN DAN ILMU PENDIDIKAN</w:t>
      </w:r>
    </w:p>
    <w:p>
      <w:pPr>
        <w:pStyle w:val="style0"/>
        <w:spacing w:lineRule="auto" w:line="360"/>
        <w:jc w:val="center"/>
        <w:rPr>
          <w:b/>
          <w:sz w:val="24"/>
          <w:szCs w:val="24"/>
        </w:rPr>
      </w:pPr>
      <w:r>
        <w:rPr>
          <w:b/>
          <w:sz w:val="24"/>
          <w:szCs w:val="24"/>
        </w:rPr>
        <w:t>UNIVERSITAS LAMPUNG</w:t>
      </w:r>
    </w:p>
    <w:p>
      <w:pPr>
        <w:pStyle w:val="style0"/>
        <w:spacing w:lineRule="auto" w:line="360"/>
        <w:jc w:val="center"/>
        <w:rPr>
          <w:b/>
          <w:sz w:val="24"/>
          <w:szCs w:val="24"/>
        </w:rPr>
      </w:pPr>
      <w:r>
        <w:rPr>
          <w:b/>
          <w:sz w:val="24"/>
          <w:szCs w:val="24"/>
        </w:rPr>
        <w:t>2023</w:t>
      </w: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tabs>
          <w:tab w:val="left" w:leader="none" w:pos="2629"/>
          <w:tab w:val="center" w:leader="none" w:pos="3968"/>
        </w:tabs>
        <w:spacing w:lineRule="auto" w:line="360"/>
        <w:jc w:val="left"/>
        <w:rPr>
          <w:rFonts w:ascii="Times New Roman" w:cs="Times New Roman" w:hAnsi="Times New Roman"/>
          <w:b/>
          <w:sz w:val="24"/>
          <w:szCs w:val="24"/>
        </w:rPr>
      </w:pP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BAB 1 PENDAHULUAN</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1. Latar Belakang</w:t>
      </w:r>
    </w:p>
    <w:p>
      <w:pPr>
        <w:pStyle w:val="style66"/>
        <w:spacing w:lineRule="auto" w:line="360"/>
        <w:ind w:left="460" w:right="117" w:firstLine="359"/>
        <w:jc w:val="both"/>
        <w:rPr/>
      </w:pPr>
      <w:r>
        <w:t>Makanan</w:t>
      </w:r>
      <w:r>
        <w:rPr>
          <w:lang w:val="id-ID"/>
        </w:rPr>
        <w:t xml:space="preserve"> </w:t>
      </w:r>
      <w:r>
        <w:t>merupakan</w:t>
      </w:r>
      <w:r>
        <w:rPr>
          <w:lang w:val="id-ID"/>
        </w:rPr>
        <w:t xml:space="preserve"> </w:t>
      </w:r>
      <w:r>
        <w:t>kebutuhan</w:t>
      </w:r>
      <w:r>
        <w:rPr>
          <w:lang w:val="id-ID"/>
        </w:rPr>
        <w:t xml:space="preserve"> </w:t>
      </w:r>
      <w:r>
        <w:t>dasar</w:t>
      </w:r>
      <w:r>
        <w:rPr>
          <w:lang w:val="id-ID"/>
        </w:rPr>
        <w:t xml:space="preserve"> </w:t>
      </w:r>
      <w:r>
        <w:t>manusia</w:t>
      </w:r>
      <w:r>
        <w:rPr>
          <w:lang w:val="id-ID"/>
        </w:rPr>
        <w:t xml:space="preserve"> </w:t>
      </w:r>
      <w:r>
        <w:t>untuk</w:t>
      </w:r>
      <w:r>
        <w:rPr>
          <w:lang w:val="id-ID"/>
        </w:rPr>
        <w:t xml:space="preserve"> </w:t>
      </w:r>
      <w:r>
        <w:t>menjalani</w:t>
      </w:r>
      <w:r>
        <w:rPr>
          <w:lang w:val="id-ID"/>
        </w:rPr>
        <w:t xml:space="preserve"> </w:t>
      </w:r>
      <w:r>
        <w:t>keberlangsungan</w:t>
      </w:r>
      <w:r>
        <w:rPr>
          <w:lang w:val="id-ID"/>
        </w:rPr>
        <w:t xml:space="preserve"> </w:t>
      </w:r>
      <w:r>
        <w:t>hidup sebagai bahan pokok agar kita memiliki tenaga dan sebagai sumber energi untuk menjalankan aktifitas fisik maupun biologis dalam kehidupan sehari-hari.</w:t>
      </w:r>
      <w:r>
        <w:t xml:space="preserve"> </w:t>
      </w:r>
      <w:r>
        <w:t>Ada</w:t>
      </w:r>
      <w:r>
        <w:t xml:space="preserve"> </w:t>
      </w:r>
      <w:r>
        <w:t>beberapa</w:t>
      </w:r>
      <w:r>
        <w:t xml:space="preserve"> </w:t>
      </w:r>
      <w:r>
        <w:t>jenis</w:t>
      </w:r>
      <w:r>
        <w:t xml:space="preserve"> </w:t>
      </w:r>
      <w:r>
        <w:t>makanan</w:t>
      </w:r>
      <w:r>
        <w:t xml:space="preserve"> </w:t>
      </w:r>
      <w:r>
        <w:t>yaitu</w:t>
      </w:r>
      <w:r>
        <w:t xml:space="preserve"> </w:t>
      </w:r>
      <w:r>
        <w:t>makanan</w:t>
      </w:r>
      <w:r>
        <w:t xml:space="preserve"> </w:t>
      </w:r>
      <w:r>
        <w:t>berat</w:t>
      </w:r>
      <w:r>
        <w:t xml:space="preserve"> </w:t>
      </w:r>
      <w:r>
        <w:t>dan</w:t>
      </w:r>
      <w:r>
        <w:t xml:space="preserve"> </w:t>
      </w:r>
      <w:r>
        <w:t>makanan</w:t>
      </w:r>
      <w:r>
        <w:t xml:space="preserve"> </w:t>
      </w:r>
      <w:r>
        <w:t>ringan</w:t>
      </w:r>
      <w:r>
        <w:t xml:space="preserve">, </w:t>
      </w:r>
      <w:r>
        <w:t>makanan</w:t>
      </w:r>
      <w:r>
        <w:t xml:space="preserve"> </w:t>
      </w:r>
      <w:r>
        <w:t>berat</w:t>
      </w:r>
      <w:r>
        <w:t xml:space="preserve"> </w:t>
      </w:r>
      <w:r>
        <w:t>seperti</w:t>
      </w:r>
      <w:r>
        <w:t xml:space="preserve"> </w:t>
      </w:r>
      <w:r>
        <w:t>nasi</w:t>
      </w:r>
      <w:r>
        <w:t xml:space="preserve">, </w:t>
      </w:r>
      <w:r>
        <w:t>lauk</w:t>
      </w:r>
      <w:r>
        <w:t xml:space="preserve"> </w:t>
      </w:r>
      <w:r>
        <w:t>pauk</w:t>
      </w:r>
      <w:r>
        <w:t xml:space="preserve">, </w:t>
      </w:r>
      <w:r>
        <w:t>dan</w:t>
      </w:r>
      <w:r>
        <w:t xml:space="preserve"> </w:t>
      </w:r>
      <w:r>
        <w:t>sebagainya</w:t>
      </w:r>
      <w:r>
        <w:t xml:space="preserve"> </w:t>
      </w:r>
      <w:r>
        <w:t>seperti</w:t>
      </w:r>
      <w:r>
        <w:t xml:space="preserve"> yang </w:t>
      </w:r>
      <w:r>
        <w:t>kita</w:t>
      </w:r>
      <w:r>
        <w:t xml:space="preserve"> </w:t>
      </w:r>
      <w:r>
        <w:t>makan</w:t>
      </w:r>
      <w:r>
        <w:t xml:space="preserve"> </w:t>
      </w:r>
      <w:r>
        <w:t>sehari-hari</w:t>
      </w:r>
      <w:r>
        <w:t>.</w:t>
      </w:r>
      <w:r>
        <w:t xml:space="preserve"> </w:t>
      </w:r>
      <w:r>
        <w:t>Sedangkan</w:t>
      </w:r>
      <w:r>
        <w:t xml:space="preserve"> </w:t>
      </w:r>
      <w:r>
        <w:t>makanan</w:t>
      </w:r>
      <w:r>
        <w:t xml:space="preserve"> </w:t>
      </w:r>
      <w:r>
        <w:t>ringan</w:t>
      </w:r>
      <w:r>
        <w:t xml:space="preserve"> </w:t>
      </w:r>
      <w:r>
        <w:t>seperti</w:t>
      </w:r>
      <w:r>
        <w:t xml:space="preserve"> </w:t>
      </w:r>
      <w:r>
        <w:t>kue</w:t>
      </w:r>
      <w:r>
        <w:t xml:space="preserve">, </w:t>
      </w:r>
      <w:r>
        <w:t>jajanan</w:t>
      </w:r>
      <w:r>
        <w:t xml:space="preserve"> </w:t>
      </w:r>
      <w:r>
        <w:t>pasar</w:t>
      </w:r>
      <w:r>
        <w:t xml:space="preserve">, </w:t>
      </w:r>
      <w:r>
        <w:t>keripik</w:t>
      </w:r>
      <w:r>
        <w:t xml:space="preserve">, salad </w:t>
      </w:r>
      <w:r>
        <w:t>dan</w:t>
      </w:r>
      <w:r>
        <w:t xml:space="preserve"> </w:t>
      </w:r>
      <w:r>
        <w:t>masih</w:t>
      </w:r>
      <w:r>
        <w:t xml:space="preserve"> </w:t>
      </w:r>
      <w:r>
        <w:t>banyak</w:t>
      </w:r>
      <w:r>
        <w:t xml:space="preserve"> </w:t>
      </w:r>
      <w:r>
        <w:t>lagi</w:t>
      </w:r>
      <w:r>
        <w:t>.</w:t>
      </w:r>
      <w:r>
        <w:t xml:space="preserve"> (S </w:t>
      </w:r>
      <w:r>
        <w:t>Supangat</w:t>
      </w:r>
      <w:r>
        <w:t xml:space="preserve"> &amp; ...</w:t>
      </w:r>
      <w:r>
        <w:t>,2021</w:t>
      </w:r>
      <w:r>
        <w:t>)</w:t>
      </w:r>
    </w:p>
    <w:p>
      <w:pPr>
        <w:pStyle w:val="style0"/>
        <w:spacing w:lineRule="auto" w:line="360"/>
        <w:ind w:firstLine="720"/>
        <w:rPr/>
      </w:pPr>
    </w:p>
    <w:p>
      <w:pPr>
        <w:pStyle w:val="style0"/>
        <w:spacing w:lineRule="auto" w:line="360"/>
        <w:ind w:firstLine="720"/>
        <w:rPr>
          <w:rFonts w:ascii="Times New Roman" w:cs="Times New Roman" w:hAnsi="Times New Roman"/>
          <w:sz w:val="24"/>
          <w:szCs w:val="24"/>
        </w:rPr>
      </w:pPr>
      <w:r>
        <w:rPr>
          <w:rFonts w:ascii="Times New Roman" w:cs="Times New Roman" w:hAnsi="Times New Roman"/>
          <w:sz w:val="24"/>
          <w:szCs w:val="24"/>
        </w:rPr>
        <w:t>Ada banyak sekali makanan ringan salah satunya Mochi. Mochi merupakan</w:t>
      </w:r>
      <w:r>
        <w:rPr>
          <w:rFonts w:ascii="Times New Roman" w:cs="Times New Roman" w:hAnsi="Times New Roman"/>
          <w:sz w:val="24"/>
          <w:szCs w:val="24"/>
        </w:rPr>
        <w:t xml:space="preserve"> kue berbentuk bulat yang terbuat dari  beras ketan dan biasanya memiliki adonan kacang sebagai isiannya. Mochi juga terkadang memiliki beberapa bahan tambahan lain seperti air, gula, dan tepung jagung serta isian lain seperti cokelat atau kacang merah. Dalam pembuatan mochi, beras ketan yang digunakan akan di tumbuk hingga menjadi pasta, lalu dibentuk sesuai dengan keinginan (biasanya bulat).</w:t>
      </w:r>
    </w:p>
    <w:p>
      <w:pPr>
        <w:pStyle w:val="style0"/>
        <w:spacing w:lineRule="auto" w:line="360"/>
        <w:ind w:firstLine="720"/>
        <w:rPr>
          <w:rFonts w:ascii="Times New Roman" w:cs="Times New Roman" w:hAnsi="Times New Roman"/>
          <w:sz w:val="24"/>
          <w:szCs w:val="24"/>
        </w:rPr>
      </w:pPr>
      <w:r>
        <w:rPr>
          <w:rFonts w:ascii="Times New Roman" w:cs="Times New Roman" w:hAnsi="Times New Roman"/>
          <w:sz w:val="24"/>
          <w:szCs w:val="24"/>
        </w:rPr>
        <w:t>Mochi memiliki sejarah dan asal usul yang cukup panjang dan rumit. Kues beras yang satu ini memang terkenal berasal dari jepang. Namun, Mochi yang kita kenal di indonesian(atau moci), bukan merupakan</w:t>
      </w:r>
      <w:r>
        <w:rPr>
          <w:rFonts w:ascii="Times New Roman" w:cs="Times New Roman" w:hAnsi="Times New Roman"/>
          <w:sz w:val="24"/>
          <w:szCs w:val="24"/>
        </w:rPr>
        <w:t xml:space="preserve"> bawaan dari jepang, melainkan makanan tradisional jawa barat yang berasal dari kerajaan sunda pada zaman dahulu.</w:t>
      </w: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360"/>
        <w:ind w:firstLine="720"/>
        <w:jc w:val="center"/>
        <w:rPr>
          <w:rFonts w:ascii="Times New Roman" w:cs="Times New Roman" w:hAnsi="Times New Roman"/>
          <w:b/>
          <w:sz w:val="24"/>
          <w:szCs w:val="24"/>
        </w:rPr>
      </w:pPr>
      <w:r>
        <w:rPr>
          <w:rFonts w:ascii="Times New Roman" w:cs="Times New Roman" w:hAnsi="Times New Roman"/>
          <w:b/>
          <w:sz w:val="24"/>
          <w:szCs w:val="24"/>
        </w:rPr>
        <w:t>BAB II PEMBAHASAN</w:t>
      </w:r>
    </w:p>
    <w:p>
      <w:pPr>
        <w:pStyle w:val="style0"/>
        <w:spacing w:lineRule="auto" w:line="360"/>
        <w:ind w:firstLine="720"/>
        <w:rPr>
          <w:rFonts w:ascii="Times New Roman" w:cs="Times New Roman" w:hAnsi="Times New Roman"/>
          <w:sz w:val="24"/>
          <w:szCs w:val="24"/>
        </w:rPr>
      </w:pPr>
      <w:r>
        <w:rPr>
          <w:rFonts w:ascii="Times New Roman" w:cs="Times New Roman" w:hAnsi="Times New Roman"/>
          <w:sz w:val="24"/>
          <w:szCs w:val="24"/>
        </w:rPr>
        <w:t>Deskripsi Perusahaan</w:t>
      </w:r>
    </w:p>
    <w:p>
      <w:pPr>
        <w:pStyle w:val="style0"/>
        <w:spacing w:lineRule="auto" w:line="360"/>
        <w:ind w:firstLine="720"/>
        <w:rPr>
          <w:rFonts w:ascii="Times New Roman" w:cs="Times New Roman" w:hAnsi="Times New Roman"/>
          <w:sz w:val="24"/>
          <w:szCs w:val="24"/>
        </w:rPr>
      </w:pPr>
      <w:r>
        <w:rPr>
          <w:rFonts w:ascii="Times New Roman" w:cs="Times New Roman" w:hAnsi="Times New Roman"/>
          <w:sz w:val="24"/>
          <w:szCs w:val="24"/>
        </w:rPr>
        <w:t>Nama Pemilik</w:t>
      </w:r>
      <w:r>
        <w:rPr>
          <w:rFonts w:ascii="Times New Roman" w:cs="Times New Roman" w:hAnsi="Times New Roman"/>
          <w:sz w:val="24"/>
          <w:szCs w:val="24"/>
        </w:rPr>
        <w:tab/>
      </w:r>
      <w:r>
        <w:rPr>
          <w:rFonts w:ascii="Times New Roman" w:cs="Times New Roman" w:hAnsi="Times New Roman"/>
          <w:sz w:val="24"/>
          <w:szCs w:val="24"/>
        </w:rPr>
        <w:t>: Tita Vusvita</w:t>
      </w:r>
    </w:p>
    <w:p>
      <w:pPr>
        <w:pStyle w:val="style0"/>
        <w:spacing w:lineRule="auto" w:line="360"/>
        <w:ind w:firstLine="720"/>
        <w:rPr>
          <w:rFonts w:ascii="Times New Roman" w:cs="Times New Roman" w:hAnsi="Times New Roman"/>
          <w:sz w:val="24"/>
          <w:szCs w:val="24"/>
        </w:rPr>
      </w:pPr>
      <w:r>
        <w:rPr>
          <w:rFonts w:ascii="Times New Roman" w:cs="Times New Roman" w:hAnsi="Times New Roman"/>
          <w:sz w:val="24"/>
          <w:szCs w:val="24"/>
        </w:rPr>
        <w:t>Nama Usaha</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Kuwehkuhh Very Mochi</w:t>
      </w:r>
    </w:p>
    <w:p>
      <w:pPr>
        <w:pStyle w:val="style0"/>
        <w:spacing w:lineRule="auto" w:line="360"/>
        <w:ind w:firstLine="720"/>
        <w:rPr>
          <w:rFonts w:ascii="Times New Roman" w:cs="Times New Roman" w:hAnsi="Times New Roman"/>
          <w:sz w:val="24"/>
          <w:szCs w:val="24"/>
        </w:rPr>
      </w:pPr>
      <w:r>
        <w:rPr>
          <w:rFonts w:ascii="Times New Roman" w:cs="Times New Roman" w:hAnsi="Times New Roman"/>
          <w:sz w:val="24"/>
          <w:szCs w:val="24"/>
        </w:rPr>
        <w:t xml:space="preserve">Bidang Usaha </w:t>
      </w:r>
      <w:r>
        <w:rPr>
          <w:rFonts w:ascii="Times New Roman" w:cs="Times New Roman" w:hAnsi="Times New Roman"/>
          <w:sz w:val="24"/>
          <w:szCs w:val="24"/>
        </w:rPr>
        <w:tab/>
      </w:r>
      <w:r>
        <w:rPr>
          <w:rFonts w:ascii="Times New Roman" w:cs="Times New Roman" w:hAnsi="Times New Roman"/>
          <w:sz w:val="24"/>
          <w:szCs w:val="24"/>
        </w:rPr>
        <w:t>: Makanan</w:t>
      </w:r>
    </w:p>
    <w:p>
      <w:pPr>
        <w:pStyle w:val="style0"/>
        <w:spacing w:lineRule="auto" w:line="360"/>
        <w:ind w:left="1440" w:hanging="720"/>
        <w:jc w:val="center"/>
        <w:rPr>
          <w:rFonts w:ascii="Times New Roman" w:cs="Times New Roman" w:hAnsi="Times New Roman"/>
          <w:sz w:val="24"/>
          <w:szCs w:val="24"/>
        </w:rPr>
      </w:pPr>
      <w:r>
        <w:rPr>
          <w:rFonts w:ascii="Times New Roman" w:cs="Times New Roman" w:hAnsi="Times New Roman"/>
          <w:sz w:val="24"/>
          <w:szCs w:val="24"/>
        </w:rPr>
        <w:t>Visi</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 Menjadi Penyedia Mochi Berkualitas dan Lezat              yang Istimewa</w:t>
      </w:r>
    </w:p>
    <w:p>
      <w:pPr>
        <w:pStyle w:val="style0"/>
        <w:spacing w:lineRule="auto" w:line="360"/>
        <w:ind w:left="1440" w:hanging="720"/>
        <w:jc w:val="center"/>
        <w:rPr>
          <w:rFonts w:ascii="Times New Roman" w:cs="Times New Roman" w:hAnsi="Times New Roman"/>
          <w:sz w:val="24"/>
          <w:szCs w:val="24"/>
        </w:rPr>
      </w:pPr>
      <w:r>
        <w:rPr>
          <w:rFonts w:ascii="Times New Roman" w:cs="Times New Roman" w:hAnsi="Times New Roman"/>
          <w:sz w:val="24"/>
          <w:szCs w:val="24"/>
        </w:rPr>
        <w:t>Misi</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Memberikan Pengalaman Rasa yang Khas melalui                  mochi istimewa</w:t>
      </w:r>
    </w:p>
    <w:p>
      <w:pPr>
        <w:pStyle w:val="style0"/>
        <w:spacing w:lineRule="auto" w:line="360"/>
        <w:ind w:firstLine="720"/>
        <w:rPr>
          <w:rFonts w:ascii="Times New Roman" w:cs="Times New Roman" w:hAnsi="Times New Roman"/>
          <w:sz w:val="24"/>
          <w:szCs w:val="24"/>
        </w:rPr>
      </w:pPr>
    </w:p>
    <w:p>
      <w:pPr>
        <w:pStyle w:val="style0"/>
        <w:spacing w:lineRule="auto" w:line="360"/>
        <w:ind w:firstLine="720"/>
        <w:rPr>
          <w:rFonts w:ascii="Times New Roman" w:cs="Times New Roman" w:hAnsi="Times New Roman"/>
          <w:b/>
          <w:sz w:val="24"/>
          <w:szCs w:val="24"/>
        </w:rPr>
      </w:pPr>
      <w:r>
        <w:rPr>
          <w:rFonts w:ascii="Times New Roman" w:cs="Times New Roman" w:hAnsi="Times New Roman"/>
          <w:b/>
          <w:sz w:val="24"/>
          <w:szCs w:val="24"/>
        </w:rPr>
        <w:t>Barang/Jasa :</w:t>
      </w:r>
    </w:p>
    <w:p>
      <w:pPr>
        <w:pStyle w:val="style66"/>
        <w:spacing w:lineRule="auto" w:line="360"/>
        <w:ind w:left="100" w:right="119" w:firstLine="719"/>
        <w:jc w:val="both"/>
        <w:rPr>
          <w:lang w:val="id-ID"/>
        </w:rPr>
      </w:pPr>
      <w:r>
        <w:t>Menjual</w:t>
      </w:r>
      <w:r>
        <w:t xml:space="preserve"> </w:t>
      </w:r>
      <w:r>
        <w:t>barang</w:t>
      </w:r>
      <w:r>
        <w:t xml:space="preserve"> </w:t>
      </w:r>
      <w:r>
        <w:t>berupa</w:t>
      </w:r>
      <w:r>
        <w:t xml:space="preserve"> </w:t>
      </w:r>
      <w:r>
        <w:rPr>
          <w:lang w:val="id-ID"/>
        </w:rPr>
        <w:t>Mochi</w:t>
      </w:r>
      <w:r>
        <w:t xml:space="preserve"> </w:t>
      </w:r>
      <w:r>
        <w:t>dengan</w:t>
      </w:r>
      <w:r>
        <w:t xml:space="preserve"> </w:t>
      </w:r>
      <w:r>
        <w:t>bermacam-macam</w:t>
      </w:r>
      <w:r>
        <w:t xml:space="preserve"> </w:t>
      </w:r>
      <w:r>
        <w:t>varian</w:t>
      </w:r>
      <w:r>
        <w:t xml:space="preserve"> rasa yang </w:t>
      </w:r>
      <w:r>
        <w:t>terbuat</w:t>
      </w:r>
      <w:r>
        <w:t xml:space="preserve"> </w:t>
      </w:r>
      <w:r>
        <w:t>dari</w:t>
      </w:r>
      <w:r>
        <w:rPr>
          <w:lang w:val="id-ID"/>
        </w:rPr>
        <w:t xml:space="preserve"> </w:t>
      </w:r>
      <w:r>
        <w:t>adonan</w:t>
      </w:r>
      <w:r>
        <w:rPr>
          <w:lang w:val="id-ID"/>
        </w:rPr>
        <w:t xml:space="preserve"> </w:t>
      </w:r>
      <w:r>
        <w:t>resep</w:t>
      </w:r>
      <w:r>
        <w:rPr>
          <w:lang w:val="id-ID"/>
        </w:rPr>
        <w:t xml:space="preserve"> </w:t>
      </w:r>
      <w:r>
        <w:t>sendiri</w:t>
      </w:r>
      <w:r>
        <w:t>.</w:t>
      </w:r>
      <w:r>
        <w:rPr>
          <w:lang w:val="id-ID"/>
        </w:rPr>
        <w:t>Membuat produk dengan trend yang berjalan dengan kelebihan harga</w:t>
      </w:r>
      <w:r>
        <w:t xml:space="preserve"> </w:t>
      </w:r>
      <w:r>
        <w:rPr>
          <w:lang w:val="id-ID"/>
        </w:rPr>
        <w:t>yang relatif terjangkau</w:t>
      </w:r>
      <w:r>
        <w:t xml:space="preserve"> </w:t>
      </w:r>
      <w:r>
        <w:t>murah</w:t>
      </w:r>
      <w:r>
        <w:t xml:space="preserve">, </w:t>
      </w:r>
      <w:r>
        <w:rPr>
          <w:lang w:val="id-ID"/>
        </w:rPr>
        <w:t>dapat dinikmati oleh semua berbagai orang kalangan kelas menengan, keatas sampai kebawah, tidak ada batasan umur, higienis dalam bahan dan proses pembuatan.</w:t>
      </w:r>
      <w:r>
        <w:t xml:space="preserve"> </w:t>
      </w:r>
    </w:p>
    <w:p>
      <w:pPr>
        <w:pStyle w:val="style66"/>
        <w:spacing w:lineRule="auto" w:line="360"/>
        <w:ind w:left="100" w:right="119" w:firstLine="719"/>
        <w:jc w:val="both"/>
        <w:rPr>
          <w:lang w:val="id-ID"/>
        </w:rPr>
      </w:pPr>
    </w:p>
    <w:p>
      <w:pPr>
        <w:pStyle w:val="style66"/>
        <w:spacing w:lineRule="auto" w:line="360"/>
        <w:ind w:left="100" w:right="119" w:firstLine="719"/>
        <w:jc w:val="both"/>
        <w:rPr>
          <w:b/>
          <w:lang w:val="id-ID"/>
        </w:rPr>
      </w:pPr>
      <w:r>
        <w:rPr>
          <w:b/>
          <w:lang w:val="id-ID"/>
        </w:rPr>
        <w:t>Analisis Aspek Pasar :</w:t>
      </w:r>
    </w:p>
    <w:p>
      <w:pPr>
        <w:pStyle w:val="style66"/>
        <w:spacing w:lineRule="auto" w:line="360"/>
        <w:ind w:left="100" w:right="119" w:firstLine="719"/>
        <w:jc w:val="both"/>
        <w:rPr>
          <w:b/>
          <w:lang w:val="id-ID"/>
        </w:rPr>
      </w:pPr>
      <w:r>
        <w:rPr>
          <w:b/>
          <w:lang w:val="id-ID"/>
        </w:rPr>
        <w:t>1. Pelung Bisnis</w:t>
      </w:r>
    </w:p>
    <w:p>
      <w:pPr>
        <w:pStyle w:val="style66"/>
        <w:spacing w:before="138" w:lineRule="auto" w:line="360"/>
        <w:ind w:left="820" w:right="116" w:firstLine="720"/>
        <w:jc w:val="both"/>
        <w:rPr/>
      </w:pPr>
      <w:r>
        <w:t>Menjalankan</w:t>
      </w:r>
      <w:r>
        <w:t xml:space="preserve"> </w:t>
      </w:r>
      <w:r>
        <w:t>usaha</w:t>
      </w:r>
      <w:r>
        <w:t xml:space="preserve"> brownies </w:t>
      </w:r>
      <w:r>
        <w:t>juga</w:t>
      </w:r>
      <w:r>
        <w:t xml:space="preserve"> </w:t>
      </w:r>
      <w:r>
        <w:t>menjadi</w:t>
      </w:r>
      <w:r>
        <w:t xml:space="preserve"> </w:t>
      </w:r>
      <w:r>
        <w:t>sebuah</w:t>
      </w:r>
      <w:r>
        <w:t xml:space="preserve"> </w:t>
      </w:r>
      <w:r>
        <w:t>pilihan</w:t>
      </w:r>
      <w:r>
        <w:t xml:space="preserve"> </w:t>
      </w:r>
      <w:r>
        <w:t>usaha</w:t>
      </w:r>
      <w:r>
        <w:t xml:space="preserve"> yang </w:t>
      </w:r>
      <w:r>
        <w:t>cukup</w:t>
      </w:r>
      <w:r>
        <w:t xml:space="preserve"> </w:t>
      </w:r>
      <w:r>
        <w:t>menguntungkan</w:t>
      </w:r>
      <w:r>
        <w:t>,</w:t>
      </w:r>
      <w:r>
        <w:rPr>
          <w:lang w:val="id-ID"/>
        </w:rPr>
        <w:t>Sehingga</w:t>
      </w:r>
      <w:r>
        <w:rPr>
          <w:lang w:val="id-ID"/>
        </w:rPr>
        <w:t xml:space="preserve"> tak heran banyak yang tertarik untuk menerjuni kegiatan usaha ini. Usaha brownies juga tidak pernah mengalami musim sehingga bisnis brownies bisa dijalankan kapan saja sesuai yang kita inginkan</w:t>
      </w:r>
      <w:r>
        <w:t xml:space="preserve">. </w:t>
      </w:r>
      <w:r>
        <w:rPr>
          <w:lang w:val="id-ID"/>
        </w:rPr>
        <w:t>Keuntungan yang didapat melalui usaha brownies juga tidak sedikit sehingga cukup menjanjikan</w:t>
      </w:r>
      <w:r>
        <w:t>.</w:t>
      </w:r>
      <w:r>
        <w:rPr>
          <w:lang w:val="id-ID"/>
        </w:rPr>
        <w:t xml:space="preserve"> Berkembangnya peluang </w:t>
      </w:r>
      <w:r>
        <w:t>usaha</w:t>
      </w:r>
      <w:r>
        <w:t xml:space="preserve"> brownies </w:t>
      </w:r>
      <w:r>
        <w:t>dari</w:t>
      </w:r>
      <w:r>
        <w:t xml:space="preserve"> </w:t>
      </w:r>
      <w:r>
        <w:t>waktu</w:t>
      </w:r>
      <w:r>
        <w:t xml:space="preserve"> </w:t>
      </w:r>
      <w:r>
        <w:t>ke</w:t>
      </w:r>
      <w:r>
        <w:t xml:space="preserve"> </w:t>
      </w:r>
      <w:r>
        <w:t>waktu</w:t>
      </w:r>
      <w:r>
        <w:t xml:space="preserve"> </w:t>
      </w:r>
      <w:r>
        <w:t>hingga</w:t>
      </w:r>
      <w:r>
        <w:t xml:space="preserve"> </w:t>
      </w:r>
      <w:r>
        <w:t>membuktikan</w:t>
      </w:r>
      <w:r>
        <w:t xml:space="preserve"> </w:t>
      </w:r>
      <w:r>
        <w:t>bahwa</w:t>
      </w:r>
      <w:r>
        <w:t xml:space="preserve"> </w:t>
      </w:r>
      <w:r>
        <w:t>pertumbuhan</w:t>
      </w:r>
      <w:r>
        <w:t xml:space="preserve"> </w:t>
      </w:r>
      <w:r>
        <w:t>kueini</w:t>
      </w:r>
      <w:r>
        <w:t xml:space="preserve"> </w:t>
      </w:r>
      <w:r>
        <w:t>cukup</w:t>
      </w:r>
      <w:r>
        <w:t xml:space="preserve"> </w:t>
      </w:r>
      <w:r>
        <w:t>pesat</w:t>
      </w:r>
      <w:r>
        <w:t xml:space="preserve"> </w:t>
      </w:r>
      <w:r>
        <w:t>sehingga</w:t>
      </w:r>
      <w:r>
        <w:t xml:space="preserve"> </w:t>
      </w:r>
      <w:r>
        <w:t>patut</w:t>
      </w:r>
      <w:r>
        <w:t xml:space="preserve"> </w:t>
      </w:r>
      <w:r>
        <w:t>untuk</w:t>
      </w:r>
      <w:r>
        <w:t xml:space="preserve"> </w:t>
      </w:r>
      <w:r>
        <w:t>diperhitungkan</w:t>
      </w:r>
      <w:r>
        <w:t xml:space="preserve">. </w:t>
      </w:r>
    </w:p>
    <w:p>
      <w:pPr>
        <w:pStyle w:val="style66"/>
        <w:spacing w:lineRule="auto" w:line="360"/>
        <w:ind w:left="100" w:right="119" w:firstLine="719"/>
        <w:jc w:val="both"/>
        <w:rPr>
          <w:b/>
          <w:lang w:val="id-ID"/>
        </w:rPr>
      </w:pPr>
      <w:r>
        <w:rPr>
          <w:b/>
          <w:lang w:val="id-ID"/>
        </w:rPr>
        <w:t xml:space="preserve">2. Kondisi Persaingan </w:t>
      </w:r>
    </w:p>
    <w:p>
      <w:pPr>
        <w:pStyle w:val="style66"/>
        <w:spacing w:before="139" w:lineRule="auto" w:line="360"/>
        <w:ind w:left="820" w:right="117" w:firstLine="720"/>
        <w:jc w:val="both"/>
        <w:rPr>
          <w:lang w:val="id-ID"/>
        </w:rPr>
      </w:pPr>
      <w:r>
        <w:rPr>
          <w:lang w:val="id-ID"/>
        </w:rPr>
        <w:t xml:space="preserve">Persaingan yang muncul diantara para produsen yang memiliki jenis usaha </w:t>
      </w:r>
      <w:r>
        <w:t xml:space="preserve">yang </w:t>
      </w:r>
      <w:r>
        <w:rPr>
          <w:lang w:val="id-ID"/>
        </w:rPr>
        <w:t>sejenis dan target marketyang sama</w:t>
      </w:r>
      <w:r>
        <w:t>,</w:t>
      </w:r>
      <w:r>
        <w:rPr>
          <w:lang w:val="id-ID"/>
        </w:rPr>
        <w:t xml:space="preserve"> </w:t>
      </w:r>
      <w:r>
        <w:t>yaitu</w:t>
      </w:r>
      <w:r>
        <w:rPr>
          <w:lang w:val="id-ID"/>
        </w:rPr>
        <w:t xml:space="preserve"> </w:t>
      </w:r>
      <w:r>
        <w:rPr>
          <w:lang w:val="id-ID"/>
        </w:rPr>
        <w:t>Mochi</w:t>
      </w:r>
      <w:r>
        <w:t>.</w:t>
      </w:r>
      <w:r>
        <w:rPr>
          <w:lang w:val="id-ID"/>
        </w:rPr>
        <w:t xml:space="preserve"> </w:t>
      </w:r>
      <w:r>
        <w:rPr>
          <w:lang w:val="id-ID"/>
        </w:rPr>
        <w:t xml:space="preserve">Oleh karena itu </w:t>
      </w:r>
      <w:r>
        <w:t>,</w:t>
      </w:r>
      <w:r>
        <w:rPr>
          <w:lang w:val="id-ID"/>
        </w:rPr>
        <w:t xml:space="preserve"> kami menerapkan fokus </w:t>
      </w:r>
      <w:r>
        <w:t>untuk</w:t>
      </w:r>
      <w:r>
        <w:t xml:space="preserve"> </w:t>
      </w:r>
      <w:r>
        <w:t>kalangan</w:t>
      </w:r>
      <w:r>
        <w:t xml:space="preserve"> </w:t>
      </w:r>
      <w:r>
        <w:t>menengah</w:t>
      </w:r>
      <w:r>
        <w:t xml:space="preserve"> </w:t>
      </w:r>
      <w:r>
        <w:t>ke</w:t>
      </w:r>
      <w:r>
        <w:t xml:space="preserve"> </w:t>
      </w:r>
      <w:r>
        <w:t>atas</w:t>
      </w:r>
      <w:r>
        <w:t xml:space="preserve"> </w:t>
      </w:r>
      <w:r>
        <w:t>serta</w:t>
      </w:r>
      <w:r>
        <w:t xml:space="preserve"> </w:t>
      </w:r>
      <w:r>
        <w:t>memberikan</w:t>
      </w:r>
      <w:r>
        <w:t xml:space="preserve"> </w:t>
      </w:r>
      <w:r>
        <w:t>harga</w:t>
      </w:r>
      <w:r>
        <w:t xml:space="preserve"> </w:t>
      </w:r>
      <w:r>
        <w:t>bersaing</w:t>
      </w:r>
      <w:r>
        <w:rPr>
          <w:lang w:val="id-ID"/>
        </w:rPr>
        <w:t>sesuai dengan kualitas</w:t>
      </w:r>
      <w:r>
        <w:rPr>
          <w:lang w:val="id-ID"/>
        </w:rPr>
        <w:t xml:space="preserve"> produk dan jasa yang diberikan</w:t>
      </w:r>
      <w:r>
        <w:t>.</w:t>
      </w:r>
      <w:r>
        <w:rPr>
          <w:lang w:val="id-ID"/>
        </w:rPr>
        <w:t xml:space="preserve"> Maka dari itu untuk menunjang </w:t>
      </w:r>
      <w:r>
        <w:t>kualitas</w:t>
      </w:r>
      <w:r>
        <w:t xml:space="preserve"> </w:t>
      </w:r>
      <w:r>
        <w:t>bagi</w:t>
      </w:r>
      <w:r>
        <w:t xml:space="preserve"> </w:t>
      </w:r>
      <w:r>
        <w:t>produk</w:t>
      </w:r>
      <w:r>
        <w:t xml:space="preserve"> yang </w:t>
      </w:r>
      <w:r>
        <w:t>dihasilkan</w:t>
      </w:r>
      <w:r>
        <w:t xml:space="preserve">, </w:t>
      </w:r>
      <w:r>
        <w:t>kami</w:t>
      </w:r>
      <w:r>
        <w:t xml:space="preserve"> </w:t>
      </w:r>
      <w:r>
        <w:t>akan</w:t>
      </w:r>
      <w:r>
        <w:t xml:space="preserve"> </w:t>
      </w:r>
      <w:r>
        <w:t>mengambil</w:t>
      </w:r>
      <w:r>
        <w:t xml:space="preserve"> </w:t>
      </w:r>
      <w:r>
        <w:t>bahan</w:t>
      </w:r>
      <w:r>
        <w:t xml:space="preserve"> </w:t>
      </w:r>
      <w:r>
        <w:t>bahan</w:t>
      </w:r>
      <w:r>
        <w:t xml:space="preserve"> </w:t>
      </w:r>
      <w:r>
        <w:t>kue</w:t>
      </w:r>
      <w:r>
        <w:t xml:space="preserve"> yang </w:t>
      </w:r>
      <w:r>
        <w:rPr>
          <w:lang w:val="id-ID"/>
        </w:rPr>
        <w:t>benar premium</w:t>
      </w:r>
      <w:r>
        <w:t xml:space="preserve"> agar rasa brownies </w:t>
      </w:r>
      <w:r>
        <w:rPr>
          <w:lang w:val="id-ID"/>
        </w:rPr>
        <w:t>kruiku</w:t>
      </w:r>
      <w:r>
        <w:t xml:space="preserve"> </w:t>
      </w:r>
      <w:r>
        <w:t>tetap</w:t>
      </w:r>
      <w:r>
        <w:rPr>
          <w:lang w:val="id-ID"/>
        </w:rPr>
        <w:t xml:space="preserve"> </w:t>
      </w:r>
      <w:r>
        <w:t>enak</w:t>
      </w:r>
      <w:r>
        <w:t>.</w:t>
      </w:r>
    </w:p>
    <w:p>
      <w:pPr>
        <w:pStyle w:val="style66"/>
        <w:spacing w:before="139" w:lineRule="auto" w:line="360"/>
        <w:ind w:right="117" w:firstLine="720"/>
        <w:jc w:val="both"/>
        <w:rPr>
          <w:b/>
          <w:lang w:val="id-ID"/>
        </w:rPr>
      </w:pPr>
      <w:r>
        <w:rPr>
          <w:b/>
          <w:lang w:val="id-ID"/>
        </w:rPr>
        <w:t>3. Kondisi Perusahaan dalam Pasar</w:t>
      </w:r>
    </w:p>
    <w:p>
      <w:pPr>
        <w:pStyle w:val="style66"/>
        <w:spacing w:before="140" w:lineRule="auto" w:line="360"/>
        <w:ind w:left="820" w:right="114" w:firstLine="720"/>
        <w:jc w:val="both"/>
        <w:rPr>
          <w:lang w:val="id-ID"/>
        </w:rPr>
      </w:pPr>
      <w:r>
        <w:t>Jika</w:t>
      </w:r>
      <w:r>
        <w:t xml:space="preserve"> </w:t>
      </w:r>
      <w:r>
        <w:t>melihat</w:t>
      </w:r>
      <w:r>
        <w:t xml:space="preserve"> </w:t>
      </w:r>
      <w:r>
        <w:t>kompetitor-kompetitor</w:t>
      </w:r>
      <w:r>
        <w:t xml:space="preserve"> </w:t>
      </w:r>
      <w:r>
        <w:rPr>
          <w:lang w:val="id-ID"/>
        </w:rPr>
        <w:t>bergerak dibidang usaha yang samamemang sudah banyak</w:t>
      </w:r>
      <w:r>
        <w:t>.</w:t>
      </w:r>
      <w:r>
        <w:t xml:space="preserve"> </w:t>
      </w:r>
      <w:r>
        <w:t>Tetapi</w:t>
      </w:r>
      <w:r>
        <w:t xml:space="preserve">, </w:t>
      </w:r>
      <w:r>
        <w:t>Kami</w:t>
      </w:r>
      <w:r>
        <w:t xml:space="preserve"> </w:t>
      </w:r>
      <w:r>
        <w:t>mensurvey</w:t>
      </w:r>
      <w:r>
        <w:t xml:space="preserve"> </w:t>
      </w:r>
      <w:r>
        <w:rPr>
          <w:lang w:val="id-ID"/>
        </w:rPr>
        <w:t xml:space="preserve">dengan inovasi berbeda </w:t>
      </w:r>
      <w:r>
        <w:t>dari</w:t>
      </w:r>
      <w:r>
        <w:rPr>
          <w:lang w:val="id-ID"/>
        </w:rPr>
        <w:t xml:space="preserve"> </w:t>
      </w:r>
      <w:r>
        <w:t>produk</w:t>
      </w:r>
      <w:r>
        <w:t xml:space="preserve">- </w:t>
      </w:r>
      <w:r>
        <w:t>produk</w:t>
      </w:r>
      <w:r>
        <w:t xml:space="preserve"> yang </w:t>
      </w:r>
      <w:r>
        <w:t>sudah</w:t>
      </w:r>
      <w:r>
        <w:t xml:space="preserve"> </w:t>
      </w:r>
      <w:r>
        <w:t>ada</w:t>
      </w:r>
      <w:r>
        <w:t>.</w:t>
      </w:r>
      <w:r>
        <w:t xml:space="preserve"> </w:t>
      </w:r>
      <w:r>
        <w:t>Yaitu</w:t>
      </w:r>
      <w:r>
        <w:t xml:space="preserve">, </w:t>
      </w:r>
      <w:r>
        <w:t>dengan</w:t>
      </w:r>
      <w:r>
        <w:t xml:space="preserve"> rasa yang </w:t>
      </w:r>
      <w:r>
        <w:t>sangat</w:t>
      </w:r>
      <w:r>
        <w:t xml:space="preserve"> </w:t>
      </w:r>
      <w:r>
        <w:t>enak</w:t>
      </w:r>
      <w:r>
        <w:t xml:space="preserve"> </w:t>
      </w:r>
      <w:r>
        <w:t>dan</w:t>
      </w:r>
      <w:r>
        <w:t xml:space="preserve"> </w:t>
      </w:r>
      <w:r>
        <w:t>memiliki</w:t>
      </w:r>
      <w:r>
        <w:t xml:space="preserve"> rasa yang </w:t>
      </w:r>
      <w:r>
        <w:t>bervariasi</w:t>
      </w:r>
      <w:r>
        <w:t>.</w:t>
      </w:r>
      <w:r>
        <w:t xml:space="preserve"> </w:t>
      </w:r>
      <w:r>
        <w:t>Kami</w:t>
      </w:r>
      <w:r>
        <w:t xml:space="preserve"> </w:t>
      </w:r>
      <w:r>
        <w:t>yakin</w:t>
      </w:r>
      <w:r>
        <w:t xml:space="preserve"> </w:t>
      </w:r>
      <w:r>
        <w:t>produk</w:t>
      </w:r>
      <w:r>
        <w:t xml:space="preserve"> yang </w:t>
      </w:r>
      <w:r>
        <w:t>kami</w:t>
      </w:r>
      <w:r>
        <w:t xml:space="preserve"> </w:t>
      </w:r>
      <w:r>
        <w:t>mampu</w:t>
      </w:r>
      <w:r>
        <w:t xml:space="preserve"> </w:t>
      </w:r>
      <w:r>
        <w:t>bersaing</w:t>
      </w:r>
      <w:r>
        <w:t xml:space="preserve"> </w:t>
      </w:r>
      <w:r>
        <w:t>dan</w:t>
      </w:r>
      <w:r>
        <w:t xml:space="preserve"> </w:t>
      </w:r>
      <w:r>
        <w:rPr>
          <w:lang w:val="id-ID"/>
        </w:rPr>
        <w:t>laku dipasaran.</w:t>
      </w:r>
    </w:p>
    <w:p>
      <w:pPr>
        <w:pStyle w:val="style66"/>
        <w:spacing w:before="140" w:lineRule="auto" w:line="360"/>
        <w:ind w:right="114"/>
        <w:jc w:val="both"/>
        <w:rPr>
          <w:b/>
          <w:lang w:val="id-ID"/>
        </w:rPr>
      </w:pPr>
      <w:r>
        <w:rPr>
          <w:lang w:val="id-ID"/>
        </w:rPr>
        <w:tab/>
      </w:r>
      <w:r>
        <w:rPr>
          <w:b/>
          <w:lang w:val="id-ID"/>
        </w:rPr>
        <w:t>4. Strategi Pemasaran</w:t>
      </w:r>
    </w:p>
    <w:p>
      <w:pPr>
        <w:pStyle w:val="style66"/>
        <w:spacing w:before="137" w:lineRule="auto" w:line="360"/>
        <w:ind w:left="820" w:right="118" w:firstLine="720"/>
        <w:jc w:val="both"/>
        <w:rPr>
          <w:lang w:val="id-ID"/>
        </w:rPr>
      </w:pPr>
      <w:r>
        <w:t>Strategi</w:t>
      </w:r>
      <w:r>
        <w:t xml:space="preserve"> </w:t>
      </w:r>
      <w:r>
        <w:t>pemasaran</w:t>
      </w:r>
      <w:r>
        <w:t xml:space="preserve"> </w:t>
      </w:r>
      <w:r>
        <w:t>usaha</w:t>
      </w:r>
      <w:r>
        <w:t xml:space="preserve"> brownies </w:t>
      </w:r>
      <w:r>
        <w:t>juga</w:t>
      </w:r>
      <w:r>
        <w:t xml:space="preserve"> </w:t>
      </w:r>
      <w:r>
        <w:t>dapat</w:t>
      </w:r>
      <w:r>
        <w:t xml:space="preserve"> </w:t>
      </w:r>
      <w:r>
        <w:t>dilakukan</w:t>
      </w:r>
      <w:r>
        <w:t xml:space="preserve"> </w:t>
      </w:r>
      <w:r>
        <w:t>dengan</w:t>
      </w:r>
      <w:r>
        <w:t xml:space="preserve"> </w:t>
      </w:r>
      <w:r>
        <w:t>berbagaicara</w:t>
      </w:r>
      <w:r>
        <w:t xml:space="preserve">, </w:t>
      </w:r>
      <w:r>
        <w:t>salah</w:t>
      </w:r>
      <w:r>
        <w:t xml:space="preserve"> </w:t>
      </w:r>
      <w:r>
        <w:t>satunya</w:t>
      </w:r>
      <w:r>
        <w:t xml:space="preserve"> </w:t>
      </w:r>
      <w:r>
        <w:t>d</w:t>
      </w:r>
      <w:r>
        <w:t>engan</w:t>
      </w:r>
      <w:r>
        <w:t xml:space="preserve"> </w:t>
      </w:r>
      <w:r>
        <w:t>membuat</w:t>
      </w:r>
      <w:r>
        <w:t xml:space="preserve"> </w:t>
      </w:r>
      <w:r>
        <w:t>cita</w:t>
      </w:r>
      <w:r>
        <w:t xml:space="preserve"> rasa </w:t>
      </w:r>
      <w:r>
        <w:rPr>
          <w:lang w:val="id-ID"/>
        </w:rPr>
        <w:t>Mochi</w:t>
      </w:r>
      <w:r>
        <w:t xml:space="preserve"> yang </w:t>
      </w:r>
      <w:r>
        <w:t>empuk</w:t>
      </w:r>
      <w:r>
        <w:t xml:space="preserve"> </w:t>
      </w:r>
      <w:r>
        <w:t>serta</w:t>
      </w:r>
      <w:r>
        <w:t xml:space="preserve"> </w:t>
      </w:r>
      <w:r>
        <w:t>dengan</w:t>
      </w:r>
      <w:r>
        <w:t xml:space="preserve"> </w:t>
      </w:r>
      <w:r>
        <w:t>cita</w:t>
      </w:r>
      <w:r>
        <w:t xml:space="preserve"> rasa yang </w:t>
      </w:r>
      <w:r>
        <w:t>nikmat</w:t>
      </w:r>
      <w:r>
        <w:t>.</w:t>
      </w:r>
      <w:r>
        <w:t xml:space="preserve"> </w:t>
      </w:r>
    </w:p>
    <w:p>
      <w:pPr>
        <w:pStyle w:val="style66"/>
        <w:spacing w:before="137" w:lineRule="auto" w:line="360"/>
        <w:ind w:left="820" w:right="118" w:firstLine="720"/>
        <w:jc w:val="both"/>
        <w:rPr>
          <w:lang w:val="id-ID"/>
        </w:rPr>
      </w:pPr>
      <w:r>
        <w:rPr>
          <w:lang w:val="id-ID"/>
        </w:rPr>
        <w:t>Agar produk kami terkenal kepada orang-orang kami melakukan berbagai kegiatan promosi. Promosi yang kami gunakan yakni melalui sosial media seperti instagram, tiktok, facebook, Whatshapp dan lain-lain.</w:t>
      </w:r>
    </w:p>
    <w:p>
      <w:pPr>
        <w:pStyle w:val="style66"/>
        <w:spacing w:before="137" w:lineRule="auto" w:line="360"/>
        <w:ind w:right="118"/>
        <w:jc w:val="both"/>
        <w:rPr>
          <w:lang w:val="id-ID"/>
        </w:rPr>
      </w:pPr>
      <w:r>
        <w:rPr>
          <w:lang w:val="id-ID"/>
        </w:rPr>
        <w:tab/>
      </w:r>
    </w:p>
    <w:p>
      <w:pPr>
        <w:pStyle w:val="style66"/>
        <w:spacing w:before="140" w:lineRule="auto" w:line="360"/>
        <w:ind w:right="114"/>
        <w:jc w:val="both"/>
        <w:rPr>
          <w:b/>
          <w:lang w:val="id-ID"/>
        </w:rPr>
      </w:pPr>
      <w:r>
        <w:rPr>
          <w:b/>
          <w:lang w:val="id-ID"/>
        </w:rPr>
        <w:t xml:space="preserve">Analisis Aspek Teknis </w:t>
      </w:r>
    </w:p>
    <w:p>
      <w:pPr>
        <w:pStyle w:val="style66"/>
        <w:spacing w:before="140" w:lineRule="auto" w:line="360"/>
        <w:ind w:right="114"/>
        <w:jc w:val="both"/>
        <w:rPr>
          <w:b/>
          <w:lang w:val="id-ID"/>
        </w:rPr>
      </w:pPr>
      <w:r>
        <w:rPr>
          <w:b/>
          <w:lang w:val="id-ID"/>
        </w:rPr>
        <w:tab/>
      </w:r>
      <w:r>
        <w:rPr>
          <w:b/>
          <w:lang w:val="id-ID"/>
        </w:rPr>
        <w:t>1. Lokasi</w:t>
      </w:r>
    </w:p>
    <w:p>
      <w:pPr>
        <w:pStyle w:val="style66"/>
        <w:spacing w:before="137" w:lineRule="auto" w:line="360"/>
        <w:ind w:left="720" w:firstLine="720"/>
        <w:rPr>
          <w:lang w:val="id-ID"/>
        </w:rPr>
      </w:pPr>
      <w:r>
        <w:t>Lokasi</w:t>
      </w:r>
      <w:r>
        <w:t xml:space="preserve"> yang </w:t>
      </w:r>
      <w:r>
        <w:t>strategis</w:t>
      </w:r>
      <w:r>
        <w:t xml:space="preserve"> </w:t>
      </w:r>
      <w:r>
        <w:t>merupakan</w:t>
      </w:r>
      <w:r>
        <w:t xml:space="preserve"> </w:t>
      </w:r>
      <w:r>
        <w:t>salah</w:t>
      </w:r>
      <w:r>
        <w:t xml:space="preserve"> </w:t>
      </w:r>
      <w:r>
        <w:t>satu</w:t>
      </w:r>
      <w:r>
        <w:t xml:space="preserve"> </w:t>
      </w:r>
      <w:r>
        <w:t>faktor</w:t>
      </w:r>
      <w:r>
        <w:t xml:space="preserve"> </w:t>
      </w:r>
      <w:r>
        <w:t>utama</w:t>
      </w:r>
      <w:r>
        <w:t xml:space="preserve"> </w:t>
      </w:r>
      <w:r>
        <w:t>dari</w:t>
      </w:r>
      <w:r>
        <w:t xml:space="preserve"> </w:t>
      </w:r>
      <w:r>
        <w:t>kelancaran</w:t>
      </w:r>
      <w:r>
        <w:t xml:space="preserve"> </w:t>
      </w:r>
      <w:r>
        <w:t>usaha</w:t>
      </w:r>
      <w:r>
        <w:rPr>
          <w:lang w:val="id-ID"/>
        </w:rPr>
        <w:t xml:space="preserve"> </w:t>
      </w:r>
      <w:r>
        <w:t>yang</w:t>
      </w:r>
      <w:r>
        <w:rPr>
          <w:lang w:val="id-ID"/>
        </w:rPr>
        <w:t xml:space="preserve"> </w:t>
      </w:r>
      <w:r>
        <w:t>dibuat</w:t>
      </w:r>
      <w:r>
        <w:t>.</w:t>
      </w:r>
      <w:r>
        <w:rPr>
          <w:lang w:val="id-ID"/>
        </w:rPr>
        <w:t xml:space="preserve"> </w:t>
      </w:r>
      <w:r>
        <w:t>Lokasi</w:t>
      </w:r>
      <w:r>
        <w:rPr>
          <w:lang w:val="id-ID"/>
        </w:rPr>
        <w:t xml:space="preserve"> </w:t>
      </w:r>
      <w:r>
        <w:t>u</w:t>
      </w:r>
      <w:r>
        <w:rPr>
          <w:lang w:val="id-ID"/>
        </w:rPr>
        <w:t>s</w:t>
      </w:r>
      <w:r>
        <w:t>aha</w:t>
      </w:r>
      <w:r>
        <w:rPr>
          <w:lang w:val="id-ID"/>
        </w:rPr>
        <w:t xml:space="preserve"> Mochi ini </w:t>
      </w:r>
      <w:r>
        <w:t>terletak</w:t>
      </w:r>
      <w:r>
        <w:rPr>
          <w:lang w:val="id-ID"/>
        </w:rPr>
        <w:t xml:space="preserve"> </w:t>
      </w:r>
      <w:r>
        <w:t>ditengah</w:t>
      </w:r>
      <w:r>
        <w:rPr>
          <w:lang w:val="id-ID"/>
        </w:rPr>
        <w:t xml:space="preserve"> </w:t>
      </w:r>
      <w:r>
        <w:t>kota</w:t>
      </w:r>
      <w:r>
        <w:t>,</w:t>
      </w:r>
      <w:r>
        <w:rPr>
          <w:lang w:val="id-ID"/>
        </w:rPr>
        <w:t xml:space="preserve"> </w:t>
      </w:r>
      <w:r>
        <w:t>dilingkungan</w:t>
      </w:r>
      <w:r>
        <w:rPr>
          <w:lang w:val="id-ID"/>
        </w:rPr>
        <w:t xml:space="preserve"> </w:t>
      </w:r>
      <w:r>
        <w:t xml:space="preserve">yang </w:t>
      </w:r>
      <w:r>
        <w:t>mend</w:t>
      </w:r>
      <w:r>
        <w:t>ukung</w:t>
      </w:r>
      <w:r>
        <w:t xml:space="preserve"> </w:t>
      </w:r>
      <w:r>
        <w:t>usaha</w:t>
      </w:r>
      <w:r>
        <w:t xml:space="preserve"> </w:t>
      </w:r>
      <w:r>
        <w:t>serta</w:t>
      </w:r>
      <w:r>
        <w:t xml:space="preserve"> </w:t>
      </w:r>
      <w:r>
        <w:t>dapat</w:t>
      </w:r>
      <w:r>
        <w:t xml:space="preserve"> </w:t>
      </w:r>
      <w:r>
        <w:t>diakses</w:t>
      </w:r>
      <w:r>
        <w:rPr>
          <w:lang w:val="id-ID"/>
        </w:rPr>
        <w:t xml:space="preserve"> </w:t>
      </w:r>
      <w:r>
        <w:t>konsumen</w:t>
      </w:r>
      <w:r>
        <w:t>/</w:t>
      </w:r>
      <w:r>
        <w:rPr>
          <w:lang w:val="id-ID"/>
        </w:rPr>
        <w:t xml:space="preserve"> </w:t>
      </w:r>
      <w:r>
        <w:t>pelanggan</w:t>
      </w:r>
      <w:r>
        <w:t xml:space="preserve"> </w:t>
      </w:r>
      <w:r>
        <w:t>dengan</w:t>
      </w:r>
      <w:r>
        <w:t xml:space="preserve"> </w:t>
      </w:r>
      <w:r>
        <w:t>tempat</w:t>
      </w:r>
      <w:r>
        <w:t xml:space="preserve"> </w:t>
      </w:r>
      <w:r>
        <w:t>parker</w:t>
      </w:r>
      <w:r>
        <w:rPr>
          <w:lang w:val="id-ID"/>
        </w:rPr>
        <w:t xml:space="preserve"> </w:t>
      </w:r>
      <w:r>
        <w:t xml:space="preserve">yang </w:t>
      </w:r>
      <w:r>
        <w:t>memadai</w:t>
      </w:r>
      <w:r>
        <w:t>.</w:t>
      </w:r>
    </w:p>
    <w:p>
      <w:pPr>
        <w:pStyle w:val="style66"/>
        <w:spacing w:before="137" w:lineRule="auto" w:line="360"/>
        <w:ind w:firstLine="720"/>
        <w:rPr>
          <w:b/>
          <w:lang w:val="id-ID"/>
        </w:rPr>
      </w:pPr>
      <w:r>
        <w:rPr>
          <w:b/>
          <w:lang w:val="id-ID"/>
        </w:rPr>
        <w:t>2. Layout</w:t>
      </w:r>
    </w:p>
    <w:p>
      <w:pPr>
        <w:pStyle w:val="style66"/>
        <w:spacing w:before="136" w:lineRule="auto" w:line="360"/>
        <w:ind w:left="1540"/>
        <w:rPr>
          <w:lang w:val="id-ID"/>
        </w:rPr>
      </w:pPr>
      <w:r>
        <w:t xml:space="preserve">Tata </w:t>
      </w:r>
      <w:r>
        <w:t>ruang</w:t>
      </w:r>
      <w:r>
        <w:t xml:space="preserve"> </w:t>
      </w:r>
      <w:r>
        <w:t>kantor</w:t>
      </w:r>
      <w:r>
        <w:t xml:space="preserve"> </w:t>
      </w:r>
      <w:r>
        <w:t>atau</w:t>
      </w:r>
      <w:r>
        <w:t xml:space="preserve"> layout </w:t>
      </w:r>
      <w:r>
        <w:t>berguna</w:t>
      </w:r>
      <w:r>
        <w:t xml:space="preserve"> </w:t>
      </w:r>
      <w:r>
        <w:t>untuk</w:t>
      </w:r>
      <w:r>
        <w:t xml:space="preserve"> </w:t>
      </w:r>
      <w:r>
        <w:t>memberikan</w:t>
      </w:r>
      <w:r>
        <w:t xml:space="preserve"> </w:t>
      </w:r>
      <w:r>
        <w:t>kenyamanan</w:t>
      </w:r>
      <w:r>
        <w:t xml:space="preserve"> </w:t>
      </w:r>
      <w:r>
        <w:t>dan</w:t>
      </w:r>
      <w:r>
        <w:rPr>
          <w:lang w:val="id-ID"/>
        </w:rPr>
        <w:t xml:space="preserve"> </w:t>
      </w:r>
      <w:r>
        <w:t>M</w:t>
      </w:r>
      <w:r>
        <w:t>empercepat</w:t>
      </w:r>
      <w:r>
        <w:rPr>
          <w:lang w:val="id-ID"/>
        </w:rPr>
        <w:t xml:space="preserve"> </w:t>
      </w:r>
      <w:r>
        <w:t>proses</w:t>
      </w:r>
      <w:r>
        <w:rPr>
          <w:lang w:val="id-ID"/>
        </w:rPr>
        <w:t xml:space="preserve"> </w:t>
      </w:r>
      <w:r>
        <w:t>pengerjaan</w:t>
      </w:r>
      <w:r>
        <w:t>.</w:t>
      </w:r>
      <w:r>
        <w:rPr>
          <w:lang w:val="id-ID"/>
        </w:rPr>
        <w:t xml:space="preserve"> </w:t>
      </w:r>
      <w:r>
        <w:t>Pada</w:t>
      </w:r>
      <w:r>
        <w:rPr>
          <w:lang w:val="id-ID"/>
        </w:rPr>
        <w:t xml:space="preserve"> </w:t>
      </w:r>
      <w:r>
        <w:t>proses</w:t>
      </w:r>
      <w:r>
        <w:rPr>
          <w:lang w:val="id-ID"/>
        </w:rPr>
        <w:t xml:space="preserve"> </w:t>
      </w:r>
      <w:r>
        <w:t>pembuatan</w:t>
      </w:r>
      <w:r>
        <w:rPr>
          <w:lang w:val="id-ID"/>
        </w:rPr>
        <w:t xml:space="preserve"> Mochi ini </w:t>
      </w:r>
      <w:r>
        <w:t>menggunakan</w:t>
      </w:r>
      <w:r>
        <w:t xml:space="preserve"> </w:t>
      </w:r>
      <w:r>
        <w:t>tipe</w:t>
      </w:r>
      <w:r>
        <w:rPr>
          <w:lang w:val="id-ID"/>
        </w:rPr>
        <w:t xml:space="preserve"> </w:t>
      </w:r>
      <w:r>
        <w:t>Layout–Product</w:t>
      </w:r>
      <w:r>
        <w:rPr>
          <w:lang w:val="id-ID"/>
        </w:rPr>
        <w:t xml:space="preserve"> </w:t>
      </w:r>
      <w:r>
        <w:t>Layout</w:t>
      </w:r>
      <w:r>
        <w:rPr>
          <w:lang w:val="id-ID"/>
        </w:rPr>
        <w:t xml:space="preserve"> </w:t>
      </w:r>
      <w:r>
        <w:t>dikarenakan</w:t>
      </w:r>
      <w:r>
        <w:rPr>
          <w:lang w:val="id-ID"/>
        </w:rPr>
        <w:t xml:space="preserve"> </w:t>
      </w:r>
      <w:r>
        <w:t>penempatan</w:t>
      </w:r>
      <w:r>
        <w:rPr>
          <w:lang w:val="id-ID"/>
        </w:rPr>
        <w:t xml:space="preserve"> </w:t>
      </w:r>
      <w:r>
        <w:t>stasiun</w:t>
      </w:r>
      <w:r>
        <w:rPr>
          <w:lang w:val="id-ID"/>
        </w:rPr>
        <w:t xml:space="preserve"> </w:t>
      </w:r>
      <w:r>
        <w:t>kerja</w:t>
      </w:r>
      <w:r>
        <w:rPr>
          <w:lang w:val="id-ID"/>
        </w:rPr>
        <w:t xml:space="preserve"> </w:t>
      </w:r>
      <w:r>
        <w:t>berdasarkan</w:t>
      </w:r>
      <w:r>
        <w:rPr>
          <w:lang w:val="id-ID"/>
        </w:rPr>
        <w:t xml:space="preserve"> </w:t>
      </w:r>
      <w:r>
        <w:t>urutan</w:t>
      </w:r>
      <w:r>
        <w:t xml:space="preserve"> </w:t>
      </w:r>
      <w:r>
        <w:t>operasi</w:t>
      </w:r>
      <w:r>
        <w:t xml:space="preserve"> </w:t>
      </w:r>
      <w:r>
        <w:t>dari</w:t>
      </w:r>
      <w:r>
        <w:t xml:space="preserve"> </w:t>
      </w:r>
      <w:r>
        <w:t>sebuah</w:t>
      </w:r>
      <w:r>
        <w:t xml:space="preserve"> </w:t>
      </w:r>
      <w:r>
        <w:t>produk</w:t>
      </w:r>
      <w:r>
        <w:t xml:space="preserve">. Di </w:t>
      </w:r>
      <w:r>
        <w:t>dalam</w:t>
      </w:r>
      <w:r>
        <w:t xml:space="preserve"> </w:t>
      </w:r>
      <w:r>
        <w:t>pembuatan</w:t>
      </w:r>
      <w:r>
        <w:t xml:space="preserve"> Brownies </w:t>
      </w:r>
      <w:r>
        <w:t>ini</w:t>
      </w:r>
      <w:r>
        <w:t xml:space="preserve"> </w:t>
      </w:r>
      <w:r>
        <w:t>proses</w:t>
      </w:r>
      <w:r>
        <w:t xml:space="preserve"> yang </w:t>
      </w:r>
      <w:r>
        <w:t>dilakukan</w:t>
      </w:r>
      <w:r>
        <w:t xml:space="preserve"> </w:t>
      </w:r>
      <w:r>
        <w:t>dari</w:t>
      </w:r>
      <w:r>
        <w:t xml:space="preserve"> </w:t>
      </w:r>
      <w:r>
        <w:t>awal</w:t>
      </w:r>
      <w:r>
        <w:t xml:space="preserve"> </w:t>
      </w:r>
      <w:r>
        <w:t>hingga</w:t>
      </w:r>
      <w:r>
        <w:t xml:space="preserve"> </w:t>
      </w:r>
      <w:r>
        <w:t>akhir</w:t>
      </w:r>
      <w:r>
        <w:t xml:space="preserve"> </w:t>
      </w:r>
      <w:r>
        <w:t>secara</w:t>
      </w:r>
      <w:r>
        <w:t xml:space="preserve"> </w:t>
      </w:r>
      <w:r>
        <w:t>urut</w:t>
      </w:r>
      <w:r>
        <w:t xml:space="preserve"> </w:t>
      </w:r>
      <w:r>
        <w:t>tanpa</w:t>
      </w:r>
      <w:r>
        <w:t xml:space="preserve"> </w:t>
      </w:r>
      <w:r>
        <w:t>adanya</w:t>
      </w:r>
      <w:r>
        <w:t xml:space="preserve"> </w:t>
      </w:r>
      <w:r>
        <w:t>proses</w:t>
      </w:r>
      <w:r>
        <w:t xml:space="preserve"> backtracking. Layout yang </w:t>
      </w:r>
      <w:r>
        <w:t>digunakan</w:t>
      </w:r>
      <w:r>
        <w:t xml:space="preserve"> </w:t>
      </w:r>
      <w:r>
        <w:t>lurus</w:t>
      </w:r>
      <w:r>
        <w:t xml:space="preserve"> </w:t>
      </w:r>
      <w:r>
        <w:t>dalam</w:t>
      </w:r>
      <w:r>
        <w:t xml:space="preserve"> </w:t>
      </w:r>
      <w:r>
        <w:t>satu</w:t>
      </w:r>
      <w:r>
        <w:t xml:space="preserve"> </w:t>
      </w:r>
      <w:r>
        <w:t>baris</w:t>
      </w:r>
      <w:r>
        <w:t xml:space="preserve"> </w:t>
      </w:r>
      <w:r>
        <w:t>proses</w:t>
      </w:r>
      <w:r>
        <w:t xml:space="preserve"> </w:t>
      </w:r>
      <w:r>
        <w:t>produksi</w:t>
      </w:r>
      <w:r>
        <w:t>.</w:t>
      </w:r>
    </w:p>
    <w:p>
      <w:pPr>
        <w:pStyle w:val="style66"/>
        <w:spacing w:before="136" w:lineRule="auto" w:line="360"/>
        <w:rPr>
          <w:b/>
          <w:lang w:val="id-ID"/>
        </w:rPr>
      </w:pPr>
      <w:r>
        <w:rPr>
          <w:lang w:val="id-ID"/>
        </w:rPr>
        <w:tab/>
      </w:r>
      <w:r>
        <w:rPr>
          <w:b/>
          <w:lang w:val="id-ID"/>
        </w:rPr>
        <w:t>3. Detail Produksi</w:t>
      </w:r>
    </w:p>
    <w:p>
      <w:pPr>
        <w:pStyle w:val="style66"/>
        <w:spacing w:before="136" w:lineRule="auto" w:line="360"/>
        <w:rPr>
          <w:lang w:val="id-ID"/>
        </w:rPr>
      </w:pPr>
      <w:r>
        <w:rPr>
          <w:lang w:val="id-ID"/>
        </w:rPr>
        <w:tab/>
      </w:r>
      <w:r>
        <w:rPr>
          <w:lang w:val="id-ID"/>
        </w:rPr>
        <w:tab/>
      </w:r>
      <w:r>
        <w:rPr>
          <w:b/>
          <w:lang w:val="id-ID"/>
        </w:rPr>
        <w:t>Peralatan yang digunakan</w:t>
      </w:r>
      <w:r>
        <w:rPr>
          <w:lang w:val="id-ID"/>
        </w:rPr>
        <w:t xml:space="preserve"> :</w:t>
      </w:r>
    </w:p>
    <w:p>
      <w:pPr>
        <w:pStyle w:val="style66"/>
        <w:spacing w:before="136" w:lineRule="auto" w:line="360"/>
        <w:rPr>
          <w:lang w:val="id-ID"/>
        </w:rPr>
      </w:pPr>
      <w:r>
        <w:rPr>
          <w:lang w:val="id-ID"/>
        </w:rPr>
        <w:tab/>
      </w:r>
      <w:r>
        <w:rPr>
          <w:lang w:val="id-ID"/>
        </w:rPr>
        <w:tab/>
      </w:r>
      <w:r>
        <w:rPr>
          <w:lang w:val="id-ID"/>
        </w:rPr>
        <w:t>1. Mangkuk besar</w:t>
      </w:r>
    </w:p>
    <w:p>
      <w:pPr>
        <w:pStyle w:val="style66"/>
        <w:spacing w:before="136" w:lineRule="auto" w:line="360"/>
        <w:rPr>
          <w:lang w:val="id-ID"/>
        </w:rPr>
      </w:pPr>
      <w:r>
        <w:rPr>
          <w:lang w:val="id-ID"/>
        </w:rPr>
        <w:tab/>
      </w:r>
      <w:r>
        <w:rPr>
          <w:lang w:val="id-ID"/>
        </w:rPr>
        <w:tab/>
      </w:r>
      <w:r>
        <w:rPr>
          <w:lang w:val="id-ID"/>
        </w:rPr>
        <w:t>2. Whisk</w:t>
      </w:r>
    </w:p>
    <w:p>
      <w:pPr>
        <w:pStyle w:val="style66"/>
        <w:spacing w:before="136" w:lineRule="auto" w:line="360"/>
        <w:rPr>
          <w:lang w:val="id-ID"/>
        </w:rPr>
      </w:pPr>
      <w:r>
        <w:rPr>
          <w:lang w:val="id-ID"/>
        </w:rPr>
        <w:tab/>
      </w:r>
      <w:r>
        <w:rPr>
          <w:lang w:val="id-ID"/>
        </w:rPr>
        <w:tab/>
      </w:r>
      <w:r>
        <w:rPr>
          <w:lang w:val="id-ID"/>
        </w:rPr>
        <w:t>3. Panci kukusan</w:t>
      </w:r>
    </w:p>
    <w:p>
      <w:pPr>
        <w:pStyle w:val="style66"/>
        <w:spacing w:before="136" w:lineRule="auto" w:line="360"/>
        <w:rPr>
          <w:lang w:val="id-ID"/>
        </w:rPr>
      </w:pPr>
      <w:r>
        <w:rPr>
          <w:lang w:val="id-ID"/>
        </w:rPr>
        <w:tab/>
      </w:r>
      <w:r>
        <w:rPr>
          <w:lang w:val="id-ID"/>
        </w:rPr>
        <w:tab/>
      </w:r>
      <w:r>
        <w:rPr>
          <w:lang w:val="id-ID"/>
        </w:rPr>
        <w:t>4. Sendok</w:t>
      </w:r>
    </w:p>
    <w:p>
      <w:pPr>
        <w:pStyle w:val="style66"/>
        <w:spacing w:before="136" w:lineRule="auto" w:line="360"/>
        <w:rPr>
          <w:lang w:val="id-ID"/>
        </w:rPr>
      </w:pPr>
      <w:r>
        <w:rPr>
          <w:lang w:val="id-ID"/>
        </w:rPr>
        <w:tab/>
      </w:r>
      <w:r>
        <w:rPr>
          <w:lang w:val="id-ID"/>
        </w:rPr>
        <w:tab/>
      </w:r>
      <w:r>
        <w:rPr>
          <w:lang w:val="id-ID"/>
        </w:rPr>
        <w:t>5. Talenan</w:t>
      </w:r>
    </w:p>
    <w:p>
      <w:pPr>
        <w:pStyle w:val="style66"/>
        <w:spacing w:before="136" w:lineRule="auto" w:line="360"/>
        <w:rPr>
          <w:lang w:val="id-ID"/>
        </w:rPr>
      </w:pPr>
      <w:r>
        <w:rPr>
          <w:lang w:val="id-ID"/>
        </w:rPr>
        <w:tab/>
      </w:r>
      <w:r>
        <w:rPr>
          <w:lang w:val="id-ID"/>
        </w:rPr>
        <w:tab/>
      </w:r>
      <w:r>
        <w:rPr>
          <w:lang w:val="id-ID"/>
        </w:rPr>
        <w:t>6. Pisau</w:t>
      </w:r>
    </w:p>
    <w:p>
      <w:pPr>
        <w:pStyle w:val="style66"/>
        <w:spacing w:before="136" w:lineRule="auto" w:line="360"/>
        <w:rPr>
          <w:lang w:val="id-ID"/>
        </w:rPr>
      </w:pPr>
      <w:r>
        <w:rPr>
          <w:lang w:val="id-ID"/>
        </w:rPr>
        <w:tab/>
      </w:r>
      <w:r>
        <w:rPr>
          <w:lang w:val="id-ID"/>
        </w:rPr>
        <w:tab/>
      </w:r>
      <w:r>
        <w:rPr>
          <w:lang w:val="id-ID"/>
        </w:rPr>
        <w:t>7. Piring Saji</w:t>
      </w:r>
    </w:p>
    <w:p>
      <w:pPr>
        <w:pStyle w:val="style66"/>
        <w:spacing w:before="136" w:lineRule="auto" w:line="360"/>
        <w:rPr>
          <w:lang w:val="id-ID"/>
        </w:rPr>
      </w:pPr>
      <w:r>
        <w:rPr>
          <w:lang w:val="id-ID"/>
        </w:rPr>
        <w:tab/>
      </w:r>
      <w:r>
        <w:rPr>
          <w:lang w:val="id-ID"/>
        </w:rPr>
        <w:tab/>
      </w:r>
      <w:r>
        <w:rPr>
          <w:b/>
          <w:lang w:val="id-ID"/>
        </w:rPr>
        <w:t>Bahan-bahan yang digunakan</w:t>
      </w:r>
      <w:r>
        <w:rPr>
          <w:lang w:val="id-ID"/>
        </w:rPr>
        <w:t xml:space="preserve"> :</w:t>
      </w:r>
    </w:p>
    <w:p>
      <w:pPr>
        <w:pStyle w:val="style66"/>
        <w:spacing w:before="136" w:lineRule="auto" w:line="360"/>
        <w:ind w:left="720" w:firstLine="720"/>
        <w:rPr>
          <w:lang w:val="id-ID"/>
        </w:rPr>
      </w:pPr>
      <w:r>
        <w:rPr>
          <w:lang w:val="id-ID"/>
        </w:rPr>
        <w:t>1. 200 Gram tepung beras ketan</w:t>
      </w:r>
    </w:p>
    <w:p>
      <w:pPr>
        <w:pStyle w:val="style66"/>
        <w:spacing w:before="136" w:lineRule="auto" w:line="360"/>
        <w:ind w:left="720" w:firstLine="720"/>
        <w:rPr>
          <w:lang w:val="id-ID"/>
        </w:rPr>
      </w:pPr>
      <w:r>
        <w:rPr>
          <w:lang w:val="id-ID"/>
        </w:rPr>
        <w:t>2. 5 gram gula pasir</w:t>
      </w:r>
    </w:p>
    <w:p>
      <w:pPr>
        <w:pStyle w:val="style66"/>
        <w:spacing w:before="136" w:lineRule="auto" w:line="360"/>
        <w:ind w:left="720" w:firstLine="720"/>
        <w:rPr>
          <w:lang w:val="id-ID"/>
        </w:rPr>
      </w:pPr>
      <w:r>
        <w:rPr>
          <w:lang w:val="id-ID"/>
        </w:rPr>
        <w:t>3. 300 ml susu cair atau air</w:t>
      </w:r>
    </w:p>
    <w:p>
      <w:pPr>
        <w:pStyle w:val="style66"/>
        <w:spacing w:before="136" w:lineRule="auto" w:line="360"/>
        <w:ind w:left="720" w:firstLine="720"/>
        <w:rPr>
          <w:lang w:val="id-ID"/>
        </w:rPr>
      </w:pPr>
      <w:r>
        <w:rPr>
          <w:b/>
          <w:lang w:val="id-ID"/>
        </w:rPr>
        <w:t>Cara Pembuatan</w:t>
      </w:r>
      <w:r>
        <w:rPr>
          <w:lang w:val="id-ID"/>
        </w:rPr>
        <w:t xml:space="preserve"> :</w:t>
      </w:r>
    </w:p>
    <w:p>
      <w:pPr>
        <w:pStyle w:val="style66"/>
        <w:spacing w:before="136" w:lineRule="auto" w:line="360"/>
        <w:ind w:left="1440"/>
        <w:rPr>
          <w:lang w:val="id-ID"/>
        </w:rPr>
      </w:pPr>
      <w:r>
        <w:rPr>
          <w:lang w:val="id-ID"/>
        </w:rPr>
        <w:t>1. Campurkan tepung beras ketan dan gula pasir dalam mangkuk besar</w:t>
      </w:r>
    </w:p>
    <w:p>
      <w:pPr>
        <w:pStyle w:val="style66"/>
        <w:spacing w:before="136" w:lineRule="auto" w:line="360"/>
        <w:ind w:left="1440"/>
        <w:rPr>
          <w:lang w:val="id-ID"/>
        </w:rPr>
      </w:pPr>
      <w:r>
        <w:rPr>
          <w:lang w:val="id-ID"/>
        </w:rPr>
        <w:t xml:space="preserve">2. selanjutnya,tuangkan air atau susu cair sedikit demi sedikit, , boleh juga menambahkan pewarna makanan agar mochi nya </w:t>
      </w:r>
      <w:r>
        <w:rPr>
          <w:lang w:val="id-ID"/>
        </w:rPr>
        <w:t>menarik dan bervariasi</w:t>
      </w:r>
    </w:p>
    <w:p>
      <w:pPr>
        <w:pStyle w:val="style66"/>
        <w:spacing w:before="136" w:lineRule="auto" w:line="360"/>
        <w:ind w:left="1440"/>
        <w:rPr>
          <w:lang w:val="id-ID"/>
        </w:rPr>
      </w:pPr>
      <w:r>
        <w:rPr>
          <w:lang w:val="id-ID"/>
        </w:rPr>
        <w:t>3. Lalu pindahkan adonan mochi kedalam wadah kukusan, sambil panaskan panci kukusan pada api sedang</w:t>
      </w:r>
    </w:p>
    <w:p>
      <w:pPr>
        <w:pStyle w:val="style66"/>
        <w:spacing w:before="136" w:lineRule="auto" w:line="360"/>
        <w:ind w:left="1440"/>
        <w:rPr>
          <w:lang w:val="id-ID"/>
        </w:rPr>
      </w:pPr>
      <w:r>
        <w:rPr>
          <w:lang w:val="id-ID"/>
        </w:rPr>
        <w:t>4. Letakkan wadah berisi adonan mochi ke dalam panci kukusan, dan biarkan selama 20 menit.</w:t>
      </w:r>
    </w:p>
    <w:p>
      <w:pPr>
        <w:pStyle w:val="style66"/>
        <w:spacing w:before="136" w:lineRule="auto" w:line="360"/>
        <w:ind w:left="1440"/>
        <w:rPr>
          <w:lang w:val="id-ID"/>
        </w:rPr>
      </w:pPr>
      <w:r>
        <w:rPr>
          <w:lang w:val="id-ID"/>
        </w:rPr>
        <w:t>5. Setelah adonan matang, angkat dan pindahkan mochi dengan sedikit tepung maizena agar terasa lengket, lalu pindahkan adonan menggunakan rolling pin, lalu potong adonan kotak-kotak menjadi beberapa bagian</w:t>
      </w:r>
    </w:p>
    <w:p>
      <w:pPr>
        <w:pStyle w:val="style66"/>
        <w:spacing w:before="136" w:lineRule="auto" w:line="360"/>
        <w:ind w:left="1440"/>
        <w:rPr>
          <w:lang w:val="id-ID"/>
        </w:rPr>
      </w:pPr>
      <w:r>
        <w:rPr>
          <w:lang w:val="id-ID"/>
        </w:rPr>
        <w:t>6. ambil potongan adonan dan beri toping didalam nya dengan aneka isian seperti kacang merah, potongan buahan segar, atau selai coklat. Lalu gulingkan bulatan mochi tersebut kedalam tepung maizena agar tidak lengket. Ulangi terus menerus sampai semua adonan mochi habis.</w:t>
      </w:r>
    </w:p>
    <w:p>
      <w:pPr>
        <w:pStyle w:val="style66"/>
        <w:spacing w:before="136" w:lineRule="auto" w:line="360"/>
        <w:ind w:left="1440"/>
        <w:rPr>
          <w:lang w:val="id-ID"/>
        </w:rPr>
      </w:pPr>
      <w:r>
        <w:rPr>
          <w:lang w:val="id-ID"/>
        </w:rPr>
        <w:t xml:space="preserve">7. </w:t>
      </w:r>
      <w:r>
        <w:rPr>
          <w:lang w:val="id-ID"/>
        </w:rPr>
        <w:t>Sajikan diatas piring, dan Kue Mochi siap dinikmati bersama.</w:t>
      </w:r>
    </w:p>
    <w:p>
      <w:pPr>
        <w:pStyle w:val="style66"/>
        <w:spacing w:before="136" w:lineRule="auto" w:line="360"/>
        <w:ind w:firstLine="720"/>
        <w:rPr>
          <w:lang w:val="id-ID"/>
        </w:rPr>
      </w:pPr>
      <w:r>
        <w:rPr>
          <w:b/>
          <w:lang w:val="id-ID"/>
        </w:rPr>
        <w:t>4. Teknologi yang digunakan</w:t>
      </w:r>
      <w:r>
        <w:rPr>
          <w:lang w:val="id-ID"/>
        </w:rPr>
        <w:t xml:space="preserve"> :</w:t>
      </w:r>
    </w:p>
    <w:p>
      <w:pPr>
        <w:pStyle w:val="style66"/>
        <w:spacing w:before="137" w:lineRule="auto" w:line="360"/>
        <w:ind w:left="820" w:right="116" w:firstLine="620"/>
        <w:jc w:val="both"/>
        <w:rPr>
          <w:lang w:val="id-ID"/>
        </w:rPr>
      </w:pPr>
      <w:r>
        <w:t>Teknologi</w:t>
      </w:r>
      <w:r>
        <w:t xml:space="preserve"> yang </w:t>
      </w:r>
      <w:r>
        <w:t>digunakan</w:t>
      </w:r>
      <w:r>
        <w:t xml:space="preserve"> </w:t>
      </w:r>
      <w:r>
        <w:t>untuk</w:t>
      </w:r>
      <w:r>
        <w:t xml:space="preserve"> </w:t>
      </w:r>
      <w:r>
        <w:t>membuat</w:t>
      </w:r>
      <w:r>
        <w:t xml:space="preserve"> </w:t>
      </w:r>
      <w:r>
        <w:rPr>
          <w:lang w:val="id-ID"/>
        </w:rPr>
        <w:t xml:space="preserve">Mochi </w:t>
      </w:r>
      <w:r>
        <w:t xml:space="preserve">yang </w:t>
      </w:r>
      <w:r>
        <w:t>bervarian</w:t>
      </w:r>
      <w:r>
        <w:t xml:space="preserve"> rasa </w:t>
      </w:r>
      <w:r>
        <w:t>ini</w:t>
      </w:r>
      <w:r>
        <w:t xml:space="preserve"> </w:t>
      </w:r>
      <w:r>
        <w:t>menggunakan</w:t>
      </w:r>
      <w:r>
        <w:t xml:space="preserve"> </w:t>
      </w:r>
      <w:r>
        <w:t>teknologi</w:t>
      </w:r>
      <w:r>
        <w:t xml:space="preserve"> </w:t>
      </w:r>
      <w:r>
        <w:t>canggih</w:t>
      </w:r>
      <w:r>
        <w:t xml:space="preserve"> </w:t>
      </w:r>
      <w:r>
        <w:t>sehingga</w:t>
      </w:r>
      <w:r>
        <w:t xml:space="preserve"> </w:t>
      </w:r>
      <w:r>
        <w:t>tidak</w:t>
      </w:r>
      <w:r>
        <w:t xml:space="preserve"> </w:t>
      </w:r>
      <w:r>
        <w:t>memerlukan</w:t>
      </w:r>
      <w:r>
        <w:t xml:space="preserve"> </w:t>
      </w:r>
      <w:r>
        <w:t>banyak</w:t>
      </w:r>
      <w:r>
        <w:t xml:space="preserve"> </w:t>
      </w:r>
      <w:r>
        <w:t>waktu</w:t>
      </w:r>
      <w:r>
        <w:t xml:space="preserve"> </w:t>
      </w:r>
      <w:r>
        <w:t>untuk</w:t>
      </w:r>
      <w:r>
        <w:t xml:space="preserve"> </w:t>
      </w:r>
      <w:r>
        <w:t>membuatnya</w:t>
      </w:r>
      <w:r>
        <w:t>.</w:t>
      </w:r>
      <w:r>
        <w:t xml:space="preserve"> </w:t>
      </w:r>
      <w:r>
        <w:t>Sistem</w:t>
      </w:r>
      <w:r>
        <w:t xml:space="preserve"> </w:t>
      </w:r>
      <w:r>
        <w:t>pembuatan</w:t>
      </w:r>
      <w:r>
        <w:t xml:space="preserve"> </w:t>
      </w:r>
      <w:r>
        <w:t>nya</w:t>
      </w:r>
      <w:r>
        <w:t xml:space="preserve"> </w:t>
      </w:r>
      <w:r>
        <w:t>juga</w:t>
      </w:r>
      <w:r>
        <w:t xml:space="preserve"> </w:t>
      </w:r>
      <w:r>
        <w:t>sangat</w:t>
      </w:r>
      <w:r>
        <w:t xml:space="preserve"> </w:t>
      </w:r>
      <w:r>
        <w:t>cepat</w:t>
      </w:r>
      <w:r>
        <w:t xml:space="preserve"> </w:t>
      </w:r>
      <w:r>
        <w:t>sehingga</w:t>
      </w:r>
      <w:r>
        <w:t xml:space="preserve"> </w:t>
      </w:r>
      <w:r>
        <w:t>mudah</w:t>
      </w:r>
      <w:r>
        <w:t xml:space="preserve"> </w:t>
      </w:r>
      <w:r>
        <w:t>juga</w:t>
      </w:r>
      <w:r>
        <w:t xml:space="preserve"> </w:t>
      </w:r>
      <w:r>
        <w:t>untuk</w:t>
      </w:r>
      <w:r>
        <w:t xml:space="preserve"> </w:t>
      </w:r>
      <w:r>
        <w:t>pengemasan</w:t>
      </w:r>
      <w:r>
        <w:t xml:space="preserve"> </w:t>
      </w:r>
      <w:r>
        <w:t>produk</w:t>
      </w:r>
      <w:r>
        <w:t xml:space="preserve"> </w:t>
      </w:r>
      <w:r>
        <w:t>ini</w:t>
      </w:r>
      <w:r>
        <w:rPr>
          <w:lang w:val="id-ID"/>
        </w:rPr>
        <w:t>.</w:t>
      </w:r>
    </w:p>
    <w:p>
      <w:pPr>
        <w:pStyle w:val="style66"/>
        <w:spacing w:before="137" w:lineRule="auto" w:line="360"/>
        <w:ind w:right="116"/>
        <w:jc w:val="both"/>
        <w:rPr>
          <w:b/>
          <w:lang w:val="id-ID"/>
        </w:rPr>
      </w:pPr>
      <w:r>
        <w:rPr>
          <w:lang w:val="id-ID"/>
        </w:rPr>
        <w:tab/>
      </w:r>
      <w:r>
        <w:rPr>
          <w:b/>
          <w:lang w:val="id-ID"/>
        </w:rPr>
        <w:t>Analisis Aspek Manajemen</w:t>
      </w:r>
    </w:p>
    <w:p>
      <w:pPr>
        <w:pStyle w:val="style179"/>
        <w:numPr>
          <w:ilvl w:val="2"/>
          <w:numId w:val="1"/>
        </w:numPr>
        <w:tabs>
          <w:tab w:val="left" w:leader="none" w:pos="821"/>
        </w:tabs>
        <w:spacing w:lineRule="auto" w:line="360"/>
        <w:ind w:hanging="361"/>
        <w:rPr>
          <w:b/>
          <w:sz w:val="24"/>
          <w:szCs w:val="24"/>
        </w:rPr>
      </w:pPr>
      <w:r>
        <w:rPr>
          <w:lang w:val="id-ID"/>
        </w:rPr>
        <w:tab/>
      </w:r>
      <w:r>
        <w:rPr>
          <w:b/>
          <w:sz w:val="24"/>
          <w:szCs w:val="24"/>
        </w:rPr>
        <w:t>Masa</w:t>
      </w:r>
      <w:r>
        <w:rPr>
          <w:b/>
          <w:sz w:val="24"/>
          <w:szCs w:val="24"/>
          <w:lang w:val="id-ID"/>
        </w:rPr>
        <w:t xml:space="preserve"> </w:t>
      </w:r>
      <w:r>
        <w:rPr>
          <w:b/>
          <w:sz w:val="24"/>
          <w:szCs w:val="24"/>
        </w:rPr>
        <w:t>Pembangunan</w:t>
      </w:r>
    </w:p>
    <w:p>
      <w:pPr>
        <w:pStyle w:val="style66"/>
        <w:spacing w:before="139" w:lineRule="auto" w:line="360"/>
        <w:ind w:left="820"/>
        <w:rPr/>
      </w:pPr>
      <w:r>
        <w:t>Waktu</w:t>
      </w:r>
      <w:r>
        <w:t xml:space="preserve"> yang </w:t>
      </w:r>
      <w:r>
        <w:t>dibutuhkan</w:t>
      </w:r>
      <w:r>
        <w:t xml:space="preserve"> </w:t>
      </w:r>
      <w:r>
        <w:t>u</w:t>
      </w:r>
      <w:r>
        <w:t>ntuk</w:t>
      </w:r>
      <w:r>
        <w:t xml:space="preserve"> </w:t>
      </w:r>
      <w:r>
        <w:t>penyiapan</w:t>
      </w:r>
      <w:r>
        <w:t xml:space="preserve"> </w:t>
      </w:r>
      <w:r>
        <w:t>produksi</w:t>
      </w:r>
      <w:r>
        <w:t xml:space="preserve"> </w:t>
      </w:r>
      <w:r>
        <w:rPr>
          <w:lang w:val="id-ID"/>
        </w:rPr>
        <w:t>Mochi</w:t>
      </w:r>
      <w:r>
        <w:t xml:space="preserve"> </w:t>
      </w:r>
      <w:r>
        <w:t>diperkirakan</w:t>
      </w:r>
      <w:r>
        <w:t xml:space="preserve"> </w:t>
      </w:r>
      <w:r>
        <w:t>selama</w:t>
      </w:r>
      <w:r>
        <w:t xml:space="preserve"> 3 </w:t>
      </w:r>
      <w:r>
        <w:t>bulan</w:t>
      </w:r>
      <w:r>
        <w:t xml:space="preserve"> </w:t>
      </w:r>
      <w:r>
        <w:t>sampai</w:t>
      </w:r>
      <w:r>
        <w:t xml:space="preserve"> </w:t>
      </w:r>
      <w:r>
        <w:t>produk</w:t>
      </w:r>
      <w:r>
        <w:t xml:space="preserve"> </w:t>
      </w:r>
      <w:r>
        <w:t>siap</w:t>
      </w:r>
      <w:r>
        <w:t xml:space="preserve"> </w:t>
      </w:r>
      <w:r>
        <w:t>beroprasi</w:t>
      </w:r>
      <w:r>
        <w:t>.</w:t>
      </w:r>
    </w:p>
    <w:p>
      <w:pPr>
        <w:pStyle w:val="style66"/>
        <w:spacing w:before="11" w:lineRule="auto" w:line="360"/>
        <w:rPr/>
      </w:pPr>
    </w:p>
    <w:p>
      <w:pPr>
        <w:pStyle w:val="style179"/>
        <w:numPr>
          <w:ilvl w:val="2"/>
          <w:numId w:val="1"/>
        </w:numPr>
        <w:tabs>
          <w:tab w:val="left" w:leader="none" w:pos="821"/>
        </w:tabs>
        <w:spacing w:lineRule="auto" w:line="360"/>
        <w:ind w:hanging="361"/>
        <w:rPr>
          <w:b/>
          <w:sz w:val="24"/>
          <w:szCs w:val="24"/>
        </w:rPr>
      </w:pPr>
      <w:r>
        <w:rPr>
          <w:b/>
          <w:sz w:val="24"/>
          <w:szCs w:val="24"/>
        </w:rPr>
        <w:t>S</w:t>
      </w:r>
      <w:r>
        <w:rPr>
          <w:b/>
          <w:sz w:val="24"/>
          <w:szCs w:val="24"/>
          <w:lang w:val="id-ID"/>
        </w:rPr>
        <w:t>truktur Organisasi</w:t>
      </w:r>
      <w:r>
        <w:rPr>
          <w:b/>
        </w:rPr>
        <w:tab/>
      </w:r>
    </w:p>
    <w:p>
      <w:pPr>
        <w:pStyle w:val="style179"/>
        <w:numPr>
          <w:ilvl w:val="0"/>
          <w:numId w:val="2"/>
        </w:numPr>
        <w:tabs>
          <w:tab w:val="left" w:leader="none" w:pos="1181"/>
        </w:tabs>
        <w:spacing w:lineRule="auto" w:line="360"/>
        <w:ind w:hanging="361"/>
        <w:rPr>
          <w:sz w:val="24"/>
          <w:szCs w:val="24"/>
        </w:rPr>
      </w:pPr>
      <w:r>
        <w:rPr>
          <w:sz w:val="24"/>
          <w:szCs w:val="24"/>
        </w:rPr>
        <w:t>Struktur</w:t>
      </w:r>
      <w:r>
        <w:rPr>
          <w:sz w:val="24"/>
          <w:szCs w:val="24"/>
          <w:lang w:val="id-ID"/>
        </w:rPr>
        <w:t xml:space="preserve"> </w:t>
      </w:r>
      <w:r>
        <w:rPr>
          <w:sz w:val="24"/>
          <w:szCs w:val="24"/>
        </w:rPr>
        <w:t>Organisasi</w:t>
      </w:r>
    </w:p>
    <w:p>
      <w:pPr>
        <w:pStyle w:val="style179"/>
        <w:tabs>
          <w:tab w:val="left" w:leader="none" w:pos="1181"/>
        </w:tabs>
        <w:spacing w:lineRule="auto" w:line="360"/>
        <w:ind w:left="1180" w:firstLine="0"/>
        <w:rPr>
          <w:sz w:val="24"/>
          <w:szCs w:val="24"/>
          <w:lang w:val="id-ID"/>
        </w:rPr>
      </w:pPr>
      <w:r>
        <w:rPr>
          <w:sz w:val="24"/>
          <w:szCs w:val="24"/>
          <w:lang w:val="id-ID"/>
        </w:rPr>
        <w:t>1. Pemilik</w:t>
      </w:r>
    </w:p>
    <w:p>
      <w:pPr>
        <w:pStyle w:val="style179"/>
        <w:tabs>
          <w:tab w:val="left" w:leader="none" w:pos="1181"/>
        </w:tabs>
        <w:spacing w:lineRule="auto" w:line="360"/>
        <w:ind w:left="1180" w:firstLine="0"/>
        <w:rPr>
          <w:sz w:val="24"/>
          <w:szCs w:val="24"/>
          <w:lang w:val="id-ID"/>
        </w:rPr>
      </w:pPr>
      <w:r>
        <w:rPr>
          <w:sz w:val="24"/>
          <w:szCs w:val="24"/>
          <w:lang w:val="id-ID"/>
        </w:rPr>
        <w:t xml:space="preserve">2. </w:t>
      </w:r>
      <w:r>
        <w:rPr>
          <w:sz w:val="24"/>
          <w:szCs w:val="24"/>
          <w:lang w:val="id-ID"/>
        </w:rPr>
        <w:t>B</w:t>
      </w:r>
      <w:r>
        <w:rPr>
          <w:sz w:val="24"/>
          <w:szCs w:val="24"/>
          <w:lang w:val="id-ID"/>
        </w:rPr>
        <w:t>agian pemasaran</w:t>
      </w:r>
    </w:p>
    <w:p>
      <w:pPr>
        <w:pStyle w:val="style179"/>
        <w:tabs>
          <w:tab w:val="left" w:leader="none" w:pos="1181"/>
        </w:tabs>
        <w:spacing w:lineRule="auto" w:line="360"/>
        <w:ind w:left="1180" w:firstLine="0"/>
        <w:rPr>
          <w:sz w:val="24"/>
          <w:szCs w:val="24"/>
          <w:lang w:val="id-ID"/>
        </w:rPr>
      </w:pPr>
      <w:r>
        <w:rPr>
          <w:sz w:val="24"/>
          <w:szCs w:val="24"/>
          <w:lang w:val="id-ID"/>
        </w:rPr>
        <w:t>3. Bagian Keuangan</w:t>
      </w:r>
    </w:p>
    <w:p>
      <w:pPr>
        <w:pStyle w:val="style179"/>
        <w:tabs>
          <w:tab w:val="left" w:leader="none" w:pos="1181"/>
        </w:tabs>
        <w:spacing w:lineRule="auto" w:line="360"/>
        <w:ind w:left="1180" w:firstLine="0"/>
        <w:rPr>
          <w:sz w:val="24"/>
          <w:szCs w:val="24"/>
          <w:lang w:val="id-ID"/>
        </w:rPr>
      </w:pPr>
      <w:r>
        <w:rPr>
          <w:sz w:val="24"/>
          <w:szCs w:val="24"/>
          <w:lang w:val="id-ID"/>
        </w:rPr>
        <w:t>4. Bagian Produksi</w:t>
      </w:r>
    </w:p>
    <w:p>
      <w:pPr>
        <w:pStyle w:val="style179"/>
        <w:tabs>
          <w:tab w:val="left" w:leader="none" w:pos="1181"/>
        </w:tabs>
        <w:spacing w:lineRule="auto" w:line="360"/>
        <w:ind w:left="1180" w:firstLine="0"/>
        <w:rPr>
          <w:sz w:val="24"/>
          <w:szCs w:val="24"/>
          <w:lang w:val="id-ID"/>
        </w:rPr>
      </w:pPr>
      <w:r>
        <w:rPr>
          <w:sz w:val="24"/>
          <w:szCs w:val="24"/>
          <w:lang w:val="id-ID"/>
        </w:rPr>
        <w:t>6. Karyawan</w:t>
      </w:r>
    </w:p>
    <w:p>
      <w:pPr>
        <w:pStyle w:val="style179"/>
        <w:tabs>
          <w:tab w:val="left" w:leader="none" w:pos="1181"/>
        </w:tabs>
        <w:spacing w:lineRule="auto" w:line="360"/>
        <w:ind w:left="1180" w:firstLine="0"/>
        <w:rPr>
          <w:sz w:val="24"/>
          <w:szCs w:val="24"/>
          <w:lang w:val="id-ID"/>
        </w:rPr>
      </w:pPr>
      <w:r>
        <w:rPr>
          <w:sz w:val="24"/>
          <w:szCs w:val="24"/>
          <w:lang w:val="id-ID"/>
        </w:rPr>
        <w:t>7. Karyawan</w:t>
      </w:r>
    </w:p>
    <w:p>
      <w:pPr>
        <w:pStyle w:val="style179"/>
        <w:tabs>
          <w:tab w:val="left" w:leader="none" w:pos="1181"/>
        </w:tabs>
        <w:spacing w:lineRule="auto" w:line="360"/>
        <w:ind w:left="1180" w:firstLine="0"/>
        <w:rPr>
          <w:sz w:val="24"/>
          <w:szCs w:val="24"/>
          <w:lang w:val="id-ID"/>
        </w:rPr>
      </w:pPr>
      <w:r>
        <w:rPr>
          <w:sz w:val="24"/>
          <w:szCs w:val="24"/>
          <w:lang w:val="id-ID"/>
        </w:rPr>
        <w:t>8. Karyawan</w:t>
      </w:r>
    </w:p>
    <w:p>
      <w:pPr>
        <w:pStyle w:val="style0"/>
        <w:tabs>
          <w:tab w:val="left" w:leader="none" w:pos="1181"/>
        </w:tabs>
        <w:spacing w:lineRule="auto" w:line="360"/>
        <w:rPr>
          <w:rFonts w:ascii="Times New Roman" w:cs="Times New Roman" w:hAnsi="Times New Roman"/>
          <w:b/>
          <w:sz w:val="24"/>
          <w:szCs w:val="24"/>
        </w:rPr>
      </w:pPr>
      <w:r>
        <w:rPr>
          <w:sz w:val="24"/>
          <w:szCs w:val="24"/>
        </w:rPr>
        <w:tab/>
      </w:r>
      <w:r>
        <w:rPr>
          <w:rFonts w:ascii="Times New Roman" w:cs="Times New Roman" w:hAnsi="Times New Roman"/>
          <w:b/>
          <w:sz w:val="24"/>
          <w:szCs w:val="24"/>
        </w:rPr>
        <w:t>Aspek Analisis Keuangan</w:t>
      </w:r>
    </w:p>
    <w:p>
      <w:pPr>
        <w:pStyle w:val="style0"/>
        <w:tabs>
          <w:tab w:val="left" w:leader="none" w:pos="1181"/>
        </w:tabs>
        <w:spacing w:lineRule="auto" w:line="360"/>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sz w:val="24"/>
          <w:szCs w:val="24"/>
        </w:rPr>
        <w:t>Un</w:t>
      </w:r>
      <w:r>
        <w:rPr>
          <w:rFonts w:ascii="Times New Roman" w:cs="Times New Roman" w:hAnsi="Times New Roman"/>
          <w:sz w:val="24"/>
          <w:szCs w:val="24"/>
        </w:rPr>
        <w:t>tuk estimasi pembelian peralatan :</w:t>
      </w:r>
    </w:p>
    <w:tbl>
      <w:tblPr>
        <w:tblStyle w:val="style154"/>
        <w:tblW w:w="0" w:type="auto"/>
        <w:tblLook w:val="04A0" w:firstRow="1" w:lastRow="0" w:firstColumn="1" w:lastColumn="0" w:noHBand="0" w:noVBand="1"/>
      </w:tblPr>
      <w:tblGrid>
        <w:gridCol w:w="959"/>
        <w:gridCol w:w="3260"/>
        <w:gridCol w:w="1895"/>
        <w:gridCol w:w="2039"/>
      </w:tblGrid>
      <w:tr>
        <w:trPr/>
        <w:tc>
          <w:tcPr>
            <w:tcW w:w="959" w:type="dxa"/>
            <w:tcBorders/>
          </w:tcPr>
          <w:p>
            <w:pPr>
              <w:pStyle w:val="style0"/>
              <w:tabs>
                <w:tab w:val="left" w:leader="none" w:pos="1181"/>
              </w:tabs>
              <w:spacing w:lineRule="auto" w:line="360"/>
              <w:rPr>
                <w:rFonts w:ascii="Times New Roman" w:cs="Times New Roman" w:hAnsi="Times New Roman"/>
                <w:sz w:val="24"/>
                <w:szCs w:val="24"/>
              </w:rPr>
            </w:pPr>
            <w:r>
              <w:rPr>
                <w:rFonts w:ascii="Times New Roman" w:cs="Times New Roman" w:hAnsi="Times New Roman"/>
                <w:sz w:val="24"/>
                <w:szCs w:val="24"/>
              </w:rPr>
              <w:t>No</w:t>
            </w:r>
          </w:p>
        </w:tc>
        <w:tc>
          <w:tcPr>
            <w:tcW w:w="3260" w:type="dxa"/>
            <w:tcBorders/>
          </w:tcPr>
          <w:p>
            <w:pPr>
              <w:pStyle w:val="style0"/>
              <w:tabs>
                <w:tab w:val="left" w:leader="none" w:pos="1181"/>
              </w:tabs>
              <w:spacing w:lineRule="auto" w:line="360"/>
              <w:rPr>
                <w:rFonts w:ascii="Times New Roman" w:cs="Times New Roman" w:hAnsi="Times New Roman"/>
                <w:sz w:val="24"/>
                <w:szCs w:val="24"/>
              </w:rPr>
            </w:pPr>
            <w:r>
              <w:rPr>
                <w:rFonts w:ascii="Times New Roman" w:cs="Times New Roman" w:hAnsi="Times New Roman"/>
                <w:sz w:val="24"/>
                <w:szCs w:val="24"/>
              </w:rPr>
              <w:t>Nama Barang</w:t>
            </w:r>
          </w:p>
        </w:tc>
        <w:tc>
          <w:tcPr>
            <w:tcW w:w="1895" w:type="dxa"/>
            <w:tcBorders/>
          </w:tcPr>
          <w:p>
            <w:pPr>
              <w:pStyle w:val="style0"/>
              <w:tabs>
                <w:tab w:val="left" w:leader="none" w:pos="1181"/>
              </w:tabs>
              <w:spacing w:lineRule="auto" w:line="360"/>
              <w:rPr>
                <w:rFonts w:ascii="Times New Roman" w:cs="Times New Roman" w:hAnsi="Times New Roman"/>
                <w:sz w:val="24"/>
                <w:szCs w:val="24"/>
              </w:rPr>
            </w:pPr>
            <w:r>
              <w:rPr>
                <w:rFonts w:ascii="Times New Roman" w:cs="Times New Roman" w:hAnsi="Times New Roman"/>
                <w:sz w:val="24"/>
                <w:szCs w:val="24"/>
              </w:rPr>
              <w:t>Jumlah</w:t>
            </w:r>
          </w:p>
        </w:tc>
        <w:tc>
          <w:tcPr>
            <w:tcW w:w="2039" w:type="dxa"/>
            <w:tcBorders/>
          </w:tcPr>
          <w:p>
            <w:pPr>
              <w:pStyle w:val="style0"/>
              <w:tabs>
                <w:tab w:val="left" w:leader="none" w:pos="1181"/>
              </w:tabs>
              <w:spacing w:lineRule="auto" w:line="360"/>
              <w:rPr>
                <w:rFonts w:ascii="Times New Roman" w:cs="Times New Roman" w:hAnsi="Times New Roman"/>
                <w:sz w:val="24"/>
                <w:szCs w:val="24"/>
              </w:rPr>
            </w:pPr>
            <w:r>
              <w:rPr>
                <w:rFonts w:ascii="Times New Roman" w:cs="Times New Roman" w:hAnsi="Times New Roman"/>
                <w:sz w:val="24"/>
                <w:szCs w:val="24"/>
              </w:rPr>
              <w:t>Harga</w:t>
            </w:r>
          </w:p>
        </w:tc>
      </w:tr>
      <w:tr>
        <w:tblPrEx/>
        <w:trPr/>
        <w:tc>
          <w:tcPr>
            <w:tcW w:w="959" w:type="dxa"/>
            <w:tcBorders/>
          </w:tcPr>
          <w:p>
            <w:pPr>
              <w:pStyle w:val="style0"/>
              <w:tabs>
                <w:tab w:val="left" w:leader="none" w:pos="1181"/>
              </w:tabs>
              <w:spacing w:lineRule="auto" w:line="360"/>
              <w:rPr>
                <w:rFonts w:ascii="Times New Roman" w:cs="Times New Roman" w:hAnsi="Times New Roman"/>
                <w:sz w:val="24"/>
                <w:szCs w:val="24"/>
              </w:rPr>
            </w:pPr>
            <w:r>
              <w:rPr>
                <w:rFonts w:ascii="Times New Roman" w:cs="Times New Roman" w:hAnsi="Times New Roman"/>
                <w:sz w:val="24"/>
                <w:szCs w:val="24"/>
              </w:rPr>
              <w:t>1.</w:t>
            </w:r>
          </w:p>
        </w:tc>
        <w:tc>
          <w:tcPr>
            <w:tcW w:w="3260" w:type="dxa"/>
            <w:tcBorders/>
          </w:tcPr>
          <w:p>
            <w:pPr>
              <w:pStyle w:val="style0"/>
              <w:tabs>
                <w:tab w:val="left" w:leader="none" w:pos="1181"/>
              </w:tabs>
              <w:spacing w:lineRule="auto" w:line="360"/>
              <w:rPr>
                <w:rFonts w:ascii="Times New Roman" w:cs="Times New Roman" w:hAnsi="Times New Roman"/>
                <w:sz w:val="24"/>
                <w:szCs w:val="24"/>
              </w:rPr>
            </w:pPr>
            <w:r>
              <w:rPr>
                <w:rFonts w:ascii="Times New Roman" w:cs="Times New Roman" w:hAnsi="Times New Roman"/>
                <w:sz w:val="24"/>
                <w:szCs w:val="24"/>
              </w:rPr>
              <w:t>Mangkuk Besar</w:t>
            </w:r>
          </w:p>
        </w:tc>
        <w:tc>
          <w:tcPr>
            <w:tcW w:w="1895" w:type="dxa"/>
            <w:tcBorders/>
          </w:tcPr>
          <w:p>
            <w:pPr>
              <w:pStyle w:val="style0"/>
              <w:tabs>
                <w:tab w:val="left" w:leader="none" w:pos="1181"/>
              </w:tabs>
              <w:spacing w:lineRule="auto" w:line="360"/>
              <w:jc w:val="center"/>
              <w:rPr>
                <w:rFonts w:ascii="Times New Roman" w:cs="Times New Roman" w:hAnsi="Times New Roman"/>
                <w:sz w:val="24"/>
                <w:szCs w:val="24"/>
              </w:rPr>
            </w:pPr>
            <w:r>
              <w:rPr>
                <w:rFonts w:ascii="Times New Roman" w:cs="Times New Roman" w:hAnsi="Times New Roman"/>
                <w:sz w:val="24"/>
                <w:szCs w:val="24"/>
              </w:rPr>
              <w:t>1</w:t>
            </w:r>
          </w:p>
        </w:tc>
        <w:tc>
          <w:tcPr>
            <w:tcW w:w="2039" w:type="dxa"/>
            <w:tcBorders/>
          </w:tcPr>
          <w:p>
            <w:pPr>
              <w:pStyle w:val="style0"/>
              <w:tabs>
                <w:tab w:val="left" w:leader="none" w:pos="1181"/>
              </w:tabs>
              <w:spacing w:lineRule="auto" w:line="360"/>
              <w:rPr>
                <w:rFonts w:ascii="Times New Roman" w:cs="Times New Roman" w:hAnsi="Times New Roman"/>
                <w:sz w:val="24"/>
                <w:szCs w:val="24"/>
              </w:rPr>
            </w:pPr>
            <w:r>
              <w:rPr>
                <w:rFonts w:ascii="Times New Roman" w:cs="Times New Roman" w:hAnsi="Times New Roman"/>
                <w:sz w:val="24"/>
                <w:szCs w:val="24"/>
              </w:rPr>
              <w:t>25. 000</w:t>
            </w:r>
          </w:p>
        </w:tc>
      </w:tr>
      <w:tr>
        <w:tblPrEx/>
        <w:trPr/>
        <w:tc>
          <w:tcPr>
            <w:tcW w:w="959" w:type="dxa"/>
            <w:tcBorders/>
          </w:tcPr>
          <w:p>
            <w:pPr>
              <w:pStyle w:val="style0"/>
              <w:tabs>
                <w:tab w:val="left" w:leader="none" w:pos="1181"/>
              </w:tabs>
              <w:spacing w:lineRule="auto" w:line="360"/>
              <w:rPr>
                <w:rFonts w:ascii="Times New Roman" w:cs="Times New Roman" w:hAnsi="Times New Roman"/>
                <w:sz w:val="24"/>
                <w:szCs w:val="24"/>
              </w:rPr>
            </w:pPr>
            <w:r>
              <w:rPr>
                <w:rFonts w:ascii="Times New Roman" w:cs="Times New Roman" w:hAnsi="Times New Roman"/>
                <w:sz w:val="24"/>
                <w:szCs w:val="24"/>
              </w:rPr>
              <w:t>2.</w:t>
            </w:r>
          </w:p>
        </w:tc>
        <w:tc>
          <w:tcPr>
            <w:tcW w:w="3260" w:type="dxa"/>
            <w:tcBorders/>
          </w:tcPr>
          <w:p>
            <w:pPr>
              <w:pStyle w:val="style0"/>
              <w:tabs>
                <w:tab w:val="left" w:leader="none" w:pos="1181"/>
              </w:tabs>
              <w:spacing w:lineRule="auto" w:line="360"/>
              <w:rPr>
                <w:rFonts w:ascii="Times New Roman" w:cs="Times New Roman" w:hAnsi="Times New Roman"/>
                <w:sz w:val="24"/>
                <w:szCs w:val="24"/>
              </w:rPr>
            </w:pPr>
            <w:r>
              <w:rPr>
                <w:rFonts w:ascii="Times New Roman" w:cs="Times New Roman" w:hAnsi="Times New Roman"/>
                <w:sz w:val="24"/>
                <w:szCs w:val="24"/>
              </w:rPr>
              <w:t>Whisk</w:t>
            </w:r>
          </w:p>
        </w:tc>
        <w:tc>
          <w:tcPr>
            <w:tcW w:w="1895" w:type="dxa"/>
            <w:tcBorders/>
          </w:tcPr>
          <w:p>
            <w:pPr>
              <w:pStyle w:val="style0"/>
              <w:tabs>
                <w:tab w:val="left" w:leader="none" w:pos="1181"/>
              </w:tabs>
              <w:spacing w:lineRule="auto" w:line="360"/>
              <w:jc w:val="center"/>
              <w:rPr>
                <w:rFonts w:ascii="Times New Roman" w:cs="Times New Roman" w:hAnsi="Times New Roman"/>
                <w:sz w:val="24"/>
                <w:szCs w:val="24"/>
              </w:rPr>
            </w:pPr>
            <w:r>
              <w:rPr>
                <w:rFonts w:ascii="Times New Roman" w:cs="Times New Roman" w:hAnsi="Times New Roman"/>
                <w:sz w:val="24"/>
                <w:szCs w:val="24"/>
              </w:rPr>
              <w:t>2</w:t>
            </w:r>
          </w:p>
        </w:tc>
        <w:tc>
          <w:tcPr>
            <w:tcW w:w="2039" w:type="dxa"/>
            <w:tcBorders/>
          </w:tcPr>
          <w:p>
            <w:pPr>
              <w:pStyle w:val="style0"/>
              <w:tabs>
                <w:tab w:val="left" w:leader="none" w:pos="1181"/>
              </w:tabs>
              <w:spacing w:lineRule="auto" w:line="360"/>
              <w:rPr>
                <w:rFonts w:ascii="Times New Roman" w:cs="Times New Roman" w:hAnsi="Times New Roman"/>
                <w:sz w:val="24"/>
                <w:szCs w:val="24"/>
              </w:rPr>
            </w:pPr>
            <w:r>
              <w:rPr>
                <w:rFonts w:ascii="Times New Roman" w:cs="Times New Roman" w:hAnsi="Times New Roman"/>
                <w:sz w:val="24"/>
                <w:szCs w:val="24"/>
              </w:rPr>
              <w:t>50.000</w:t>
            </w:r>
          </w:p>
        </w:tc>
      </w:tr>
      <w:tr>
        <w:tblPrEx/>
        <w:trPr/>
        <w:tc>
          <w:tcPr>
            <w:tcW w:w="959" w:type="dxa"/>
            <w:tcBorders/>
          </w:tcPr>
          <w:p>
            <w:pPr>
              <w:pStyle w:val="style0"/>
              <w:tabs>
                <w:tab w:val="left" w:leader="none" w:pos="1181"/>
              </w:tabs>
              <w:spacing w:lineRule="auto" w:line="360"/>
              <w:rPr>
                <w:rFonts w:ascii="Times New Roman" w:cs="Times New Roman" w:hAnsi="Times New Roman"/>
                <w:sz w:val="24"/>
                <w:szCs w:val="24"/>
              </w:rPr>
            </w:pPr>
            <w:r>
              <w:rPr>
                <w:rFonts w:ascii="Times New Roman" w:cs="Times New Roman" w:hAnsi="Times New Roman"/>
                <w:sz w:val="24"/>
                <w:szCs w:val="24"/>
              </w:rPr>
              <w:t>3.</w:t>
            </w:r>
          </w:p>
        </w:tc>
        <w:tc>
          <w:tcPr>
            <w:tcW w:w="3260" w:type="dxa"/>
            <w:tcBorders/>
          </w:tcPr>
          <w:p>
            <w:pPr>
              <w:pStyle w:val="style0"/>
              <w:tabs>
                <w:tab w:val="left" w:leader="none" w:pos="1181"/>
              </w:tabs>
              <w:spacing w:lineRule="auto" w:line="360"/>
              <w:rPr>
                <w:rFonts w:ascii="Times New Roman" w:cs="Times New Roman" w:hAnsi="Times New Roman"/>
                <w:sz w:val="24"/>
                <w:szCs w:val="24"/>
              </w:rPr>
            </w:pPr>
            <w:r>
              <w:rPr>
                <w:rFonts w:ascii="Times New Roman" w:cs="Times New Roman" w:hAnsi="Times New Roman"/>
                <w:sz w:val="24"/>
                <w:szCs w:val="24"/>
              </w:rPr>
              <w:t>Panci Kukusan</w:t>
            </w:r>
          </w:p>
        </w:tc>
        <w:tc>
          <w:tcPr>
            <w:tcW w:w="1895" w:type="dxa"/>
            <w:tcBorders/>
          </w:tcPr>
          <w:p>
            <w:pPr>
              <w:pStyle w:val="style0"/>
              <w:tabs>
                <w:tab w:val="left" w:leader="none" w:pos="1181"/>
              </w:tabs>
              <w:spacing w:lineRule="auto" w:line="360"/>
              <w:jc w:val="center"/>
              <w:rPr>
                <w:rFonts w:ascii="Times New Roman" w:cs="Times New Roman" w:hAnsi="Times New Roman"/>
                <w:sz w:val="24"/>
                <w:szCs w:val="24"/>
              </w:rPr>
            </w:pPr>
            <w:r>
              <w:rPr>
                <w:rFonts w:ascii="Times New Roman" w:cs="Times New Roman" w:hAnsi="Times New Roman"/>
                <w:sz w:val="24"/>
                <w:szCs w:val="24"/>
              </w:rPr>
              <w:t>1</w:t>
            </w:r>
          </w:p>
        </w:tc>
        <w:tc>
          <w:tcPr>
            <w:tcW w:w="2039" w:type="dxa"/>
            <w:tcBorders/>
          </w:tcPr>
          <w:p>
            <w:pPr>
              <w:pStyle w:val="style0"/>
              <w:tabs>
                <w:tab w:val="left" w:leader="none" w:pos="1181"/>
              </w:tabs>
              <w:spacing w:lineRule="auto" w:line="360"/>
              <w:rPr>
                <w:rFonts w:ascii="Times New Roman" w:cs="Times New Roman" w:hAnsi="Times New Roman"/>
                <w:sz w:val="24"/>
                <w:szCs w:val="24"/>
              </w:rPr>
            </w:pPr>
            <w:r>
              <w:rPr>
                <w:rFonts w:ascii="Times New Roman" w:cs="Times New Roman" w:hAnsi="Times New Roman"/>
                <w:sz w:val="24"/>
                <w:szCs w:val="24"/>
              </w:rPr>
              <w:t>450.000</w:t>
            </w:r>
          </w:p>
        </w:tc>
      </w:tr>
      <w:tr>
        <w:tblPrEx/>
        <w:trPr/>
        <w:tc>
          <w:tcPr>
            <w:tcW w:w="959" w:type="dxa"/>
            <w:tcBorders/>
          </w:tcPr>
          <w:p>
            <w:pPr>
              <w:pStyle w:val="style0"/>
              <w:tabs>
                <w:tab w:val="left" w:leader="none" w:pos="1181"/>
              </w:tabs>
              <w:spacing w:lineRule="auto" w:line="360"/>
              <w:rPr>
                <w:rFonts w:ascii="Times New Roman" w:cs="Times New Roman" w:hAnsi="Times New Roman"/>
                <w:sz w:val="24"/>
                <w:szCs w:val="24"/>
              </w:rPr>
            </w:pPr>
            <w:r>
              <w:rPr>
                <w:rFonts w:ascii="Times New Roman" w:cs="Times New Roman" w:hAnsi="Times New Roman"/>
                <w:sz w:val="24"/>
                <w:szCs w:val="24"/>
              </w:rPr>
              <w:t xml:space="preserve">4. </w:t>
            </w:r>
          </w:p>
        </w:tc>
        <w:tc>
          <w:tcPr>
            <w:tcW w:w="3260" w:type="dxa"/>
            <w:tcBorders/>
          </w:tcPr>
          <w:p>
            <w:pPr>
              <w:pStyle w:val="style0"/>
              <w:tabs>
                <w:tab w:val="left" w:leader="none" w:pos="1181"/>
              </w:tabs>
              <w:spacing w:lineRule="auto" w:line="360"/>
              <w:rPr>
                <w:rFonts w:ascii="Times New Roman" w:cs="Times New Roman" w:hAnsi="Times New Roman"/>
                <w:sz w:val="24"/>
                <w:szCs w:val="24"/>
              </w:rPr>
            </w:pPr>
            <w:r>
              <w:rPr>
                <w:rFonts w:ascii="Times New Roman" w:cs="Times New Roman" w:hAnsi="Times New Roman"/>
                <w:sz w:val="24"/>
                <w:szCs w:val="24"/>
              </w:rPr>
              <w:t>Sendok</w:t>
            </w:r>
          </w:p>
        </w:tc>
        <w:tc>
          <w:tcPr>
            <w:tcW w:w="1895" w:type="dxa"/>
            <w:tcBorders/>
          </w:tcPr>
          <w:p>
            <w:pPr>
              <w:pStyle w:val="style0"/>
              <w:tabs>
                <w:tab w:val="left" w:leader="none" w:pos="1181"/>
              </w:tabs>
              <w:spacing w:lineRule="auto" w:line="360"/>
              <w:jc w:val="center"/>
              <w:rPr>
                <w:rFonts w:ascii="Times New Roman" w:cs="Times New Roman" w:hAnsi="Times New Roman"/>
                <w:sz w:val="24"/>
                <w:szCs w:val="24"/>
              </w:rPr>
            </w:pPr>
            <w:r>
              <w:rPr>
                <w:rFonts w:ascii="Times New Roman" w:cs="Times New Roman" w:hAnsi="Times New Roman"/>
                <w:sz w:val="24"/>
                <w:szCs w:val="24"/>
              </w:rPr>
              <w:t>1 Lusin</w:t>
            </w:r>
          </w:p>
        </w:tc>
        <w:tc>
          <w:tcPr>
            <w:tcW w:w="2039" w:type="dxa"/>
            <w:tcBorders/>
          </w:tcPr>
          <w:p>
            <w:pPr>
              <w:pStyle w:val="style0"/>
              <w:tabs>
                <w:tab w:val="left" w:leader="none" w:pos="1181"/>
              </w:tabs>
              <w:spacing w:lineRule="auto" w:line="360"/>
              <w:rPr>
                <w:rFonts w:ascii="Times New Roman" w:cs="Times New Roman" w:hAnsi="Times New Roman"/>
                <w:sz w:val="24"/>
                <w:szCs w:val="24"/>
              </w:rPr>
            </w:pPr>
            <w:r>
              <w:rPr>
                <w:rFonts w:ascii="Times New Roman" w:cs="Times New Roman" w:hAnsi="Times New Roman"/>
                <w:sz w:val="24"/>
                <w:szCs w:val="24"/>
              </w:rPr>
              <w:t>20.000</w:t>
            </w:r>
          </w:p>
        </w:tc>
      </w:tr>
      <w:tr>
        <w:tblPrEx/>
        <w:trPr/>
        <w:tc>
          <w:tcPr>
            <w:tcW w:w="959" w:type="dxa"/>
            <w:tcBorders/>
          </w:tcPr>
          <w:p>
            <w:pPr>
              <w:pStyle w:val="style0"/>
              <w:tabs>
                <w:tab w:val="left" w:leader="none" w:pos="1181"/>
              </w:tabs>
              <w:spacing w:lineRule="auto" w:line="360"/>
              <w:rPr>
                <w:rFonts w:ascii="Times New Roman" w:cs="Times New Roman" w:hAnsi="Times New Roman"/>
                <w:sz w:val="24"/>
                <w:szCs w:val="24"/>
              </w:rPr>
            </w:pPr>
            <w:r>
              <w:rPr>
                <w:rFonts w:ascii="Times New Roman" w:cs="Times New Roman" w:hAnsi="Times New Roman"/>
                <w:sz w:val="24"/>
                <w:szCs w:val="24"/>
              </w:rPr>
              <w:t xml:space="preserve">5. </w:t>
            </w:r>
          </w:p>
        </w:tc>
        <w:tc>
          <w:tcPr>
            <w:tcW w:w="3260" w:type="dxa"/>
            <w:tcBorders/>
          </w:tcPr>
          <w:p>
            <w:pPr>
              <w:pStyle w:val="style0"/>
              <w:tabs>
                <w:tab w:val="left" w:leader="none" w:pos="1181"/>
              </w:tabs>
              <w:spacing w:lineRule="auto" w:line="360"/>
              <w:rPr>
                <w:rFonts w:ascii="Times New Roman" w:cs="Times New Roman" w:hAnsi="Times New Roman"/>
                <w:sz w:val="24"/>
                <w:szCs w:val="24"/>
              </w:rPr>
            </w:pPr>
            <w:r>
              <w:rPr>
                <w:rFonts w:ascii="Times New Roman" w:cs="Times New Roman" w:hAnsi="Times New Roman"/>
                <w:sz w:val="24"/>
                <w:szCs w:val="24"/>
              </w:rPr>
              <w:t xml:space="preserve">Talenan </w:t>
            </w:r>
          </w:p>
        </w:tc>
        <w:tc>
          <w:tcPr>
            <w:tcW w:w="1895" w:type="dxa"/>
            <w:tcBorders/>
          </w:tcPr>
          <w:p>
            <w:pPr>
              <w:pStyle w:val="style0"/>
              <w:tabs>
                <w:tab w:val="left" w:leader="none" w:pos="1181"/>
              </w:tabs>
              <w:spacing w:lineRule="auto" w:line="360"/>
              <w:jc w:val="center"/>
              <w:rPr>
                <w:rFonts w:ascii="Times New Roman" w:cs="Times New Roman" w:hAnsi="Times New Roman"/>
                <w:sz w:val="24"/>
                <w:szCs w:val="24"/>
              </w:rPr>
            </w:pPr>
            <w:r>
              <w:rPr>
                <w:rFonts w:ascii="Times New Roman" w:cs="Times New Roman" w:hAnsi="Times New Roman"/>
                <w:sz w:val="24"/>
                <w:szCs w:val="24"/>
              </w:rPr>
              <w:t>1</w:t>
            </w:r>
          </w:p>
        </w:tc>
        <w:tc>
          <w:tcPr>
            <w:tcW w:w="2039" w:type="dxa"/>
            <w:tcBorders/>
          </w:tcPr>
          <w:p>
            <w:pPr>
              <w:pStyle w:val="style0"/>
              <w:tabs>
                <w:tab w:val="left" w:leader="none" w:pos="1181"/>
              </w:tabs>
              <w:spacing w:lineRule="auto" w:line="360"/>
              <w:rPr>
                <w:rFonts w:ascii="Times New Roman" w:cs="Times New Roman" w:hAnsi="Times New Roman"/>
                <w:sz w:val="24"/>
                <w:szCs w:val="24"/>
              </w:rPr>
            </w:pPr>
            <w:r>
              <w:rPr>
                <w:rFonts w:ascii="Times New Roman" w:cs="Times New Roman" w:hAnsi="Times New Roman"/>
                <w:sz w:val="24"/>
                <w:szCs w:val="24"/>
              </w:rPr>
              <w:t>35.000</w:t>
            </w:r>
          </w:p>
        </w:tc>
      </w:tr>
      <w:tr>
        <w:tblPrEx/>
        <w:trPr/>
        <w:tc>
          <w:tcPr>
            <w:tcW w:w="959" w:type="dxa"/>
            <w:tcBorders/>
          </w:tcPr>
          <w:p>
            <w:pPr>
              <w:pStyle w:val="style0"/>
              <w:tabs>
                <w:tab w:val="left" w:leader="none" w:pos="1181"/>
              </w:tabs>
              <w:spacing w:lineRule="auto" w:line="360"/>
              <w:rPr>
                <w:rFonts w:ascii="Times New Roman" w:cs="Times New Roman" w:hAnsi="Times New Roman"/>
                <w:sz w:val="24"/>
                <w:szCs w:val="24"/>
              </w:rPr>
            </w:pPr>
            <w:r>
              <w:rPr>
                <w:rFonts w:ascii="Times New Roman" w:cs="Times New Roman" w:hAnsi="Times New Roman"/>
                <w:sz w:val="24"/>
                <w:szCs w:val="24"/>
              </w:rPr>
              <w:t xml:space="preserve">7. </w:t>
            </w:r>
          </w:p>
        </w:tc>
        <w:tc>
          <w:tcPr>
            <w:tcW w:w="3260" w:type="dxa"/>
            <w:tcBorders/>
          </w:tcPr>
          <w:p>
            <w:pPr>
              <w:pStyle w:val="style0"/>
              <w:tabs>
                <w:tab w:val="left" w:leader="none" w:pos="1181"/>
              </w:tabs>
              <w:spacing w:lineRule="auto" w:line="360"/>
              <w:rPr>
                <w:rFonts w:ascii="Times New Roman" w:cs="Times New Roman" w:hAnsi="Times New Roman"/>
                <w:sz w:val="24"/>
                <w:szCs w:val="24"/>
              </w:rPr>
            </w:pPr>
            <w:r>
              <w:rPr>
                <w:rFonts w:ascii="Times New Roman" w:cs="Times New Roman" w:hAnsi="Times New Roman"/>
                <w:sz w:val="24"/>
                <w:szCs w:val="24"/>
              </w:rPr>
              <w:t>Piring Saji</w:t>
            </w:r>
          </w:p>
        </w:tc>
        <w:tc>
          <w:tcPr>
            <w:tcW w:w="1895" w:type="dxa"/>
            <w:tcBorders/>
          </w:tcPr>
          <w:p>
            <w:pPr>
              <w:pStyle w:val="style0"/>
              <w:tabs>
                <w:tab w:val="left" w:leader="none" w:pos="1181"/>
              </w:tabs>
              <w:spacing w:lineRule="auto" w:line="360"/>
              <w:jc w:val="center"/>
              <w:rPr>
                <w:rFonts w:ascii="Times New Roman" w:cs="Times New Roman" w:hAnsi="Times New Roman"/>
                <w:sz w:val="24"/>
                <w:szCs w:val="24"/>
              </w:rPr>
            </w:pPr>
            <w:r>
              <w:rPr>
                <w:rFonts w:ascii="Times New Roman" w:cs="Times New Roman" w:hAnsi="Times New Roman"/>
                <w:sz w:val="24"/>
                <w:szCs w:val="24"/>
              </w:rPr>
              <w:t>2</w:t>
            </w:r>
          </w:p>
        </w:tc>
        <w:tc>
          <w:tcPr>
            <w:tcW w:w="2039" w:type="dxa"/>
            <w:tcBorders/>
          </w:tcPr>
          <w:p>
            <w:pPr>
              <w:pStyle w:val="style0"/>
              <w:tabs>
                <w:tab w:val="left" w:leader="none" w:pos="1181"/>
              </w:tabs>
              <w:spacing w:lineRule="auto" w:line="360"/>
              <w:rPr>
                <w:rFonts w:ascii="Times New Roman" w:cs="Times New Roman" w:hAnsi="Times New Roman"/>
                <w:sz w:val="24"/>
                <w:szCs w:val="24"/>
              </w:rPr>
            </w:pPr>
            <w:r>
              <w:rPr>
                <w:rFonts w:ascii="Times New Roman" w:cs="Times New Roman" w:hAnsi="Times New Roman"/>
                <w:sz w:val="24"/>
                <w:szCs w:val="24"/>
              </w:rPr>
              <w:t>70.000</w:t>
            </w:r>
          </w:p>
        </w:tc>
      </w:tr>
      <w:tr>
        <w:tblPrEx/>
        <w:trPr/>
        <w:tc>
          <w:tcPr>
            <w:tcW w:w="959" w:type="dxa"/>
            <w:tcBorders/>
          </w:tcPr>
          <w:p>
            <w:pPr>
              <w:pStyle w:val="style0"/>
              <w:tabs>
                <w:tab w:val="left" w:leader="none" w:pos="1181"/>
              </w:tabs>
              <w:spacing w:lineRule="auto" w:line="360"/>
              <w:rPr>
                <w:rFonts w:ascii="Times New Roman" w:cs="Times New Roman" w:hAnsi="Times New Roman"/>
                <w:sz w:val="24"/>
                <w:szCs w:val="24"/>
              </w:rPr>
            </w:pPr>
          </w:p>
        </w:tc>
        <w:tc>
          <w:tcPr>
            <w:tcW w:w="3260" w:type="dxa"/>
            <w:tcBorders/>
          </w:tcPr>
          <w:p>
            <w:pPr>
              <w:pStyle w:val="style0"/>
              <w:tabs>
                <w:tab w:val="left" w:leader="none" w:pos="1181"/>
              </w:tabs>
              <w:spacing w:lineRule="auto" w:line="360"/>
              <w:rPr>
                <w:rFonts w:ascii="Times New Roman" w:cs="Times New Roman" w:hAnsi="Times New Roman"/>
                <w:sz w:val="24"/>
                <w:szCs w:val="24"/>
              </w:rPr>
            </w:pPr>
          </w:p>
        </w:tc>
        <w:tc>
          <w:tcPr>
            <w:tcW w:w="1895" w:type="dxa"/>
            <w:tcBorders/>
          </w:tcPr>
          <w:p>
            <w:pPr>
              <w:pStyle w:val="style0"/>
              <w:tabs>
                <w:tab w:val="left" w:leader="none" w:pos="1181"/>
              </w:tabs>
              <w:spacing w:lineRule="auto" w:line="360"/>
              <w:rPr>
                <w:rFonts w:ascii="Times New Roman" w:cs="Times New Roman" w:hAnsi="Times New Roman"/>
                <w:sz w:val="24"/>
                <w:szCs w:val="24"/>
              </w:rPr>
            </w:pPr>
          </w:p>
        </w:tc>
        <w:tc>
          <w:tcPr>
            <w:tcW w:w="2039" w:type="dxa"/>
            <w:tcBorders/>
          </w:tcPr>
          <w:p>
            <w:pPr>
              <w:pStyle w:val="style0"/>
              <w:tabs>
                <w:tab w:val="left" w:leader="none" w:pos="1181"/>
              </w:tabs>
              <w:spacing w:lineRule="auto" w:line="360"/>
              <w:rPr>
                <w:rFonts w:ascii="Times New Roman" w:cs="Times New Roman" w:hAnsi="Times New Roman"/>
                <w:sz w:val="24"/>
                <w:szCs w:val="24"/>
              </w:rPr>
            </w:pPr>
            <w:r>
              <w:rPr>
                <w:rFonts w:ascii="Times New Roman" w:cs="Times New Roman" w:hAnsi="Times New Roman"/>
                <w:sz w:val="24"/>
                <w:szCs w:val="24"/>
              </w:rPr>
              <w:t>Total : Rp.650.000</w:t>
            </w:r>
          </w:p>
        </w:tc>
      </w:tr>
    </w:tbl>
    <w:p>
      <w:pPr>
        <w:pStyle w:val="style0"/>
        <w:tabs>
          <w:tab w:val="left" w:leader="none" w:pos="1181"/>
        </w:tabs>
        <w:spacing w:lineRule="auto" w:line="360"/>
        <w:rPr>
          <w:rFonts w:ascii="Times New Roman" w:cs="Times New Roman" w:hAnsi="Times New Roman"/>
          <w:sz w:val="24"/>
          <w:szCs w:val="24"/>
        </w:rPr>
      </w:pPr>
    </w:p>
    <w:p>
      <w:pPr>
        <w:pStyle w:val="style66"/>
        <w:spacing w:before="137" w:lineRule="auto" w:line="360"/>
        <w:ind w:right="116"/>
        <w:jc w:val="both"/>
        <w:rPr>
          <w:lang w:val="id-ID"/>
        </w:rPr>
      </w:pPr>
      <w:r>
        <w:rPr>
          <w:lang w:val="id-ID"/>
        </w:rPr>
        <w:tab/>
      </w:r>
      <w:r>
        <w:rPr>
          <w:lang w:val="id-ID"/>
        </w:rPr>
        <w:tab/>
      </w:r>
      <w:r>
        <w:rPr>
          <w:lang w:val="id-ID"/>
        </w:rPr>
        <w:t>Untuk Estimasi Pembelian Bahan Baku Selama Seminggu :</w:t>
      </w:r>
    </w:p>
    <w:tbl>
      <w:tblPr>
        <w:tblStyle w:val="style154"/>
        <w:tblW w:w="0" w:type="auto"/>
        <w:tblLook w:val="04A0" w:firstRow="1" w:lastRow="0" w:firstColumn="1" w:lastColumn="0" w:noHBand="0" w:noVBand="1"/>
      </w:tblPr>
      <w:tblGrid>
        <w:gridCol w:w="959"/>
        <w:gridCol w:w="3117"/>
        <w:gridCol w:w="2038"/>
        <w:gridCol w:w="2039"/>
      </w:tblGrid>
      <w:tr>
        <w:trPr/>
        <w:tc>
          <w:tcPr>
            <w:tcW w:w="959" w:type="dxa"/>
            <w:tcBorders/>
          </w:tcPr>
          <w:p>
            <w:pPr>
              <w:pStyle w:val="style66"/>
              <w:spacing w:before="137" w:lineRule="auto" w:line="360"/>
              <w:ind w:right="116"/>
              <w:jc w:val="both"/>
              <w:rPr>
                <w:lang w:val="id-ID"/>
              </w:rPr>
            </w:pPr>
            <w:r>
              <w:rPr>
                <w:lang w:val="id-ID"/>
              </w:rPr>
              <w:t>No</w:t>
            </w:r>
          </w:p>
        </w:tc>
        <w:tc>
          <w:tcPr>
            <w:tcW w:w="3117" w:type="dxa"/>
            <w:tcBorders/>
          </w:tcPr>
          <w:p>
            <w:pPr>
              <w:pStyle w:val="style66"/>
              <w:spacing w:before="137" w:lineRule="auto" w:line="360"/>
              <w:ind w:right="116"/>
              <w:jc w:val="both"/>
              <w:rPr>
                <w:lang w:val="id-ID"/>
              </w:rPr>
            </w:pPr>
            <w:r>
              <w:rPr>
                <w:lang w:val="id-ID"/>
              </w:rPr>
              <w:t>Nama Barang</w:t>
            </w:r>
          </w:p>
        </w:tc>
        <w:tc>
          <w:tcPr>
            <w:tcW w:w="2038" w:type="dxa"/>
            <w:tcBorders/>
          </w:tcPr>
          <w:p>
            <w:pPr>
              <w:pStyle w:val="style66"/>
              <w:spacing w:before="137" w:lineRule="auto" w:line="360"/>
              <w:ind w:right="116" w:firstLine="720"/>
              <w:jc w:val="both"/>
              <w:rPr>
                <w:lang w:val="id-ID"/>
              </w:rPr>
            </w:pPr>
            <w:r>
              <w:rPr>
                <w:lang w:val="id-ID"/>
              </w:rPr>
              <w:t>Jumlah</w:t>
            </w:r>
          </w:p>
        </w:tc>
        <w:tc>
          <w:tcPr>
            <w:tcW w:w="2039" w:type="dxa"/>
            <w:tcBorders/>
          </w:tcPr>
          <w:p>
            <w:pPr>
              <w:pStyle w:val="style66"/>
              <w:spacing w:before="137" w:lineRule="auto" w:line="360"/>
              <w:ind w:right="116"/>
              <w:jc w:val="both"/>
              <w:rPr>
                <w:lang w:val="id-ID"/>
              </w:rPr>
            </w:pPr>
            <w:r>
              <w:rPr>
                <w:lang w:val="id-ID"/>
              </w:rPr>
              <w:t>Harga</w:t>
            </w:r>
          </w:p>
        </w:tc>
      </w:tr>
      <w:tr>
        <w:tblPrEx/>
        <w:trPr/>
        <w:tc>
          <w:tcPr>
            <w:tcW w:w="959" w:type="dxa"/>
            <w:tcBorders/>
          </w:tcPr>
          <w:p>
            <w:pPr>
              <w:pStyle w:val="style66"/>
              <w:spacing w:before="137" w:lineRule="auto" w:line="360"/>
              <w:ind w:right="116"/>
              <w:jc w:val="both"/>
              <w:rPr>
                <w:lang w:val="id-ID"/>
              </w:rPr>
            </w:pPr>
            <w:r>
              <w:rPr>
                <w:lang w:val="id-ID"/>
              </w:rPr>
              <w:t>1.</w:t>
            </w:r>
          </w:p>
        </w:tc>
        <w:tc>
          <w:tcPr>
            <w:tcW w:w="3117" w:type="dxa"/>
            <w:tcBorders/>
          </w:tcPr>
          <w:p>
            <w:pPr>
              <w:pStyle w:val="style66"/>
              <w:spacing w:before="137" w:lineRule="auto" w:line="360"/>
              <w:ind w:right="116"/>
              <w:jc w:val="both"/>
              <w:rPr>
                <w:lang w:val="id-ID"/>
              </w:rPr>
            </w:pPr>
            <w:r>
              <w:rPr>
                <w:lang w:val="id-ID"/>
              </w:rPr>
              <w:t>Tepung Beras Ketan</w:t>
            </w:r>
          </w:p>
        </w:tc>
        <w:tc>
          <w:tcPr>
            <w:tcW w:w="2038" w:type="dxa"/>
            <w:tcBorders/>
          </w:tcPr>
          <w:p>
            <w:pPr>
              <w:pStyle w:val="style66"/>
              <w:spacing w:before="137" w:lineRule="auto" w:line="360"/>
              <w:ind w:right="116"/>
              <w:jc w:val="both"/>
              <w:rPr>
                <w:lang w:val="id-ID"/>
              </w:rPr>
            </w:pPr>
            <w:r>
              <w:rPr>
                <w:lang w:val="id-ID"/>
              </w:rPr>
              <w:t>10 Pack</w:t>
            </w:r>
          </w:p>
        </w:tc>
        <w:tc>
          <w:tcPr>
            <w:tcW w:w="2039" w:type="dxa"/>
            <w:tcBorders/>
          </w:tcPr>
          <w:p>
            <w:pPr>
              <w:pStyle w:val="style66"/>
              <w:spacing w:before="137" w:lineRule="auto" w:line="360"/>
              <w:ind w:right="116"/>
              <w:jc w:val="both"/>
              <w:rPr>
                <w:lang w:val="id-ID"/>
              </w:rPr>
            </w:pPr>
            <w:r>
              <w:rPr>
                <w:lang w:val="id-ID"/>
              </w:rPr>
              <w:t>160.000</w:t>
            </w:r>
          </w:p>
        </w:tc>
      </w:tr>
      <w:tr>
        <w:tblPrEx/>
        <w:trPr/>
        <w:tc>
          <w:tcPr>
            <w:tcW w:w="959" w:type="dxa"/>
            <w:tcBorders/>
          </w:tcPr>
          <w:p>
            <w:pPr>
              <w:pStyle w:val="style66"/>
              <w:spacing w:before="137" w:lineRule="auto" w:line="360"/>
              <w:ind w:right="116"/>
              <w:jc w:val="both"/>
              <w:rPr>
                <w:lang w:val="id-ID"/>
              </w:rPr>
            </w:pPr>
            <w:r>
              <w:rPr>
                <w:lang w:val="id-ID"/>
              </w:rPr>
              <w:t xml:space="preserve">2. </w:t>
            </w:r>
          </w:p>
        </w:tc>
        <w:tc>
          <w:tcPr>
            <w:tcW w:w="3117" w:type="dxa"/>
            <w:tcBorders/>
          </w:tcPr>
          <w:p>
            <w:pPr>
              <w:pStyle w:val="style66"/>
              <w:spacing w:before="137" w:lineRule="auto" w:line="360"/>
              <w:ind w:right="116"/>
              <w:jc w:val="both"/>
              <w:rPr>
                <w:lang w:val="id-ID"/>
              </w:rPr>
            </w:pPr>
            <w:r>
              <w:rPr>
                <w:lang w:val="id-ID"/>
              </w:rPr>
              <w:t>Gula Pasir</w:t>
            </w:r>
          </w:p>
        </w:tc>
        <w:tc>
          <w:tcPr>
            <w:tcW w:w="2038" w:type="dxa"/>
            <w:tcBorders/>
          </w:tcPr>
          <w:p>
            <w:pPr>
              <w:pStyle w:val="style66"/>
              <w:spacing w:before="137" w:lineRule="auto" w:line="360"/>
              <w:ind w:right="116"/>
              <w:jc w:val="both"/>
              <w:rPr>
                <w:lang w:val="id-ID"/>
              </w:rPr>
            </w:pPr>
            <w:r>
              <w:rPr>
                <w:lang w:val="id-ID"/>
              </w:rPr>
              <w:t>4Kg</w:t>
            </w:r>
          </w:p>
        </w:tc>
        <w:tc>
          <w:tcPr>
            <w:tcW w:w="2039" w:type="dxa"/>
            <w:tcBorders/>
          </w:tcPr>
          <w:p>
            <w:pPr>
              <w:pStyle w:val="style66"/>
              <w:spacing w:before="137" w:lineRule="auto" w:line="360"/>
              <w:ind w:right="116"/>
              <w:jc w:val="both"/>
              <w:rPr>
                <w:lang w:val="id-ID"/>
              </w:rPr>
            </w:pPr>
            <w:r>
              <w:rPr>
                <w:lang w:val="id-ID"/>
              </w:rPr>
              <w:t>60.000</w:t>
            </w:r>
          </w:p>
        </w:tc>
      </w:tr>
      <w:tr>
        <w:tblPrEx/>
        <w:trPr/>
        <w:tc>
          <w:tcPr>
            <w:tcW w:w="959" w:type="dxa"/>
            <w:tcBorders/>
          </w:tcPr>
          <w:p>
            <w:pPr>
              <w:pStyle w:val="style66"/>
              <w:spacing w:before="137" w:lineRule="auto" w:line="360"/>
              <w:ind w:right="116"/>
              <w:jc w:val="both"/>
              <w:rPr>
                <w:lang w:val="id-ID"/>
              </w:rPr>
            </w:pPr>
            <w:r>
              <w:rPr>
                <w:lang w:val="id-ID"/>
              </w:rPr>
              <w:t xml:space="preserve">3. </w:t>
            </w:r>
          </w:p>
        </w:tc>
        <w:tc>
          <w:tcPr>
            <w:tcW w:w="3117" w:type="dxa"/>
            <w:tcBorders/>
          </w:tcPr>
          <w:p>
            <w:pPr>
              <w:pStyle w:val="style66"/>
              <w:spacing w:before="137" w:lineRule="auto" w:line="360"/>
              <w:ind w:right="116"/>
              <w:jc w:val="both"/>
              <w:rPr>
                <w:lang w:val="id-ID"/>
              </w:rPr>
            </w:pPr>
            <w:r>
              <w:rPr>
                <w:lang w:val="id-ID"/>
              </w:rPr>
              <w:t>Susu Cair</w:t>
            </w:r>
          </w:p>
        </w:tc>
        <w:tc>
          <w:tcPr>
            <w:tcW w:w="2038" w:type="dxa"/>
            <w:tcBorders/>
          </w:tcPr>
          <w:p>
            <w:pPr>
              <w:pStyle w:val="style66"/>
              <w:spacing w:before="137" w:lineRule="auto" w:line="360"/>
              <w:ind w:right="116"/>
              <w:jc w:val="both"/>
              <w:rPr>
                <w:lang w:val="id-ID"/>
              </w:rPr>
            </w:pPr>
            <w:r>
              <w:rPr>
                <w:lang w:val="id-ID"/>
              </w:rPr>
              <w:t>5 Botol</w:t>
            </w:r>
          </w:p>
        </w:tc>
        <w:tc>
          <w:tcPr>
            <w:tcW w:w="2039" w:type="dxa"/>
            <w:tcBorders/>
          </w:tcPr>
          <w:p>
            <w:pPr>
              <w:pStyle w:val="style66"/>
              <w:spacing w:before="137" w:lineRule="auto" w:line="360"/>
              <w:ind w:right="116"/>
              <w:jc w:val="both"/>
              <w:rPr>
                <w:lang w:val="id-ID"/>
              </w:rPr>
            </w:pPr>
            <w:r>
              <w:rPr>
                <w:lang w:val="id-ID"/>
              </w:rPr>
              <w:t>100.000</w:t>
            </w:r>
          </w:p>
        </w:tc>
      </w:tr>
      <w:tr>
        <w:tblPrEx/>
        <w:trPr/>
        <w:tc>
          <w:tcPr>
            <w:tcW w:w="959" w:type="dxa"/>
            <w:tcBorders/>
          </w:tcPr>
          <w:p>
            <w:pPr>
              <w:pStyle w:val="style66"/>
              <w:spacing w:before="137" w:lineRule="auto" w:line="360"/>
              <w:ind w:right="116"/>
              <w:jc w:val="both"/>
              <w:rPr>
                <w:lang w:val="id-ID"/>
              </w:rPr>
            </w:pPr>
          </w:p>
        </w:tc>
        <w:tc>
          <w:tcPr>
            <w:tcW w:w="3117" w:type="dxa"/>
            <w:tcBorders/>
          </w:tcPr>
          <w:p>
            <w:pPr>
              <w:pStyle w:val="style66"/>
              <w:spacing w:before="137" w:lineRule="auto" w:line="360"/>
              <w:ind w:right="116"/>
              <w:jc w:val="both"/>
              <w:rPr>
                <w:lang w:val="id-ID"/>
              </w:rPr>
            </w:pPr>
          </w:p>
        </w:tc>
        <w:tc>
          <w:tcPr>
            <w:tcW w:w="2038" w:type="dxa"/>
            <w:tcBorders/>
          </w:tcPr>
          <w:p>
            <w:pPr>
              <w:pStyle w:val="style66"/>
              <w:spacing w:before="137" w:lineRule="auto" w:line="360"/>
              <w:ind w:right="116"/>
              <w:jc w:val="both"/>
              <w:rPr>
                <w:lang w:val="id-ID"/>
              </w:rPr>
            </w:pPr>
          </w:p>
        </w:tc>
        <w:tc>
          <w:tcPr>
            <w:tcW w:w="2039" w:type="dxa"/>
            <w:tcBorders/>
          </w:tcPr>
          <w:p>
            <w:pPr>
              <w:pStyle w:val="style66"/>
              <w:spacing w:before="137" w:lineRule="auto" w:line="360"/>
              <w:ind w:right="116"/>
              <w:jc w:val="both"/>
              <w:rPr>
                <w:lang w:val="id-ID"/>
              </w:rPr>
            </w:pPr>
            <w:r>
              <w:rPr>
                <w:lang w:val="id-ID"/>
              </w:rPr>
              <w:t>Total:Rp 320.000</w:t>
            </w:r>
          </w:p>
        </w:tc>
      </w:tr>
    </w:tbl>
    <w:p>
      <w:pPr>
        <w:pStyle w:val="style66"/>
        <w:spacing w:before="137" w:lineRule="auto" w:line="360"/>
        <w:ind w:right="116"/>
        <w:jc w:val="both"/>
        <w:rPr>
          <w:lang w:val="id-ID"/>
        </w:rPr>
      </w:pPr>
    </w:p>
    <w:p>
      <w:pPr>
        <w:pStyle w:val="style66"/>
        <w:spacing w:before="137" w:lineRule="auto" w:line="360"/>
        <w:ind w:right="116"/>
        <w:jc w:val="both"/>
        <w:rPr>
          <w:lang w:val="id-ID"/>
        </w:rPr>
      </w:pPr>
      <w:r>
        <w:rPr>
          <w:lang w:val="id-ID"/>
        </w:rPr>
        <w:tab/>
      </w:r>
      <w:r>
        <w:rPr>
          <w:lang w:val="id-ID"/>
        </w:rPr>
        <w:tab/>
      </w:r>
      <w:r>
        <w:rPr>
          <w:lang w:val="id-ID"/>
        </w:rPr>
        <w:t xml:space="preserve">Untuk Estimasi Biaya Operasional </w:t>
      </w:r>
      <w:r>
        <w:rPr>
          <w:lang w:val="id-ID"/>
        </w:rPr>
        <w:t>Selama Satu Bulan :</w:t>
      </w:r>
    </w:p>
    <w:tbl>
      <w:tblPr>
        <w:tblStyle w:val="style154"/>
        <w:tblW w:w="0" w:type="auto"/>
        <w:tblLook w:val="04A0" w:firstRow="1" w:lastRow="0" w:firstColumn="1" w:lastColumn="0" w:noHBand="0" w:noVBand="1"/>
      </w:tblPr>
      <w:tblGrid>
        <w:gridCol w:w="959"/>
        <w:gridCol w:w="4476"/>
        <w:gridCol w:w="2718"/>
      </w:tblGrid>
      <w:tr>
        <w:trPr/>
        <w:tc>
          <w:tcPr>
            <w:tcW w:w="959" w:type="dxa"/>
            <w:tcBorders/>
          </w:tcPr>
          <w:p>
            <w:pPr>
              <w:pStyle w:val="style66"/>
              <w:spacing w:before="137" w:lineRule="auto" w:line="360"/>
              <w:ind w:right="116"/>
              <w:jc w:val="both"/>
              <w:rPr>
                <w:lang w:val="id-ID"/>
              </w:rPr>
            </w:pPr>
            <w:r>
              <w:rPr>
                <w:lang w:val="id-ID"/>
              </w:rPr>
              <w:t>No</w:t>
            </w:r>
          </w:p>
        </w:tc>
        <w:tc>
          <w:tcPr>
            <w:tcW w:w="4476" w:type="dxa"/>
            <w:tcBorders/>
          </w:tcPr>
          <w:p>
            <w:pPr>
              <w:pStyle w:val="style66"/>
              <w:spacing w:before="137" w:lineRule="auto" w:line="360"/>
              <w:ind w:right="116"/>
              <w:jc w:val="both"/>
              <w:rPr>
                <w:lang w:val="id-ID"/>
              </w:rPr>
            </w:pPr>
            <w:r>
              <w:rPr>
                <w:lang w:val="id-ID"/>
              </w:rPr>
              <w:t>Keterangan</w:t>
            </w:r>
          </w:p>
        </w:tc>
        <w:tc>
          <w:tcPr>
            <w:tcW w:w="2718" w:type="dxa"/>
            <w:tcBorders/>
          </w:tcPr>
          <w:p>
            <w:pPr>
              <w:pStyle w:val="style66"/>
              <w:spacing w:before="137" w:lineRule="auto" w:line="360"/>
              <w:ind w:right="116"/>
              <w:jc w:val="both"/>
              <w:rPr>
                <w:lang w:val="id-ID"/>
              </w:rPr>
            </w:pPr>
            <w:r>
              <w:rPr>
                <w:lang w:val="id-ID"/>
              </w:rPr>
              <w:t>Harga</w:t>
            </w:r>
          </w:p>
        </w:tc>
      </w:tr>
      <w:tr>
        <w:tblPrEx/>
        <w:trPr/>
        <w:tc>
          <w:tcPr>
            <w:tcW w:w="959" w:type="dxa"/>
            <w:tcBorders/>
          </w:tcPr>
          <w:p>
            <w:pPr>
              <w:pStyle w:val="style66"/>
              <w:spacing w:before="137" w:lineRule="auto" w:line="360"/>
              <w:ind w:right="116"/>
              <w:jc w:val="both"/>
              <w:rPr>
                <w:lang w:val="id-ID"/>
              </w:rPr>
            </w:pPr>
            <w:r>
              <w:rPr>
                <w:lang w:val="id-ID"/>
              </w:rPr>
              <w:t>1.</w:t>
            </w:r>
          </w:p>
        </w:tc>
        <w:tc>
          <w:tcPr>
            <w:tcW w:w="4476" w:type="dxa"/>
            <w:tcBorders/>
          </w:tcPr>
          <w:p>
            <w:pPr>
              <w:pStyle w:val="style66"/>
              <w:spacing w:before="137" w:lineRule="auto" w:line="360"/>
              <w:ind w:right="116"/>
              <w:jc w:val="both"/>
              <w:rPr>
                <w:lang w:val="id-ID"/>
              </w:rPr>
            </w:pPr>
            <w:r>
              <w:rPr>
                <w:lang w:val="id-ID"/>
              </w:rPr>
              <w:t>Biaya Air</w:t>
            </w:r>
          </w:p>
        </w:tc>
        <w:tc>
          <w:tcPr>
            <w:tcW w:w="2718" w:type="dxa"/>
            <w:tcBorders/>
          </w:tcPr>
          <w:p>
            <w:pPr>
              <w:pStyle w:val="style66"/>
              <w:spacing w:before="137" w:lineRule="auto" w:line="360"/>
              <w:ind w:right="116"/>
              <w:jc w:val="both"/>
              <w:rPr>
                <w:lang w:val="id-ID"/>
              </w:rPr>
            </w:pPr>
            <w:r>
              <w:rPr>
                <w:lang w:val="id-ID"/>
              </w:rPr>
              <w:t>50.000</w:t>
            </w:r>
          </w:p>
        </w:tc>
      </w:tr>
      <w:tr>
        <w:tblPrEx/>
        <w:trPr/>
        <w:tc>
          <w:tcPr>
            <w:tcW w:w="959" w:type="dxa"/>
            <w:tcBorders/>
          </w:tcPr>
          <w:p>
            <w:pPr>
              <w:pStyle w:val="style66"/>
              <w:spacing w:before="137" w:lineRule="auto" w:line="360"/>
              <w:ind w:right="116"/>
              <w:jc w:val="both"/>
              <w:rPr>
                <w:lang w:val="id-ID"/>
              </w:rPr>
            </w:pPr>
            <w:r>
              <w:rPr>
                <w:lang w:val="id-ID"/>
              </w:rPr>
              <w:t>2.</w:t>
            </w:r>
          </w:p>
        </w:tc>
        <w:tc>
          <w:tcPr>
            <w:tcW w:w="4476" w:type="dxa"/>
            <w:tcBorders/>
          </w:tcPr>
          <w:p>
            <w:pPr>
              <w:pStyle w:val="style66"/>
              <w:spacing w:before="137" w:lineRule="auto" w:line="360"/>
              <w:ind w:right="116"/>
              <w:jc w:val="both"/>
              <w:rPr>
                <w:lang w:val="id-ID"/>
              </w:rPr>
            </w:pPr>
            <w:r>
              <w:rPr>
                <w:lang w:val="id-ID"/>
              </w:rPr>
              <w:t>Biaya Tenaga Kerja</w:t>
            </w:r>
          </w:p>
        </w:tc>
        <w:tc>
          <w:tcPr>
            <w:tcW w:w="2718" w:type="dxa"/>
            <w:tcBorders/>
          </w:tcPr>
          <w:p>
            <w:pPr>
              <w:pStyle w:val="style66"/>
              <w:spacing w:before="137" w:lineRule="auto" w:line="360"/>
              <w:ind w:right="116"/>
              <w:jc w:val="both"/>
              <w:rPr>
                <w:lang w:val="id-ID"/>
              </w:rPr>
            </w:pPr>
            <w:r>
              <w:rPr>
                <w:lang w:val="id-ID"/>
              </w:rPr>
              <w:t>400.000</w:t>
            </w:r>
          </w:p>
        </w:tc>
      </w:tr>
      <w:tr>
        <w:tblPrEx/>
        <w:trPr/>
        <w:tc>
          <w:tcPr>
            <w:tcW w:w="959" w:type="dxa"/>
            <w:tcBorders/>
          </w:tcPr>
          <w:p>
            <w:pPr>
              <w:pStyle w:val="style66"/>
              <w:spacing w:before="137" w:lineRule="auto" w:line="360"/>
              <w:ind w:right="116"/>
              <w:jc w:val="both"/>
              <w:rPr>
                <w:lang w:val="id-ID"/>
              </w:rPr>
            </w:pPr>
            <w:r>
              <w:rPr>
                <w:lang w:val="id-ID"/>
              </w:rPr>
              <w:t>3.</w:t>
            </w:r>
          </w:p>
        </w:tc>
        <w:tc>
          <w:tcPr>
            <w:tcW w:w="4476" w:type="dxa"/>
            <w:tcBorders/>
          </w:tcPr>
          <w:p>
            <w:pPr>
              <w:pStyle w:val="style66"/>
              <w:spacing w:before="137" w:lineRule="auto" w:line="360"/>
              <w:ind w:right="116"/>
              <w:jc w:val="both"/>
              <w:rPr>
                <w:lang w:val="id-ID"/>
              </w:rPr>
            </w:pPr>
            <w:r>
              <w:rPr>
                <w:lang w:val="id-ID"/>
              </w:rPr>
              <w:t>Biaya Lain-Lain</w:t>
            </w:r>
          </w:p>
        </w:tc>
        <w:tc>
          <w:tcPr>
            <w:tcW w:w="2718" w:type="dxa"/>
            <w:tcBorders/>
          </w:tcPr>
          <w:p>
            <w:pPr>
              <w:pStyle w:val="style66"/>
              <w:spacing w:before="137" w:lineRule="auto" w:line="360"/>
              <w:ind w:right="116"/>
              <w:jc w:val="both"/>
              <w:rPr>
                <w:lang w:val="id-ID"/>
              </w:rPr>
            </w:pPr>
            <w:r>
              <w:rPr>
                <w:lang w:val="id-ID"/>
              </w:rPr>
              <w:t>550.000</w:t>
            </w:r>
          </w:p>
        </w:tc>
      </w:tr>
      <w:tr>
        <w:tblPrEx/>
        <w:trPr/>
        <w:tc>
          <w:tcPr>
            <w:tcW w:w="959" w:type="dxa"/>
            <w:tcBorders/>
          </w:tcPr>
          <w:p>
            <w:pPr>
              <w:pStyle w:val="style66"/>
              <w:spacing w:before="137" w:lineRule="auto" w:line="360"/>
              <w:ind w:right="116"/>
              <w:jc w:val="both"/>
              <w:rPr>
                <w:lang w:val="id-ID"/>
              </w:rPr>
            </w:pPr>
          </w:p>
        </w:tc>
        <w:tc>
          <w:tcPr>
            <w:tcW w:w="4476" w:type="dxa"/>
            <w:tcBorders/>
          </w:tcPr>
          <w:p>
            <w:pPr>
              <w:pStyle w:val="style66"/>
              <w:spacing w:before="137" w:lineRule="auto" w:line="360"/>
              <w:ind w:right="116"/>
              <w:jc w:val="both"/>
              <w:rPr>
                <w:lang w:val="id-ID"/>
              </w:rPr>
            </w:pPr>
          </w:p>
        </w:tc>
        <w:tc>
          <w:tcPr>
            <w:tcW w:w="2718" w:type="dxa"/>
            <w:tcBorders/>
          </w:tcPr>
          <w:p>
            <w:pPr>
              <w:pStyle w:val="style66"/>
              <w:spacing w:before="137" w:lineRule="auto" w:line="360"/>
              <w:ind w:right="116"/>
              <w:jc w:val="both"/>
              <w:rPr>
                <w:lang w:val="id-ID"/>
              </w:rPr>
            </w:pPr>
            <w:r>
              <w:rPr>
                <w:lang w:val="id-ID"/>
              </w:rPr>
              <w:t>Total:Rp.1.000.000</w:t>
            </w:r>
          </w:p>
        </w:tc>
      </w:tr>
    </w:tbl>
    <w:p>
      <w:pPr>
        <w:pStyle w:val="style66"/>
        <w:spacing w:before="137" w:lineRule="auto" w:line="360"/>
        <w:ind w:right="116"/>
        <w:jc w:val="both"/>
        <w:rPr>
          <w:lang w:val="id-ID"/>
        </w:rPr>
      </w:pPr>
    </w:p>
    <w:p>
      <w:pPr>
        <w:pStyle w:val="style0"/>
        <w:rPr>
          <w:rFonts w:ascii="Times New Roman" w:cs="Times New Roman" w:eastAsia="Times New Roman" w:hAnsi="Times New Roman"/>
          <w:sz w:val="24"/>
          <w:szCs w:val="24"/>
        </w:rPr>
      </w:pPr>
      <w:r>
        <w:br w:type="page"/>
      </w:r>
    </w:p>
    <w:p>
      <w:pPr>
        <w:pStyle w:val="style66"/>
        <w:spacing w:before="137" w:lineRule="auto" w:line="360"/>
        <w:ind w:right="116"/>
        <w:jc w:val="center"/>
        <w:rPr>
          <w:b/>
          <w:lang w:val="id-ID"/>
        </w:rPr>
      </w:pPr>
      <w:r>
        <w:rPr>
          <w:b/>
          <w:lang w:val="id-ID"/>
        </w:rPr>
        <w:t>BAB III PENUTUP</w:t>
      </w:r>
    </w:p>
    <w:p>
      <w:pPr>
        <w:pStyle w:val="style66"/>
        <w:spacing w:before="137" w:lineRule="auto" w:line="360"/>
        <w:ind w:right="116"/>
        <w:jc w:val="both"/>
        <w:rPr>
          <w:b/>
          <w:lang w:val="id-ID"/>
        </w:rPr>
      </w:pPr>
      <w:r>
        <w:rPr>
          <w:b/>
          <w:lang w:val="id-ID"/>
        </w:rPr>
        <w:t>3.1 Kesimpulan</w:t>
      </w:r>
    </w:p>
    <w:p>
      <w:pPr>
        <w:pStyle w:val="style66"/>
        <w:spacing w:before="137" w:lineRule="auto" w:line="360"/>
        <w:ind w:right="116"/>
        <w:jc w:val="both"/>
        <w:rPr/>
      </w:pPr>
      <w:r>
        <w:t>Makanan</w:t>
      </w:r>
      <w:r>
        <w:t xml:space="preserve"> </w:t>
      </w:r>
      <w:r>
        <w:t>merupakan</w:t>
      </w:r>
      <w:r>
        <w:t xml:space="preserve"> </w:t>
      </w:r>
      <w:r>
        <w:t>kebutuhan</w:t>
      </w:r>
      <w:r>
        <w:t xml:space="preserve"> </w:t>
      </w:r>
      <w:r>
        <w:t>dasar</w:t>
      </w:r>
      <w:r>
        <w:t xml:space="preserve"> </w:t>
      </w:r>
      <w:r>
        <w:t>manusia</w:t>
      </w:r>
      <w:r>
        <w:t xml:space="preserve"> </w:t>
      </w:r>
      <w:r>
        <w:t>untuk</w:t>
      </w:r>
      <w:r>
        <w:t xml:space="preserve"> </w:t>
      </w:r>
      <w:r>
        <w:t>kelangsungan</w:t>
      </w:r>
      <w:r>
        <w:t xml:space="preserve"> </w:t>
      </w:r>
      <w:r>
        <w:t>hidupnya</w:t>
      </w:r>
      <w:r>
        <w:t xml:space="preserve"> </w:t>
      </w:r>
      <w:r>
        <w:t>sebagai</w:t>
      </w:r>
      <w:r>
        <w:t xml:space="preserve"> </w:t>
      </w:r>
      <w:r>
        <w:t>bahan</w:t>
      </w:r>
      <w:r>
        <w:t xml:space="preserve"> </w:t>
      </w:r>
      <w:r>
        <w:t>dasar</w:t>
      </w:r>
      <w:r>
        <w:t xml:space="preserve"> </w:t>
      </w:r>
      <w:r>
        <w:t>bagi</w:t>
      </w:r>
      <w:r>
        <w:t xml:space="preserve"> </w:t>
      </w:r>
      <w:r>
        <w:t>kita</w:t>
      </w:r>
      <w:r>
        <w:t xml:space="preserve"> </w:t>
      </w:r>
      <w:r>
        <w:t>untuk</w:t>
      </w:r>
      <w:r>
        <w:t xml:space="preserve"> </w:t>
      </w:r>
      <w:r>
        <w:t>mempunyai</w:t>
      </w:r>
      <w:r>
        <w:t xml:space="preserve"> </w:t>
      </w:r>
      <w:r>
        <w:t>energi</w:t>
      </w:r>
      <w:r>
        <w:t xml:space="preserve"> </w:t>
      </w:r>
      <w:r>
        <w:t>dan</w:t>
      </w:r>
      <w:r>
        <w:t xml:space="preserve"> </w:t>
      </w:r>
      <w:r>
        <w:t>sebagai</w:t>
      </w:r>
      <w:r>
        <w:t xml:space="preserve"> </w:t>
      </w:r>
      <w:r>
        <w:t>sumber</w:t>
      </w:r>
      <w:r>
        <w:t xml:space="preserve"> </w:t>
      </w:r>
      <w:r>
        <w:t>energi</w:t>
      </w:r>
      <w:r>
        <w:t xml:space="preserve"> </w:t>
      </w:r>
      <w:r>
        <w:t>untuk</w:t>
      </w:r>
      <w:r>
        <w:t xml:space="preserve"> </w:t>
      </w:r>
      <w:r>
        <w:t>menjalankan</w:t>
      </w:r>
      <w:r>
        <w:t xml:space="preserve"> </w:t>
      </w:r>
      <w:r>
        <w:t>fungsi</w:t>
      </w:r>
      <w:r>
        <w:t xml:space="preserve"> </w:t>
      </w:r>
      <w:r>
        <w:t>fisik</w:t>
      </w:r>
      <w:r>
        <w:t xml:space="preserve"> </w:t>
      </w:r>
      <w:r>
        <w:t>dan</w:t>
      </w:r>
      <w:r>
        <w:t xml:space="preserve"> </w:t>
      </w:r>
      <w:r>
        <w:t>biologis</w:t>
      </w:r>
      <w:r>
        <w:t xml:space="preserve"> </w:t>
      </w:r>
      <w:r>
        <w:t>dalam</w:t>
      </w:r>
      <w:r>
        <w:t xml:space="preserve"> </w:t>
      </w:r>
      <w:r>
        <w:t>kehidupan</w:t>
      </w:r>
      <w:r>
        <w:t xml:space="preserve"> </w:t>
      </w:r>
      <w:r>
        <w:t>sehari-hari</w:t>
      </w:r>
      <w:r>
        <w:t>.</w:t>
      </w:r>
      <w:r>
        <w:t xml:space="preserve"> </w:t>
      </w:r>
      <w:r>
        <w:t>Umumnya</w:t>
      </w:r>
      <w:r>
        <w:t xml:space="preserve"> </w:t>
      </w:r>
      <w:r>
        <w:t>orang</w:t>
      </w:r>
      <w:r>
        <w:t xml:space="preserve"> </w:t>
      </w:r>
      <w:r>
        <w:t>menyukai</w:t>
      </w:r>
      <w:r>
        <w:t xml:space="preserve"> </w:t>
      </w:r>
      <w:r>
        <w:t>jajanan</w:t>
      </w:r>
      <w:r>
        <w:t xml:space="preserve"> </w:t>
      </w:r>
      <w:r>
        <w:t>karena</w:t>
      </w:r>
      <w:r>
        <w:t xml:space="preserve"> </w:t>
      </w:r>
      <w:r>
        <w:t>mudah</w:t>
      </w:r>
      <w:r>
        <w:t xml:space="preserve"> </w:t>
      </w:r>
      <w:r>
        <w:t>disantap</w:t>
      </w:r>
      <w:r>
        <w:t xml:space="preserve"> </w:t>
      </w:r>
      <w:r>
        <w:t>dan</w:t>
      </w:r>
      <w:r>
        <w:t xml:space="preserve"> </w:t>
      </w:r>
      <w:r>
        <w:t>tidak</w:t>
      </w:r>
      <w:r>
        <w:t xml:space="preserve"> </w:t>
      </w:r>
      <w:r>
        <w:t>membuat</w:t>
      </w:r>
      <w:r>
        <w:t xml:space="preserve"> </w:t>
      </w:r>
      <w:r>
        <w:t>terlalu</w:t>
      </w:r>
      <w:r>
        <w:t xml:space="preserve"> </w:t>
      </w:r>
      <w:r>
        <w:t>kenyang</w:t>
      </w:r>
      <w:r>
        <w:t>.</w:t>
      </w:r>
      <w:r>
        <w:rPr>
          <w:lang w:val="id-ID"/>
        </w:rPr>
        <w:t xml:space="preserve"> Mochi</w:t>
      </w:r>
      <w:r>
        <w:t xml:space="preserve"> </w:t>
      </w:r>
      <w:r>
        <w:t>merupakan</w:t>
      </w:r>
      <w:r>
        <w:t xml:space="preserve"> </w:t>
      </w:r>
      <w:r>
        <w:t>salah</w:t>
      </w:r>
      <w:r>
        <w:t xml:space="preserve"> </w:t>
      </w:r>
      <w:r>
        <w:t>satu</w:t>
      </w:r>
      <w:r>
        <w:t xml:space="preserve"> </w:t>
      </w:r>
      <w:r>
        <w:t>contoh</w:t>
      </w:r>
      <w:r>
        <w:t xml:space="preserve"> </w:t>
      </w:r>
      <w:r>
        <w:t>jajanan</w:t>
      </w:r>
      <w:r>
        <w:t xml:space="preserve"> yang </w:t>
      </w:r>
      <w:r>
        <w:t>umumnya</w:t>
      </w:r>
      <w:r>
        <w:t xml:space="preserve"> </w:t>
      </w:r>
      <w:r>
        <w:t>disukai</w:t>
      </w:r>
      <w:r>
        <w:t xml:space="preserve"> </w:t>
      </w:r>
      <w:r>
        <w:t>masyarakat</w:t>
      </w:r>
      <w:r>
        <w:t xml:space="preserve"> </w:t>
      </w:r>
      <w:r>
        <w:t>karena</w:t>
      </w:r>
      <w:r>
        <w:t xml:space="preserve"> </w:t>
      </w:r>
      <w:r>
        <w:t>banyak</w:t>
      </w:r>
      <w:r>
        <w:t xml:space="preserve"> </w:t>
      </w:r>
      <w:r>
        <w:t>dijual</w:t>
      </w:r>
      <w:r>
        <w:t xml:space="preserve"> </w:t>
      </w:r>
      <w:r>
        <w:t>di</w:t>
      </w:r>
      <w:r>
        <w:t xml:space="preserve"> </w:t>
      </w:r>
      <w:r>
        <w:t>berbagai</w:t>
      </w:r>
      <w:r>
        <w:t xml:space="preserve"> </w:t>
      </w:r>
      <w:r>
        <w:t>lapisan</w:t>
      </w:r>
      <w:r>
        <w:t xml:space="preserve"> </w:t>
      </w:r>
      <w:r>
        <w:t>masyarakat</w:t>
      </w:r>
      <w:r>
        <w:t xml:space="preserve">, </w:t>
      </w:r>
      <w:r>
        <w:t>seperti</w:t>
      </w:r>
      <w:r>
        <w:t xml:space="preserve"> </w:t>
      </w:r>
      <w:r>
        <w:t>perkotaa</w:t>
      </w:r>
      <w:r>
        <w:t>n</w:t>
      </w:r>
      <w:r>
        <w:rPr>
          <w:lang w:val="id-ID"/>
        </w:rPr>
        <w:t xml:space="preserve"> dan</w:t>
      </w:r>
      <w:r>
        <w:t xml:space="preserve"> </w:t>
      </w:r>
      <w:r>
        <w:t>pedesaan</w:t>
      </w:r>
      <w:r>
        <w:t xml:space="preserve">. </w:t>
      </w:r>
      <w:r>
        <w:rPr>
          <w:lang w:val="id-ID"/>
        </w:rPr>
        <w:t>Mochi</w:t>
      </w:r>
      <w:r>
        <w:t xml:space="preserve"> </w:t>
      </w:r>
      <w:r>
        <w:t>tersedia</w:t>
      </w:r>
      <w:r>
        <w:t xml:space="preserve"> </w:t>
      </w:r>
      <w:r>
        <w:t>berbagai</w:t>
      </w:r>
      <w:r>
        <w:t xml:space="preserve"> </w:t>
      </w:r>
      <w:r>
        <w:t>ukuran</w:t>
      </w:r>
      <w:r>
        <w:t xml:space="preserve"> </w:t>
      </w:r>
      <w:r>
        <w:t>kecil</w:t>
      </w:r>
      <w:r>
        <w:t xml:space="preserve">, </w:t>
      </w:r>
      <w:r>
        <w:t>sedang</w:t>
      </w:r>
      <w:r>
        <w:t xml:space="preserve"> </w:t>
      </w:r>
      <w:r>
        <w:t>dan</w:t>
      </w:r>
      <w:r>
        <w:t xml:space="preserve"> </w:t>
      </w:r>
      <w:r>
        <w:t>besar</w:t>
      </w:r>
      <w:r>
        <w:t xml:space="preserve">. </w:t>
      </w:r>
      <w:r>
        <w:rPr>
          <w:lang w:val="id-ID"/>
        </w:rPr>
        <w:t xml:space="preserve">Mochi </w:t>
      </w:r>
      <w:r>
        <w:t>sendiri</w:t>
      </w:r>
      <w:r>
        <w:t xml:space="preserve"> </w:t>
      </w:r>
      <w:r>
        <w:t>hadir</w:t>
      </w:r>
      <w:r>
        <w:t xml:space="preserve"> </w:t>
      </w:r>
      <w:r>
        <w:t>dalam</w:t>
      </w:r>
      <w:r>
        <w:t xml:space="preserve"> </w:t>
      </w:r>
      <w:r>
        <w:t>berbagai</w:t>
      </w:r>
      <w:r>
        <w:t xml:space="preserve"> rasa </w:t>
      </w:r>
      <w:r>
        <w:t>se</w:t>
      </w:r>
      <w:r>
        <w:t>perti</w:t>
      </w:r>
      <w:r>
        <w:t xml:space="preserve"> </w:t>
      </w:r>
      <w:r>
        <w:t>coklat</w:t>
      </w:r>
      <w:r>
        <w:t>, strawberry</w:t>
      </w:r>
      <w:r>
        <w:t xml:space="preserve"> </w:t>
      </w:r>
      <w:r>
        <w:t>dan</w:t>
      </w:r>
      <w:r>
        <w:t xml:space="preserve"> lain </w:t>
      </w:r>
      <w:r>
        <w:t>sebagainya</w:t>
      </w:r>
      <w:r>
        <w:t xml:space="preserve">. </w:t>
      </w:r>
      <w:r>
        <w:t>Dengan</w:t>
      </w:r>
      <w:r>
        <w:t xml:space="preserve"> </w:t>
      </w:r>
      <w:r>
        <w:t>rasanya</w:t>
      </w:r>
      <w:r>
        <w:t xml:space="preserve"> yang </w:t>
      </w:r>
      <w:r>
        <w:t>lezat</w:t>
      </w:r>
      <w:r>
        <w:t xml:space="preserve">, </w:t>
      </w:r>
      <w:r>
        <w:t>kualitas</w:t>
      </w:r>
      <w:r>
        <w:t xml:space="preserve"> </w:t>
      </w:r>
      <w:r>
        <w:t>terjangkau</w:t>
      </w:r>
      <w:r>
        <w:t xml:space="preserve"> </w:t>
      </w:r>
      <w:r>
        <w:t>dan</w:t>
      </w:r>
      <w:r>
        <w:t xml:space="preserve"> </w:t>
      </w:r>
      <w:r>
        <w:t>pilihan</w:t>
      </w:r>
      <w:r>
        <w:t xml:space="preserve"> rasa </w:t>
      </w:r>
      <w:r>
        <w:t xml:space="preserve">yang </w:t>
      </w:r>
      <w:r>
        <w:t>banyak</w:t>
      </w:r>
      <w:r>
        <w:t xml:space="preserve">, </w:t>
      </w:r>
      <w:r>
        <w:rPr>
          <w:lang w:val="id-ID"/>
        </w:rPr>
        <w:t>Mochi</w:t>
      </w:r>
      <w:r>
        <w:t xml:space="preserve"> </w:t>
      </w:r>
      <w:r>
        <w:t>ini</w:t>
      </w:r>
      <w:r>
        <w:t xml:space="preserve"> </w:t>
      </w:r>
      <w:r>
        <w:t>menjadi</w:t>
      </w:r>
      <w:r>
        <w:t xml:space="preserve"> </w:t>
      </w:r>
      <w:r>
        <w:t>salah</w:t>
      </w:r>
      <w:r>
        <w:t xml:space="preserve"> </w:t>
      </w:r>
      <w:r>
        <w:t>satu</w:t>
      </w:r>
      <w:r>
        <w:t xml:space="preserve"> </w:t>
      </w:r>
      <w:r>
        <w:t>kue</w:t>
      </w:r>
      <w:r>
        <w:t xml:space="preserve"> </w:t>
      </w:r>
      <w:r>
        <w:t>favorit</w:t>
      </w:r>
      <w:r>
        <w:t xml:space="preserve"> </w:t>
      </w:r>
      <w:r>
        <w:t>masyarakat</w:t>
      </w:r>
      <w:r>
        <w:t xml:space="preserve"> </w:t>
      </w:r>
      <w:r>
        <w:t>karena</w:t>
      </w:r>
      <w:r>
        <w:t xml:space="preserve"> </w:t>
      </w:r>
      <w:r>
        <w:t>harganya</w:t>
      </w:r>
      <w:r>
        <w:t xml:space="preserve"> yang </w:t>
      </w:r>
      <w:r>
        <w:t>terjangkau</w:t>
      </w:r>
      <w:r>
        <w:t>.</w:t>
      </w:r>
      <w:r>
        <w:t xml:space="preserve"> </w:t>
      </w:r>
      <w:r>
        <w:t>Mengelola</w:t>
      </w:r>
      <w:r>
        <w:t xml:space="preserve"> </w:t>
      </w:r>
      <w:r>
        <w:t>bisnis</w:t>
      </w:r>
      <w:r>
        <w:t xml:space="preserve"> </w:t>
      </w:r>
      <w:r>
        <w:t>kue</w:t>
      </w:r>
      <w:r>
        <w:t xml:space="preserve"> </w:t>
      </w:r>
      <w:r>
        <w:t>juga</w:t>
      </w:r>
      <w:r>
        <w:t xml:space="preserve"> </w:t>
      </w:r>
      <w:r>
        <w:t>merupakan</w:t>
      </w:r>
      <w:r>
        <w:t xml:space="preserve"> </w:t>
      </w:r>
      <w:r>
        <w:t>peluang</w:t>
      </w:r>
      <w:r>
        <w:t xml:space="preserve"> </w:t>
      </w:r>
      <w:r>
        <w:t>bisnis</w:t>
      </w:r>
      <w:r>
        <w:t xml:space="preserve"> yang </w:t>
      </w:r>
      <w:r>
        <w:t>cukup</w:t>
      </w:r>
      <w:r>
        <w:t xml:space="preserve"> </w:t>
      </w:r>
      <w:r>
        <w:t>menguntungkan</w:t>
      </w:r>
      <w:r>
        <w:t xml:space="preserve"> </w:t>
      </w:r>
      <w:r>
        <w:t>sehingga</w:t>
      </w:r>
      <w:r>
        <w:t xml:space="preserve"> </w:t>
      </w:r>
      <w:r>
        <w:t>tidak</w:t>
      </w:r>
      <w:r>
        <w:t xml:space="preserve"> </w:t>
      </w:r>
      <w:r>
        <w:t>heran</w:t>
      </w:r>
      <w:r>
        <w:t xml:space="preserve"> </w:t>
      </w:r>
      <w:r>
        <w:t>jika</w:t>
      </w:r>
      <w:r>
        <w:t xml:space="preserve"> </w:t>
      </w:r>
      <w:r>
        <w:t>banyak</w:t>
      </w:r>
      <w:r>
        <w:t xml:space="preserve"> </w:t>
      </w:r>
      <w:r>
        <w:t>orang</w:t>
      </w:r>
      <w:r>
        <w:t xml:space="preserve"> </w:t>
      </w:r>
      <w:r>
        <w:t xml:space="preserve">yang </w:t>
      </w:r>
      <w:r>
        <w:t>tertarik</w:t>
      </w:r>
      <w:r>
        <w:t xml:space="preserve"> </w:t>
      </w:r>
      <w:r>
        <w:t>dengan</w:t>
      </w:r>
      <w:r>
        <w:t xml:space="preserve"> </w:t>
      </w:r>
      <w:r>
        <w:t>bisnis</w:t>
      </w:r>
      <w:r>
        <w:t xml:space="preserve"> </w:t>
      </w:r>
      <w:r>
        <w:t>ini</w:t>
      </w:r>
      <w:r>
        <w:t>.</w:t>
      </w:r>
      <w:r>
        <w:t xml:space="preserve"> </w:t>
      </w:r>
    </w:p>
    <w:p>
      <w:pPr>
        <w:pStyle w:val="style0"/>
        <w:rPr>
          <w:rFonts w:ascii="Times New Roman" w:cs="Times New Roman" w:eastAsia="Times New Roman" w:hAnsi="Times New Roman"/>
          <w:sz w:val="24"/>
          <w:szCs w:val="24"/>
          <w:lang w:val="en-US"/>
        </w:rPr>
      </w:pPr>
      <w:r>
        <w:br w:type="page"/>
      </w:r>
    </w:p>
    <w:p>
      <w:pPr>
        <w:pStyle w:val="style66"/>
        <w:spacing w:before="137" w:lineRule="auto" w:line="360"/>
        <w:ind w:right="116"/>
        <w:jc w:val="center"/>
        <w:rPr>
          <w:lang w:val="id-ID"/>
        </w:rPr>
      </w:pPr>
      <w:r>
        <w:rPr>
          <w:lang w:val="id-ID"/>
        </w:rPr>
        <w:t>Daftar Pustaka</w:t>
      </w:r>
    </w:p>
    <w:p>
      <w:pPr>
        <w:pStyle w:val="style66"/>
        <w:spacing w:lineRule="auto" w:line="360"/>
        <w:ind w:left="720" w:right="424" w:hanging="620"/>
        <w:rPr/>
      </w:pPr>
      <w:r>
        <w:t>(</w:t>
      </w:r>
      <w:r>
        <w:t>Supangat</w:t>
      </w:r>
      <w:r>
        <w:t xml:space="preserve"> </w:t>
      </w:r>
      <w:r>
        <w:t>Supangat</w:t>
      </w:r>
      <w:r>
        <w:t xml:space="preserve">, 2020) </w:t>
      </w:r>
      <w:r>
        <w:t>Supangat</w:t>
      </w:r>
      <w:r>
        <w:t xml:space="preserve">, &amp; </w:t>
      </w:r>
      <w:r>
        <w:t>Amna</w:t>
      </w:r>
      <w:r>
        <w:t>, A. R. (2019).</w:t>
      </w:r>
      <w:r>
        <w:t xml:space="preserve"> </w:t>
      </w:r>
      <w:r>
        <w:t>Pemanfaatan</w:t>
      </w:r>
      <w:r>
        <w:t xml:space="preserve"> </w:t>
      </w:r>
      <w:r>
        <w:t>Fitur</w:t>
      </w:r>
      <w:r>
        <w:t xml:space="preserve"> </w:t>
      </w:r>
      <w:r>
        <w:t>Analisis</w:t>
      </w:r>
      <w:r>
        <w:t xml:space="preserve"> Data </w:t>
      </w:r>
      <w:r>
        <w:t>Menggunakan</w:t>
      </w:r>
      <w:r>
        <w:t xml:space="preserve"> K-Means Cluster </w:t>
      </w:r>
      <w:r>
        <w:t>Dalam</w:t>
      </w:r>
      <w:r>
        <w:t xml:space="preserve"> Point of Sales (POS).</w:t>
      </w:r>
      <w:r>
        <w:t xml:space="preserve"> </w:t>
      </w:r>
      <w:r>
        <w:rPr>
          <w:i/>
        </w:rPr>
        <w:t>Teknika</w:t>
      </w:r>
      <w:r>
        <w:t xml:space="preserve">, </w:t>
      </w:r>
      <w:r>
        <w:rPr>
          <w:i/>
        </w:rPr>
        <w:t>8</w:t>
      </w:r>
      <w:r>
        <w:t>(2), 97–</w:t>
      </w:r>
    </w:p>
    <w:p>
      <w:pPr>
        <w:pStyle w:val="style66"/>
        <w:spacing w:lineRule="auto" w:line="360"/>
        <w:ind w:left="720" w:hanging="620"/>
        <w:rPr/>
      </w:pPr>
      <w:r>
        <w:t>102. https://doi.org/10.34148/teknika.v8i2.157</w:t>
      </w:r>
    </w:p>
    <w:p>
      <w:pPr>
        <w:pStyle w:val="style66"/>
        <w:tabs>
          <w:tab w:val="left" w:leader="none" w:pos="921"/>
          <w:tab w:val="left" w:leader="none" w:pos="1691"/>
        </w:tabs>
        <w:spacing w:before="10" w:lineRule="auto" w:line="360"/>
        <w:ind w:left="720" w:hanging="620"/>
        <w:rPr/>
      </w:pPr>
      <w:r>
        <w:tab/>
      </w:r>
      <w:r>
        <w:tab/>
      </w:r>
    </w:p>
    <w:p>
      <w:pPr>
        <w:pStyle w:val="style0"/>
        <w:spacing w:lineRule="auto" w:line="360"/>
        <w:ind w:left="720" w:right="251" w:hanging="620"/>
        <w:rPr>
          <w:sz w:val="24"/>
          <w:szCs w:val="24"/>
        </w:rPr>
      </w:pPr>
      <w:r>
        <w:rPr>
          <w:sz w:val="24"/>
          <w:szCs w:val="24"/>
        </w:rPr>
        <w:t xml:space="preserve">Supangat, S, &amp; ... (2021). Artikel Ilmiah Efektivitas Marketing Digital Di Masa Pandemi. </w:t>
      </w:r>
      <w:r>
        <w:rPr>
          <w:i/>
          <w:sz w:val="24"/>
          <w:szCs w:val="24"/>
        </w:rPr>
        <w:t>… Marketing Digital Di …</w:t>
      </w:r>
      <w:r>
        <w:rPr>
          <w:sz w:val="24"/>
          <w:szCs w:val="24"/>
        </w:rPr>
        <w:t xml:space="preserve">, </w:t>
      </w:r>
      <w:r>
        <w:rPr>
          <w:i/>
          <w:sz w:val="24"/>
          <w:szCs w:val="24"/>
        </w:rPr>
        <w:t>1151700200</w:t>
      </w:r>
      <w:r>
        <w:rPr/>
        <w:fldChar w:fldCharType="begin"/>
      </w:r>
      <w:r>
        <w:instrText xml:space="preserve"> HYPERLINK "http://repository.untag-sby.ac.id/7424/" </w:instrText>
      </w:r>
      <w:r>
        <w:rPr/>
        <w:fldChar w:fldCharType="separate"/>
      </w:r>
      <w:r>
        <w:rPr>
          <w:sz w:val="24"/>
          <w:szCs w:val="24"/>
        </w:rPr>
        <w:t>. http://repository.untag-sby.ac.id/7424/</w:t>
      </w:r>
      <w:r>
        <w:rPr/>
        <w:fldChar w:fldCharType="end"/>
      </w:r>
    </w:p>
    <w:p>
      <w:pPr>
        <w:pStyle w:val="style0"/>
        <w:spacing w:before="161" w:lineRule="auto" w:line="360"/>
        <w:ind w:left="720" w:hanging="620"/>
        <w:rPr>
          <w:sz w:val="24"/>
          <w:szCs w:val="24"/>
        </w:rPr>
      </w:pPr>
      <w:r>
        <w:rPr>
          <w:sz w:val="24"/>
          <w:szCs w:val="24"/>
        </w:rPr>
        <w:t xml:space="preserve">Supangat, Supangat. (2020). </w:t>
      </w:r>
      <w:r>
        <w:rPr>
          <w:i/>
          <w:sz w:val="24"/>
          <w:szCs w:val="24"/>
        </w:rPr>
        <w:t>Dan DaftarIsi</w:t>
      </w:r>
      <w:r>
        <w:rPr>
          <w:sz w:val="24"/>
          <w:szCs w:val="24"/>
        </w:rPr>
        <w:t>.</w:t>
      </w:r>
    </w:p>
    <w:p>
      <w:pPr>
        <w:pStyle w:val="style66"/>
        <w:spacing w:before="137" w:lineRule="auto" w:line="360"/>
        <w:ind w:right="116"/>
        <w:jc w:val="both"/>
        <w:rPr>
          <w:lang w:val="id-ID"/>
        </w:rPr>
      </w:pPr>
    </w:p>
    <w:p>
      <w:pPr>
        <w:pStyle w:val="style66"/>
        <w:spacing w:before="136" w:lineRule="auto" w:line="360"/>
        <w:ind w:left="1440"/>
        <w:rPr>
          <w:lang w:val="id-ID"/>
        </w:rPr>
      </w:pPr>
    </w:p>
    <w:p>
      <w:pPr>
        <w:pStyle w:val="style66"/>
        <w:spacing w:before="136" w:lineRule="auto" w:line="360"/>
        <w:ind w:left="1440"/>
        <w:rPr>
          <w:lang w:val="id-ID"/>
        </w:rPr>
      </w:pPr>
    </w:p>
    <w:p>
      <w:pPr>
        <w:pStyle w:val="style66"/>
        <w:spacing w:before="137" w:lineRule="auto" w:line="360"/>
        <w:ind w:firstLine="720"/>
        <w:rPr>
          <w:lang w:val="id-ID"/>
        </w:rPr>
      </w:pPr>
    </w:p>
    <w:p>
      <w:pPr>
        <w:pStyle w:val="style66"/>
        <w:spacing w:before="140" w:lineRule="auto" w:line="360"/>
        <w:ind w:right="114"/>
        <w:jc w:val="both"/>
        <w:rPr>
          <w:lang w:val="id-ID"/>
        </w:rPr>
      </w:pPr>
    </w:p>
    <w:p>
      <w:pPr>
        <w:pStyle w:val="style66"/>
        <w:spacing w:before="139" w:lineRule="auto" w:line="360"/>
        <w:ind w:right="117" w:firstLine="720"/>
        <w:jc w:val="both"/>
        <w:rPr>
          <w:lang w:val="id-ID"/>
        </w:rPr>
      </w:pPr>
    </w:p>
    <w:p>
      <w:pPr>
        <w:pStyle w:val="style66"/>
        <w:spacing w:before="139" w:lineRule="auto" w:line="360"/>
        <w:ind w:right="117"/>
        <w:jc w:val="both"/>
        <w:rPr>
          <w:lang w:val="id-ID"/>
        </w:rPr>
      </w:pPr>
    </w:p>
    <w:p>
      <w:pPr>
        <w:pStyle w:val="style66"/>
        <w:spacing w:before="139" w:lineRule="auto" w:line="360"/>
        <w:ind w:left="820" w:right="117" w:firstLine="720"/>
        <w:jc w:val="both"/>
        <w:rPr>
          <w:lang w:val="id-ID"/>
        </w:rPr>
      </w:pPr>
    </w:p>
    <w:p>
      <w:pPr>
        <w:pStyle w:val="style66"/>
        <w:spacing w:lineRule="auto" w:line="360"/>
        <w:ind w:left="100" w:right="119" w:firstLine="719"/>
        <w:jc w:val="both"/>
        <w:rPr>
          <w:lang w:val="id-ID"/>
        </w:rPr>
      </w:pPr>
    </w:p>
    <w:p>
      <w:pPr>
        <w:pStyle w:val="style0"/>
        <w:spacing w:lineRule="auto" w:line="360"/>
        <w:ind w:firstLine="720"/>
        <w:rPr>
          <w:rFonts w:ascii="Times New Roman" w:cs="Times New Roman" w:hAnsi="Times New Roman"/>
          <w:sz w:val="24"/>
          <w:szCs w:val="24"/>
        </w:rPr>
      </w:pPr>
    </w:p>
    <w:sectPr>
      <w:pgSz w:w="11906" w:h="16838" w:orient="portrait"/>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4002EFF" w:usb1="C000247B" w:usb2="00000009" w:usb3="00000000" w:csb0="000001FF" w:csb1="00000000"/>
  </w:font>
  <w:font w:name="Tahoma">
    <w:altName w:val="Tahoma"/>
    <w:panose1 w:val="020b0604030000040204"/>
    <w:charset w:val="00"/>
    <w:family w:val="swiss"/>
    <w:pitch w:val="variable"/>
    <w:sig w:usb0="E1002EFF" w:usb1="C000605B" w:usb2="00000029" w:usb3="00000000" w:csb0="000101FF" w:csb1="00000000"/>
  </w:font>
  <w:font w:name="Cambria">
    <w:altName w:val="Cambria"/>
    <w:panose1 w:val="02040503050000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FFFFFFF"/>
    <w:lvl w:ilvl="0" w:tplc="6E041FB2">
      <w:start w:val="1"/>
      <w:numFmt w:val="lowerLetter"/>
      <w:lvlText w:val="%1."/>
      <w:lvlJc w:val="left"/>
      <w:pPr>
        <w:ind w:left="1180" w:hanging="360"/>
      </w:pPr>
      <w:rPr>
        <w:rFonts w:ascii="Times New Roman" w:cs="Times New Roman" w:eastAsia="Times New Roman" w:hAnsi="Times New Roman" w:hint="default"/>
        <w:spacing w:val="-2"/>
        <w:w w:val="99"/>
        <w:sz w:val="24"/>
        <w:szCs w:val="24"/>
        <w:lang w:bidi="ar-SA" w:eastAsia="en-US"/>
      </w:rPr>
    </w:lvl>
    <w:lvl w:ilvl="1" w:tplc="702EFD0C">
      <w:start w:val="1"/>
      <w:numFmt w:val="decimal"/>
      <w:lvlText w:val="%2)"/>
      <w:lvlJc w:val="left"/>
      <w:pPr>
        <w:ind w:left="1900" w:hanging="360"/>
      </w:pPr>
      <w:rPr>
        <w:rFonts w:ascii="Times New Roman" w:cs="Times New Roman" w:eastAsia="Times New Roman" w:hAnsi="Times New Roman" w:hint="default"/>
        <w:spacing w:val="-20"/>
        <w:w w:val="99"/>
        <w:sz w:val="24"/>
        <w:szCs w:val="24"/>
        <w:lang w:bidi="ar-SA" w:eastAsia="en-US"/>
      </w:rPr>
    </w:lvl>
    <w:lvl w:ilvl="2" w:tplc="4B8A3A60">
      <w:start w:val="1"/>
      <w:numFmt w:val="bullet"/>
      <w:lvlText w:val="•"/>
      <w:lvlJc w:val="left"/>
      <w:pPr>
        <w:ind w:left="2716" w:hanging="360"/>
      </w:pPr>
      <w:rPr>
        <w:rFonts w:hint="default"/>
        <w:lang w:bidi="ar-SA" w:eastAsia="en-US"/>
      </w:rPr>
    </w:lvl>
    <w:lvl w:ilvl="3" w:tplc="CBC49F42">
      <w:start w:val="1"/>
      <w:numFmt w:val="bullet"/>
      <w:lvlText w:val="•"/>
      <w:lvlJc w:val="left"/>
      <w:pPr>
        <w:ind w:left="3532" w:hanging="360"/>
      </w:pPr>
      <w:rPr>
        <w:rFonts w:hint="default"/>
        <w:lang w:bidi="ar-SA" w:eastAsia="en-US"/>
      </w:rPr>
    </w:lvl>
    <w:lvl w:ilvl="4" w:tplc="2D94FE4A">
      <w:start w:val="1"/>
      <w:numFmt w:val="bullet"/>
      <w:lvlText w:val="•"/>
      <w:lvlJc w:val="left"/>
      <w:pPr>
        <w:ind w:left="4348" w:hanging="360"/>
      </w:pPr>
      <w:rPr>
        <w:rFonts w:hint="default"/>
        <w:lang w:bidi="ar-SA" w:eastAsia="en-US"/>
      </w:rPr>
    </w:lvl>
    <w:lvl w:ilvl="5" w:tplc="FB56D0F0">
      <w:start w:val="1"/>
      <w:numFmt w:val="bullet"/>
      <w:lvlText w:val="•"/>
      <w:lvlJc w:val="left"/>
      <w:pPr>
        <w:ind w:left="5165" w:hanging="360"/>
      </w:pPr>
      <w:rPr>
        <w:rFonts w:hint="default"/>
        <w:lang w:bidi="ar-SA" w:eastAsia="en-US"/>
      </w:rPr>
    </w:lvl>
    <w:lvl w:ilvl="6" w:tplc="0D8C371A">
      <w:start w:val="1"/>
      <w:numFmt w:val="bullet"/>
      <w:lvlText w:val="•"/>
      <w:lvlJc w:val="left"/>
      <w:pPr>
        <w:ind w:left="5981" w:hanging="360"/>
      </w:pPr>
      <w:rPr>
        <w:rFonts w:hint="default"/>
        <w:lang w:bidi="ar-SA" w:eastAsia="en-US"/>
      </w:rPr>
    </w:lvl>
    <w:lvl w:ilvl="7" w:tplc="4E5EC8F0">
      <w:start w:val="1"/>
      <w:numFmt w:val="bullet"/>
      <w:lvlText w:val="•"/>
      <w:lvlJc w:val="left"/>
      <w:pPr>
        <w:ind w:left="6797" w:hanging="360"/>
      </w:pPr>
      <w:rPr>
        <w:rFonts w:hint="default"/>
        <w:lang w:bidi="ar-SA" w:eastAsia="en-US"/>
      </w:rPr>
    </w:lvl>
    <w:lvl w:ilvl="8" w:tplc="35A43FBA">
      <w:start w:val="1"/>
      <w:numFmt w:val="bullet"/>
      <w:lvlText w:val="•"/>
      <w:lvlJc w:val="left"/>
      <w:pPr>
        <w:ind w:left="7613" w:hanging="360"/>
      </w:pPr>
      <w:rPr>
        <w:rFonts w:hint="default"/>
        <w:lang w:bidi="ar-SA" w:eastAsia="en-US"/>
      </w:rPr>
    </w:lvl>
  </w:abstractNum>
  <w:abstractNum w:abstractNumId="1">
    <w:nsid w:val="00000001"/>
    <w:multiLevelType w:val="hybridMultilevel"/>
    <w:tmpl w:val="3426F2C8"/>
    <w:lvl w:ilvl="0" w:tplc="9F5E41A8">
      <w:start w:val="2"/>
      <w:numFmt w:val="decimal"/>
      <w:lvlText w:val="%1"/>
      <w:lvlJc w:val="left"/>
      <w:pPr>
        <w:ind w:left="460" w:hanging="360"/>
      </w:pPr>
      <w:rPr>
        <w:rFonts w:hint="default"/>
        <w:lang w:bidi="ar-SA" w:eastAsia="en-US"/>
      </w:rPr>
    </w:lvl>
    <w:lvl w:ilvl="1" w:tplc="19726DAE">
      <w:start w:val="1"/>
      <w:numFmt w:val="none"/>
      <w:lvlText w:val=""/>
      <w:lvlJc w:val="left"/>
      <w:pPr>
        <w:tabs>
          <w:tab w:val="left" w:leader="none" w:pos="360"/>
        </w:tabs>
      </w:pPr>
    </w:lvl>
    <w:lvl w:ilvl="2" w:tplc="2C7CF868">
      <w:start w:val="1"/>
      <w:numFmt w:val="decimal"/>
      <w:lvlText w:val="%3."/>
      <w:lvlJc w:val="left"/>
      <w:pPr>
        <w:ind w:left="820" w:hanging="360"/>
      </w:pPr>
      <w:rPr>
        <w:rFonts w:ascii="Times New Roman" w:cs="Times New Roman" w:eastAsia="Times New Roman" w:hAnsi="Times New Roman" w:hint="default"/>
        <w:spacing w:val="-26"/>
        <w:w w:val="99"/>
        <w:sz w:val="24"/>
        <w:szCs w:val="24"/>
        <w:lang w:bidi="ar-SA" w:eastAsia="en-US"/>
      </w:rPr>
    </w:lvl>
    <w:lvl w:ilvl="3" w:tplc="59442134">
      <w:start w:val="1"/>
      <w:numFmt w:val="decimal"/>
      <w:lvlText w:val="%4)"/>
      <w:lvlJc w:val="left"/>
      <w:pPr>
        <w:ind w:left="1540" w:hanging="360"/>
      </w:pPr>
      <w:rPr>
        <w:rFonts w:ascii="Times New Roman" w:cs="Times New Roman" w:eastAsia="Times New Roman" w:hAnsi="Times New Roman" w:hint="default"/>
        <w:spacing w:val="-20"/>
        <w:w w:val="99"/>
        <w:sz w:val="24"/>
        <w:szCs w:val="24"/>
        <w:lang w:bidi="ar-SA" w:eastAsia="en-US"/>
      </w:rPr>
    </w:lvl>
    <w:lvl w:ilvl="4" w:tplc="2E1C3824">
      <w:start w:val="1"/>
      <w:numFmt w:val="lowerLetter"/>
      <w:lvlText w:val="%5)"/>
      <w:lvlJc w:val="left"/>
      <w:pPr>
        <w:ind w:left="2260" w:hanging="360"/>
      </w:pPr>
      <w:rPr>
        <w:rFonts w:ascii="Times New Roman" w:cs="Times New Roman" w:eastAsia="Times New Roman" w:hAnsi="Times New Roman" w:hint="default"/>
        <w:spacing w:val="-30"/>
        <w:w w:val="99"/>
        <w:sz w:val="24"/>
        <w:szCs w:val="24"/>
        <w:lang w:bidi="ar-SA" w:eastAsia="en-US"/>
      </w:rPr>
    </w:lvl>
    <w:lvl w:ilvl="5" w:tplc="2CC61B26">
      <w:start w:val="1"/>
      <w:numFmt w:val="bullet"/>
      <w:lvlText w:val="•"/>
      <w:lvlJc w:val="left"/>
      <w:pPr>
        <w:ind w:left="4256" w:hanging="360"/>
      </w:pPr>
      <w:rPr>
        <w:rFonts w:hint="default"/>
        <w:lang w:bidi="ar-SA" w:eastAsia="en-US"/>
      </w:rPr>
    </w:lvl>
    <w:lvl w:ilvl="6" w:tplc="096A7446">
      <w:start w:val="1"/>
      <w:numFmt w:val="bullet"/>
      <w:lvlText w:val="•"/>
      <w:lvlJc w:val="left"/>
      <w:pPr>
        <w:ind w:left="5254" w:hanging="360"/>
      </w:pPr>
      <w:rPr>
        <w:rFonts w:hint="default"/>
        <w:lang w:bidi="ar-SA" w:eastAsia="en-US"/>
      </w:rPr>
    </w:lvl>
    <w:lvl w:ilvl="7" w:tplc="FD3A3BC2">
      <w:start w:val="1"/>
      <w:numFmt w:val="bullet"/>
      <w:lvlText w:val="•"/>
      <w:lvlJc w:val="left"/>
      <w:pPr>
        <w:ind w:left="6252" w:hanging="360"/>
      </w:pPr>
      <w:rPr>
        <w:rFonts w:hint="default"/>
        <w:lang w:bidi="ar-SA" w:eastAsia="en-US"/>
      </w:rPr>
    </w:lvl>
    <w:lvl w:ilvl="8" w:tplc="E8B043D4">
      <w:start w:val="1"/>
      <w:numFmt w:val="bullet"/>
      <w:lvlText w:val="•"/>
      <w:lvlJc w:val="left"/>
      <w:pPr>
        <w:ind w:left="7250" w:hanging="360"/>
      </w:pPr>
      <w:rPr>
        <w:rFonts w:hint="default"/>
        <w:lang w:bidi="ar-SA" w:eastAsia="en-US"/>
      </w:rPr>
    </w:lvl>
  </w:abstractNum>
  <w:num w:numId="1">
    <w:abstractNumId w:val="1"/>
  </w:num>
  <w:num w:numId="2">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id-ID" w:bidi="ar-SA" w:eastAsia="en-US"/>
      </w:rPr>
    </w:rPrDefault>
    <w:pPrDefault>
      <w:pPr>
        <w:spacing w:after="200"/>
        <w:jc w:val="both"/>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3">
    <w:name w:val="Balloon Text"/>
    <w:basedOn w:val="style0"/>
    <w:next w:val="style153"/>
    <w:link w:val="style4097"/>
    <w:uiPriority w:val="99"/>
    <w:pPr>
      <w:spacing w:after="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 w:type="paragraph" w:styleId="style66">
    <w:name w:val="Body Text"/>
    <w:basedOn w:val="style0"/>
    <w:next w:val="style66"/>
    <w:link w:val="style4098"/>
    <w:qFormat/>
    <w:uiPriority w:val="1"/>
    <w:pPr>
      <w:widowControl w:val="false"/>
      <w:autoSpaceDE w:val="false"/>
      <w:autoSpaceDN w:val="false"/>
      <w:spacing w:after="0"/>
      <w:jc w:val="left"/>
    </w:pPr>
    <w:rPr>
      <w:rFonts w:ascii="Times New Roman" w:cs="Times New Roman" w:eastAsia="Times New Roman" w:hAnsi="Times New Roman"/>
      <w:sz w:val="24"/>
      <w:szCs w:val="24"/>
      <w:lang w:val="en-US"/>
    </w:rPr>
  </w:style>
  <w:style w:type="character" w:customStyle="1" w:styleId="style4098">
    <w:name w:val="Body Text Char"/>
    <w:basedOn w:val="style65"/>
    <w:next w:val="style4098"/>
    <w:link w:val="style66"/>
    <w:uiPriority w:val="1"/>
    <w:rPr>
      <w:rFonts w:ascii="Times New Roman" w:cs="Times New Roman" w:eastAsia="Times New Roman" w:hAnsi="Times New Roman"/>
      <w:sz w:val="24"/>
      <w:szCs w:val="24"/>
      <w:lang w:val="en-US"/>
    </w:rPr>
  </w:style>
  <w:style w:type="paragraph" w:customStyle="1" w:styleId="style4099">
    <w:name w:val="Heading 11"/>
    <w:basedOn w:val="style0"/>
    <w:next w:val="style4099"/>
    <w:qFormat/>
    <w:uiPriority w:val="1"/>
    <w:pPr>
      <w:widowControl w:val="false"/>
      <w:autoSpaceDE w:val="false"/>
      <w:autoSpaceDN w:val="false"/>
      <w:spacing w:before="77" w:after="0"/>
      <w:ind w:left="1086" w:right="1100"/>
      <w:jc w:val="center"/>
      <w:outlineLvl w:val="1"/>
    </w:pPr>
    <w:rPr>
      <w:rFonts w:ascii="Times New Roman" w:cs="Times New Roman" w:eastAsia="Times New Roman" w:hAnsi="Times New Roman"/>
      <w:b/>
      <w:bCs/>
      <w:sz w:val="28"/>
      <w:szCs w:val="28"/>
      <w:lang w:val="en-US"/>
    </w:rPr>
  </w:style>
  <w:style w:type="paragraph" w:customStyle="1" w:styleId="style4100">
    <w:name w:val="Heading 21"/>
    <w:basedOn w:val="style0"/>
    <w:next w:val="style4100"/>
    <w:qFormat/>
    <w:uiPriority w:val="1"/>
    <w:pPr>
      <w:widowControl w:val="false"/>
      <w:autoSpaceDE w:val="false"/>
      <w:autoSpaceDN w:val="false"/>
      <w:spacing w:after="0"/>
      <w:ind w:left="1540" w:hanging="361"/>
      <w:jc w:val="left"/>
      <w:outlineLvl w:val="2"/>
    </w:pPr>
    <w:rPr>
      <w:rFonts w:ascii="Times New Roman" w:cs="Times New Roman" w:eastAsia="Times New Roman" w:hAnsi="Times New Roman"/>
      <w:b/>
      <w:bCs/>
      <w:sz w:val="24"/>
      <w:szCs w:val="24"/>
      <w:lang w:val="en-US"/>
    </w:rPr>
  </w:style>
  <w:style w:type="paragraph" w:styleId="style179">
    <w:name w:val="List Paragraph"/>
    <w:basedOn w:val="style0"/>
    <w:next w:val="style179"/>
    <w:qFormat/>
    <w:uiPriority w:val="1"/>
    <w:pPr>
      <w:widowControl w:val="false"/>
      <w:autoSpaceDE w:val="false"/>
      <w:autoSpaceDN w:val="false"/>
      <w:spacing w:after="0"/>
      <w:ind w:left="1540" w:hanging="361"/>
      <w:jc w:val="left"/>
    </w:pPr>
    <w:rPr>
      <w:rFonts w:ascii="Times New Roman" w:cs="Times New Roman" w:eastAsia="Times New Roman" w:hAnsi="Times New Roman"/>
      <w:lang w:val="en-US"/>
    </w:rPr>
  </w:style>
  <w:style w:type="table" w:styleId="style154">
    <w:name w:val="Table Grid"/>
    <w:basedOn w:val="style105"/>
    <w:next w:val="style154"/>
    <w:uiPriority w:val="59"/>
    <w:pPr>
      <w:spacing w:after="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Words>1210</Words>
  <Pages>10</Pages>
  <Characters>7214</Characters>
  <Application>WPS Office</Application>
  <DocSecurity>0</DocSecurity>
  <Paragraphs>197</Paragraphs>
  <ScaleCrop>false</ScaleCrop>
  <LinksUpToDate>false</LinksUpToDate>
  <CharactersWithSpaces>8367</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2023-12-07T12:20:00Z</dcterms:created>
  <dc:creator>Lenovo</dc:creator>
  <lastModifiedBy>RMX2195</lastModifiedBy>
  <dcterms:modified xsi:type="dcterms:W3CDTF">2023-12-08T05:05:10Z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1910108cb8db42d5ab98b432013b06b2</vt:lpwstr>
  </property>
</Properties>
</file>