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FC" w:rsidRPr="00992C1E" w:rsidRDefault="00B048FC" w:rsidP="00992C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92C1E">
        <w:rPr>
          <w:rFonts w:ascii="Times New Roman" w:hAnsi="Times New Roman" w:cs="Times New Roman"/>
          <w:b/>
          <w:sz w:val="24"/>
          <w:szCs w:val="24"/>
          <w:lang w:val="id-ID"/>
        </w:rPr>
        <w:t xml:space="preserve">UJIAN TENGAH SEMESTER </w:t>
      </w:r>
    </w:p>
    <w:p w:rsidR="00B048FC" w:rsidRPr="00992C1E" w:rsidRDefault="00B048FC" w:rsidP="00992C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92C1E">
        <w:rPr>
          <w:rFonts w:ascii="Times New Roman" w:hAnsi="Times New Roman" w:cs="Times New Roman"/>
          <w:b/>
          <w:sz w:val="24"/>
          <w:szCs w:val="24"/>
          <w:lang w:val="id-ID"/>
        </w:rPr>
        <w:t>MANAJEMEN STRATEGI SEKTOR PUBLIK</w:t>
      </w:r>
    </w:p>
    <w:p w:rsidR="00B048FC" w:rsidRPr="00992C1E" w:rsidRDefault="00B048FC" w:rsidP="0099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1E">
        <w:rPr>
          <w:rFonts w:ascii="Times New Roman" w:hAnsi="Times New Roman" w:cs="Times New Roman"/>
          <w:sz w:val="24"/>
          <w:szCs w:val="24"/>
          <w:lang w:val="id-ID"/>
        </w:rPr>
        <w:t xml:space="preserve">Nama </w:t>
      </w:r>
      <w:r w:rsidRPr="00992C1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92C1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92C1E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Naomi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Pakpahan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8FC" w:rsidRPr="00992C1E" w:rsidRDefault="00B048FC" w:rsidP="0099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1E">
        <w:rPr>
          <w:rFonts w:ascii="Times New Roman" w:hAnsi="Times New Roman" w:cs="Times New Roman"/>
          <w:sz w:val="24"/>
          <w:szCs w:val="24"/>
          <w:lang w:val="id-ID"/>
        </w:rPr>
        <w:t xml:space="preserve">NPM </w:t>
      </w:r>
      <w:r w:rsidRPr="00992C1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92C1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92C1E">
        <w:rPr>
          <w:rFonts w:ascii="Times New Roman" w:hAnsi="Times New Roman" w:cs="Times New Roman"/>
          <w:sz w:val="24"/>
          <w:szCs w:val="24"/>
          <w:lang w:val="id-ID"/>
        </w:rPr>
        <w:t>: 21160410</w:t>
      </w:r>
      <w:r w:rsidRPr="00992C1E">
        <w:rPr>
          <w:rFonts w:ascii="Times New Roman" w:hAnsi="Times New Roman" w:cs="Times New Roman"/>
          <w:sz w:val="24"/>
          <w:szCs w:val="24"/>
        </w:rPr>
        <w:t>88</w:t>
      </w:r>
    </w:p>
    <w:p w:rsidR="00B048FC" w:rsidRPr="00992C1E" w:rsidRDefault="00B048FC" w:rsidP="00992C1E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992C1E">
        <w:rPr>
          <w:rFonts w:ascii="Times New Roman" w:hAnsi="Times New Roman" w:cs="Times New Roman"/>
          <w:sz w:val="24"/>
          <w:szCs w:val="24"/>
          <w:lang w:val="id-ID"/>
        </w:rPr>
        <w:t xml:space="preserve">Kelas </w:t>
      </w:r>
      <w:r w:rsidRPr="00992C1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92C1E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Reguler C </w:t>
      </w:r>
    </w:p>
    <w:p w:rsidR="00B048FC" w:rsidRPr="00992C1E" w:rsidRDefault="00B048FC" w:rsidP="00992C1E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992C1E">
        <w:rPr>
          <w:rFonts w:ascii="Times New Roman" w:hAnsi="Times New Roman" w:cs="Times New Roman"/>
          <w:sz w:val="24"/>
          <w:szCs w:val="24"/>
          <w:lang w:val="id-ID"/>
        </w:rPr>
        <w:t xml:space="preserve">Dosen Pengampu : Intan Fitri Meutia, S.A.N., M.A., Ph. D. </w:t>
      </w:r>
    </w:p>
    <w:p w:rsidR="00B048FC" w:rsidRPr="00992C1E" w:rsidRDefault="00B048FC" w:rsidP="00992C1E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048FC" w:rsidRPr="00992C1E" w:rsidRDefault="00B048FC" w:rsidP="00992C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992C1E">
        <w:rPr>
          <w:rFonts w:ascii="Times New Roman" w:hAnsi="Times New Roman" w:cs="Times New Roman"/>
          <w:b/>
          <w:sz w:val="24"/>
          <w:szCs w:val="24"/>
          <w:lang w:val="id-ID"/>
        </w:rPr>
        <w:t xml:space="preserve">Literatur Review </w:t>
      </w:r>
      <w:r w:rsidRPr="00992C1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E712C7" w:rsidRPr="00992C1E" w:rsidRDefault="00B048FC" w:rsidP="00992C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C1E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992C1E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992C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b/>
          <w:sz w:val="24"/>
          <w:szCs w:val="24"/>
        </w:rPr>
        <w:t>aksi</w:t>
      </w:r>
      <w:proofErr w:type="spellEnd"/>
      <w:r w:rsidRPr="00992C1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92C1E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Pr="00992C1E">
        <w:rPr>
          <w:rFonts w:ascii="Times New Roman" w:hAnsi="Times New Roman" w:cs="Times New Roman"/>
          <w:b/>
          <w:sz w:val="24"/>
          <w:szCs w:val="24"/>
        </w:rPr>
        <w:t>)</w:t>
      </w:r>
    </w:p>
    <w:p w:rsidR="001848A3" w:rsidRPr="00992C1E" w:rsidRDefault="00E712C7" w:rsidP="00992C1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2C1E">
        <w:rPr>
          <w:rFonts w:ascii="Times New Roman" w:hAnsi="Times New Roman" w:cs="Times New Roman"/>
          <w:sz w:val="24"/>
          <w:szCs w:val="24"/>
        </w:rPr>
        <w:t>Dal</w:t>
      </w:r>
      <w:r w:rsidRPr="00992C1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memonitor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strate</w:t>
      </w:r>
      <w:r w:rsidRPr="00992C1E">
        <w:rPr>
          <w:rFonts w:ascii="Times New Roman" w:hAnsi="Times New Roman" w:cs="Times New Roman"/>
          <w:sz w:val="24"/>
          <w:szCs w:val="24"/>
        </w:rPr>
        <w:t>gis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2C1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92C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92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2C7" w:rsidRPr="00E712C7" w:rsidRDefault="00E712C7" w:rsidP="00992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1E">
        <w:rPr>
          <w:rFonts w:ascii="Times New Roman" w:eastAsia="Times New Roman" w:hAnsi="Times New Roman" w:cs="Times New Roman"/>
          <w:b/>
          <w:bCs/>
          <w:sz w:val="24"/>
          <w:szCs w:val="24"/>
        </w:rPr>
        <w:t>Program:</w:t>
      </w:r>
    </w:p>
    <w:p w:rsidR="00E712C7" w:rsidRPr="00E712C7" w:rsidRDefault="00E712C7" w:rsidP="00992C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serangkaian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terstruktur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terorganisir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2C7" w:rsidRPr="00E712C7" w:rsidRDefault="00E712C7" w:rsidP="00992C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diarahkan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2C7" w:rsidRPr="00E712C7" w:rsidRDefault="00E712C7" w:rsidP="00992C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dialokasikan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metrik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2C7" w:rsidRPr="00E712C7" w:rsidRDefault="00E712C7" w:rsidP="00992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b/>
          <w:bCs/>
          <w:sz w:val="24"/>
          <w:szCs w:val="24"/>
        </w:rPr>
        <w:t>Aksi</w:t>
      </w:r>
      <w:proofErr w:type="spellEnd"/>
      <w:r w:rsidRPr="00992C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92C1E">
        <w:rPr>
          <w:rFonts w:ascii="Times New Roman" w:eastAsia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992C1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E712C7" w:rsidRPr="00E712C7" w:rsidRDefault="00E712C7" w:rsidP="00992C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Aksi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konkret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2C7" w:rsidRPr="00E712C7" w:rsidRDefault="00E712C7" w:rsidP="00992C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Aksi-aksi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, proses,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program.</w:t>
      </w:r>
    </w:p>
    <w:p w:rsidR="00E712C7" w:rsidRPr="00992C1E" w:rsidRDefault="00E712C7" w:rsidP="00992C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Aksi-aksi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712C7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2C7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E71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2788" w:rsidRPr="00992C1E" w:rsidRDefault="00E32788" w:rsidP="00992C1E">
      <w:pPr>
        <w:spacing w:before="100" w:beforeAutospacing="1" w:after="100" w:afterAutospacing="1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, program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aksi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mengarahkan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tetapkan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sejalan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tetapkan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769CA"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69CA" w:rsidRPr="00992C1E" w:rsidRDefault="004769CA" w:rsidP="00992C1E">
      <w:pPr>
        <w:spacing w:before="100" w:beforeAutospacing="1" w:after="100" w:afterAutospacing="1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9CA" w:rsidRPr="00992C1E" w:rsidRDefault="004769CA" w:rsidP="00992C1E">
      <w:pPr>
        <w:spacing w:before="100" w:beforeAutospacing="1" w:after="100" w:afterAutospacing="1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merencanakan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aksi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2C1E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cermat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lastRenderedPageBreak/>
        <w:t>mengawasi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tercapai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69CA" w:rsidRPr="00992C1E" w:rsidRDefault="004769CA" w:rsidP="00992C1E">
      <w:pPr>
        <w:spacing w:before="100" w:beforeAutospacing="1" w:after="100" w:afterAutospacing="1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92C1E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menyertakan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aksi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direncanakan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aksi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92C1E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0F34" w:rsidRDefault="004769CA" w:rsidP="00D10F3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Strategis:</w:t>
      </w:r>
      <w:proofErr w:type="spellEnd"/>
    </w:p>
    <w:p w:rsidR="00D10F34" w:rsidRDefault="004769CA" w:rsidP="00D10F34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pendek.</w:t>
      </w:r>
      <w:proofErr w:type="spellEnd"/>
    </w:p>
    <w:p w:rsidR="004769CA" w:rsidRPr="00D10F34" w:rsidRDefault="004769CA" w:rsidP="00D10F34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0F34" w:rsidRDefault="004769CA" w:rsidP="00D10F3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Lingkungan:</w:t>
      </w:r>
      <w:proofErr w:type="spellEnd"/>
    </w:p>
    <w:p w:rsidR="00D10F34" w:rsidRDefault="004769CA" w:rsidP="00D10F3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PESTEL (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769CA" w:rsidRPr="00D10F34" w:rsidRDefault="004769CA" w:rsidP="00D10F3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SWOT (Strengths, Weaknesses, Opportunities, Threats)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0F34" w:rsidRDefault="004769CA" w:rsidP="00D10F3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Kebijakan:</w:t>
      </w:r>
      <w:proofErr w:type="spellEnd"/>
    </w:p>
    <w:p w:rsidR="00D10F34" w:rsidRDefault="004769CA" w:rsidP="00D10F34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Perumusan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strategis.</w:t>
      </w:r>
      <w:proofErr w:type="spellEnd"/>
    </w:p>
    <w:p w:rsidR="004769CA" w:rsidRPr="00D10F34" w:rsidRDefault="004769CA" w:rsidP="00D10F34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pemangku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C1E" w:rsidRDefault="004769CA" w:rsidP="00992C1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Penetapan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KPI (Key Performance Indicators):</w:t>
      </w:r>
    </w:p>
    <w:p w:rsidR="00D10F34" w:rsidRDefault="004769CA" w:rsidP="00D10F34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terukur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memonitor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strategi.</w:t>
      </w:r>
      <w:proofErr w:type="spellEnd"/>
    </w:p>
    <w:p w:rsidR="004769CA" w:rsidRPr="00D10F34" w:rsidRDefault="004769CA" w:rsidP="00D10F34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KPI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C1E" w:rsidRDefault="00201AC8" w:rsidP="00992C1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Penganggaran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Daya:</w:t>
      </w:r>
      <w:proofErr w:type="spellEnd"/>
    </w:p>
    <w:p w:rsidR="00992C1E" w:rsidRDefault="00201AC8" w:rsidP="00992C1E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strategi.</w:t>
      </w:r>
      <w:proofErr w:type="spellEnd"/>
    </w:p>
    <w:p w:rsidR="00201AC8" w:rsidRPr="00992C1E" w:rsidRDefault="00201AC8" w:rsidP="00992C1E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Allokasi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program-program yang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C1E" w:rsidRDefault="00201AC8" w:rsidP="00992C1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Proyek:</w:t>
      </w:r>
      <w:proofErr w:type="spellEnd"/>
    </w:p>
    <w:p w:rsidR="00992C1E" w:rsidRDefault="00201AC8" w:rsidP="00992C1E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Mengimplementasikan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strategis.</w:t>
      </w:r>
      <w:proofErr w:type="spellEnd"/>
    </w:p>
    <w:p w:rsidR="00992C1E" w:rsidRPr="00992C1E" w:rsidRDefault="00201AC8" w:rsidP="00992C1E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Mengawasi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kepatuhan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C1E" w:rsidRDefault="00201AC8" w:rsidP="00992C1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2C1E" w:rsidRDefault="00201AC8" w:rsidP="00992C1E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strategi.</w:t>
      </w:r>
      <w:proofErr w:type="spellEnd"/>
    </w:p>
    <w:p w:rsidR="00201AC8" w:rsidRPr="00992C1E" w:rsidRDefault="00201AC8" w:rsidP="00992C1E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Memonitor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KPI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korektif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C1E" w:rsidRDefault="00201AC8" w:rsidP="00992C1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Publik:</w:t>
      </w:r>
      <w:proofErr w:type="spellEnd"/>
    </w:p>
    <w:p w:rsidR="00992C1E" w:rsidRDefault="00201AC8" w:rsidP="00992C1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Berkomunikasi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pemangku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kepentingan.</w:t>
      </w:r>
      <w:proofErr w:type="spellEnd"/>
    </w:p>
    <w:p w:rsidR="00D10F34" w:rsidRDefault="00201AC8" w:rsidP="00D10F3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0F34" w:rsidRPr="00D10F34" w:rsidRDefault="00201AC8" w:rsidP="00D10F3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0F34" w:rsidRDefault="00201AC8" w:rsidP="00D10F34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evaluasi.</w:t>
      </w:r>
      <w:proofErr w:type="spellEnd"/>
    </w:p>
    <w:p w:rsidR="00D10F34" w:rsidRDefault="00201AC8" w:rsidP="00D10F34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Mengadaptasi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pembelajaran.</w:t>
      </w:r>
      <w:proofErr w:type="spellEnd"/>
    </w:p>
    <w:p w:rsidR="00D10F34" w:rsidRPr="00D10F34" w:rsidRDefault="00201AC8" w:rsidP="00D10F3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0F34" w:rsidRDefault="00201AC8" w:rsidP="00D10F34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strategi.</w:t>
      </w:r>
      <w:proofErr w:type="spellEnd"/>
    </w:p>
    <w:p w:rsidR="00D10F34" w:rsidRDefault="00201AC8" w:rsidP="00D10F34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0F34" w:rsidRPr="00D10F34" w:rsidRDefault="00201AC8" w:rsidP="00D10F3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Penghargaan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Pengakuan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0F34" w:rsidRDefault="00201AC8" w:rsidP="00D10F34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penghargaan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unit yang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target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strategis.</w:t>
      </w:r>
      <w:proofErr w:type="spellEnd"/>
    </w:p>
    <w:p w:rsidR="00201AC8" w:rsidRPr="00D10F34" w:rsidRDefault="00201AC8" w:rsidP="00D10F34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dedikasi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0F34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10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C1E" w:rsidRPr="00992C1E" w:rsidRDefault="00992C1E" w:rsidP="00992C1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aksi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kedalam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komponen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manjemen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lastRenderedPageBreak/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sektor-sektor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menanggapi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92C1E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992C1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92C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63C2B" w:rsidRPr="00F63C2B" w:rsidRDefault="00F63C2B" w:rsidP="00992C1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63C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program</w:t>
      </w:r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63C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63C2B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Program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Pendidikan</w:t>
      </w:r>
      <w:proofErr w:type="spellEnd"/>
    </w:p>
    <w:p w:rsidR="004769CA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Program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Kesehatan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Masyaraka</w:t>
      </w:r>
      <w:proofErr w:type="spellEnd"/>
      <w:r w:rsidR="00D10F34" w:rsidRPr="00F63C2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63C2B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Program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Pengentasan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Kemiskinan</w:t>
      </w:r>
      <w:proofErr w:type="spellEnd"/>
    </w:p>
    <w:p w:rsidR="00F63C2B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Program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Infrastruktur</w:t>
      </w:r>
      <w:proofErr w:type="spellEnd"/>
    </w:p>
    <w:p w:rsidR="00F63C2B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Program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Lingkungan</w:t>
      </w:r>
      <w:proofErr w:type="spellEnd"/>
    </w:p>
    <w:p w:rsidR="00F63C2B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Program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Keamanan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dan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Pertahanan</w:t>
      </w:r>
      <w:proofErr w:type="spellEnd"/>
    </w:p>
    <w:p w:rsidR="00F63C2B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Aksi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Peningkatan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Layanan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Publik</w:t>
      </w:r>
      <w:proofErr w:type="spellEnd"/>
    </w:p>
    <w:p w:rsidR="00F63C2B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Aksi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Inovasi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dan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Teknologi</w:t>
      </w:r>
      <w:proofErr w:type="spellEnd"/>
    </w:p>
    <w:p w:rsidR="00F63C2B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Aksi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Pelatihan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dan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Pengembangan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Sumber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Daya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Manusia</w:t>
      </w:r>
      <w:proofErr w:type="spellEnd"/>
    </w:p>
    <w:p w:rsidR="00F63C2B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Aksi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Perencanaan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Strategis</w:t>
      </w:r>
      <w:proofErr w:type="spellEnd"/>
    </w:p>
    <w:p w:rsidR="00F63C2B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Aksi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Kebijakan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Publik</w:t>
      </w:r>
      <w:proofErr w:type="spellEnd"/>
    </w:p>
    <w:p w:rsidR="00F63C2B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Aksi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Kom</w:t>
      </w:r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unikasi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dan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Keterlibatan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Publik</w:t>
      </w:r>
      <w:proofErr w:type="spellEnd"/>
    </w:p>
    <w:p w:rsidR="00F63C2B" w:rsidRPr="00F63C2B" w:rsidRDefault="00F63C2B" w:rsidP="00F63C2B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Style w:val="Strong"/>
          <w:rFonts w:ascii="Times New Roman" w:eastAsia="Times New Roman" w:hAnsi="Times New Roman" w:cs="Times New Roman"/>
          <w:bCs w:val="0"/>
          <w:sz w:val="24"/>
          <w:szCs w:val="24"/>
        </w:rPr>
      </w:pP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Aksi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Pengawasan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dan</w:t>
      </w:r>
      <w:proofErr w:type="spellEnd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3C2B">
        <w:rPr>
          <w:rStyle w:val="Strong"/>
          <w:rFonts w:ascii="Times New Roman" w:hAnsi="Times New Roman" w:cs="Times New Roman"/>
          <w:b w:val="0"/>
          <w:sz w:val="24"/>
          <w:szCs w:val="24"/>
        </w:rPr>
        <w:t>Pemeriksaan</w:t>
      </w:r>
      <w:proofErr w:type="spellEnd"/>
    </w:p>
    <w:p w:rsidR="00F63C2B" w:rsidRPr="00F63C2B" w:rsidRDefault="00F63C2B" w:rsidP="00F63C2B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63C2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hati-hati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3C2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adaptabilitas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2B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F63C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0F34" w:rsidRPr="00F63C2B" w:rsidRDefault="00D10F34" w:rsidP="00F63C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F34" w:rsidRDefault="00D10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12C7" w:rsidRDefault="00F63C2B" w:rsidP="00F63C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11F" w:rsidRDefault="00F63C2B" w:rsidP="00B031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"</w:t>
      </w:r>
      <w:r w:rsidRPr="00F63C2B">
        <w:rPr>
          <w:rFonts w:ascii="Times New Roman" w:hAnsi="Times New Roman" w:cs="Times New Roman"/>
          <w:sz w:val="24"/>
          <w:szCs w:val="24"/>
        </w:rPr>
        <w:t>Public Sector Strategy: Theory and Practice" by George A. Boyne and Kenneth J. Meier</w:t>
      </w:r>
    </w:p>
    <w:p w:rsidR="00B0311F" w:rsidRDefault="00F63C2B" w:rsidP="00B031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311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B031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311F">
        <w:rPr>
          <w:rFonts w:ascii="Times New Roman" w:hAnsi="Times New Roman" w:cs="Times New Roman"/>
          <w:sz w:val="24"/>
          <w:szCs w:val="24"/>
        </w:rPr>
        <w:t>Ajar</w:t>
      </w:r>
      <w:proofErr w:type="gramEnd"/>
      <w:r w:rsidRPr="00B03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11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03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11F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B03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11F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03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11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0311F">
        <w:rPr>
          <w:rFonts w:ascii="Times New Roman" w:hAnsi="Times New Roman" w:cs="Times New Roman"/>
          <w:sz w:val="24"/>
          <w:szCs w:val="24"/>
        </w:rPr>
        <w:t>/Sus</w:t>
      </w:r>
      <w:r w:rsidR="00B0311F" w:rsidRPr="00B0311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B0311F" w:rsidRPr="00B0311F">
        <w:rPr>
          <w:rFonts w:ascii="Times New Roman" w:hAnsi="Times New Roman" w:cs="Times New Roman"/>
          <w:sz w:val="24"/>
          <w:szCs w:val="24"/>
        </w:rPr>
        <w:t>Hardjati</w:t>
      </w:r>
      <w:proofErr w:type="spellEnd"/>
      <w:r w:rsidR="00B0311F" w:rsidRPr="00B031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11F" w:rsidRPr="00B0311F">
        <w:rPr>
          <w:rFonts w:ascii="Times New Roman" w:hAnsi="Times New Roman" w:cs="Times New Roman"/>
          <w:sz w:val="24"/>
          <w:szCs w:val="24"/>
        </w:rPr>
        <w:t>Kalvin</w:t>
      </w:r>
      <w:proofErr w:type="spellEnd"/>
      <w:r w:rsidR="00B0311F" w:rsidRPr="00B0311F">
        <w:rPr>
          <w:rFonts w:ascii="Times New Roman" w:hAnsi="Times New Roman" w:cs="Times New Roman"/>
          <w:sz w:val="24"/>
          <w:szCs w:val="24"/>
        </w:rPr>
        <w:t xml:space="preserve"> Edo </w:t>
      </w:r>
      <w:proofErr w:type="spellStart"/>
      <w:r w:rsidR="00B0311F" w:rsidRPr="00B0311F">
        <w:rPr>
          <w:rFonts w:ascii="Times New Roman" w:hAnsi="Times New Roman" w:cs="Times New Roman"/>
          <w:sz w:val="24"/>
          <w:szCs w:val="24"/>
        </w:rPr>
        <w:t>Wahyudi</w:t>
      </w:r>
      <w:proofErr w:type="spellEnd"/>
      <w:r w:rsidR="00B0311F" w:rsidRPr="00B031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11F" w:rsidRPr="00B0311F">
        <w:rPr>
          <w:rFonts w:ascii="Times New Roman" w:hAnsi="Times New Roman" w:cs="Times New Roman"/>
          <w:sz w:val="24"/>
          <w:szCs w:val="24"/>
        </w:rPr>
        <w:t>Endik</w:t>
      </w:r>
      <w:proofErr w:type="spellEnd"/>
      <w:r w:rsidR="00B0311F" w:rsidRPr="00B031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C2B" w:rsidRPr="00B0311F" w:rsidRDefault="00B0311F" w:rsidP="00B0311F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311F">
        <w:rPr>
          <w:rFonts w:ascii="Times New Roman" w:hAnsi="Times New Roman" w:cs="Times New Roman"/>
          <w:sz w:val="24"/>
          <w:szCs w:val="24"/>
        </w:rPr>
        <w:t>Hidayat</w:t>
      </w:r>
      <w:proofErr w:type="spellEnd"/>
      <w:r w:rsidRPr="00B031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3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11F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B03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11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03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C2B" w:rsidRPr="00B0311F"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 w:rsidR="00F63C2B" w:rsidRPr="00B031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63C2B" w:rsidRPr="00B0311F">
        <w:rPr>
          <w:rFonts w:ascii="Times New Roman" w:hAnsi="Times New Roman" w:cs="Times New Roman"/>
          <w:sz w:val="24"/>
          <w:szCs w:val="24"/>
        </w:rPr>
        <w:t>Indomedia</w:t>
      </w:r>
      <w:proofErr w:type="spellEnd"/>
      <w:r w:rsidR="00F63C2B" w:rsidRPr="00B03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C2B" w:rsidRPr="00B0311F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F63C2B" w:rsidRPr="00B0311F">
        <w:rPr>
          <w:rFonts w:ascii="Times New Roman" w:hAnsi="Times New Roman" w:cs="Times New Roman"/>
          <w:sz w:val="24"/>
          <w:szCs w:val="24"/>
        </w:rPr>
        <w:t>, 2021</w:t>
      </w:r>
    </w:p>
    <w:p w:rsidR="00B0311F" w:rsidRDefault="00B0311F" w:rsidP="00B0311F">
      <w:pPr>
        <w:pStyle w:val="Heading1"/>
        <w:rPr>
          <w:b w:val="0"/>
          <w:sz w:val="24"/>
          <w:szCs w:val="24"/>
        </w:rPr>
      </w:pPr>
      <w:r w:rsidRPr="00B0311F">
        <w:rPr>
          <w:rStyle w:val="addmd"/>
          <w:b w:val="0"/>
          <w:sz w:val="24"/>
          <w:szCs w:val="24"/>
        </w:rPr>
        <w:t xml:space="preserve">Dr. Drs. Ismail, </w:t>
      </w:r>
      <w:proofErr w:type="spellStart"/>
      <w:r w:rsidRPr="00B0311F">
        <w:rPr>
          <w:rStyle w:val="addmd"/>
          <w:b w:val="0"/>
          <w:sz w:val="24"/>
          <w:szCs w:val="24"/>
        </w:rPr>
        <w:t>M.S</w:t>
      </w:r>
      <w:r w:rsidRPr="00B0311F">
        <w:rPr>
          <w:rStyle w:val="addmd"/>
          <w:b w:val="0"/>
          <w:sz w:val="24"/>
          <w:szCs w:val="24"/>
        </w:rPr>
        <w:t>i</w:t>
      </w:r>
      <w:proofErr w:type="spellEnd"/>
      <w:r>
        <w:rPr>
          <w:rStyle w:val="addmd"/>
          <w:b w:val="0"/>
          <w:sz w:val="24"/>
          <w:szCs w:val="24"/>
        </w:rPr>
        <w:t xml:space="preserve">. </w:t>
      </w:r>
      <w:proofErr w:type="spellStart"/>
      <w:proofErr w:type="gramStart"/>
      <w:r>
        <w:rPr>
          <w:rStyle w:val="addmd"/>
          <w:b w:val="0"/>
          <w:sz w:val="24"/>
          <w:szCs w:val="24"/>
        </w:rPr>
        <w:t>Buku</w:t>
      </w:r>
      <w:proofErr w:type="spellEnd"/>
      <w:r>
        <w:rPr>
          <w:rStyle w:val="addmd"/>
          <w:b w:val="0"/>
          <w:sz w:val="24"/>
          <w:szCs w:val="24"/>
        </w:rPr>
        <w:t xml:space="preserve"> ajar </w:t>
      </w:r>
      <w:proofErr w:type="spellStart"/>
      <w:r w:rsidRPr="00B0311F">
        <w:rPr>
          <w:b w:val="0"/>
          <w:sz w:val="24"/>
          <w:szCs w:val="24"/>
        </w:rPr>
        <w:t>M</w:t>
      </w:r>
      <w:r>
        <w:rPr>
          <w:b w:val="0"/>
          <w:sz w:val="24"/>
          <w:szCs w:val="24"/>
        </w:rPr>
        <w:t>anajemen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Strategis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Sektor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Publik</w:t>
      </w:r>
      <w:proofErr w:type="spellEnd"/>
      <w:r>
        <w:rPr>
          <w:b w:val="0"/>
          <w:sz w:val="24"/>
          <w:szCs w:val="24"/>
        </w:rPr>
        <w:t>.</w:t>
      </w:r>
      <w:proofErr w:type="gramEnd"/>
      <w:r w:rsidRPr="00B0311F">
        <w:t xml:space="preserve"> </w:t>
      </w:r>
      <w:proofErr w:type="spellStart"/>
      <w:r w:rsidRPr="00B0311F">
        <w:rPr>
          <w:b w:val="0"/>
          <w:sz w:val="24"/>
          <w:szCs w:val="24"/>
        </w:rPr>
        <w:t>Penerbit</w:t>
      </w:r>
      <w:proofErr w:type="spellEnd"/>
      <w:r w:rsidRPr="00B0311F">
        <w:rPr>
          <w:b w:val="0"/>
          <w:sz w:val="24"/>
          <w:szCs w:val="24"/>
        </w:rPr>
        <w:t xml:space="preserve"> </w:t>
      </w:r>
      <w:proofErr w:type="spellStart"/>
      <w:r w:rsidRPr="00B0311F">
        <w:rPr>
          <w:b w:val="0"/>
          <w:sz w:val="24"/>
          <w:szCs w:val="24"/>
        </w:rPr>
        <w:t>Qiara</w:t>
      </w:r>
      <w:proofErr w:type="spellEnd"/>
      <w:r w:rsidRPr="00B0311F">
        <w:rPr>
          <w:b w:val="0"/>
          <w:sz w:val="24"/>
          <w:szCs w:val="24"/>
        </w:rPr>
        <w:t xml:space="preserve"> Media, 25 </w:t>
      </w:r>
      <w:proofErr w:type="spellStart"/>
      <w:proofErr w:type="gramStart"/>
      <w:r w:rsidRPr="00B0311F">
        <w:rPr>
          <w:b w:val="0"/>
          <w:sz w:val="24"/>
          <w:szCs w:val="24"/>
        </w:rPr>
        <w:t>Agu</w:t>
      </w:r>
      <w:r>
        <w:rPr>
          <w:b w:val="0"/>
          <w:sz w:val="24"/>
          <w:szCs w:val="24"/>
        </w:rPr>
        <w:t>stus</w:t>
      </w:r>
      <w:proofErr w:type="spellEnd"/>
      <w:r>
        <w:rPr>
          <w:b w:val="0"/>
          <w:sz w:val="24"/>
          <w:szCs w:val="24"/>
        </w:rPr>
        <w:t xml:space="preserve"> </w:t>
      </w:r>
      <w:r w:rsidRPr="00B0311F">
        <w:rPr>
          <w:b w:val="0"/>
          <w:sz w:val="24"/>
          <w:szCs w:val="24"/>
        </w:rPr>
        <w:t xml:space="preserve"> 2021</w:t>
      </w:r>
      <w:proofErr w:type="gramEnd"/>
      <w:r>
        <w:rPr>
          <w:b w:val="0"/>
          <w:sz w:val="24"/>
          <w:szCs w:val="24"/>
        </w:rPr>
        <w:t xml:space="preserve"> </w:t>
      </w:r>
    </w:p>
    <w:p w:rsidR="00B0311F" w:rsidRDefault="00B0311F" w:rsidP="00B0311F">
      <w:pPr>
        <w:pStyle w:val="Heading1"/>
        <w:rPr>
          <w:b w:val="0"/>
          <w:sz w:val="24"/>
          <w:szCs w:val="24"/>
        </w:rPr>
      </w:pPr>
      <w:proofErr w:type="spellStart"/>
      <w:r w:rsidRPr="00B0311F">
        <w:rPr>
          <w:b w:val="0"/>
          <w:sz w:val="24"/>
          <w:szCs w:val="24"/>
        </w:rPr>
        <w:t>Oja</w:t>
      </w:r>
      <w:proofErr w:type="spellEnd"/>
      <w:r w:rsidRPr="00B0311F">
        <w:rPr>
          <w:b w:val="0"/>
          <w:sz w:val="24"/>
          <w:szCs w:val="24"/>
        </w:rPr>
        <w:t xml:space="preserve">, H. (2016). PENERAPAN MANAJEMEN STRATEGI DALAM MEWUJUDKAN </w:t>
      </w:r>
    </w:p>
    <w:p w:rsidR="00B0311F" w:rsidRDefault="00B0311F" w:rsidP="00B0311F">
      <w:pPr>
        <w:pStyle w:val="Heading1"/>
        <w:ind w:firstLine="720"/>
        <w:rPr>
          <w:b w:val="0"/>
          <w:sz w:val="24"/>
          <w:szCs w:val="24"/>
        </w:rPr>
      </w:pPr>
      <w:r w:rsidRPr="00B0311F">
        <w:rPr>
          <w:b w:val="0"/>
          <w:sz w:val="24"/>
          <w:szCs w:val="24"/>
        </w:rPr>
        <w:t>KINERJA ORGANISASI SEKTOR PUBLIK</w:t>
      </w:r>
    </w:p>
    <w:p w:rsidR="00D2317B" w:rsidRPr="00D2317B" w:rsidRDefault="00D2317B" w:rsidP="00D2317B">
      <w:pPr>
        <w:pStyle w:val="Heading1"/>
        <w:rPr>
          <w:b w:val="0"/>
          <w:sz w:val="24"/>
          <w:szCs w:val="24"/>
        </w:rPr>
      </w:pPr>
      <w:proofErr w:type="spellStart"/>
      <w:r w:rsidRPr="00D2317B">
        <w:rPr>
          <w:b w:val="0"/>
          <w:sz w:val="24"/>
          <w:szCs w:val="24"/>
        </w:rPr>
        <w:t>Nawawi</w:t>
      </w:r>
      <w:proofErr w:type="spellEnd"/>
      <w:r w:rsidRPr="00D2317B">
        <w:rPr>
          <w:b w:val="0"/>
          <w:sz w:val="24"/>
          <w:szCs w:val="24"/>
        </w:rPr>
        <w:t xml:space="preserve">, </w:t>
      </w:r>
      <w:proofErr w:type="spellStart"/>
      <w:r w:rsidRPr="00D2317B">
        <w:rPr>
          <w:b w:val="0"/>
          <w:sz w:val="24"/>
          <w:szCs w:val="24"/>
        </w:rPr>
        <w:t>Hadari</w:t>
      </w:r>
      <w:proofErr w:type="spellEnd"/>
      <w:r w:rsidRPr="00D2317B">
        <w:rPr>
          <w:b w:val="0"/>
          <w:sz w:val="24"/>
          <w:szCs w:val="24"/>
        </w:rPr>
        <w:t xml:space="preserve">. 2017. </w:t>
      </w:r>
      <w:proofErr w:type="spellStart"/>
      <w:r w:rsidRPr="00D2317B">
        <w:rPr>
          <w:b w:val="0"/>
          <w:sz w:val="24"/>
          <w:szCs w:val="24"/>
        </w:rPr>
        <w:t>Manajemen</w:t>
      </w:r>
      <w:proofErr w:type="spellEnd"/>
      <w:r w:rsidRPr="00D2317B">
        <w:rPr>
          <w:b w:val="0"/>
          <w:sz w:val="24"/>
          <w:szCs w:val="24"/>
        </w:rPr>
        <w:t xml:space="preserve"> </w:t>
      </w:r>
      <w:proofErr w:type="spellStart"/>
      <w:r w:rsidRPr="00D2317B">
        <w:rPr>
          <w:b w:val="0"/>
          <w:sz w:val="24"/>
          <w:szCs w:val="24"/>
        </w:rPr>
        <w:t>Strategik</w:t>
      </w:r>
      <w:proofErr w:type="spellEnd"/>
      <w:r w:rsidRPr="00D2317B">
        <w:rPr>
          <w:b w:val="0"/>
          <w:sz w:val="24"/>
          <w:szCs w:val="24"/>
        </w:rPr>
        <w:t xml:space="preserve"> </w:t>
      </w:r>
      <w:proofErr w:type="spellStart"/>
      <w:r w:rsidRPr="00D2317B">
        <w:rPr>
          <w:b w:val="0"/>
          <w:sz w:val="24"/>
          <w:szCs w:val="24"/>
        </w:rPr>
        <w:t>Organisasi</w:t>
      </w:r>
      <w:proofErr w:type="spellEnd"/>
      <w:r w:rsidRPr="00D2317B">
        <w:rPr>
          <w:b w:val="0"/>
          <w:sz w:val="24"/>
          <w:szCs w:val="24"/>
        </w:rPr>
        <w:t xml:space="preserve"> Non Profit </w:t>
      </w:r>
      <w:proofErr w:type="spellStart"/>
      <w:r w:rsidRPr="00D2317B">
        <w:rPr>
          <w:b w:val="0"/>
          <w:sz w:val="24"/>
          <w:szCs w:val="24"/>
        </w:rPr>
        <w:t>Bidang</w:t>
      </w:r>
      <w:proofErr w:type="spellEnd"/>
      <w:r w:rsidRPr="00D2317B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D2317B">
        <w:rPr>
          <w:b w:val="0"/>
          <w:sz w:val="24"/>
          <w:szCs w:val="24"/>
        </w:rPr>
        <w:t>Pemerintahan</w:t>
      </w:r>
      <w:proofErr w:type="spellEnd"/>
      <w:r w:rsidRPr="00D2317B">
        <w:rPr>
          <w:b w:val="0"/>
          <w:sz w:val="24"/>
          <w:szCs w:val="24"/>
        </w:rPr>
        <w:t xml:space="preserve"> ,</w:t>
      </w:r>
      <w:proofErr w:type="gramEnd"/>
    </w:p>
    <w:p w:rsidR="00B0311F" w:rsidRPr="00B0311F" w:rsidRDefault="00D2317B" w:rsidP="00D2317B">
      <w:pPr>
        <w:pStyle w:val="Heading1"/>
        <w:ind w:firstLine="720"/>
        <w:rPr>
          <w:b w:val="0"/>
          <w:sz w:val="24"/>
          <w:szCs w:val="24"/>
        </w:rPr>
      </w:pPr>
      <w:bookmarkStart w:id="0" w:name="_GoBack"/>
      <w:bookmarkEnd w:id="0"/>
      <w:proofErr w:type="spellStart"/>
      <w:r w:rsidRPr="00D2317B">
        <w:rPr>
          <w:b w:val="0"/>
          <w:sz w:val="24"/>
          <w:szCs w:val="24"/>
        </w:rPr>
        <w:t>Cetakan</w:t>
      </w:r>
      <w:proofErr w:type="spellEnd"/>
      <w:r w:rsidRPr="00D2317B">
        <w:rPr>
          <w:b w:val="0"/>
          <w:sz w:val="24"/>
          <w:szCs w:val="24"/>
        </w:rPr>
        <w:t xml:space="preserve"> </w:t>
      </w:r>
      <w:proofErr w:type="spellStart"/>
      <w:r w:rsidRPr="00D2317B">
        <w:rPr>
          <w:b w:val="0"/>
          <w:sz w:val="24"/>
          <w:szCs w:val="24"/>
        </w:rPr>
        <w:t>kelima</w:t>
      </w:r>
      <w:proofErr w:type="spellEnd"/>
      <w:r w:rsidRPr="00D2317B">
        <w:rPr>
          <w:b w:val="0"/>
          <w:sz w:val="24"/>
          <w:szCs w:val="24"/>
        </w:rPr>
        <w:t xml:space="preserve">, Yogyakarta : </w:t>
      </w:r>
      <w:proofErr w:type="spellStart"/>
      <w:r w:rsidRPr="00D2317B">
        <w:rPr>
          <w:b w:val="0"/>
          <w:sz w:val="24"/>
          <w:szCs w:val="24"/>
        </w:rPr>
        <w:t>Gadjah</w:t>
      </w:r>
      <w:proofErr w:type="spellEnd"/>
      <w:r w:rsidRPr="00D2317B">
        <w:rPr>
          <w:b w:val="0"/>
          <w:sz w:val="24"/>
          <w:szCs w:val="24"/>
        </w:rPr>
        <w:t xml:space="preserve"> </w:t>
      </w:r>
      <w:proofErr w:type="spellStart"/>
      <w:r w:rsidRPr="00D2317B">
        <w:rPr>
          <w:b w:val="0"/>
          <w:sz w:val="24"/>
          <w:szCs w:val="24"/>
        </w:rPr>
        <w:t>Mada</w:t>
      </w:r>
      <w:proofErr w:type="spellEnd"/>
      <w:r w:rsidRPr="00D2317B">
        <w:rPr>
          <w:b w:val="0"/>
          <w:sz w:val="24"/>
          <w:szCs w:val="24"/>
        </w:rPr>
        <w:t xml:space="preserve"> University Press.</w:t>
      </w:r>
    </w:p>
    <w:p w:rsidR="00F63C2B" w:rsidRPr="00B0311F" w:rsidRDefault="00F63C2B" w:rsidP="00F63C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63C2B" w:rsidRPr="00B0311F" w:rsidSect="00B048F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E86"/>
    <w:multiLevelType w:val="multilevel"/>
    <w:tmpl w:val="A3B27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C2EC8"/>
    <w:multiLevelType w:val="multilevel"/>
    <w:tmpl w:val="A3B27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D2BBF"/>
    <w:multiLevelType w:val="hybridMultilevel"/>
    <w:tmpl w:val="E47027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157D5"/>
    <w:multiLevelType w:val="multilevel"/>
    <w:tmpl w:val="7BD6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43D52"/>
    <w:multiLevelType w:val="hybridMultilevel"/>
    <w:tmpl w:val="49EE7E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5907B9"/>
    <w:multiLevelType w:val="hybridMultilevel"/>
    <w:tmpl w:val="EDE63B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3E1606"/>
    <w:multiLevelType w:val="multilevel"/>
    <w:tmpl w:val="A3B27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949F1"/>
    <w:multiLevelType w:val="multilevel"/>
    <w:tmpl w:val="A3B27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967C6"/>
    <w:multiLevelType w:val="hybridMultilevel"/>
    <w:tmpl w:val="E120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87CE6"/>
    <w:multiLevelType w:val="hybridMultilevel"/>
    <w:tmpl w:val="90F0BF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9E7797"/>
    <w:multiLevelType w:val="multilevel"/>
    <w:tmpl w:val="A3B27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03C10"/>
    <w:multiLevelType w:val="hybridMultilevel"/>
    <w:tmpl w:val="DDDCD1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F84D21"/>
    <w:multiLevelType w:val="hybridMultilevel"/>
    <w:tmpl w:val="73E23F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5A4A66"/>
    <w:multiLevelType w:val="multilevel"/>
    <w:tmpl w:val="A3B27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8437C"/>
    <w:multiLevelType w:val="hybridMultilevel"/>
    <w:tmpl w:val="BFBE5BAA"/>
    <w:lvl w:ilvl="0" w:tplc="171AA3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71CE0"/>
    <w:multiLevelType w:val="multilevel"/>
    <w:tmpl w:val="2B64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096A6E"/>
    <w:multiLevelType w:val="multilevel"/>
    <w:tmpl w:val="1D5EE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5603D5"/>
    <w:multiLevelType w:val="multilevel"/>
    <w:tmpl w:val="62F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AB71B6"/>
    <w:multiLevelType w:val="multilevel"/>
    <w:tmpl w:val="A3B27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F367C0"/>
    <w:multiLevelType w:val="multilevel"/>
    <w:tmpl w:val="0CB4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3B1F98"/>
    <w:multiLevelType w:val="hybridMultilevel"/>
    <w:tmpl w:val="D7F0C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B69F8"/>
    <w:multiLevelType w:val="hybridMultilevel"/>
    <w:tmpl w:val="3494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51B32"/>
    <w:multiLevelType w:val="hybridMultilevel"/>
    <w:tmpl w:val="ED101B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D373BD"/>
    <w:multiLevelType w:val="hybridMultilevel"/>
    <w:tmpl w:val="E35036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12750B5"/>
    <w:multiLevelType w:val="multilevel"/>
    <w:tmpl w:val="A3B27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F81DC8"/>
    <w:multiLevelType w:val="multilevel"/>
    <w:tmpl w:val="299CAB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C95F15"/>
    <w:multiLevelType w:val="multilevel"/>
    <w:tmpl w:val="543C03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541BDC"/>
    <w:multiLevelType w:val="hybridMultilevel"/>
    <w:tmpl w:val="F76A3F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4F27AB"/>
    <w:multiLevelType w:val="multilevel"/>
    <w:tmpl w:val="A3B27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0901C5"/>
    <w:multiLevelType w:val="multilevel"/>
    <w:tmpl w:val="288E5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247B14"/>
    <w:multiLevelType w:val="hybridMultilevel"/>
    <w:tmpl w:val="E65C11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0287867"/>
    <w:multiLevelType w:val="hybridMultilevel"/>
    <w:tmpl w:val="B2E0D0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1E94ADB"/>
    <w:multiLevelType w:val="hybridMultilevel"/>
    <w:tmpl w:val="13B095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F827F06"/>
    <w:multiLevelType w:val="multilevel"/>
    <w:tmpl w:val="A3B27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8"/>
  </w:num>
  <w:num w:numId="5">
    <w:abstractNumId w:val="1"/>
  </w:num>
  <w:num w:numId="6">
    <w:abstractNumId w:val="24"/>
  </w:num>
  <w:num w:numId="7">
    <w:abstractNumId w:val="29"/>
  </w:num>
  <w:num w:numId="8">
    <w:abstractNumId w:val="33"/>
  </w:num>
  <w:num w:numId="9">
    <w:abstractNumId w:val="25"/>
  </w:num>
  <w:num w:numId="10">
    <w:abstractNumId w:val="28"/>
  </w:num>
  <w:num w:numId="11">
    <w:abstractNumId w:val="17"/>
  </w:num>
  <w:num w:numId="12">
    <w:abstractNumId w:val="19"/>
  </w:num>
  <w:num w:numId="13">
    <w:abstractNumId w:val="8"/>
  </w:num>
  <w:num w:numId="14">
    <w:abstractNumId w:val="26"/>
  </w:num>
  <w:num w:numId="15">
    <w:abstractNumId w:val="16"/>
  </w:num>
  <w:num w:numId="16">
    <w:abstractNumId w:val="0"/>
  </w:num>
  <w:num w:numId="17">
    <w:abstractNumId w:val="7"/>
  </w:num>
  <w:num w:numId="18">
    <w:abstractNumId w:val="13"/>
  </w:num>
  <w:num w:numId="19">
    <w:abstractNumId w:val="10"/>
  </w:num>
  <w:num w:numId="20">
    <w:abstractNumId w:val="30"/>
  </w:num>
  <w:num w:numId="21">
    <w:abstractNumId w:val="22"/>
  </w:num>
  <w:num w:numId="22">
    <w:abstractNumId w:val="4"/>
  </w:num>
  <w:num w:numId="23">
    <w:abstractNumId w:val="27"/>
  </w:num>
  <w:num w:numId="24">
    <w:abstractNumId w:val="5"/>
  </w:num>
  <w:num w:numId="25">
    <w:abstractNumId w:val="23"/>
  </w:num>
  <w:num w:numId="26">
    <w:abstractNumId w:val="31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20"/>
  </w:num>
  <w:num w:numId="32">
    <w:abstractNumId w:val="2"/>
  </w:num>
  <w:num w:numId="33">
    <w:abstractNumId w:val="2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FC"/>
    <w:rsid w:val="00075AE3"/>
    <w:rsid w:val="001848A3"/>
    <w:rsid w:val="00201AC8"/>
    <w:rsid w:val="004769CA"/>
    <w:rsid w:val="009840DF"/>
    <w:rsid w:val="00992C1E"/>
    <w:rsid w:val="00B0311F"/>
    <w:rsid w:val="00B048FC"/>
    <w:rsid w:val="00BD2AD1"/>
    <w:rsid w:val="00D10F34"/>
    <w:rsid w:val="00D2317B"/>
    <w:rsid w:val="00D55180"/>
    <w:rsid w:val="00E32788"/>
    <w:rsid w:val="00E712C7"/>
    <w:rsid w:val="00F6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FC"/>
  </w:style>
  <w:style w:type="paragraph" w:styleId="Heading1">
    <w:name w:val="heading 1"/>
    <w:basedOn w:val="Normal"/>
    <w:link w:val="Heading1Char"/>
    <w:uiPriority w:val="9"/>
    <w:qFormat/>
    <w:rsid w:val="00B03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12C7"/>
    <w:rPr>
      <w:b/>
      <w:bCs/>
    </w:rPr>
  </w:style>
  <w:style w:type="paragraph" w:styleId="ListParagraph">
    <w:name w:val="List Paragraph"/>
    <w:basedOn w:val="Normal"/>
    <w:uiPriority w:val="34"/>
    <w:qFormat/>
    <w:rsid w:val="00201AC8"/>
    <w:pPr>
      <w:ind w:left="720"/>
      <w:contextualSpacing/>
    </w:pPr>
  </w:style>
  <w:style w:type="character" w:customStyle="1" w:styleId="addmd">
    <w:name w:val="addmd"/>
    <w:basedOn w:val="DefaultParagraphFont"/>
    <w:rsid w:val="00B0311F"/>
  </w:style>
  <w:style w:type="character" w:customStyle="1" w:styleId="Heading1Char">
    <w:name w:val="Heading 1 Char"/>
    <w:basedOn w:val="DefaultParagraphFont"/>
    <w:link w:val="Heading1"/>
    <w:uiPriority w:val="9"/>
    <w:rsid w:val="00B031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B03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FC"/>
  </w:style>
  <w:style w:type="paragraph" w:styleId="Heading1">
    <w:name w:val="heading 1"/>
    <w:basedOn w:val="Normal"/>
    <w:link w:val="Heading1Char"/>
    <w:uiPriority w:val="9"/>
    <w:qFormat/>
    <w:rsid w:val="00B03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12C7"/>
    <w:rPr>
      <w:b/>
      <w:bCs/>
    </w:rPr>
  </w:style>
  <w:style w:type="paragraph" w:styleId="ListParagraph">
    <w:name w:val="List Paragraph"/>
    <w:basedOn w:val="Normal"/>
    <w:uiPriority w:val="34"/>
    <w:qFormat/>
    <w:rsid w:val="00201AC8"/>
    <w:pPr>
      <w:ind w:left="720"/>
      <w:contextualSpacing/>
    </w:pPr>
  </w:style>
  <w:style w:type="character" w:customStyle="1" w:styleId="addmd">
    <w:name w:val="addmd"/>
    <w:basedOn w:val="DefaultParagraphFont"/>
    <w:rsid w:val="00B0311F"/>
  </w:style>
  <w:style w:type="character" w:customStyle="1" w:styleId="Heading1Char">
    <w:name w:val="Heading 1 Char"/>
    <w:basedOn w:val="DefaultParagraphFont"/>
    <w:link w:val="Heading1"/>
    <w:uiPriority w:val="9"/>
    <w:rsid w:val="00B031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B03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2023-10-19T13:14:00Z</dcterms:created>
  <dcterms:modified xsi:type="dcterms:W3CDTF">2023-10-19T16:57:00Z</dcterms:modified>
</cp:coreProperties>
</file>