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480" w:rsidRDefault="006524C0" w:rsidP="00475B3F">
      <w:pPr>
        <w:spacing w:line="240" w:lineRule="auto"/>
        <w:jc w:val="both"/>
        <w:rPr>
          <w:rFonts w:ascii="Times New Roman" w:hAnsi="Times New Roman" w:cs="Times New Roman"/>
          <w:b/>
          <w:sz w:val="24"/>
          <w:szCs w:val="24"/>
        </w:rPr>
      </w:pPr>
      <w:r>
        <w:rPr>
          <w:rFonts w:ascii="Times New Roman" w:hAnsi="Times New Roman" w:cs="Times New Roman"/>
          <w:b/>
          <w:sz w:val="24"/>
          <w:szCs w:val="24"/>
        </w:rPr>
        <w:t>Nama</w:t>
      </w:r>
      <w:r>
        <w:rPr>
          <w:rFonts w:ascii="Times New Roman" w:hAnsi="Times New Roman" w:cs="Times New Roman"/>
          <w:b/>
          <w:sz w:val="24"/>
          <w:szCs w:val="24"/>
        </w:rPr>
        <w:tab/>
      </w:r>
      <w:r>
        <w:rPr>
          <w:rFonts w:ascii="Times New Roman" w:hAnsi="Times New Roman" w:cs="Times New Roman"/>
          <w:b/>
          <w:sz w:val="24"/>
          <w:szCs w:val="24"/>
        </w:rPr>
        <w:tab/>
        <w:t>: Zazilatul Mukaromah</w:t>
      </w:r>
    </w:p>
    <w:p w:rsidR="006524C0" w:rsidRDefault="006524C0" w:rsidP="00475B3F">
      <w:pPr>
        <w:spacing w:line="240" w:lineRule="auto"/>
        <w:jc w:val="both"/>
        <w:rPr>
          <w:rFonts w:ascii="Times New Roman" w:hAnsi="Times New Roman" w:cs="Times New Roman"/>
          <w:b/>
          <w:sz w:val="24"/>
          <w:szCs w:val="24"/>
        </w:rPr>
      </w:pPr>
      <w:r>
        <w:rPr>
          <w:rFonts w:ascii="Times New Roman" w:hAnsi="Times New Roman" w:cs="Times New Roman"/>
          <w:b/>
          <w:sz w:val="24"/>
          <w:szCs w:val="24"/>
        </w:rPr>
        <w:t>NPM</w:t>
      </w:r>
      <w:r>
        <w:rPr>
          <w:rFonts w:ascii="Times New Roman" w:hAnsi="Times New Roman" w:cs="Times New Roman"/>
          <w:b/>
          <w:sz w:val="24"/>
          <w:szCs w:val="24"/>
        </w:rPr>
        <w:tab/>
      </w:r>
      <w:r>
        <w:rPr>
          <w:rFonts w:ascii="Times New Roman" w:hAnsi="Times New Roman" w:cs="Times New Roman"/>
          <w:b/>
          <w:sz w:val="24"/>
          <w:szCs w:val="24"/>
        </w:rPr>
        <w:tab/>
        <w:t>: 2116041075</w:t>
      </w:r>
    </w:p>
    <w:p w:rsidR="006524C0" w:rsidRDefault="006524C0" w:rsidP="00475B3F">
      <w:pPr>
        <w:spacing w:line="240" w:lineRule="auto"/>
        <w:jc w:val="both"/>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t>: Reguler C</w:t>
      </w:r>
    </w:p>
    <w:p w:rsidR="006524C0" w:rsidRDefault="006524C0" w:rsidP="00475B3F">
      <w:pPr>
        <w:spacing w:line="240" w:lineRule="auto"/>
        <w:jc w:val="both"/>
        <w:rPr>
          <w:rFonts w:ascii="Times New Roman" w:hAnsi="Times New Roman" w:cs="Times New Roman"/>
          <w:b/>
          <w:sz w:val="24"/>
          <w:szCs w:val="24"/>
        </w:rPr>
      </w:pPr>
      <w:r>
        <w:rPr>
          <w:rFonts w:ascii="Times New Roman" w:hAnsi="Times New Roman" w:cs="Times New Roman"/>
          <w:b/>
          <w:sz w:val="24"/>
          <w:szCs w:val="24"/>
        </w:rPr>
        <w:t>M. Kuliah</w:t>
      </w:r>
      <w:r>
        <w:rPr>
          <w:rFonts w:ascii="Times New Roman" w:hAnsi="Times New Roman" w:cs="Times New Roman"/>
          <w:b/>
          <w:sz w:val="24"/>
          <w:szCs w:val="24"/>
        </w:rPr>
        <w:tab/>
        <w:t>: Manajemen Strategi Sektor Publik</w:t>
      </w:r>
    </w:p>
    <w:p w:rsidR="00B34E05" w:rsidRDefault="00B34E05" w:rsidP="00475B3F">
      <w:pPr>
        <w:spacing w:line="240" w:lineRule="auto"/>
        <w:jc w:val="both"/>
        <w:rPr>
          <w:rFonts w:ascii="Times New Roman" w:hAnsi="Times New Roman" w:cs="Times New Roman"/>
          <w:b/>
          <w:sz w:val="24"/>
          <w:szCs w:val="24"/>
        </w:rPr>
      </w:pPr>
    </w:p>
    <w:p w:rsidR="006524C0" w:rsidRDefault="00B34E05" w:rsidP="00475B3F">
      <w:pPr>
        <w:spacing w:line="240" w:lineRule="auto"/>
        <w:jc w:val="both"/>
        <w:rPr>
          <w:rFonts w:ascii="Times New Roman" w:hAnsi="Times New Roman" w:cs="Times New Roman"/>
          <w:b/>
          <w:sz w:val="24"/>
          <w:szCs w:val="24"/>
        </w:rPr>
      </w:pPr>
      <w:r>
        <w:rPr>
          <w:rFonts w:ascii="Times New Roman" w:hAnsi="Times New Roman" w:cs="Times New Roman"/>
          <w:b/>
          <w:sz w:val="24"/>
          <w:szCs w:val="24"/>
        </w:rPr>
        <w:t>LINGKUNGAN INTERNAL</w:t>
      </w:r>
      <w:bookmarkStart w:id="0" w:name="_GoBack"/>
      <w:bookmarkEnd w:id="0"/>
    </w:p>
    <w:p w:rsidR="006524C0" w:rsidRPr="00706329" w:rsidRDefault="00706329" w:rsidP="000C6A8E">
      <w:pPr>
        <w:spacing w:line="240" w:lineRule="auto"/>
        <w:ind w:firstLine="720"/>
        <w:jc w:val="both"/>
        <w:rPr>
          <w:rFonts w:ascii="Times New Roman" w:hAnsi="Times New Roman" w:cs="Times New Roman"/>
          <w:sz w:val="24"/>
          <w:szCs w:val="24"/>
        </w:rPr>
      </w:pPr>
      <w:r w:rsidRPr="00706329">
        <w:rPr>
          <w:rFonts w:ascii="Times New Roman" w:hAnsi="Times New Roman" w:cs="Times New Roman"/>
          <w:sz w:val="24"/>
          <w:szCs w:val="24"/>
        </w:rPr>
        <w:t xml:space="preserve">Lingkungan organisasi yang ada di dalam sebuah organisasi dikenal sebagai lingkungan internal, dan biasanya memiliki efek langsung dan khusus pada bisnis. Lingkungan ini terdiri dari faktor-faktor (kekuatan dan kelemahan) yang ada di dalam perusahaan tetapi biasanya berada di luar kendali langsung manajemen puncak. Faktor-faktor ini mempengaruhi lingkungan tempat pekerjaan dilakukan. Sumber daya, budaya, dan struktur organisasi adalah beberapa dari variabel-variabel ini. Organisasi perusahaan dalam hal otoritas, komunikasi, dan aliran kerja disebut </w:t>
      </w:r>
      <w:r w:rsidRPr="00706329">
        <w:rPr>
          <w:rFonts w:ascii="Times New Roman" w:hAnsi="Times New Roman" w:cs="Times New Roman"/>
          <w:b/>
          <w:sz w:val="24"/>
          <w:szCs w:val="24"/>
        </w:rPr>
        <w:t>struktur</w:t>
      </w:r>
      <w:r w:rsidRPr="00706329">
        <w:rPr>
          <w:rFonts w:ascii="Times New Roman" w:hAnsi="Times New Roman" w:cs="Times New Roman"/>
          <w:sz w:val="24"/>
          <w:szCs w:val="24"/>
        </w:rPr>
        <w:t>. Sering disebut sebagai rantai komando, struktur direpresentasikan secara grafis melalui bagan organisasi.</w:t>
      </w:r>
      <w:r>
        <w:rPr>
          <w:rFonts w:ascii="Times New Roman" w:hAnsi="Times New Roman" w:cs="Times New Roman"/>
          <w:b/>
          <w:sz w:val="24"/>
          <w:szCs w:val="24"/>
        </w:rPr>
        <w:t xml:space="preserve"> </w:t>
      </w:r>
      <w:r w:rsidRPr="00706329">
        <w:rPr>
          <w:rFonts w:ascii="Times New Roman" w:hAnsi="Times New Roman" w:cs="Times New Roman"/>
          <w:b/>
          <w:sz w:val="24"/>
          <w:szCs w:val="24"/>
        </w:rPr>
        <w:t>Budaya organisasi</w:t>
      </w:r>
      <w:r w:rsidRPr="00706329">
        <w:rPr>
          <w:rFonts w:ascii="Times New Roman" w:hAnsi="Times New Roman" w:cs="Times New Roman"/>
          <w:sz w:val="24"/>
          <w:szCs w:val="24"/>
        </w:rPr>
        <w:t xml:space="preserve"> adalah seperangkat nilai, harapan, dan keyakinan yang </w:t>
      </w:r>
      <w:proofErr w:type="gramStart"/>
      <w:r w:rsidRPr="00706329">
        <w:rPr>
          <w:rFonts w:ascii="Times New Roman" w:hAnsi="Times New Roman" w:cs="Times New Roman"/>
          <w:sz w:val="24"/>
          <w:szCs w:val="24"/>
        </w:rPr>
        <w:t>sama</w:t>
      </w:r>
      <w:proofErr w:type="gramEnd"/>
      <w:r w:rsidRPr="00706329">
        <w:rPr>
          <w:rFonts w:ascii="Times New Roman" w:hAnsi="Times New Roman" w:cs="Times New Roman"/>
          <w:sz w:val="24"/>
          <w:szCs w:val="24"/>
        </w:rPr>
        <w:t xml:space="preserve"> di antara para anggotanya. Secara khusus, norma-norma organisasi menetapkan </w:t>
      </w:r>
      <w:proofErr w:type="gramStart"/>
      <w:r w:rsidRPr="00706329">
        <w:rPr>
          <w:rFonts w:ascii="Times New Roman" w:hAnsi="Times New Roman" w:cs="Times New Roman"/>
          <w:sz w:val="24"/>
          <w:szCs w:val="24"/>
        </w:rPr>
        <w:t>apa</w:t>
      </w:r>
      <w:proofErr w:type="gramEnd"/>
      <w:r w:rsidRPr="00706329">
        <w:rPr>
          <w:rFonts w:ascii="Times New Roman" w:hAnsi="Times New Roman" w:cs="Times New Roman"/>
          <w:sz w:val="24"/>
          <w:szCs w:val="24"/>
        </w:rPr>
        <w:t xml:space="preserve"> yang merupakan perilaku yang pantas bagi para eksekutif dan anggota tenaga kerja organisasi lainnya. </w:t>
      </w:r>
      <w:r w:rsidRPr="00706329">
        <w:rPr>
          <w:rFonts w:ascii="Times New Roman" w:hAnsi="Times New Roman" w:cs="Times New Roman"/>
          <w:b/>
          <w:sz w:val="24"/>
          <w:szCs w:val="24"/>
        </w:rPr>
        <w:t>Sumber daya</w:t>
      </w:r>
      <w:r w:rsidRPr="00706329">
        <w:rPr>
          <w:rFonts w:ascii="Times New Roman" w:hAnsi="Times New Roman" w:cs="Times New Roman"/>
          <w:sz w:val="24"/>
          <w:szCs w:val="24"/>
        </w:rPr>
        <w:t xml:space="preserve"> adalah aset yang berfungsi sebagai bahan dasar untuk menciptakan komoditas dan layanan yang disediakan oleh organisasi. Sumber daya ini terdiri dari sumber daya keuangan, fasilitas produksi di area fungsional, dan keterampilan manajemen, kemampuan, dan keterampilan sumber daya manusia. Menggabungkan faktor-faktor internal bisnis untuk menghasilkan kompetensi yang berbeda adalah tujuan dari manajemen strategis. Hal ini memberikan keunggulan kompetitif yang tahan lama dan membantu bisnis menghasilkan keuntungan.</w:t>
      </w:r>
    </w:p>
    <w:p w:rsidR="002A6F42" w:rsidRDefault="002A6F42" w:rsidP="002A6F42">
      <w:pPr>
        <w:pStyle w:val="ListParagraph"/>
        <w:numPr>
          <w:ilvl w:val="0"/>
          <w:numId w:val="3"/>
        </w:numPr>
        <w:spacing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Struktur Organisasi</w:t>
      </w:r>
    </w:p>
    <w:p w:rsidR="00706329" w:rsidRPr="00706329" w:rsidRDefault="00706329" w:rsidP="00706329">
      <w:pPr>
        <w:pStyle w:val="ListParagraph"/>
        <w:spacing w:line="240" w:lineRule="auto"/>
        <w:ind w:left="284" w:firstLine="436"/>
        <w:jc w:val="both"/>
        <w:rPr>
          <w:rFonts w:ascii="Times New Roman" w:hAnsi="Times New Roman" w:cs="Times New Roman"/>
          <w:sz w:val="24"/>
          <w:szCs w:val="24"/>
        </w:rPr>
      </w:pPr>
      <w:r w:rsidRPr="00706329">
        <w:rPr>
          <w:rFonts w:ascii="Times New Roman" w:hAnsi="Times New Roman" w:cs="Times New Roman"/>
          <w:sz w:val="24"/>
          <w:szCs w:val="24"/>
        </w:rPr>
        <w:t>Studi ekstensif sejarawan bisnis Universitas Harvard, Alfred Chandler, telah menunjukkan bahwa struktur organisasi berevolusi dari waktu ke waktu agar sesuai dengan strategi organisasi. Dalam studi manajemen, frasa "struktur mengikuti strategi, dan sistem mendukung struktur" cukup umum digunakan.</w:t>
      </w:r>
    </w:p>
    <w:p w:rsidR="002A6F42" w:rsidRDefault="00706329" w:rsidP="00706329">
      <w:pPr>
        <w:pStyle w:val="ListParagraph"/>
        <w:spacing w:line="240" w:lineRule="auto"/>
        <w:ind w:left="284" w:firstLine="436"/>
        <w:jc w:val="both"/>
        <w:rPr>
          <w:rFonts w:ascii="Times New Roman" w:hAnsi="Times New Roman" w:cs="Times New Roman"/>
          <w:sz w:val="24"/>
          <w:szCs w:val="24"/>
        </w:rPr>
      </w:pPr>
      <w:r w:rsidRPr="00706329">
        <w:rPr>
          <w:rFonts w:ascii="Times New Roman" w:hAnsi="Times New Roman" w:cs="Times New Roman"/>
          <w:sz w:val="24"/>
          <w:szCs w:val="24"/>
        </w:rPr>
        <w:t>Pada intinya, struktur organisasi adalah metode untuk mengklasifikasikan dan mengatur tugas-tugas di dalam perusahaan. Proses koordinasi dan spesialisasi organisasi, serta alokasi tugas dan tanggung jawab, semuanya tercermin dalam struktur organisasi. Selain itu, struktur organisasi juga menunjukkan bagaimana ide-ide manajemen tradisional-seperti kontrol, kesatuan komando, dan desentralisasi-digunakan.</w:t>
      </w:r>
    </w:p>
    <w:p w:rsidR="002A6F42" w:rsidRDefault="00706329" w:rsidP="000C6A8E">
      <w:pPr>
        <w:pStyle w:val="ListParagraph"/>
        <w:spacing w:line="240" w:lineRule="auto"/>
        <w:ind w:left="284" w:firstLine="436"/>
        <w:jc w:val="both"/>
        <w:rPr>
          <w:rFonts w:ascii="Times New Roman" w:hAnsi="Times New Roman" w:cs="Times New Roman"/>
          <w:sz w:val="24"/>
          <w:szCs w:val="24"/>
        </w:rPr>
      </w:pPr>
      <w:r w:rsidRPr="00706329">
        <w:rPr>
          <w:rFonts w:ascii="Times New Roman" w:hAnsi="Times New Roman" w:cs="Times New Roman"/>
          <w:sz w:val="24"/>
          <w:szCs w:val="24"/>
        </w:rPr>
        <w:t>Perusahaan bisnis yang memilih strategi kompetitif yang khas biasanya memiliki struktur organisasi yang longgar dan terdesentralisasi. Tingkat manajemen yang lebih rendah diberikan wewenang yang lebih besar. Organisasi yang memilih efisiensi di atas pemangkasan biaya biasanya memiliki struktur organisasi yang lebih terpusat. Karena semua operasi organisasi sering kali distandarisasi melalui berbagai SOP (Prosedur Operasi Standar), maka kontrol hirarkis yang ketat diperlukan untuk menjaga kedisiplinan dan kepatuhan.</w:t>
      </w:r>
    </w:p>
    <w:p w:rsidR="006A4B19" w:rsidRDefault="006A4B19" w:rsidP="006A4B19">
      <w:pPr>
        <w:pStyle w:val="ListParagraph"/>
        <w:numPr>
          <w:ilvl w:val="0"/>
          <w:numId w:val="3"/>
        </w:numPr>
        <w:spacing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Budaya Organisasi</w:t>
      </w:r>
    </w:p>
    <w:p w:rsidR="006A4B19" w:rsidRDefault="00706329" w:rsidP="000C6A8E">
      <w:pPr>
        <w:pStyle w:val="ListParagraph"/>
        <w:spacing w:line="240" w:lineRule="auto"/>
        <w:ind w:left="284" w:firstLine="436"/>
        <w:jc w:val="both"/>
        <w:rPr>
          <w:rFonts w:ascii="Times New Roman" w:hAnsi="Times New Roman" w:cs="Times New Roman"/>
          <w:sz w:val="24"/>
          <w:szCs w:val="24"/>
        </w:rPr>
      </w:pPr>
      <w:r w:rsidRPr="00706329">
        <w:rPr>
          <w:rFonts w:ascii="Times New Roman" w:hAnsi="Times New Roman" w:cs="Times New Roman"/>
          <w:sz w:val="24"/>
          <w:szCs w:val="24"/>
        </w:rPr>
        <w:t xml:space="preserve">Budaya adalah hasil kreativitas manusia yang telah dimasukkan ke dalam sistem kehidupan sehari-hari. Pola pembentukan masyarakat dipengaruhi oleh budaya yang digunakan dan diterapkan dalam jangka waktu yang lama. Misalnya, kebiasaan bekerja dengan rajin memberikan efek jangka panjang terhadap semangat kerja yang rajin yang </w:t>
      </w:r>
      <w:r w:rsidRPr="00706329">
        <w:rPr>
          <w:rFonts w:ascii="Times New Roman" w:hAnsi="Times New Roman" w:cs="Times New Roman"/>
          <w:sz w:val="24"/>
          <w:szCs w:val="24"/>
        </w:rPr>
        <w:lastRenderedPageBreak/>
        <w:t xml:space="preserve">bertahan hingga </w:t>
      </w:r>
      <w:proofErr w:type="gramStart"/>
      <w:r w:rsidRPr="00706329">
        <w:rPr>
          <w:rFonts w:ascii="Times New Roman" w:hAnsi="Times New Roman" w:cs="Times New Roman"/>
          <w:sz w:val="24"/>
          <w:szCs w:val="24"/>
        </w:rPr>
        <w:t>usia</w:t>
      </w:r>
      <w:proofErr w:type="gramEnd"/>
      <w:r w:rsidRPr="00706329">
        <w:rPr>
          <w:rFonts w:ascii="Times New Roman" w:hAnsi="Times New Roman" w:cs="Times New Roman"/>
          <w:sz w:val="24"/>
          <w:szCs w:val="24"/>
        </w:rPr>
        <w:t xml:space="preserve"> lanjut, dan sebaliknya jika terbiasa bermalas-malasan dan tidak senang bekerja, maka hal tersebut juga akan bertahan hingga usia lanjut.</w:t>
      </w:r>
    </w:p>
    <w:p w:rsidR="00F97642" w:rsidRPr="00F97642" w:rsidRDefault="00F97642" w:rsidP="00F97642">
      <w:pPr>
        <w:pStyle w:val="ListParagraph"/>
        <w:spacing w:line="240" w:lineRule="auto"/>
        <w:ind w:left="284" w:firstLine="436"/>
        <w:jc w:val="both"/>
        <w:rPr>
          <w:rFonts w:ascii="Times New Roman" w:hAnsi="Times New Roman" w:cs="Times New Roman"/>
          <w:sz w:val="24"/>
          <w:szCs w:val="24"/>
        </w:rPr>
      </w:pPr>
      <w:r w:rsidRPr="00F97642">
        <w:rPr>
          <w:rFonts w:ascii="Times New Roman" w:hAnsi="Times New Roman" w:cs="Times New Roman"/>
          <w:sz w:val="24"/>
          <w:szCs w:val="24"/>
        </w:rPr>
        <w:t>Jadi, selama ada keinginan dan semangat yang kuat untuk mencapai perubahan itu, sebuah budaya dapat diubah. Seperti pepatah "daripada seribu kali orang mengingatkan lebih baik sekali Anda sendiri yang mengingatkannya", satu-satunya yang dapat mengubahnya adalah individu itu sendiri. Hal ini menyiratkan bahwa seseorang dapat mengubah budaya yang buruk menjadi budaya yang baik dan benar dengan memiliki keinginan yang kuat dari dalam diri sendiri.</w:t>
      </w:r>
    </w:p>
    <w:p w:rsidR="000C6A8E" w:rsidRPr="00F97642" w:rsidRDefault="00F97642" w:rsidP="00F97642">
      <w:pPr>
        <w:pStyle w:val="ListParagraph"/>
        <w:spacing w:line="240" w:lineRule="auto"/>
        <w:ind w:left="284" w:firstLine="436"/>
        <w:jc w:val="both"/>
        <w:rPr>
          <w:rFonts w:ascii="Times New Roman" w:hAnsi="Times New Roman" w:cs="Times New Roman"/>
          <w:sz w:val="24"/>
          <w:szCs w:val="24"/>
        </w:rPr>
      </w:pPr>
      <w:r w:rsidRPr="00F97642">
        <w:rPr>
          <w:rFonts w:ascii="Times New Roman" w:hAnsi="Times New Roman" w:cs="Times New Roman"/>
          <w:sz w:val="24"/>
          <w:szCs w:val="24"/>
        </w:rPr>
        <w:t xml:space="preserve">Budaya organisasi yang bertahan lama digunakan dan diimplementasikan dalam kegiatan kerja sehari-hari sebagai salah satu motivator untuk meningkatkan kualitas kerja yang dihasilkan oleh para manajer dan karyawan perusahaan. </w:t>
      </w:r>
      <w:r w:rsidR="000C6A8E" w:rsidRPr="00F97642">
        <w:rPr>
          <w:rFonts w:ascii="Times New Roman" w:hAnsi="Times New Roman" w:cs="Times New Roman"/>
          <w:sz w:val="24"/>
          <w:szCs w:val="24"/>
        </w:rPr>
        <w:t xml:space="preserve">Kultur perusahaan sebagi sekumpulan nilai dan </w:t>
      </w:r>
      <w:proofErr w:type="gramStart"/>
      <w:r w:rsidR="000C6A8E" w:rsidRPr="00F97642">
        <w:rPr>
          <w:rFonts w:ascii="Times New Roman" w:hAnsi="Times New Roman" w:cs="Times New Roman"/>
          <w:sz w:val="24"/>
          <w:szCs w:val="24"/>
        </w:rPr>
        <w:t>norma</w:t>
      </w:r>
      <w:proofErr w:type="gramEnd"/>
      <w:r w:rsidR="000C6A8E" w:rsidRPr="00F97642">
        <w:rPr>
          <w:rFonts w:ascii="Times New Roman" w:hAnsi="Times New Roman" w:cs="Times New Roman"/>
          <w:sz w:val="24"/>
          <w:szCs w:val="24"/>
        </w:rPr>
        <w:t xml:space="preserve"> hasil berbagi yang mengendalikan interaksi para karyawan. (Jones, 2001)</w:t>
      </w:r>
    </w:p>
    <w:p w:rsidR="000C6A8E" w:rsidRDefault="000C6A8E" w:rsidP="000C6A8E">
      <w:pPr>
        <w:pStyle w:val="ListParagraph"/>
        <w:spacing w:line="240"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Pengaruh budaya dalam mendorong pembentukan manajemen kerja terasa sangat sering didiskusikan terutama oleh para manajer di berbagai perusahaan. Dari berbagai literature yang diperoleh dijelaskan bahwa disebutkan jika suatu perusahaan menerapkan budaya kuat maka itu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mendorong terjadinya peningkatan keefektifan pada organisasi tersebut. </w:t>
      </w:r>
    </w:p>
    <w:p w:rsidR="00F97642" w:rsidRDefault="00F97642" w:rsidP="00F97642">
      <w:pPr>
        <w:pStyle w:val="ListParagraph"/>
        <w:spacing w:line="240" w:lineRule="auto"/>
        <w:ind w:left="284" w:firstLine="436"/>
        <w:jc w:val="both"/>
        <w:rPr>
          <w:rFonts w:ascii="Times New Roman" w:hAnsi="Times New Roman" w:cs="Times New Roman"/>
          <w:sz w:val="24"/>
          <w:szCs w:val="24"/>
        </w:rPr>
      </w:pPr>
      <w:r w:rsidRPr="00F97642">
        <w:rPr>
          <w:rFonts w:ascii="Times New Roman" w:hAnsi="Times New Roman" w:cs="Times New Roman"/>
          <w:sz w:val="24"/>
          <w:szCs w:val="24"/>
        </w:rPr>
        <w:t xml:space="preserve">Budaya perusahaan tidak tercipta dalam semalam, namun berkembang seiring waktu melalui berbagai interaksi yang terjadi di tempat kerja. Sebuah perusahaan harus konsisten dan berusaha keras untuk mengadaptasi budaya yang kuat kepada seluruh karyawannya jika ingin mempertahankannya. Karena jika sebuah bisnis tidak terus menerus menanamkan budaya yang kuat kepada para pekerjanya, budaya tersebut pada akhirnya </w:t>
      </w:r>
      <w:proofErr w:type="gramStart"/>
      <w:r w:rsidRPr="00F97642">
        <w:rPr>
          <w:rFonts w:ascii="Times New Roman" w:hAnsi="Times New Roman" w:cs="Times New Roman"/>
          <w:sz w:val="24"/>
          <w:szCs w:val="24"/>
        </w:rPr>
        <w:t>akan</w:t>
      </w:r>
      <w:proofErr w:type="gramEnd"/>
      <w:r w:rsidRPr="00F97642">
        <w:rPr>
          <w:rFonts w:ascii="Times New Roman" w:hAnsi="Times New Roman" w:cs="Times New Roman"/>
          <w:sz w:val="24"/>
          <w:szCs w:val="24"/>
        </w:rPr>
        <w:t xml:space="preserve"> hilang dan bisnis akan menjadi lemah. Kelemahan perusahaan </w:t>
      </w:r>
      <w:proofErr w:type="gramStart"/>
      <w:r w:rsidRPr="00F97642">
        <w:rPr>
          <w:rFonts w:ascii="Times New Roman" w:hAnsi="Times New Roman" w:cs="Times New Roman"/>
          <w:sz w:val="24"/>
          <w:szCs w:val="24"/>
        </w:rPr>
        <w:t>akan</w:t>
      </w:r>
      <w:proofErr w:type="gramEnd"/>
      <w:r w:rsidRPr="00F97642">
        <w:rPr>
          <w:rFonts w:ascii="Times New Roman" w:hAnsi="Times New Roman" w:cs="Times New Roman"/>
          <w:sz w:val="24"/>
          <w:szCs w:val="24"/>
        </w:rPr>
        <w:t xml:space="preserve"> berdampak pada menurunnya standar manajemen kinerja.</w:t>
      </w:r>
    </w:p>
    <w:p w:rsidR="000C6A8E" w:rsidRPr="00F97642" w:rsidRDefault="000C6A8E" w:rsidP="00F97642">
      <w:pPr>
        <w:pStyle w:val="ListParagraph"/>
        <w:spacing w:line="240" w:lineRule="auto"/>
        <w:ind w:left="284" w:firstLine="436"/>
        <w:jc w:val="both"/>
        <w:rPr>
          <w:rFonts w:ascii="Times New Roman" w:hAnsi="Times New Roman" w:cs="Times New Roman"/>
          <w:sz w:val="24"/>
          <w:szCs w:val="24"/>
        </w:rPr>
      </w:pPr>
      <w:r w:rsidRPr="00F97642">
        <w:rPr>
          <w:rFonts w:ascii="Times New Roman" w:hAnsi="Times New Roman" w:cs="Times New Roman"/>
          <w:sz w:val="24"/>
          <w:szCs w:val="24"/>
        </w:rPr>
        <w:t xml:space="preserve">Namun jika pihak manajemen perusahaan berusaha mengubah budaya perusahaan yang dianggap tidak lagi layak untuk diterapkan, maka perlu di mengerti dan dipahami apakah para karyawan siap untuk pengubahan budaya perusahaan tersebut atau sebaliknya melakukan penolakan. Apalagi jika karyawan menganggap pengubahan budaya hanya </w:t>
      </w:r>
      <w:proofErr w:type="gramStart"/>
      <w:r w:rsidRPr="00F97642">
        <w:rPr>
          <w:rFonts w:ascii="Times New Roman" w:hAnsi="Times New Roman" w:cs="Times New Roman"/>
          <w:sz w:val="24"/>
          <w:szCs w:val="24"/>
        </w:rPr>
        <w:t>akan</w:t>
      </w:r>
      <w:proofErr w:type="gramEnd"/>
      <w:r w:rsidRPr="00F97642">
        <w:rPr>
          <w:rFonts w:ascii="Times New Roman" w:hAnsi="Times New Roman" w:cs="Times New Roman"/>
          <w:sz w:val="24"/>
          <w:szCs w:val="24"/>
        </w:rPr>
        <w:t xml:space="preserve"> memperumit keadaan atau tidak efektif untuk menyelesaikan permasalahn yang ada.</w:t>
      </w:r>
    </w:p>
    <w:p w:rsidR="004E2F64" w:rsidRDefault="004E2F64" w:rsidP="004E2F64">
      <w:pPr>
        <w:pStyle w:val="ListParagraph"/>
        <w:numPr>
          <w:ilvl w:val="0"/>
          <w:numId w:val="3"/>
        </w:numPr>
        <w:spacing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Sumber Daya Organisasi</w:t>
      </w:r>
    </w:p>
    <w:p w:rsidR="004E2F64" w:rsidRPr="004E2F64" w:rsidRDefault="00F97642" w:rsidP="004E2F64">
      <w:pPr>
        <w:pStyle w:val="ListParagraph"/>
        <w:spacing w:line="240" w:lineRule="auto"/>
        <w:ind w:left="284" w:firstLine="436"/>
        <w:jc w:val="both"/>
        <w:rPr>
          <w:rFonts w:ascii="Times New Roman" w:hAnsi="Times New Roman" w:cs="Times New Roman"/>
          <w:sz w:val="24"/>
          <w:szCs w:val="24"/>
        </w:rPr>
      </w:pPr>
      <w:r w:rsidRPr="00F97642">
        <w:rPr>
          <w:rFonts w:ascii="Times New Roman" w:hAnsi="Times New Roman" w:cs="Times New Roman"/>
          <w:sz w:val="24"/>
          <w:szCs w:val="24"/>
        </w:rPr>
        <w:t>Sumber daya adalah semua aset perusahaan, termasuk personel dan nilai mereknya, yang berfungsi sebagai modal bagi bisnis untuk memperkuat kekuatan utamanya. Sumber daya adalah segala sesuatu yang digunakan bisnis sebagai input ke dalam proses produksi, seperti uang, mesin, tenaga kerja terampil, pengakuan merek, pendanaan, dan manajemen yang berpengalaman. Perusaha</w:t>
      </w:r>
      <w:r>
        <w:rPr>
          <w:rFonts w:ascii="Times New Roman" w:hAnsi="Times New Roman" w:cs="Times New Roman"/>
          <w:sz w:val="24"/>
          <w:szCs w:val="24"/>
        </w:rPr>
        <w:t>an memiliki sumber daya tangible dan sumber daya intangible. Di antara sumber daya tangible</w:t>
      </w:r>
      <w:r w:rsidRPr="00F97642">
        <w:rPr>
          <w:rFonts w:ascii="Times New Roman" w:hAnsi="Times New Roman" w:cs="Times New Roman"/>
          <w:sz w:val="24"/>
          <w:szCs w:val="24"/>
        </w:rPr>
        <w:t xml:space="preserve"> adalah:</w:t>
      </w:r>
    </w:p>
    <w:p w:rsidR="004E2F64" w:rsidRDefault="0007387F" w:rsidP="004E2F6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Keuangan, seberapa baik kondisi keuangan yang dimiliki untuk menopang perusahaan dalam kompetisi.</w:t>
      </w:r>
    </w:p>
    <w:p w:rsidR="0007387F" w:rsidRDefault="0007387F" w:rsidP="004E2F6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Fisik, seberapa penting fisik yang dimiliki, besarnya, luas jaringan, harganya, dan lain-lain dapat menunjang kemampuan perusahaan dalam kompetisi.</w:t>
      </w:r>
    </w:p>
    <w:p w:rsidR="0007387F" w:rsidRDefault="0007387F" w:rsidP="004E2F6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Sumber daya manusia, seberapa baik skill, knowledge, attitude, hubungan social, dan lain-lain menjadi penentu keberhasilan perusahaan dalam berkompetisi.</w:t>
      </w:r>
    </w:p>
    <w:p w:rsidR="0007387F" w:rsidRDefault="0007387F" w:rsidP="004E2F6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Organisasi, seberapa fiti organisasi mampu beradaptasi dengan perubahan yang cepat, termasuk didalamnya distribusi wewenang, empowermen, leadership, dan lain-lain.</w:t>
      </w:r>
    </w:p>
    <w:p w:rsidR="0007387F" w:rsidRDefault="0007387F" w:rsidP="0007387F">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Beberapa sumber daya intangible diantaranya:</w:t>
      </w:r>
    </w:p>
    <w:p w:rsidR="0007387F" w:rsidRDefault="0007387F" w:rsidP="0007387F">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Teknologi, teknologi yang digunakan perusahaan apakah menunjang efisiensi, serta mampu memberikan value bagi pelanggan melebihi yang diberikan pesaing.</w:t>
      </w:r>
    </w:p>
    <w:p w:rsidR="0007387F" w:rsidRDefault="0007387F" w:rsidP="0007387F">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Inovasi, seberapa besar kemampuan perusahaan menyampaikan suatu ide sampai dengan tersedia di pasar, seberapa lama, dan apakah inovasi tadi memberi nilai baik kepada pelanggan maupun perusahaan.</w:t>
      </w:r>
    </w:p>
    <w:p w:rsidR="004E2F64" w:rsidRPr="0007387F" w:rsidRDefault="0007387F" w:rsidP="0007387F">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Reputasi, bagaimana persepsi dan trust pihak-pihak yang berkepentingan melihat perusahaan menentukan keberhasilan dalam kompetisi.</w:t>
      </w:r>
    </w:p>
    <w:p w:rsidR="009440A1" w:rsidRDefault="00F97642" w:rsidP="0007387F">
      <w:pPr>
        <w:spacing w:line="240" w:lineRule="auto"/>
        <w:ind w:firstLine="284"/>
        <w:jc w:val="both"/>
        <w:rPr>
          <w:rFonts w:ascii="Times New Roman" w:hAnsi="Times New Roman" w:cs="Times New Roman"/>
          <w:sz w:val="24"/>
          <w:szCs w:val="24"/>
        </w:rPr>
      </w:pPr>
      <w:r w:rsidRPr="00F97642">
        <w:rPr>
          <w:rFonts w:ascii="Times New Roman" w:hAnsi="Times New Roman" w:cs="Times New Roman"/>
          <w:sz w:val="24"/>
          <w:szCs w:val="24"/>
        </w:rPr>
        <w:t>Lingkungan yang ada di dalam perusahaan dikenal sebagai lingkungan internal. Nilasari (2014) membagi lingkungan internal menjadi tiga kategori: 1) kompetensi, 2) kompetensi inti, dan 3) sumber daya. Kompetensi adalah hal-hal yang dapat dilakukan oleh organisasi. Keterampilan ini, yang juga dikenal sebagai keterampilan inti, adalah versi yang disempurnakan dari keterampilan umum. Kompetensi juga dapat digambarkan sebagai kapasitas bisnis untuk menciptakan sumber daya dan kemampuan yang mengungguli pesaing. Input yang digunakan dalam tugas-tugas organisasi disebut sebagai sumber daya. Amirullah (2015) menegaskan bahwa tiga faktor-sumber daya perusahaan, kapabilitas, dan kompetensi inti-dapat digunakan untuk melakukan lingkungan internal yang terkait dengan keunggulan bersaing. Ketiga hal tersebut dijelaskan pada bagian selanjutnya.</w:t>
      </w:r>
    </w:p>
    <w:p w:rsidR="00C50461" w:rsidRDefault="00C50461" w:rsidP="00C50461">
      <w:pPr>
        <w:pStyle w:val="ListParagraph"/>
        <w:numPr>
          <w:ilvl w:val="0"/>
          <w:numId w:val="1"/>
        </w:numPr>
        <w:spacing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Sumber Daya Perusahaan</w:t>
      </w:r>
    </w:p>
    <w:p w:rsidR="00C50461" w:rsidRDefault="00F97642" w:rsidP="0007387F">
      <w:pPr>
        <w:pStyle w:val="ListParagraph"/>
        <w:spacing w:line="240" w:lineRule="auto"/>
        <w:ind w:left="284" w:firstLine="436"/>
        <w:jc w:val="both"/>
        <w:rPr>
          <w:rFonts w:ascii="Times New Roman" w:hAnsi="Times New Roman" w:cs="Times New Roman"/>
          <w:sz w:val="24"/>
          <w:szCs w:val="24"/>
        </w:rPr>
      </w:pPr>
      <w:r w:rsidRPr="00F97642">
        <w:rPr>
          <w:rFonts w:ascii="Times New Roman" w:hAnsi="Times New Roman" w:cs="Times New Roman"/>
          <w:sz w:val="24"/>
          <w:szCs w:val="24"/>
        </w:rPr>
        <w:t>Sumber daya perusahaan adalah harta yang dimiliki bisnis yang dapat digunakan untuk meningkatkan hasil dan mendapatkan keunggulan kompetitif. Ada dua jenis sumber daya</w:t>
      </w:r>
      <w:r>
        <w:rPr>
          <w:rFonts w:ascii="Times New Roman" w:hAnsi="Times New Roman" w:cs="Times New Roman"/>
          <w:sz w:val="24"/>
          <w:szCs w:val="24"/>
        </w:rPr>
        <w:t xml:space="preserve"> perusahaan: aset tangible dan aset intangible</w:t>
      </w:r>
      <w:r w:rsidRPr="00F97642">
        <w:rPr>
          <w:rFonts w:ascii="Times New Roman" w:hAnsi="Times New Roman" w:cs="Times New Roman"/>
          <w:sz w:val="24"/>
          <w:szCs w:val="24"/>
        </w:rPr>
        <w:t xml:space="preserve">. Tanah, pabrik, </w:t>
      </w:r>
      <w:proofErr w:type="gramStart"/>
      <w:r w:rsidRPr="00F97642">
        <w:rPr>
          <w:rFonts w:ascii="Times New Roman" w:hAnsi="Times New Roman" w:cs="Times New Roman"/>
          <w:sz w:val="24"/>
          <w:szCs w:val="24"/>
        </w:rPr>
        <w:t>kantor</w:t>
      </w:r>
      <w:proofErr w:type="gramEnd"/>
      <w:r w:rsidRPr="00F97642">
        <w:rPr>
          <w:rFonts w:ascii="Times New Roman" w:hAnsi="Times New Roman" w:cs="Times New Roman"/>
          <w:sz w:val="24"/>
          <w:szCs w:val="24"/>
        </w:rPr>
        <w:t xml:space="preserve">, mesin, peralatan, perlengkapan, dan aset berwujud lainnya adalah contoh sumber daya perusahaan yang berwujud. Sumber daya manusia, kekayaan intelektual, paten, merek dagang, budaya organisasi, </w:t>
      </w:r>
      <w:proofErr w:type="gramStart"/>
      <w:r w:rsidRPr="00F97642">
        <w:rPr>
          <w:rFonts w:ascii="Times New Roman" w:hAnsi="Times New Roman" w:cs="Times New Roman"/>
          <w:sz w:val="24"/>
          <w:szCs w:val="24"/>
        </w:rPr>
        <w:t>nama</w:t>
      </w:r>
      <w:proofErr w:type="gramEnd"/>
      <w:r w:rsidRPr="00F97642">
        <w:rPr>
          <w:rFonts w:ascii="Times New Roman" w:hAnsi="Times New Roman" w:cs="Times New Roman"/>
          <w:sz w:val="24"/>
          <w:szCs w:val="24"/>
        </w:rPr>
        <w:t xml:space="preserve"> merek, merek produk, sistem informasi, penelitian dan pengembangan, reputasi perusahaan, dan aset tidak berwujud lainnya adalah beberapa contoh sumber daya tidak berwujud.</w:t>
      </w:r>
    </w:p>
    <w:p w:rsidR="00C50461" w:rsidRPr="00F97642" w:rsidRDefault="00F97642" w:rsidP="00F97642">
      <w:pPr>
        <w:pStyle w:val="ListParagraph"/>
        <w:spacing w:line="240" w:lineRule="auto"/>
        <w:ind w:left="284" w:firstLine="436"/>
        <w:jc w:val="both"/>
        <w:rPr>
          <w:rFonts w:ascii="Times New Roman" w:hAnsi="Times New Roman" w:cs="Times New Roman"/>
          <w:sz w:val="24"/>
          <w:szCs w:val="24"/>
        </w:rPr>
      </w:pPr>
      <w:r>
        <w:rPr>
          <w:rFonts w:ascii="Times New Roman" w:hAnsi="Times New Roman" w:cs="Times New Roman"/>
          <w:sz w:val="24"/>
          <w:szCs w:val="24"/>
        </w:rPr>
        <w:t>Berbeda dengan aset tangible</w:t>
      </w:r>
      <w:r w:rsidRPr="00F97642">
        <w:rPr>
          <w:rFonts w:ascii="Times New Roman" w:hAnsi="Times New Roman" w:cs="Times New Roman"/>
          <w:sz w:val="24"/>
          <w:szCs w:val="24"/>
        </w:rPr>
        <w:t xml:space="preserve">, bisnis saat ini menghasilkan lebih banyak </w:t>
      </w:r>
      <w:r>
        <w:rPr>
          <w:rFonts w:ascii="Times New Roman" w:hAnsi="Times New Roman" w:cs="Times New Roman"/>
          <w:sz w:val="24"/>
          <w:szCs w:val="24"/>
        </w:rPr>
        <w:t>asset intangible</w:t>
      </w:r>
      <w:r w:rsidRPr="00F97642">
        <w:rPr>
          <w:rFonts w:ascii="Times New Roman" w:hAnsi="Times New Roman" w:cs="Times New Roman"/>
          <w:sz w:val="24"/>
          <w:szCs w:val="24"/>
        </w:rPr>
        <w:t>. Aset tidak berwujud ini sangat penting bagi kesuksesan bisnis teknologi informasi dan marketplace seperti Google, Facebook, Gojek, Tokopedia, Lazada, dan Bukalapak. Menurut penelitian Hermawan (2013, 2014, 2020), aset tidak berwujud memiliki peran yang lebih besar dibandingkan aset berwujud dalam menin</w:t>
      </w:r>
      <w:r>
        <w:rPr>
          <w:rFonts w:ascii="Times New Roman" w:hAnsi="Times New Roman" w:cs="Times New Roman"/>
          <w:sz w:val="24"/>
          <w:szCs w:val="24"/>
        </w:rPr>
        <w:t>gkatkan kinerja dan daya saing.</w:t>
      </w:r>
    </w:p>
    <w:p w:rsidR="00124DEF" w:rsidRDefault="00982797" w:rsidP="00982797">
      <w:pPr>
        <w:pStyle w:val="ListParagraph"/>
        <w:numPr>
          <w:ilvl w:val="0"/>
          <w:numId w:val="1"/>
        </w:numPr>
        <w:spacing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Kemampuan Perusahaan</w:t>
      </w:r>
    </w:p>
    <w:p w:rsidR="00982797" w:rsidRPr="00B34E05" w:rsidRDefault="00F97642" w:rsidP="00B34E05">
      <w:pPr>
        <w:pStyle w:val="ListParagraph"/>
        <w:spacing w:line="240" w:lineRule="auto"/>
        <w:ind w:left="284" w:firstLine="436"/>
        <w:jc w:val="both"/>
        <w:rPr>
          <w:rFonts w:ascii="Times New Roman" w:hAnsi="Times New Roman" w:cs="Times New Roman"/>
          <w:sz w:val="24"/>
          <w:szCs w:val="24"/>
        </w:rPr>
      </w:pPr>
      <w:r w:rsidRPr="00F97642">
        <w:rPr>
          <w:rFonts w:ascii="Times New Roman" w:hAnsi="Times New Roman" w:cs="Times New Roman"/>
          <w:sz w:val="24"/>
          <w:szCs w:val="24"/>
        </w:rPr>
        <w:t xml:space="preserve">Kemampuan bisnis dapat dilihat sebagai kemampuannya untuk mengelola sumber dayanya untuk mencapai tujuan bisnis. Faktanya, sumber daya material dan tidak berwujud masih diperdebatkan. Perpaduan antara modal intelektual dan aset tak berwujud berhubungan dengan keterampilan manajemen. Perusahaan </w:t>
      </w:r>
      <w:proofErr w:type="gramStart"/>
      <w:r w:rsidRPr="00F97642">
        <w:rPr>
          <w:rFonts w:ascii="Times New Roman" w:hAnsi="Times New Roman" w:cs="Times New Roman"/>
          <w:sz w:val="24"/>
          <w:szCs w:val="24"/>
        </w:rPr>
        <w:t>akan</w:t>
      </w:r>
      <w:proofErr w:type="gramEnd"/>
      <w:r w:rsidRPr="00F97642">
        <w:rPr>
          <w:rFonts w:ascii="Times New Roman" w:hAnsi="Times New Roman" w:cs="Times New Roman"/>
          <w:sz w:val="24"/>
          <w:szCs w:val="24"/>
        </w:rPr>
        <w:t xml:space="preserve"> mampu mengelola perusahaan berkat perpaduan antara modal manusia, struktural, dan relasional. Jika perusahaan memiliki keterampilan yang mumpuni, sumber daya manusia yang berkualitas di industrinya, sistem informasi dan teknologi yang canggih, budaya perusahaan yang kuat, dan tingkat inovasi yang tinggi, maka perusahaan tersebut memiliki modal struktural yang solid. Hal ini juga didukung oleh modal relasional, yang berbentuk pangsa pasar yang cukup besar, koneksi pelanggan yang positif, dan strategi pemasaran yang efektif.</w:t>
      </w:r>
      <w:r w:rsidR="00B34E05">
        <w:rPr>
          <w:rFonts w:ascii="Times New Roman" w:hAnsi="Times New Roman" w:cs="Times New Roman"/>
          <w:sz w:val="24"/>
          <w:szCs w:val="24"/>
        </w:rPr>
        <w:t xml:space="preserve"> </w:t>
      </w:r>
      <w:r w:rsidR="005604ED" w:rsidRPr="00B34E05">
        <w:rPr>
          <w:rFonts w:ascii="Times New Roman" w:hAnsi="Times New Roman" w:cs="Times New Roman"/>
          <w:sz w:val="24"/>
          <w:szCs w:val="24"/>
        </w:rPr>
        <w:t>Dengan demikian kemampuan perusahaan dalam mengelola sumber daya untuk mencapai tujuan perusahaan dapat dilakukan melalui intellectual capital (Hermawan, dkk 2019, Hermawan dan Herlina, 2013, Hermawan dan Mardiyanti, 2016).</w:t>
      </w:r>
    </w:p>
    <w:p w:rsidR="005604ED" w:rsidRDefault="005604ED" w:rsidP="005604ED">
      <w:pPr>
        <w:pStyle w:val="ListParagraph"/>
        <w:numPr>
          <w:ilvl w:val="0"/>
          <w:numId w:val="1"/>
        </w:numPr>
        <w:spacing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Kompetensi Inti</w:t>
      </w:r>
    </w:p>
    <w:p w:rsidR="0007387F" w:rsidRDefault="00B34E05" w:rsidP="00B34E05">
      <w:pPr>
        <w:pStyle w:val="ListParagraph"/>
        <w:spacing w:line="240" w:lineRule="auto"/>
        <w:ind w:left="284" w:firstLine="436"/>
        <w:jc w:val="both"/>
        <w:rPr>
          <w:rFonts w:ascii="Times New Roman" w:hAnsi="Times New Roman" w:cs="Times New Roman"/>
          <w:sz w:val="24"/>
          <w:szCs w:val="24"/>
        </w:rPr>
      </w:pPr>
      <w:r w:rsidRPr="00B34E05">
        <w:rPr>
          <w:rFonts w:ascii="Times New Roman" w:hAnsi="Times New Roman" w:cs="Times New Roman"/>
          <w:sz w:val="24"/>
          <w:szCs w:val="24"/>
        </w:rPr>
        <w:t xml:space="preserve">Kemampuan utama yang dimiliki perusahaan di atas rata-rata yang memberikannya keunggulan kompetitif dibandingkan para pesaing disebut sebagai kompetensi inti. Bisnis harus mampu mengidentifikasi atau mengembangkan kemampuan inti ini dari dalam. Sebagai ilustrasi, Mc Donald sebelumnya menawarkan layanan dengan membanting jam </w:t>
      </w:r>
      <w:r w:rsidRPr="00B34E05">
        <w:rPr>
          <w:rFonts w:ascii="Times New Roman" w:hAnsi="Times New Roman" w:cs="Times New Roman"/>
          <w:sz w:val="24"/>
          <w:szCs w:val="24"/>
        </w:rPr>
        <w:lastRenderedPageBreak/>
        <w:t>pasir. Pelanggan menerima burger tambahan jika layanan pembelian burger selesai setelah jam pasir kosong. Hal ini menyiratkan bahwa hal ini memotivasi staf untuk memberikan layanan yang cepat dan akurat. Dengan melakukan hal ini, Mc Donald mengembangkan keterampilan inti yang membedakannya dari para pesaingnya. Selain itu, terdapat sekolah alam dengan suasana petualangan yang mendorong keberanian dan perkembangan otak. Ini juga termasuk kemampuan dasar yang diteliti oleh bisnis atau organisasi.</w:t>
      </w:r>
    </w:p>
    <w:p w:rsidR="00B34E05" w:rsidRDefault="00B34E05" w:rsidP="00B34E05">
      <w:pPr>
        <w:pStyle w:val="ListParagraph"/>
        <w:spacing w:line="240" w:lineRule="auto"/>
        <w:ind w:left="284" w:firstLine="436"/>
        <w:jc w:val="both"/>
        <w:rPr>
          <w:rFonts w:ascii="Times New Roman" w:hAnsi="Times New Roman" w:cs="Times New Roman"/>
          <w:sz w:val="24"/>
          <w:szCs w:val="24"/>
        </w:rPr>
      </w:pPr>
      <w:r w:rsidRPr="00B34E05">
        <w:rPr>
          <w:rFonts w:ascii="Times New Roman" w:hAnsi="Times New Roman" w:cs="Times New Roman"/>
          <w:sz w:val="24"/>
          <w:szCs w:val="24"/>
        </w:rPr>
        <w:t>Agar dapat bersaing dengan sukses, kemampuan inti perusahaan bergantung pada pengetahuan dan sumber daya sebagai elemen yang paling penting. Prahalad menggambarkan "kompetensi inti sebagai akar pendukung dari sebuah pohon yang cabang-cabangnya adalah produk inti dan rantainya adalah bisnis". Kompetensi inti dapat berarti integrasi sumber daya dan teknologi untuk membantu bisnis menciptakan produk yang lebih bernilai bagi pelanggan yang memposisikan diri mereka di depan para pesaing, perluasan pasar yang proaktif, dan antisipasi bisnis yang proaktif.</w:t>
      </w:r>
    </w:p>
    <w:p w:rsidR="00B34E05" w:rsidRDefault="00B34E05" w:rsidP="00B34E05">
      <w:pPr>
        <w:pStyle w:val="ListParagraph"/>
        <w:spacing w:line="240" w:lineRule="auto"/>
        <w:ind w:left="284" w:firstLine="436"/>
        <w:jc w:val="both"/>
        <w:rPr>
          <w:rFonts w:ascii="Times New Roman" w:hAnsi="Times New Roman" w:cs="Times New Roman"/>
          <w:sz w:val="24"/>
          <w:szCs w:val="24"/>
        </w:rPr>
      </w:pPr>
    </w:p>
    <w:p w:rsidR="00B34E05" w:rsidRDefault="00D72713" w:rsidP="0007387F">
      <w:pPr>
        <w:pStyle w:val="ListParagraph"/>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Lingkungan internal meliputi unsur usaha yang dimiliki pada sebuah perusahaan: sumber daya, struktur organisasi, dan budaya yang ada di perusahaan. Kekuatan (</w:t>
      </w:r>
      <w:r>
        <w:rPr>
          <w:rFonts w:ascii="Times New Roman" w:hAnsi="Times New Roman" w:cs="Times New Roman"/>
          <w:i/>
          <w:sz w:val="24"/>
          <w:szCs w:val="24"/>
        </w:rPr>
        <w:t>strength)</w:t>
      </w:r>
      <w:r>
        <w:rPr>
          <w:rFonts w:ascii="Times New Roman" w:hAnsi="Times New Roman" w:cs="Times New Roman"/>
          <w:sz w:val="24"/>
          <w:szCs w:val="24"/>
        </w:rPr>
        <w:t xml:space="preserve"> dan kelemahan </w:t>
      </w:r>
      <w:r>
        <w:rPr>
          <w:rFonts w:ascii="Times New Roman" w:hAnsi="Times New Roman" w:cs="Times New Roman"/>
          <w:i/>
          <w:sz w:val="24"/>
          <w:szCs w:val="24"/>
        </w:rPr>
        <w:t>(weakness)</w:t>
      </w:r>
      <w:r>
        <w:rPr>
          <w:rFonts w:ascii="Times New Roman" w:hAnsi="Times New Roman" w:cs="Times New Roman"/>
          <w:sz w:val="24"/>
          <w:szCs w:val="24"/>
        </w:rPr>
        <w:t xml:space="preserve"> </w:t>
      </w:r>
      <w:r w:rsidR="00B34E05" w:rsidRPr="00B34E05">
        <w:rPr>
          <w:rFonts w:ascii="Times New Roman" w:hAnsi="Times New Roman" w:cs="Times New Roman"/>
          <w:sz w:val="24"/>
          <w:szCs w:val="24"/>
        </w:rPr>
        <w:t>adalah dua</w:t>
      </w:r>
      <w:r w:rsidR="00B34E05">
        <w:rPr>
          <w:rFonts w:ascii="Times New Roman" w:hAnsi="Times New Roman" w:cs="Times New Roman"/>
          <w:sz w:val="24"/>
          <w:szCs w:val="24"/>
        </w:rPr>
        <w:t xml:space="preserve"> faktor yang ada di dalam perusahaan</w:t>
      </w:r>
      <w:r w:rsidR="00B34E05" w:rsidRPr="00B34E05">
        <w:rPr>
          <w:rFonts w:ascii="Times New Roman" w:hAnsi="Times New Roman" w:cs="Times New Roman"/>
          <w:sz w:val="24"/>
          <w:szCs w:val="24"/>
        </w:rPr>
        <w:t>. Tujuan dari analisis lingkungan adalah untuk membantu manajemen menanggapi berbagai masalah dan bertindak secara efektif mengenai status lingkungan, yang dapat berubah sewaktu-waktu dan berdampak pada bisnis. Lingkungan internal bisnis, termasuk interaksi antara departemen, manajemen, pemasaran, keuangan, manufaktur, penelitian dan pengembangan, sistem komputer, dan sumber daya manusia, harus menyadari kekuatan dan kekurangannya.</w:t>
      </w:r>
    </w:p>
    <w:p w:rsidR="00850E0E" w:rsidRDefault="00850E0E" w:rsidP="0007387F">
      <w:pPr>
        <w:pStyle w:val="ListParagraph"/>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Factor internal yang lain dari perusahaan adalah budaya yang ada dalam organisasi, diantaranya (Harrison &amp; John, 2013):</w:t>
      </w:r>
    </w:p>
    <w:p w:rsidR="00850E0E" w:rsidRDefault="00850E0E" w:rsidP="00850E0E">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Memberikan perlakuan pada manusia sesuai dengan harkat dan martabatnya serta menjunjung tinggi nilai-nilai etika moral, dan profesi.</w:t>
      </w:r>
    </w:p>
    <w:p w:rsidR="00850E0E" w:rsidRDefault="00850E0E" w:rsidP="00850E0E">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Membantu mengembangkan pendidikan dalam masyarakat.</w:t>
      </w:r>
    </w:p>
    <w:p w:rsidR="00850E0E" w:rsidRDefault="00850E0E" w:rsidP="00850E0E">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Ilmu pengetahuan dikembangkan dengan berkesinambungan dan mempunyai tanggung jawab menjadikan budaya belajar (</w:t>
      </w:r>
      <w:r>
        <w:rPr>
          <w:rFonts w:ascii="Times New Roman" w:hAnsi="Times New Roman" w:cs="Times New Roman"/>
          <w:i/>
          <w:sz w:val="24"/>
          <w:szCs w:val="24"/>
        </w:rPr>
        <w:t>learning culture)</w:t>
      </w:r>
      <w:r>
        <w:rPr>
          <w:rFonts w:ascii="Times New Roman" w:hAnsi="Times New Roman" w:cs="Times New Roman"/>
          <w:sz w:val="24"/>
          <w:szCs w:val="24"/>
        </w:rPr>
        <w:t xml:space="preserve"> dan peningkatan kualitas diri yang berkesinambungan </w:t>
      </w:r>
      <w:r>
        <w:rPr>
          <w:rFonts w:ascii="Times New Roman" w:hAnsi="Times New Roman" w:cs="Times New Roman"/>
          <w:i/>
          <w:sz w:val="24"/>
          <w:szCs w:val="24"/>
        </w:rPr>
        <w:t>(continuous quality improvement)</w:t>
      </w:r>
      <w:r>
        <w:rPr>
          <w:rFonts w:ascii="Times New Roman" w:hAnsi="Times New Roman" w:cs="Times New Roman"/>
          <w:sz w:val="24"/>
          <w:szCs w:val="24"/>
        </w:rPr>
        <w:t xml:space="preserve"> sebagai falsafah hidup.</w:t>
      </w:r>
    </w:p>
    <w:p w:rsidR="00850E0E" w:rsidRDefault="00850E0E" w:rsidP="00850E0E">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Membantu mengembangkan ilmu pengetahuan dengan tidak memandang agama dan suku untuk kepentingan dan kesejahteraan umat manusia.</w:t>
      </w:r>
    </w:p>
    <w:p w:rsidR="00B34E05" w:rsidRPr="00B34E05" w:rsidRDefault="00B34E05" w:rsidP="00B34E05">
      <w:pPr>
        <w:spacing w:line="240" w:lineRule="auto"/>
        <w:jc w:val="both"/>
        <w:rPr>
          <w:rFonts w:ascii="Times New Roman" w:hAnsi="Times New Roman" w:cs="Times New Roman"/>
          <w:sz w:val="24"/>
          <w:szCs w:val="24"/>
        </w:rPr>
      </w:pPr>
      <w:r w:rsidRPr="00B34E05">
        <w:rPr>
          <w:rFonts w:ascii="Times New Roman" w:hAnsi="Times New Roman" w:cs="Times New Roman"/>
          <w:sz w:val="24"/>
          <w:szCs w:val="24"/>
        </w:rPr>
        <w:t>Kapasitas perusahaan untuk menggunakan sumber dayanya dan menghasilkan kemungkinan-kemungkinan baru dan unik melalui penerapan keunggulan kompetitifnya menentukan prospek jangka panjang dan kinerjanya dalam sektor yang sangat kompetitif. Kinerja perusahaan di sektor bisnis sebagian besar bergantung pada seberapa baik perusahaan mengelola lingkungan bisnis internalnya. Lingkungan internal mencakup semua aspek organisasi, termasuk sistem informasi, prosedur, sumber daya manusia, budaya organisasi, dan struktur organisasi.</w:t>
      </w:r>
    </w:p>
    <w:p w:rsidR="00B34E05" w:rsidRPr="00B34E05" w:rsidRDefault="00B34E05" w:rsidP="00B34E05">
      <w:pPr>
        <w:spacing w:line="240" w:lineRule="auto"/>
        <w:jc w:val="both"/>
        <w:rPr>
          <w:rFonts w:ascii="Times New Roman" w:hAnsi="Times New Roman" w:cs="Times New Roman"/>
          <w:sz w:val="24"/>
          <w:szCs w:val="24"/>
        </w:rPr>
      </w:pPr>
    </w:p>
    <w:p w:rsidR="00C8702B" w:rsidRDefault="00C8702B" w:rsidP="00475B3F">
      <w:pPr>
        <w:spacing w:line="240" w:lineRule="auto"/>
        <w:jc w:val="both"/>
        <w:rPr>
          <w:rFonts w:ascii="Times New Roman" w:hAnsi="Times New Roman" w:cs="Times New Roman"/>
          <w:sz w:val="24"/>
          <w:szCs w:val="24"/>
        </w:rPr>
      </w:pPr>
    </w:p>
    <w:p w:rsidR="0051204A" w:rsidRDefault="0051204A" w:rsidP="00475B3F">
      <w:pPr>
        <w:spacing w:line="240" w:lineRule="auto"/>
        <w:jc w:val="both"/>
        <w:rPr>
          <w:rFonts w:ascii="Times New Roman" w:hAnsi="Times New Roman" w:cs="Times New Roman"/>
          <w:sz w:val="24"/>
          <w:szCs w:val="24"/>
        </w:rPr>
      </w:pPr>
    </w:p>
    <w:p w:rsidR="00B34E05" w:rsidRDefault="00B34E05" w:rsidP="00475B3F">
      <w:pPr>
        <w:spacing w:line="240" w:lineRule="auto"/>
        <w:jc w:val="both"/>
        <w:rPr>
          <w:rFonts w:ascii="Times New Roman" w:hAnsi="Times New Roman" w:cs="Times New Roman"/>
          <w:sz w:val="24"/>
          <w:szCs w:val="24"/>
        </w:rPr>
      </w:pPr>
    </w:p>
    <w:p w:rsidR="00B34E05" w:rsidRDefault="00B34E05" w:rsidP="00475B3F">
      <w:pPr>
        <w:spacing w:line="240" w:lineRule="auto"/>
        <w:jc w:val="both"/>
        <w:rPr>
          <w:rFonts w:ascii="Times New Roman" w:hAnsi="Times New Roman" w:cs="Times New Roman"/>
          <w:sz w:val="24"/>
          <w:szCs w:val="24"/>
        </w:rPr>
      </w:pPr>
    </w:p>
    <w:p w:rsidR="00B34E05" w:rsidRDefault="00B34E05" w:rsidP="00475B3F">
      <w:pPr>
        <w:spacing w:line="240" w:lineRule="auto"/>
        <w:jc w:val="both"/>
        <w:rPr>
          <w:rFonts w:ascii="Times New Roman" w:hAnsi="Times New Roman" w:cs="Times New Roman"/>
          <w:sz w:val="24"/>
          <w:szCs w:val="24"/>
        </w:rPr>
      </w:pPr>
    </w:p>
    <w:p w:rsidR="00B34E05" w:rsidRDefault="00B34E05" w:rsidP="00475B3F">
      <w:pPr>
        <w:spacing w:line="240" w:lineRule="auto"/>
        <w:jc w:val="both"/>
        <w:rPr>
          <w:rFonts w:ascii="Times New Roman" w:hAnsi="Times New Roman" w:cs="Times New Roman"/>
          <w:sz w:val="24"/>
          <w:szCs w:val="24"/>
        </w:rPr>
      </w:pPr>
    </w:p>
    <w:p w:rsidR="0051204A" w:rsidRDefault="0051204A" w:rsidP="0051204A">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51204A" w:rsidRDefault="0051204A" w:rsidP="0051204A">
      <w:pPr>
        <w:spacing w:line="240" w:lineRule="auto"/>
        <w:jc w:val="both"/>
        <w:rPr>
          <w:rFonts w:ascii="Times New Roman" w:hAnsi="Times New Roman" w:cs="Times New Roman"/>
          <w:sz w:val="24"/>
          <w:szCs w:val="24"/>
        </w:rPr>
      </w:pPr>
    </w:p>
    <w:p w:rsidR="0051204A" w:rsidRDefault="0051204A" w:rsidP="0051204A">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Alfiani, I. F, dkk. (2023). Analisis Lingkungan Internal dalam Pencapaian Tujuan dan Penyusunan Strategi Perusahaan. </w:t>
      </w:r>
      <w:r>
        <w:rPr>
          <w:rFonts w:ascii="Times New Roman" w:hAnsi="Times New Roman" w:cs="Times New Roman"/>
          <w:i/>
          <w:sz w:val="24"/>
          <w:szCs w:val="24"/>
        </w:rPr>
        <w:t xml:space="preserve">Jurnal Manajemen Kreatif dan Inovasi, 1(2), </w:t>
      </w:r>
      <w:r>
        <w:rPr>
          <w:rFonts w:ascii="Times New Roman" w:hAnsi="Times New Roman" w:cs="Times New Roman"/>
          <w:sz w:val="24"/>
          <w:szCs w:val="24"/>
        </w:rPr>
        <w:t>59-69.</w:t>
      </w:r>
    </w:p>
    <w:p w:rsidR="003317CE" w:rsidRPr="003317CE" w:rsidRDefault="003317CE" w:rsidP="0051204A">
      <w:pPr>
        <w:spacing w:line="240" w:lineRule="auto"/>
        <w:ind w:left="720" w:hanging="720"/>
        <w:jc w:val="both"/>
        <w:rPr>
          <w:rFonts w:ascii="Times New Roman" w:hAnsi="Times New Roman" w:cs="Times New Roman"/>
          <w:sz w:val="24"/>
          <w:szCs w:val="24"/>
          <w:u w:val="single"/>
        </w:rPr>
      </w:pPr>
      <w:r>
        <w:rPr>
          <w:rFonts w:ascii="Times New Roman" w:hAnsi="Times New Roman" w:cs="Times New Roman"/>
          <w:sz w:val="24"/>
          <w:szCs w:val="24"/>
        </w:rPr>
        <w:t xml:space="preserve">Bakhtiar. (2022). Urgensi Analisis Lingkungan Strategi Internal dan Eksternal Pada Lembaga Pendidikan. </w:t>
      </w:r>
      <w:r>
        <w:rPr>
          <w:rFonts w:ascii="Times New Roman" w:hAnsi="Times New Roman" w:cs="Times New Roman"/>
          <w:i/>
          <w:sz w:val="24"/>
          <w:szCs w:val="24"/>
        </w:rPr>
        <w:t xml:space="preserve">SKILLS: Jurnal Riset dan Studi Manajemen Pendidikan Islam, 1(2), </w:t>
      </w:r>
      <w:r>
        <w:rPr>
          <w:rFonts w:ascii="Times New Roman" w:hAnsi="Times New Roman" w:cs="Times New Roman"/>
          <w:sz w:val="24"/>
          <w:szCs w:val="24"/>
        </w:rPr>
        <w:t>104-113.</w:t>
      </w:r>
    </w:p>
    <w:p w:rsidR="0051204A" w:rsidRDefault="0051204A" w:rsidP="0051204A">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Hermawan, Sigit dan Sriyono. (2020). </w:t>
      </w:r>
      <w:r>
        <w:rPr>
          <w:rFonts w:ascii="Times New Roman" w:hAnsi="Times New Roman" w:cs="Times New Roman"/>
          <w:i/>
          <w:sz w:val="24"/>
          <w:szCs w:val="24"/>
        </w:rPr>
        <w:t xml:space="preserve">Manajemen Strategi &amp; Resiko. </w:t>
      </w:r>
      <w:r>
        <w:rPr>
          <w:rFonts w:ascii="Times New Roman" w:hAnsi="Times New Roman" w:cs="Times New Roman"/>
          <w:sz w:val="24"/>
          <w:szCs w:val="24"/>
        </w:rPr>
        <w:t>Sidoarjo: UMSIDA Press.</w:t>
      </w:r>
    </w:p>
    <w:p w:rsidR="0051204A" w:rsidRDefault="0051204A" w:rsidP="0051204A">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Huda, A. M, dkk. (2018). </w:t>
      </w:r>
      <w:r>
        <w:rPr>
          <w:rFonts w:ascii="Times New Roman" w:hAnsi="Times New Roman" w:cs="Times New Roman"/>
          <w:i/>
          <w:sz w:val="24"/>
          <w:szCs w:val="24"/>
        </w:rPr>
        <w:t xml:space="preserve">Pengantar Manajemen Strategik. </w:t>
      </w:r>
      <w:r>
        <w:rPr>
          <w:rFonts w:ascii="Times New Roman" w:hAnsi="Times New Roman" w:cs="Times New Roman"/>
          <w:sz w:val="24"/>
          <w:szCs w:val="24"/>
        </w:rPr>
        <w:t>Bali: Jayapangus Press.</w:t>
      </w:r>
    </w:p>
    <w:p w:rsidR="0051204A" w:rsidRDefault="0051204A" w:rsidP="0051204A">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Sugiarti, E, dkk. (2022). </w:t>
      </w:r>
      <w:r>
        <w:rPr>
          <w:rFonts w:ascii="Times New Roman" w:hAnsi="Times New Roman" w:cs="Times New Roman"/>
          <w:i/>
          <w:sz w:val="24"/>
          <w:szCs w:val="24"/>
        </w:rPr>
        <w:t xml:space="preserve">Manajemen Strategi. </w:t>
      </w:r>
      <w:r>
        <w:rPr>
          <w:rFonts w:ascii="Times New Roman" w:hAnsi="Times New Roman" w:cs="Times New Roman"/>
          <w:sz w:val="24"/>
          <w:szCs w:val="24"/>
        </w:rPr>
        <w:t>Tangerang Selatan: Unpam Press.</w:t>
      </w:r>
    </w:p>
    <w:p w:rsidR="001C43DB" w:rsidRDefault="001C43DB" w:rsidP="0051204A">
      <w:pPr>
        <w:spacing w:line="240" w:lineRule="auto"/>
        <w:ind w:left="720" w:hanging="720"/>
        <w:jc w:val="both"/>
        <w:rPr>
          <w:rFonts w:ascii="Times New Roman" w:hAnsi="Times New Roman" w:cs="Times New Roman"/>
          <w:sz w:val="24"/>
          <w:szCs w:val="24"/>
        </w:rPr>
      </w:pPr>
    </w:p>
    <w:p w:rsidR="0051204A" w:rsidRDefault="0051204A" w:rsidP="0051204A">
      <w:pPr>
        <w:spacing w:line="240" w:lineRule="auto"/>
        <w:ind w:left="720" w:hanging="720"/>
        <w:jc w:val="both"/>
        <w:rPr>
          <w:rFonts w:ascii="Times New Roman" w:hAnsi="Times New Roman" w:cs="Times New Roman"/>
          <w:sz w:val="24"/>
          <w:szCs w:val="24"/>
        </w:rPr>
      </w:pPr>
    </w:p>
    <w:p w:rsidR="0051204A" w:rsidRPr="0051204A" w:rsidRDefault="0051204A" w:rsidP="0051204A">
      <w:pPr>
        <w:spacing w:line="240" w:lineRule="auto"/>
        <w:jc w:val="both"/>
        <w:rPr>
          <w:rFonts w:ascii="Times New Roman" w:hAnsi="Times New Roman" w:cs="Times New Roman"/>
          <w:sz w:val="24"/>
          <w:szCs w:val="24"/>
        </w:rPr>
      </w:pPr>
    </w:p>
    <w:sectPr w:rsidR="0051204A" w:rsidRPr="0051204A" w:rsidSect="00475B3F">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23E63"/>
    <w:multiLevelType w:val="hybridMultilevel"/>
    <w:tmpl w:val="2EFE2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065BFB"/>
    <w:multiLevelType w:val="hybridMultilevel"/>
    <w:tmpl w:val="11A0A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5E6ED6"/>
    <w:multiLevelType w:val="hybridMultilevel"/>
    <w:tmpl w:val="19F06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8564C1"/>
    <w:multiLevelType w:val="hybridMultilevel"/>
    <w:tmpl w:val="68C4BC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B155D5"/>
    <w:multiLevelType w:val="hybridMultilevel"/>
    <w:tmpl w:val="83B2D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B3F"/>
    <w:rsid w:val="0007387F"/>
    <w:rsid w:val="000C6A8E"/>
    <w:rsid w:val="00124DEF"/>
    <w:rsid w:val="001C43DB"/>
    <w:rsid w:val="002A6F42"/>
    <w:rsid w:val="00306480"/>
    <w:rsid w:val="003317CE"/>
    <w:rsid w:val="0040048C"/>
    <w:rsid w:val="00475B3F"/>
    <w:rsid w:val="004E2F64"/>
    <w:rsid w:val="0051204A"/>
    <w:rsid w:val="005604ED"/>
    <w:rsid w:val="00575DF1"/>
    <w:rsid w:val="006524C0"/>
    <w:rsid w:val="00676450"/>
    <w:rsid w:val="006A4B19"/>
    <w:rsid w:val="00706329"/>
    <w:rsid w:val="00712698"/>
    <w:rsid w:val="007F1DE6"/>
    <w:rsid w:val="00850E0E"/>
    <w:rsid w:val="009440A1"/>
    <w:rsid w:val="00982797"/>
    <w:rsid w:val="00A70B76"/>
    <w:rsid w:val="00B34E05"/>
    <w:rsid w:val="00C50461"/>
    <w:rsid w:val="00C8702B"/>
    <w:rsid w:val="00D72713"/>
    <w:rsid w:val="00E71BD6"/>
    <w:rsid w:val="00F15B2B"/>
    <w:rsid w:val="00F61AED"/>
    <w:rsid w:val="00F900A3"/>
    <w:rsid w:val="00F97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56E38-2211-48F1-86E5-CE502FBA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1666</TotalTime>
  <Pages>5</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13</cp:revision>
  <dcterms:created xsi:type="dcterms:W3CDTF">2023-10-15T14:01:00Z</dcterms:created>
  <dcterms:modified xsi:type="dcterms:W3CDTF">2023-10-18T14:14:00Z</dcterms:modified>
</cp:coreProperties>
</file>