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06" w:rsidRDefault="005E2D7B" w:rsidP="005E2D7B">
      <w:pPr>
        <w:jc w:val="center"/>
        <w:rPr>
          <w:rFonts w:ascii="Times New Roman" w:hAnsi="Times New Roman" w:cs="Times New Roman"/>
          <w:b/>
          <w:sz w:val="28"/>
          <w:szCs w:val="28"/>
        </w:rPr>
      </w:pPr>
      <w:r w:rsidRPr="005E2D7B">
        <w:rPr>
          <w:rFonts w:ascii="Times New Roman" w:hAnsi="Times New Roman" w:cs="Times New Roman"/>
          <w:b/>
          <w:sz w:val="28"/>
          <w:szCs w:val="28"/>
        </w:rPr>
        <w:t>ANALISIS STRATEGIS PENGAKAJIAN LINGKUNGAN EKSTERNAL</w:t>
      </w:r>
    </w:p>
    <w:p w:rsidR="005E2D7B" w:rsidRDefault="006B5400" w:rsidP="005E2D7B">
      <w:pPr>
        <w:jc w:val="center"/>
        <w:rPr>
          <w:rFonts w:ascii="Times New Roman" w:hAnsi="Times New Roman" w:cs="Times New Roman"/>
          <w:sz w:val="20"/>
          <w:szCs w:val="20"/>
        </w:rPr>
      </w:pPr>
      <w:r>
        <w:rPr>
          <w:rFonts w:ascii="Times New Roman" w:hAnsi="Times New Roman" w:cs="Times New Roman"/>
          <w:sz w:val="24"/>
          <w:szCs w:val="24"/>
        </w:rPr>
        <w:t>Dosen pengampu</w:t>
      </w:r>
      <w:r w:rsidR="005E2D7B">
        <w:rPr>
          <w:rFonts w:ascii="Times New Roman" w:hAnsi="Times New Roman" w:cs="Times New Roman"/>
          <w:sz w:val="24"/>
          <w:szCs w:val="24"/>
        </w:rPr>
        <w:t xml:space="preserve"> </w:t>
      </w:r>
      <w:r>
        <w:rPr>
          <w:rFonts w:ascii="Times New Roman" w:hAnsi="Times New Roman" w:cs="Times New Roman"/>
          <w:sz w:val="24"/>
          <w:szCs w:val="24"/>
        </w:rPr>
        <w:t>Intan Fitri Meutia</w:t>
      </w:r>
      <w:r w:rsidR="005E2D7B">
        <w:rPr>
          <w:rFonts w:ascii="Times New Roman" w:hAnsi="Times New Roman" w:cs="Times New Roman"/>
          <w:sz w:val="24"/>
          <w:szCs w:val="24"/>
        </w:rPr>
        <w:t xml:space="preserve">, </w:t>
      </w:r>
      <w:proofErr w:type="gramStart"/>
      <w:r w:rsidR="005E2D7B" w:rsidRPr="005E2D7B">
        <w:rPr>
          <w:rFonts w:ascii="Times New Roman" w:hAnsi="Times New Roman" w:cs="Times New Roman"/>
          <w:sz w:val="20"/>
          <w:szCs w:val="20"/>
        </w:rPr>
        <w:t>S.A.N.,M.A.</w:t>
      </w:r>
      <w:proofErr w:type="gramEnd"/>
      <w:r w:rsidR="005E2D7B" w:rsidRPr="005E2D7B">
        <w:rPr>
          <w:rFonts w:ascii="Times New Roman" w:hAnsi="Times New Roman" w:cs="Times New Roman"/>
          <w:sz w:val="20"/>
          <w:szCs w:val="20"/>
        </w:rPr>
        <w:t>,Ph.D</w:t>
      </w:r>
    </w:p>
    <w:p w:rsidR="005E2D7B" w:rsidRDefault="005E2D7B" w:rsidP="005E2D7B">
      <w:pPr>
        <w:jc w:val="center"/>
        <w:rPr>
          <w:rFonts w:ascii="Times New Roman" w:hAnsi="Times New Roman" w:cs="Times New Roman"/>
          <w:sz w:val="20"/>
          <w:szCs w:val="20"/>
        </w:rPr>
      </w:pPr>
      <w:r>
        <w:rPr>
          <w:rFonts w:ascii="Times New Roman" w:hAnsi="Times New Roman" w:cs="Times New Roman"/>
          <w:sz w:val="20"/>
          <w:szCs w:val="20"/>
        </w:rPr>
        <w:t xml:space="preserve">Di susun untuk memenuhi tugas kuliah </w:t>
      </w:r>
    </w:p>
    <w:p w:rsidR="00F96FD8" w:rsidRDefault="00F96FD8" w:rsidP="005E2D7B">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257675" cy="253231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10913-WA0000 - Copy.jpg"/>
                    <pic:cNvPicPr/>
                  </pic:nvPicPr>
                  <pic:blipFill>
                    <a:blip r:embed="rId6">
                      <a:extLst>
                        <a:ext uri="{28A0092B-C50C-407E-A947-70E740481C1C}">
                          <a14:useLocalDpi xmlns:a14="http://schemas.microsoft.com/office/drawing/2010/main" val="0"/>
                        </a:ext>
                      </a:extLst>
                    </a:blip>
                    <a:stretch>
                      <a:fillRect/>
                    </a:stretch>
                  </pic:blipFill>
                  <pic:spPr>
                    <a:xfrm>
                      <a:off x="0" y="0"/>
                      <a:ext cx="4268430" cy="2538712"/>
                    </a:xfrm>
                    <a:prstGeom prst="rect">
                      <a:avLst/>
                    </a:prstGeom>
                  </pic:spPr>
                </pic:pic>
              </a:graphicData>
            </a:graphic>
          </wp:inline>
        </w:drawing>
      </w:r>
    </w:p>
    <w:p w:rsidR="00F96FD8" w:rsidRDefault="00F96FD8" w:rsidP="005E2D7B">
      <w:pPr>
        <w:jc w:val="center"/>
        <w:rPr>
          <w:rFonts w:ascii="Times New Roman" w:hAnsi="Times New Roman" w:cs="Times New Roman"/>
          <w:sz w:val="24"/>
          <w:szCs w:val="24"/>
        </w:rPr>
      </w:pPr>
      <w:r>
        <w:rPr>
          <w:rFonts w:ascii="Times New Roman" w:hAnsi="Times New Roman" w:cs="Times New Roman"/>
          <w:sz w:val="24"/>
          <w:szCs w:val="24"/>
        </w:rPr>
        <w:t xml:space="preserve">Disusun </w:t>
      </w:r>
      <w:proofErr w:type="gramStart"/>
      <w:r>
        <w:rPr>
          <w:rFonts w:ascii="Times New Roman" w:hAnsi="Times New Roman" w:cs="Times New Roman"/>
          <w:sz w:val="24"/>
          <w:szCs w:val="24"/>
        </w:rPr>
        <w:t>oleh :</w:t>
      </w:r>
      <w:proofErr w:type="gramEnd"/>
    </w:p>
    <w:p w:rsidR="00F96FD8" w:rsidRDefault="00F96FD8" w:rsidP="005E2D7B">
      <w:pPr>
        <w:jc w:val="center"/>
        <w:rPr>
          <w:rFonts w:ascii="Times New Roman" w:hAnsi="Times New Roman" w:cs="Times New Roman"/>
          <w:sz w:val="24"/>
          <w:szCs w:val="24"/>
        </w:rPr>
      </w:pPr>
      <w:r>
        <w:rPr>
          <w:rFonts w:ascii="Times New Roman" w:hAnsi="Times New Roman" w:cs="Times New Roman"/>
          <w:sz w:val="24"/>
          <w:szCs w:val="24"/>
        </w:rPr>
        <w:t xml:space="preserve">Satriono 2116041106 </w:t>
      </w: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Default="00F96FD8" w:rsidP="005E2D7B">
      <w:pPr>
        <w:jc w:val="center"/>
        <w:rPr>
          <w:rFonts w:ascii="Times New Roman" w:hAnsi="Times New Roman" w:cs="Times New Roman"/>
          <w:sz w:val="24"/>
          <w:szCs w:val="24"/>
        </w:rPr>
      </w:pPr>
    </w:p>
    <w:p w:rsidR="00F96FD8" w:rsidRPr="006B5400" w:rsidRDefault="006B5400" w:rsidP="005E2D7B">
      <w:pPr>
        <w:jc w:val="center"/>
        <w:rPr>
          <w:rFonts w:ascii="Times New Roman" w:hAnsi="Times New Roman" w:cs="Times New Roman"/>
          <w:b/>
          <w:sz w:val="28"/>
          <w:szCs w:val="28"/>
        </w:rPr>
      </w:pPr>
      <w:r w:rsidRPr="006B5400">
        <w:rPr>
          <w:rFonts w:ascii="Times New Roman" w:hAnsi="Times New Roman" w:cs="Times New Roman"/>
          <w:b/>
          <w:sz w:val="28"/>
          <w:szCs w:val="28"/>
        </w:rPr>
        <w:t xml:space="preserve">JURUSAN ADMINISTRASI NEGARA </w:t>
      </w:r>
    </w:p>
    <w:p w:rsidR="00F96FD8" w:rsidRPr="006B5400" w:rsidRDefault="006B5400" w:rsidP="005E2D7B">
      <w:pPr>
        <w:jc w:val="center"/>
        <w:rPr>
          <w:rFonts w:ascii="Times New Roman" w:hAnsi="Times New Roman" w:cs="Times New Roman"/>
          <w:b/>
          <w:sz w:val="28"/>
          <w:szCs w:val="28"/>
        </w:rPr>
      </w:pPr>
      <w:r w:rsidRPr="006B5400">
        <w:rPr>
          <w:rFonts w:ascii="Times New Roman" w:hAnsi="Times New Roman" w:cs="Times New Roman"/>
          <w:b/>
          <w:sz w:val="28"/>
          <w:szCs w:val="28"/>
        </w:rPr>
        <w:t xml:space="preserve">FAKULATAS ILMU SOSIAL DAN POLITIK </w:t>
      </w:r>
    </w:p>
    <w:p w:rsidR="00F96FD8" w:rsidRPr="006B5400" w:rsidRDefault="006B5400" w:rsidP="005E2D7B">
      <w:pPr>
        <w:jc w:val="center"/>
        <w:rPr>
          <w:rFonts w:ascii="Times New Roman" w:hAnsi="Times New Roman" w:cs="Times New Roman"/>
          <w:b/>
          <w:sz w:val="28"/>
          <w:szCs w:val="28"/>
        </w:rPr>
      </w:pPr>
      <w:r w:rsidRPr="006B5400">
        <w:rPr>
          <w:rFonts w:ascii="Times New Roman" w:hAnsi="Times New Roman" w:cs="Times New Roman"/>
          <w:b/>
          <w:sz w:val="28"/>
          <w:szCs w:val="28"/>
        </w:rPr>
        <w:t xml:space="preserve">UNIVERSITAS LAMPUNG </w:t>
      </w:r>
    </w:p>
    <w:p w:rsidR="00F96FD8" w:rsidRDefault="006B5400" w:rsidP="005E2D7B">
      <w:pPr>
        <w:jc w:val="center"/>
        <w:rPr>
          <w:rFonts w:ascii="Times New Roman" w:hAnsi="Times New Roman" w:cs="Times New Roman"/>
          <w:sz w:val="24"/>
          <w:szCs w:val="24"/>
        </w:rPr>
      </w:pPr>
      <w:r w:rsidRPr="006B5400">
        <w:rPr>
          <w:rFonts w:ascii="Times New Roman" w:hAnsi="Times New Roman" w:cs="Times New Roman"/>
          <w:b/>
          <w:sz w:val="28"/>
          <w:szCs w:val="28"/>
        </w:rPr>
        <w:t>2023</w:t>
      </w:r>
      <w:r>
        <w:rPr>
          <w:rFonts w:ascii="Times New Roman" w:hAnsi="Times New Roman" w:cs="Times New Roman"/>
          <w:sz w:val="24"/>
          <w:szCs w:val="24"/>
        </w:rPr>
        <w:t xml:space="preserve"> </w:t>
      </w:r>
    </w:p>
    <w:p w:rsidR="00F96FD8" w:rsidRDefault="00F96FD8" w:rsidP="005E2D7B">
      <w:pPr>
        <w:jc w:val="center"/>
        <w:rPr>
          <w:rFonts w:ascii="Times New Roman" w:hAnsi="Times New Roman" w:cs="Times New Roman"/>
          <w:sz w:val="24"/>
          <w:szCs w:val="24"/>
        </w:rPr>
      </w:pPr>
    </w:p>
    <w:p w:rsidR="00F96FD8" w:rsidRDefault="00027AE9" w:rsidP="00027A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pengertian analaisis strategis pengkajian lingkungan eksternal</w:t>
      </w:r>
    </w:p>
    <w:p w:rsidR="004E3948" w:rsidRPr="006B5400" w:rsidRDefault="00027AE9" w:rsidP="006B54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analisis pengkajian lingkungan eksternal adalah tahapan yang di gunakan oeleh suatu organisasi untuk memahami beberapa faktor yang berada di luar lingkungan organisasi yang dapat mempengaruhi keberhasilan ataupun keggalan dari suatu organisasi.</w:t>
      </w:r>
      <w:r w:rsidR="00990FCA">
        <w:rPr>
          <w:rFonts w:ascii="Times New Roman" w:hAnsi="Times New Roman" w:cs="Times New Roman"/>
          <w:sz w:val="24"/>
          <w:szCs w:val="24"/>
        </w:rPr>
        <w:t>analisis lingkungan eksternal di butuhkan perusahaan atau organisasi mampu menentukan tindakan yang mampu mencegah atas perubahan – perubahan  yang terjadi sehingga mampu menjadi organisasi yang dapt bertahan di tengah kondisi lingkungan yang sangat sulit selain itu dnegan adanya analisis lingkungan eksternal suatu organisasi dap</w:t>
      </w:r>
      <w:r w:rsidR="004E3948">
        <w:rPr>
          <w:rFonts w:ascii="Times New Roman" w:hAnsi="Times New Roman" w:cs="Times New Roman"/>
          <w:sz w:val="24"/>
          <w:szCs w:val="24"/>
        </w:rPr>
        <w:t>at membuat keputusan untuk menen</w:t>
      </w:r>
      <w:r w:rsidR="00990FCA">
        <w:rPr>
          <w:rFonts w:ascii="Times New Roman" w:hAnsi="Times New Roman" w:cs="Times New Roman"/>
          <w:sz w:val="24"/>
          <w:szCs w:val="24"/>
        </w:rPr>
        <w:t>tukan strategi untuk keberlangsungan kehidupan organisasi.</w:t>
      </w:r>
      <w:r w:rsidR="004E3948">
        <w:rPr>
          <w:rFonts w:ascii="Times New Roman" w:hAnsi="Times New Roman" w:cs="Times New Roman"/>
          <w:sz w:val="24"/>
          <w:szCs w:val="24"/>
        </w:rPr>
        <w:t xml:space="preserve"> Sehingga suatu organisasi tetap berjalan dengan baik dan terus berkembang </w:t>
      </w:r>
      <w:r w:rsidR="004E3948" w:rsidRPr="006B5400">
        <w:rPr>
          <w:rFonts w:ascii="Times New Roman" w:hAnsi="Times New Roman" w:cs="Times New Roman"/>
          <w:sz w:val="24"/>
          <w:szCs w:val="24"/>
        </w:rPr>
        <w:t xml:space="preserve">menurut mahmud nuhung </w:t>
      </w:r>
      <w:proofErr w:type="gramStart"/>
      <w:r w:rsidR="004E3948" w:rsidRPr="006B5400">
        <w:rPr>
          <w:rFonts w:ascii="Times New Roman" w:hAnsi="Times New Roman" w:cs="Times New Roman"/>
          <w:sz w:val="24"/>
          <w:szCs w:val="24"/>
        </w:rPr>
        <w:t>( 2012</w:t>
      </w:r>
      <w:proofErr w:type="gramEnd"/>
      <w:r w:rsidR="004E3948" w:rsidRPr="006B5400">
        <w:rPr>
          <w:rFonts w:ascii="Times New Roman" w:hAnsi="Times New Roman" w:cs="Times New Roman"/>
          <w:sz w:val="24"/>
          <w:szCs w:val="24"/>
        </w:rPr>
        <w:t xml:space="preserve">: 64 ) lingkungan eksternal merupakan lingkungan yang berda di luar perusahaan dan dapat mempengaruhi secara langsung terhadap perusahaan yang terdiri dari lingkungan mikro dan makro. Sedangkan </w:t>
      </w:r>
      <w:r w:rsidR="000E0072" w:rsidRPr="006B5400">
        <w:rPr>
          <w:rFonts w:ascii="Times New Roman" w:hAnsi="Times New Roman" w:cs="Times New Roman"/>
          <w:sz w:val="24"/>
          <w:szCs w:val="24"/>
        </w:rPr>
        <w:t xml:space="preserve">menurut herry achamad buchory dan Djsalaim saladin lingkungan eksternal adalah berbagai macam kekuatan yang muncul berdada di luar jangkauan yang biasa tidak terjangkau oleh operasonal perusahaan </w:t>
      </w:r>
    </w:p>
    <w:p w:rsidR="000E0072" w:rsidRDefault="000E0072" w:rsidP="00027AE9">
      <w:pPr>
        <w:pStyle w:val="ListParagraph"/>
        <w:spacing w:line="240" w:lineRule="auto"/>
        <w:rPr>
          <w:rFonts w:ascii="Times New Roman" w:hAnsi="Times New Roman" w:cs="Times New Roman"/>
          <w:sz w:val="24"/>
          <w:szCs w:val="24"/>
        </w:rPr>
      </w:pPr>
    </w:p>
    <w:p w:rsidR="000E0072" w:rsidRDefault="000E0072" w:rsidP="000E007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faktor fakator yang mempengaruhi ligkungan eksternal </w:t>
      </w:r>
    </w:p>
    <w:p w:rsidR="000E0072" w:rsidRDefault="000E0072" w:rsidP="000E0072">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dalam sondang p siagian </w:t>
      </w:r>
      <w:proofErr w:type="gramStart"/>
      <w:r>
        <w:rPr>
          <w:rFonts w:ascii="Times New Roman" w:hAnsi="Times New Roman" w:cs="Times New Roman"/>
          <w:sz w:val="24"/>
          <w:szCs w:val="24"/>
        </w:rPr>
        <w:t>( 2016</w:t>
      </w:r>
      <w:proofErr w:type="gramEnd"/>
      <w:r>
        <w:rPr>
          <w:rFonts w:ascii="Times New Roman" w:hAnsi="Times New Roman" w:cs="Times New Roman"/>
          <w:sz w:val="24"/>
          <w:szCs w:val="24"/>
        </w:rPr>
        <w:t xml:space="preserve">: 63 ) terdapat dua kategori lingkungan eksternal dapat di kategorikan kepada faktor lingkungan eksternal dekat, dapat di jelaskan sebagai berikut </w:t>
      </w:r>
    </w:p>
    <w:p w:rsidR="000E0072" w:rsidRDefault="000E0072" w:rsidP="000E0072">
      <w:pPr>
        <w:pStyle w:val="ListParagraph"/>
        <w:spacing w:line="240" w:lineRule="auto"/>
        <w:rPr>
          <w:rFonts w:ascii="Times New Roman" w:hAnsi="Times New Roman" w:cs="Times New Roman"/>
          <w:sz w:val="24"/>
          <w:szCs w:val="24"/>
        </w:rPr>
      </w:pPr>
    </w:p>
    <w:p w:rsidR="000E0072" w:rsidRDefault="000E0072" w:rsidP="000E0072">
      <w:pPr>
        <w:pStyle w:val="ListParagraph"/>
        <w:spacing w:line="240" w:lineRule="auto"/>
        <w:rPr>
          <w:rFonts w:ascii="Times New Roman" w:hAnsi="Times New Roman" w:cs="Times New Roman"/>
          <w:sz w:val="24"/>
          <w:szCs w:val="24"/>
        </w:rPr>
      </w:pPr>
    </w:p>
    <w:p w:rsidR="000E0072" w:rsidRDefault="000E0072" w:rsidP="000E007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faktor lingkungan eksternal jauh </w:t>
      </w:r>
    </w:p>
    <w:p w:rsidR="000E0072" w:rsidRDefault="000E0072" w:rsidP="006B5400">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faktor lingkungan eksternal </w:t>
      </w:r>
      <w:proofErr w:type="gramStart"/>
      <w:r>
        <w:rPr>
          <w:rFonts w:ascii="Times New Roman" w:hAnsi="Times New Roman" w:cs="Times New Roman"/>
          <w:sz w:val="24"/>
          <w:szCs w:val="24"/>
        </w:rPr>
        <w:t xml:space="preserve">jauh </w:t>
      </w:r>
      <w:r w:rsidR="009F02D3">
        <w:rPr>
          <w:rFonts w:ascii="Times New Roman" w:hAnsi="Times New Roman" w:cs="Times New Roman"/>
          <w:sz w:val="24"/>
          <w:szCs w:val="24"/>
        </w:rPr>
        <w:t xml:space="preserve"> bisa</w:t>
      </w:r>
      <w:proofErr w:type="gramEnd"/>
      <w:r w:rsidR="009F02D3">
        <w:rPr>
          <w:rFonts w:ascii="Times New Roman" w:hAnsi="Times New Roman" w:cs="Times New Roman"/>
          <w:sz w:val="24"/>
          <w:szCs w:val="24"/>
        </w:rPr>
        <w:t xml:space="preserve"> dikatakan jauh karena berada pada area yang tidak dapt di jangkau secara cepat oleh perusahaan yang mana biasanya bersumber dari luar organisasi dan biasanya tidak terlepas dari situasi operasional organisasi. Faktor lingkungan eksternal meliputi faktor sosial, ekonomi, politik, teknologi dan industri.</w:t>
      </w:r>
    </w:p>
    <w:p w:rsidR="009F02D3" w:rsidRDefault="009F02D3" w:rsidP="000E0072">
      <w:pPr>
        <w:pStyle w:val="ListParagraph"/>
        <w:spacing w:line="240" w:lineRule="auto"/>
        <w:ind w:left="1080"/>
        <w:rPr>
          <w:rFonts w:ascii="Times New Roman" w:hAnsi="Times New Roman" w:cs="Times New Roman"/>
          <w:sz w:val="24"/>
          <w:szCs w:val="24"/>
        </w:rPr>
      </w:pPr>
    </w:p>
    <w:p w:rsidR="009F02D3" w:rsidRDefault="009F02D3" w:rsidP="009F02D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Faktor lingkungan eksternal dekat </w:t>
      </w:r>
    </w:p>
    <w:p w:rsidR="009F02D3" w:rsidRDefault="009F02D3" w:rsidP="006B5400">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Faktor lingkungan eksternal dekat memilki dampak langsung terhadap organisasi atas berbagai strategi dan tindakan yang di lakukan oleh organisasi atu perusahaan.faktor lingkungan eksternal juga berkaitan dengan pemanfaatan peluang khususnya dalam memperoleh suatu sumber daya dan sumber dana dalam upaya mempromsikan produk yang di hasilkan  faktor lingkungan eksternal dekat meliputi </w:t>
      </w:r>
      <w:r w:rsidR="00731B23">
        <w:rPr>
          <w:rFonts w:ascii="Times New Roman" w:hAnsi="Times New Roman" w:cs="Times New Roman"/>
          <w:sz w:val="24"/>
          <w:szCs w:val="24"/>
        </w:rPr>
        <w:t>kedudukan kompetititf perusahaan, profil para pelenggan,prilakua pembeli,faktor pemasok, faktor penyandang dan sistuasi pasaran kerja.</w:t>
      </w:r>
    </w:p>
    <w:p w:rsidR="00820F4B" w:rsidRDefault="00820F4B" w:rsidP="006B5400">
      <w:pPr>
        <w:pStyle w:val="ListParagraph"/>
        <w:spacing w:line="240" w:lineRule="auto"/>
        <w:ind w:left="1080"/>
        <w:jc w:val="both"/>
        <w:rPr>
          <w:rFonts w:ascii="Times New Roman" w:hAnsi="Times New Roman" w:cs="Times New Roman"/>
          <w:sz w:val="24"/>
          <w:szCs w:val="24"/>
        </w:rPr>
      </w:pPr>
    </w:p>
    <w:p w:rsidR="00820F4B" w:rsidRDefault="00820F4B" w:rsidP="00820F4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Pentingnya pengenalan lingkungan eksternal </w:t>
      </w:r>
    </w:p>
    <w:p w:rsidR="00820F4B" w:rsidRDefault="00820F4B" w:rsidP="00820F4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Pengenalan </w:t>
      </w:r>
      <w:proofErr w:type="gramStart"/>
      <w:r>
        <w:rPr>
          <w:rFonts w:ascii="Times New Roman" w:hAnsi="Times New Roman" w:cs="Times New Roman"/>
          <w:sz w:val="24"/>
          <w:szCs w:val="24"/>
        </w:rPr>
        <w:t>lingkuangan  eksternal</w:t>
      </w:r>
      <w:proofErr w:type="gramEnd"/>
      <w:r>
        <w:rPr>
          <w:rFonts w:ascii="Times New Roman" w:hAnsi="Times New Roman" w:cs="Times New Roman"/>
          <w:sz w:val="24"/>
          <w:szCs w:val="24"/>
        </w:rPr>
        <w:t xml:space="preserve"> sangat penting dalam analaissi strtagis lingkungan dalam (Siagian 2000) mengemukakan beberapa hala penting yang  mempengaruhi analisis lingkungan ekstenal </w:t>
      </w:r>
    </w:p>
    <w:p w:rsidR="00820F4B" w:rsidRDefault="00820F4B" w:rsidP="00820F4B">
      <w:pPr>
        <w:pStyle w:val="ListParagraph"/>
        <w:spacing w:line="240" w:lineRule="auto"/>
        <w:rPr>
          <w:rFonts w:ascii="Times New Roman" w:hAnsi="Times New Roman" w:cs="Times New Roman"/>
          <w:sz w:val="24"/>
          <w:szCs w:val="24"/>
        </w:rPr>
      </w:pPr>
    </w:p>
    <w:p w:rsidR="00820F4B" w:rsidRDefault="00820F4B" w:rsidP="00820F4B">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Jumblah faktor yang berpengaruh tidak pernah tetap selalu berubah</w:t>
      </w:r>
    </w:p>
    <w:p w:rsidR="00820F4B" w:rsidRDefault="00820F4B" w:rsidP="00820F4B">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Memilki intensitas yang berbeda </w:t>
      </w:r>
    </w:p>
    <w:p w:rsidR="00820F4B" w:rsidRDefault="00820F4B" w:rsidP="00820F4B">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Adanya kemunculan faktor eksternal yang dapat menjadi kejutan </w:t>
      </w:r>
    </w:p>
    <w:p w:rsidR="00820F4B" w:rsidRDefault="00820F4B" w:rsidP="00820F4B">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Kemampuan organisasi yang terbatas dalam mengendalokan lingkungan eksternal </w:t>
      </w:r>
    </w:p>
    <w:p w:rsidR="00820F4B" w:rsidRDefault="00820F4B" w:rsidP="00820F4B">
      <w:pPr>
        <w:pStyle w:val="ListParagraph"/>
        <w:spacing w:line="240" w:lineRule="auto"/>
        <w:ind w:left="1080"/>
        <w:rPr>
          <w:rFonts w:ascii="Times New Roman" w:hAnsi="Times New Roman" w:cs="Times New Roman"/>
          <w:sz w:val="24"/>
          <w:szCs w:val="24"/>
        </w:rPr>
      </w:pPr>
    </w:p>
    <w:p w:rsidR="00820F4B" w:rsidRDefault="00820F4B" w:rsidP="00820F4B">
      <w:pPr>
        <w:pStyle w:val="ListParagraph"/>
        <w:spacing w:line="240" w:lineRule="auto"/>
        <w:ind w:left="1080"/>
        <w:rPr>
          <w:rFonts w:ascii="Times New Roman" w:hAnsi="Times New Roman" w:cs="Times New Roman"/>
          <w:sz w:val="24"/>
          <w:szCs w:val="24"/>
        </w:rPr>
      </w:pPr>
    </w:p>
    <w:p w:rsidR="00820F4B" w:rsidRDefault="00820F4B" w:rsidP="00820F4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Indikator lingkungan eksternal </w:t>
      </w:r>
    </w:p>
    <w:p w:rsidR="004B117D" w:rsidRDefault="00820F4B" w:rsidP="006B54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Menururt mahmud nahung </w:t>
      </w:r>
      <w:proofErr w:type="gramStart"/>
      <w:r>
        <w:rPr>
          <w:rFonts w:ascii="Times New Roman" w:hAnsi="Times New Roman" w:cs="Times New Roman"/>
          <w:sz w:val="24"/>
          <w:szCs w:val="24"/>
        </w:rPr>
        <w:t>( 2012</w:t>
      </w:r>
      <w:proofErr w:type="gramEnd"/>
      <w:r>
        <w:rPr>
          <w:rFonts w:ascii="Times New Roman" w:hAnsi="Times New Roman" w:cs="Times New Roman"/>
          <w:sz w:val="24"/>
          <w:szCs w:val="24"/>
        </w:rPr>
        <w:t xml:space="preserve"> -62-63) </w:t>
      </w:r>
      <w:r w:rsidR="004B117D">
        <w:rPr>
          <w:rFonts w:ascii="Times New Roman" w:hAnsi="Times New Roman" w:cs="Times New Roman"/>
          <w:sz w:val="24"/>
          <w:szCs w:val="24"/>
        </w:rPr>
        <w:t xml:space="preserve">terdapat dua pendekatan yang dapt digunakan untuk mengukur lingkungan eksternal yaitu pendekatan objektif yang man pendekatan ini menggunakan data- data eksternal seperti data  penjualan industri dan rasio konsentrasi industri, pendektan ni cocok </w:t>
      </w:r>
      <w:r w:rsidR="006B5400">
        <w:rPr>
          <w:rFonts w:ascii="Times New Roman" w:hAnsi="Times New Roman" w:cs="Times New Roman"/>
          <w:sz w:val="24"/>
          <w:szCs w:val="24"/>
        </w:rPr>
        <w:t>untuk memahami dan mengukur ham</w:t>
      </w:r>
      <w:r w:rsidR="004B117D">
        <w:rPr>
          <w:rFonts w:ascii="Times New Roman" w:hAnsi="Times New Roman" w:cs="Times New Roman"/>
          <w:sz w:val="24"/>
          <w:szCs w:val="24"/>
        </w:rPr>
        <w:t xml:space="preserve">batan eksternal serta kualaitas peluang yang tersedia. Yang kedua pendekatan subjektif pendekatan ini </w:t>
      </w:r>
      <w:proofErr w:type="gramStart"/>
      <w:r w:rsidR="004B117D">
        <w:rPr>
          <w:rFonts w:ascii="Times New Roman" w:hAnsi="Times New Roman" w:cs="Times New Roman"/>
          <w:sz w:val="24"/>
          <w:szCs w:val="24"/>
        </w:rPr>
        <w:t>mengunakan  atensi</w:t>
      </w:r>
      <w:proofErr w:type="gramEnd"/>
      <w:r w:rsidR="004B117D">
        <w:rPr>
          <w:rFonts w:ascii="Times New Roman" w:hAnsi="Times New Roman" w:cs="Times New Roman"/>
          <w:sz w:val="24"/>
          <w:szCs w:val="24"/>
        </w:rPr>
        <w:t xml:space="preserve"> dan interpretasi mananjer yang</w:t>
      </w:r>
      <w:r w:rsidR="006B5400">
        <w:rPr>
          <w:rFonts w:ascii="Times New Roman" w:hAnsi="Times New Roman" w:cs="Times New Roman"/>
          <w:sz w:val="24"/>
          <w:szCs w:val="24"/>
        </w:rPr>
        <w:t xml:space="preserve"> mana pendekaatn ini cocok digu</w:t>
      </w:r>
      <w:r w:rsidR="004B117D">
        <w:rPr>
          <w:rFonts w:ascii="Times New Roman" w:hAnsi="Times New Roman" w:cs="Times New Roman"/>
          <w:sz w:val="24"/>
          <w:szCs w:val="24"/>
        </w:rPr>
        <w:t xml:space="preserve">nakan untuk mengambil keputusan,mempelajari prilaku dan tindakan manajerial </w:t>
      </w:r>
      <w:r w:rsidR="0058360C">
        <w:rPr>
          <w:rFonts w:ascii="Times New Roman" w:hAnsi="Times New Roman" w:cs="Times New Roman"/>
          <w:sz w:val="24"/>
          <w:szCs w:val="24"/>
        </w:rPr>
        <w:t xml:space="preserve"> menurut </w:t>
      </w:r>
      <w:r w:rsidR="004B117D" w:rsidRPr="004B117D">
        <w:rPr>
          <w:rFonts w:ascii="Times New Roman" w:hAnsi="Times New Roman" w:cs="Times New Roman"/>
          <w:sz w:val="24"/>
          <w:szCs w:val="24"/>
        </w:rPr>
        <w:t xml:space="preserve">udaya </w:t>
      </w:r>
      <w:r w:rsidR="0058360C">
        <w:rPr>
          <w:rFonts w:ascii="Times New Roman" w:hAnsi="Times New Roman" w:cs="Times New Roman"/>
          <w:sz w:val="24"/>
          <w:szCs w:val="24"/>
        </w:rPr>
        <w:t>( 2013 : 52 ) dalam shandra ( 2018 ) lingkungan industri secara tidak langsung memilki dampak yang  berpegaruh terhadap kinerja suatu usaha karena unit usaha secara langsung melakukan interak</w:t>
      </w:r>
      <w:r w:rsidR="00191D6E">
        <w:rPr>
          <w:rFonts w:ascii="Times New Roman" w:hAnsi="Times New Roman" w:cs="Times New Roman"/>
          <w:sz w:val="24"/>
          <w:szCs w:val="24"/>
        </w:rPr>
        <w:t>si dengan lingkungan sekitarnya.</w:t>
      </w:r>
    </w:p>
    <w:p w:rsidR="0058360C" w:rsidRDefault="0058360C" w:rsidP="006B5400">
      <w:pPr>
        <w:pStyle w:val="ListParagraph"/>
        <w:spacing w:line="240" w:lineRule="auto"/>
        <w:jc w:val="both"/>
        <w:rPr>
          <w:rFonts w:ascii="Times New Roman" w:hAnsi="Times New Roman" w:cs="Times New Roman"/>
          <w:sz w:val="24"/>
          <w:szCs w:val="24"/>
        </w:rPr>
      </w:pPr>
    </w:p>
    <w:p w:rsidR="00191D6E" w:rsidRDefault="00191D6E" w:rsidP="00191D6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Perencanaan strategis </w:t>
      </w: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proses perumusan tujuan jangka panjang dan rencana tindakan yang akan digunakan oleh sebuah organisasi untuk mencapai tujuan tersebut. Ini adalah salah satu aspek paling penting dalam manajemen karena membantu organisasi untuk menentukan arahnya, mengalokasikan sumber daya dengan bijak, dan mengukur kemajuan menuju pencapaian tujuan jangka panjangnya. Berikut adalah beberapa komponen utama dari perencanaan strategis:</w:t>
      </w:r>
    </w:p>
    <w:p w:rsidR="00191D6E" w:rsidRPr="00191D6E" w:rsidRDefault="00191D6E" w:rsidP="00191D6E">
      <w:pPr>
        <w:pStyle w:val="ListParagraph"/>
        <w:spacing w:line="240" w:lineRule="auto"/>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1. Visi dan Misi: Perencanaan strategis dimulai dengan menetapkan visi (gambaran masa depan yang diinginkan) dan misi (tujuan inti organisasi) yang jelas. Visi dan misi membantu organisasi untuk mengidentifikasi tujuan jangka panjangnya dan mengapa organisasi tersebut ada.</w:t>
      </w:r>
    </w:p>
    <w:p w:rsidR="00191D6E" w:rsidRPr="00191D6E" w:rsidRDefault="00191D6E" w:rsidP="006B5400">
      <w:pPr>
        <w:pStyle w:val="ListParagraph"/>
        <w:spacing w:line="240" w:lineRule="auto"/>
        <w:jc w:val="both"/>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2. Analisis Lingkungan: Organisasi perlu memahami lingkungannya dengan baik. Ini termasuk menganalisis tren ekonomi, sosial, politik, teknologi, dan lingkungan yang dapat memengaruhi organisasi. Analisis SWOT (Strengths, Weaknesses, Opportunities, Threats) sering digunakan untuk mengevaluasi posisi organisasi dalam lingkungan tersebut.</w:t>
      </w:r>
    </w:p>
    <w:p w:rsidR="00191D6E" w:rsidRPr="00191D6E" w:rsidRDefault="00191D6E" w:rsidP="006B5400">
      <w:pPr>
        <w:pStyle w:val="ListParagraph"/>
        <w:spacing w:line="240" w:lineRule="auto"/>
        <w:jc w:val="both"/>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3. Tujuan dan Sasaran: Setelah memahami lingkungan, organisasi menetapkan tujuan jangka panjang dan sasaran yang spesifik, terukur, dapat dicapai, relevan, dan berbatasan waktu (SMART) yang mendukung pencapaian visi dan misi.</w:t>
      </w:r>
    </w:p>
    <w:p w:rsidR="00191D6E" w:rsidRPr="00191D6E" w:rsidRDefault="00191D6E" w:rsidP="006B5400">
      <w:pPr>
        <w:pStyle w:val="ListParagraph"/>
        <w:spacing w:line="240" w:lineRule="auto"/>
        <w:jc w:val="both"/>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4. Strategi: Ini adalah bagian inti dari perencanaan strategis. Strategi adalah rencana tingkat tinggi yang menentukan bagaimana organisasi akan mencapai tujuannya. Strategi melibatkan pemilihan jalur tindakan yang optimal untuk mengoptimalkan sumber daya dan mengatasi tantangan.</w:t>
      </w:r>
    </w:p>
    <w:p w:rsidR="00191D6E" w:rsidRPr="00191D6E" w:rsidRDefault="00191D6E" w:rsidP="00191D6E">
      <w:pPr>
        <w:pStyle w:val="ListParagraph"/>
        <w:spacing w:line="240" w:lineRule="auto"/>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5. Rencana Tindakan: Setelah strategi ditentukan, organisasi mengembangkan rencana tindakan yang lebih rinci untuk mengimplementasikannya. Rencana ini mencakup alokasi sumber daya, penjadwalan, dan langkah-langkah konkret yang harus diambil.</w:t>
      </w:r>
    </w:p>
    <w:p w:rsidR="00191D6E" w:rsidRPr="00191D6E" w:rsidRDefault="00191D6E" w:rsidP="006B5400">
      <w:pPr>
        <w:pStyle w:val="ListParagraph"/>
        <w:spacing w:line="240" w:lineRule="auto"/>
        <w:jc w:val="both"/>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lastRenderedPageBreak/>
        <w:t>6. Monitoring dan Pengukuran: Penting untuk memiliki mekanisme pemantauan yang efektif untuk mengukur kemajuan terhadap tujuan dan sasaran yang telah ditetapkan. Ini melibatkan penggunaan indikator kinerja dan pengukuran yang sesuai.</w:t>
      </w:r>
    </w:p>
    <w:p w:rsidR="00191D6E" w:rsidRPr="00191D6E" w:rsidRDefault="00191D6E" w:rsidP="006B5400">
      <w:pPr>
        <w:pStyle w:val="ListParagraph"/>
        <w:spacing w:line="240" w:lineRule="auto"/>
        <w:jc w:val="both"/>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7. Evaluasi dan Perbaikan: Organisasi perlu secara berkala mengevaluasi rencana strategisnya untuk memastikan bahwa mereka masih relevan dan efektif. Jika diperlukan, perubahan dalam strategi atau tindakan perbaikan dapat diterapkan.</w:t>
      </w:r>
    </w:p>
    <w:p w:rsidR="00191D6E" w:rsidRPr="00191D6E" w:rsidRDefault="00191D6E" w:rsidP="006B5400">
      <w:pPr>
        <w:pStyle w:val="ListParagraph"/>
        <w:spacing w:line="240" w:lineRule="auto"/>
        <w:jc w:val="both"/>
        <w:rPr>
          <w:rFonts w:ascii="Times New Roman" w:hAnsi="Times New Roman" w:cs="Times New Roman"/>
          <w:sz w:val="24"/>
          <w:szCs w:val="24"/>
        </w:rPr>
      </w:pPr>
    </w:p>
    <w:p w:rsidR="00191D6E" w:rsidRP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8. Komunikasi: Penting untuk berkomunikasi secara efektif kepada semua pemangku kepentingan (stakeholders) mengenai rencana strategis dan kemajuan dalam pencapaian tujuan. Ini memastikan bahwa seluruh organisasi memahami dan mendukung visi dan misi.</w:t>
      </w:r>
    </w:p>
    <w:p w:rsidR="00191D6E" w:rsidRPr="00191D6E" w:rsidRDefault="00191D6E" w:rsidP="006B5400">
      <w:pPr>
        <w:pStyle w:val="ListParagraph"/>
        <w:spacing w:line="240" w:lineRule="auto"/>
        <w:jc w:val="both"/>
        <w:rPr>
          <w:rFonts w:ascii="Times New Roman" w:hAnsi="Times New Roman" w:cs="Times New Roman"/>
          <w:sz w:val="24"/>
          <w:szCs w:val="24"/>
        </w:rPr>
      </w:pPr>
    </w:p>
    <w:p w:rsidR="00191D6E" w:rsidRDefault="00191D6E"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Perencanaan strategis adalah alat yang kuat untuk membantu organisasi mencapai tujuannya dan tetap relevan dalam lingkungannya. Dengan mengikuti proses perencanaan strategis yang baik, organisasi dapat merespons perubahan dengan lebih baik dan merencanakan untuk masa depan yang lebih sukses.</w:t>
      </w:r>
      <w:r>
        <w:rPr>
          <w:rFonts w:ascii="Times New Roman" w:hAnsi="Times New Roman" w:cs="Times New Roman"/>
          <w:sz w:val="24"/>
          <w:szCs w:val="24"/>
        </w:rPr>
        <w:t xml:space="preserve"> </w:t>
      </w:r>
    </w:p>
    <w:p w:rsidR="0058360C" w:rsidRPr="00217C01" w:rsidRDefault="0058360C" w:rsidP="00217C01">
      <w:pPr>
        <w:spacing w:line="240" w:lineRule="auto"/>
        <w:rPr>
          <w:rFonts w:ascii="Times New Roman" w:hAnsi="Times New Roman" w:cs="Times New Roman"/>
          <w:sz w:val="24"/>
          <w:szCs w:val="24"/>
        </w:rPr>
      </w:pPr>
    </w:p>
    <w:p w:rsidR="00191D6E" w:rsidRDefault="00191D6E" w:rsidP="00191D6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Analisis persaingan </w:t>
      </w:r>
    </w:p>
    <w:p w:rsidR="0058360C" w:rsidRPr="00191D6E" w:rsidRDefault="0058360C" w:rsidP="006B5400">
      <w:pPr>
        <w:pStyle w:val="ListParagraph"/>
        <w:spacing w:line="240" w:lineRule="auto"/>
        <w:jc w:val="both"/>
        <w:rPr>
          <w:rFonts w:ascii="Times New Roman" w:hAnsi="Times New Roman" w:cs="Times New Roman"/>
          <w:sz w:val="24"/>
          <w:szCs w:val="24"/>
        </w:rPr>
      </w:pPr>
      <w:r w:rsidRPr="00191D6E">
        <w:rPr>
          <w:rFonts w:ascii="Times New Roman" w:hAnsi="Times New Roman" w:cs="Times New Roman"/>
          <w:sz w:val="24"/>
          <w:szCs w:val="24"/>
        </w:rPr>
        <w:t>proses yang digunakan dalam bisnis dan strategi pemasaran untuk memahami dan mengevaluasi lingkungan persaingan di dalam suatu industri atau pasar tertentu. Tujuan dari analisis persaingan adalah untuk mendapatkan wawasan yang mendalam tentang bagaimana pesaing beroperasi, bagaimana perusahaan Anda dapat bersaing dengan mereka, dan bagaimana perubahan dalam faktor-faktor tertentu dapat memengaruhi persaingan.</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Faktor-faktor yang mempengaruhi analisis persaingan meliputi:</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1. Peserta di Pasar: Identifikasi pesaing utama dan pesaing potensial dalam industri atau pasar Anda. Siapa saja yang menjual produk atau layanan serupa atau yang bisa menjadi ancaman di masa depan?</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2. Kekuatan Persaingan: Evaluasi sejauh mana pesaing mempengaruhi pasar. Faktor-faktor seperti jumlah pesaing, kualitas produk atau layanan, harga, dan loyalitas pelanggan dapat memengaruhi kekuatan persaingan.</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3. Strategi Pesaing: Memahami strategi yang digunakan oleh pesaing Anda. Apakah mereka fokus pada harga rendah, diferensiasi produk, inovasi teknologi, atau strategi lainnya?</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4. Keunggulan Bersaing: Apa yang membuat perusahaan Anda unik atau lebih kompeten dibandingkan pesaing Anda? Ini dapat mencakup aset intelektual, reputasi merek, distribusi, dan sumber daya lainnya.</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5. Faktor Ekonomi: Faktor-faktor ekonomi seperti siklus bisnis, permintaan pasar, dan kondisi makroekonomi dapat memengaruhi persaingan dalam industri.</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6. Faktor Hukum dan Regulasi: Peraturan pemerintah, hukum persaingan, dan kebijakan industri dapat memengaruhi cara perusahaan beroperasi dan bersaing.</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7. Perubahan Teknologi: Kemajuan teknologi dapat mengubah cara bisnis dilakukan dan memberikan peluang atau ancaman baru.</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8. Preferensi Pelanggan: Memahami kebutuhan, preferensi, dan perilaku pelanggan sangat penting dalam analisis persaingan.</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9. Perubahan dalam Lingkungan Industri: Perubahan dalam faktor-faktor lingkungan seperti demografi, tren sosial, atau faktor geopolitik dapat memengaruhi persaingan.</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Pr="0058360C" w:rsidRDefault="0058360C" w:rsidP="0058360C">
      <w:pPr>
        <w:pStyle w:val="ListParagraph"/>
        <w:spacing w:line="240" w:lineRule="auto"/>
        <w:rPr>
          <w:rFonts w:ascii="Times New Roman" w:hAnsi="Times New Roman" w:cs="Times New Roman"/>
          <w:sz w:val="24"/>
          <w:szCs w:val="24"/>
        </w:rPr>
      </w:pPr>
      <w:r w:rsidRPr="0058360C">
        <w:rPr>
          <w:rFonts w:ascii="Times New Roman" w:hAnsi="Times New Roman" w:cs="Times New Roman"/>
          <w:sz w:val="24"/>
          <w:szCs w:val="24"/>
        </w:rPr>
        <w:t>10. Analisis Posisi Pasar: Mengidentifikasi posisi Anda dalam pasar dan bagaimana posisi ini dapat mempengaruhi persaingan. Misalnya, apakah Anda adalah pemimpin pasar atau pesaing yang baru masuk?</w:t>
      </w:r>
    </w:p>
    <w:p w:rsidR="0058360C" w:rsidRPr="0058360C" w:rsidRDefault="0058360C" w:rsidP="0058360C">
      <w:pPr>
        <w:pStyle w:val="ListParagraph"/>
        <w:spacing w:line="240" w:lineRule="auto"/>
        <w:rPr>
          <w:rFonts w:ascii="Times New Roman" w:hAnsi="Times New Roman" w:cs="Times New Roman"/>
          <w:sz w:val="24"/>
          <w:szCs w:val="24"/>
        </w:rPr>
      </w:pPr>
    </w:p>
    <w:p w:rsidR="0058360C" w:rsidRDefault="0058360C" w:rsidP="006B5400">
      <w:pPr>
        <w:pStyle w:val="ListParagraph"/>
        <w:spacing w:line="240" w:lineRule="auto"/>
        <w:jc w:val="both"/>
        <w:rPr>
          <w:rFonts w:ascii="Times New Roman" w:hAnsi="Times New Roman" w:cs="Times New Roman"/>
          <w:sz w:val="24"/>
          <w:szCs w:val="24"/>
        </w:rPr>
      </w:pPr>
      <w:r w:rsidRPr="0058360C">
        <w:rPr>
          <w:rFonts w:ascii="Times New Roman" w:hAnsi="Times New Roman" w:cs="Times New Roman"/>
          <w:sz w:val="24"/>
          <w:szCs w:val="24"/>
        </w:rPr>
        <w:t>Analisis persaingan membantu perusahaan untuk mengembangkan strategi yang lebih efektif, mengidentifikasi peluang dan ancaman, serta membuat keputusan yang lebih baik dalam pengelolaan bisnis mereka. Ini adalah langkah penting dalam merencanakan dan mengimplementasikan strategi bisnis yang sukses.</w:t>
      </w:r>
      <w:r w:rsidR="00191D6E">
        <w:rPr>
          <w:rFonts w:ascii="Times New Roman" w:hAnsi="Times New Roman" w:cs="Times New Roman"/>
          <w:sz w:val="24"/>
          <w:szCs w:val="24"/>
        </w:rPr>
        <w:t xml:space="preserve"> Dalam analisis lingkungan eksternal </w:t>
      </w:r>
      <w:proofErr w:type="gramStart"/>
      <w:r w:rsidR="00191D6E">
        <w:rPr>
          <w:rFonts w:ascii="Times New Roman" w:hAnsi="Times New Roman" w:cs="Times New Roman"/>
          <w:sz w:val="24"/>
          <w:szCs w:val="24"/>
        </w:rPr>
        <w:t xml:space="preserve">diperlukan </w:t>
      </w:r>
      <w:r w:rsidR="006B5400">
        <w:rPr>
          <w:rFonts w:ascii="Times New Roman" w:hAnsi="Times New Roman" w:cs="Times New Roman"/>
          <w:sz w:val="24"/>
          <w:szCs w:val="24"/>
        </w:rPr>
        <w:t xml:space="preserve"> anal</w:t>
      </w:r>
      <w:r w:rsidR="00217C01">
        <w:rPr>
          <w:rFonts w:ascii="Times New Roman" w:hAnsi="Times New Roman" w:cs="Times New Roman"/>
          <w:sz w:val="24"/>
          <w:szCs w:val="24"/>
        </w:rPr>
        <w:t>isis</w:t>
      </w:r>
      <w:proofErr w:type="gramEnd"/>
      <w:r w:rsidR="00217C01">
        <w:rPr>
          <w:rFonts w:ascii="Times New Roman" w:hAnsi="Times New Roman" w:cs="Times New Roman"/>
          <w:sz w:val="24"/>
          <w:szCs w:val="24"/>
        </w:rPr>
        <w:t xml:space="preserve"> persaingan dengan melakukan </w:t>
      </w:r>
      <w:r w:rsidR="00191D6E">
        <w:rPr>
          <w:rFonts w:ascii="Times New Roman" w:hAnsi="Times New Roman" w:cs="Times New Roman"/>
          <w:sz w:val="24"/>
          <w:szCs w:val="24"/>
        </w:rPr>
        <w:t xml:space="preserve">pengamatan yang intens dan teratur karena lingkungan eksternal memilki cakupan yang sangat luas. Yang mana lingkungan eksternal </w:t>
      </w:r>
      <w:r w:rsidR="00217C01">
        <w:rPr>
          <w:rFonts w:ascii="Times New Roman" w:hAnsi="Times New Roman" w:cs="Times New Roman"/>
          <w:sz w:val="24"/>
          <w:szCs w:val="24"/>
        </w:rPr>
        <w:t xml:space="preserve">sangat mempengaruhi keberhasilan ataupun kegagalan dari suatu organisasi. Seperti yang kita ketahui persaingan kerap muncul di lingkungan eksternal organisasi, sehingga organisasi harus beradaptasi terhadap perubahan dengan melakukan analisis </w:t>
      </w:r>
    </w:p>
    <w:p w:rsidR="00217C01" w:rsidRDefault="00217C01" w:rsidP="006B5400">
      <w:pPr>
        <w:pStyle w:val="ListParagraph"/>
        <w:spacing w:line="240" w:lineRule="auto"/>
        <w:jc w:val="both"/>
        <w:rPr>
          <w:rFonts w:ascii="Times New Roman" w:hAnsi="Times New Roman" w:cs="Times New Roman"/>
          <w:sz w:val="24"/>
          <w:szCs w:val="24"/>
        </w:rPr>
      </w:pPr>
    </w:p>
    <w:p w:rsidR="00217C01" w:rsidRPr="00217C01" w:rsidRDefault="00217C01" w:rsidP="006B5400">
      <w:pPr>
        <w:pStyle w:val="ListParagraph"/>
        <w:spacing w:line="240" w:lineRule="auto"/>
        <w:jc w:val="both"/>
        <w:rPr>
          <w:rFonts w:ascii="Times New Roman" w:hAnsi="Times New Roman" w:cs="Times New Roman"/>
          <w:sz w:val="24"/>
          <w:szCs w:val="24"/>
        </w:rPr>
      </w:pPr>
      <w:r w:rsidRPr="00217C01">
        <w:rPr>
          <w:rFonts w:ascii="Times New Roman" w:hAnsi="Times New Roman" w:cs="Times New Roman"/>
          <w:sz w:val="24"/>
          <w:szCs w:val="24"/>
        </w:rPr>
        <w:t xml:space="preserve">Analisis strategis lingkungan eksternal adalah proses yang penting dalam pengembangan </w:t>
      </w:r>
      <w:bookmarkStart w:id="0" w:name="_GoBack"/>
      <w:bookmarkEnd w:id="0"/>
      <w:r w:rsidRPr="00217C01">
        <w:rPr>
          <w:rFonts w:ascii="Times New Roman" w:hAnsi="Times New Roman" w:cs="Times New Roman"/>
          <w:sz w:val="24"/>
          <w:szCs w:val="24"/>
        </w:rPr>
        <w:t>strategi bisnis dan perencanaan jangka panjang sebuah organisasi. Ini melibatkan pemahaman dan evaluasi faktor-faktor di luar organisasi yang dapat memengaruhi kesuksesan atau kegagalan st</w:t>
      </w:r>
      <w:r w:rsidR="00EB3F49">
        <w:rPr>
          <w:rFonts w:ascii="Times New Roman" w:hAnsi="Times New Roman" w:cs="Times New Roman"/>
          <w:sz w:val="24"/>
          <w:szCs w:val="24"/>
        </w:rPr>
        <w:t xml:space="preserve">rategi. Berikut adalah dua </w:t>
      </w:r>
      <w:r w:rsidRPr="00217C01">
        <w:rPr>
          <w:rFonts w:ascii="Times New Roman" w:hAnsi="Times New Roman" w:cs="Times New Roman"/>
          <w:sz w:val="24"/>
          <w:szCs w:val="24"/>
        </w:rPr>
        <w:t>peran penting dari analisis strategis lingkungan eksternal:</w:t>
      </w:r>
    </w:p>
    <w:p w:rsidR="00217C01" w:rsidRPr="00217C01" w:rsidRDefault="00217C01" w:rsidP="00217C01">
      <w:pPr>
        <w:pStyle w:val="ListParagraph"/>
        <w:spacing w:line="240" w:lineRule="auto"/>
        <w:rPr>
          <w:rFonts w:ascii="Times New Roman" w:hAnsi="Times New Roman" w:cs="Times New Roman"/>
          <w:sz w:val="24"/>
          <w:szCs w:val="24"/>
        </w:rPr>
      </w:pPr>
    </w:p>
    <w:p w:rsidR="00217C01" w:rsidRPr="00217C01" w:rsidRDefault="00217C01" w:rsidP="00217C01">
      <w:pPr>
        <w:pStyle w:val="ListParagraph"/>
        <w:spacing w:line="240" w:lineRule="auto"/>
        <w:rPr>
          <w:rFonts w:ascii="Times New Roman" w:hAnsi="Times New Roman" w:cs="Times New Roman"/>
          <w:sz w:val="24"/>
          <w:szCs w:val="24"/>
        </w:rPr>
      </w:pPr>
      <w:r w:rsidRPr="00217C01">
        <w:rPr>
          <w:rFonts w:ascii="Times New Roman" w:hAnsi="Times New Roman" w:cs="Times New Roman"/>
          <w:sz w:val="24"/>
          <w:szCs w:val="24"/>
        </w:rPr>
        <w:t>1. Identifikasi Peluang dan Ancaman: Analisis lingkungan eksternal membantu organisasi mengidentifikasi peluang di pasar atau industri yang dapat dimanfaatkan untuk pertumbuhan dan keberhasilan. Di sisi lain, juga membantu dalam mengidentifikasi ancaman yang mungkin mengganggu operasi atau menyebabkan penurunan kinerja.</w:t>
      </w:r>
    </w:p>
    <w:p w:rsidR="00217C01" w:rsidRPr="00217C01" w:rsidRDefault="00217C01" w:rsidP="00217C01">
      <w:pPr>
        <w:pStyle w:val="ListParagraph"/>
        <w:spacing w:line="240" w:lineRule="auto"/>
        <w:rPr>
          <w:rFonts w:ascii="Times New Roman" w:hAnsi="Times New Roman" w:cs="Times New Roman"/>
          <w:sz w:val="24"/>
          <w:szCs w:val="24"/>
        </w:rPr>
      </w:pPr>
    </w:p>
    <w:p w:rsidR="00217C01" w:rsidRPr="00217C01" w:rsidRDefault="00217C01" w:rsidP="00217C01">
      <w:pPr>
        <w:pStyle w:val="ListParagraph"/>
        <w:spacing w:line="240" w:lineRule="auto"/>
        <w:rPr>
          <w:rFonts w:ascii="Times New Roman" w:hAnsi="Times New Roman" w:cs="Times New Roman"/>
          <w:sz w:val="24"/>
          <w:szCs w:val="24"/>
        </w:rPr>
      </w:pPr>
      <w:r w:rsidRPr="00217C01">
        <w:rPr>
          <w:rFonts w:ascii="Times New Roman" w:hAnsi="Times New Roman" w:cs="Times New Roman"/>
          <w:sz w:val="24"/>
          <w:szCs w:val="24"/>
        </w:rPr>
        <w:t>2. Pengembangan Strategi yang Relevan: Dengan pemahaman yang mendalam tentang lingkungan eksternal, organisasi dapat mengembangkan strategi yang sesuai dan relevan. Ini membantu menghindari pengembangan strategi yang tidak tepat atau tidak relevan dengan kondisi pasar dan lingkungan saat ini.</w:t>
      </w:r>
    </w:p>
    <w:p w:rsidR="00217C01" w:rsidRPr="00217C01" w:rsidRDefault="00217C01" w:rsidP="00217C01">
      <w:pPr>
        <w:spacing w:line="240" w:lineRule="auto"/>
        <w:rPr>
          <w:rFonts w:ascii="Times New Roman" w:hAnsi="Times New Roman" w:cs="Times New Roman"/>
          <w:sz w:val="24"/>
          <w:szCs w:val="24"/>
        </w:rPr>
      </w:pPr>
    </w:p>
    <w:p w:rsidR="00217C01" w:rsidRDefault="006B5400" w:rsidP="00EB3F49">
      <w:pPr>
        <w:spacing w:line="240" w:lineRule="auto"/>
        <w:jc w:val="center"/>
        <w:rPr>
          <w:rFonts w:ascii="Times New Roman" w:hAnsi="Times New Roman" w:cs="Times New Roman"/>
          <w:sz w:val="24"/>
          <w:szCs w:val="24"/>
        </w:rPr>
      </w:pPr>
      <w:r w:rsidRPr="00EB3F49">
        <w:rPr>
          <w:rFonts w:ascii="Times New Roman" w:hAnsi="Times New Roman" w:cs="Times New Roman"/>
          <w:sz w:val="24"/>
          <w:szCs w:val="24"/>
        </w:rPr>
        <w:t>DAFTAR PUSTAKA</w:t>
      </w:r>
    </w:p>
    <w:sdt>
      <w:sdtPr>
        <w:id w:val="658197654"/>
        <w:docPartObj>
          <w:docPartGallery w:val="Bibliographies"/>
          <w:docPartUnique/>
        </w:docPartObj>
      </w:sdtPr>
      <w:sdtEndPr>
        <w:rPr>
          <w:rFonts w:ascii="Times New Roman" w:eastAsiaTheme="minorHAnsi" w:hAnsi="Times New Roman" w:cs="Times New Roman"/>
          <w:color w:val="auto"/>
          <w:sz w:val="24"/>
          <w:szCs w:val="24"/>
        </w:rPr>
      </w:sdtEndPr>
      <w:sdtContent>
        <w:p w:rsidR="00166873" w:rsidRPr="00166873" w:rsidRDefault="00166873">
          <w:pPr>
            <w:pStyle w:val="Heading1"/>
            <w:rPr>
              <w:rFonts w:ascii="Times New Roman" w:hAnsi="Times New Roman" w:cs="Times New Roman"/>
              <w:sz w:val="24"/>
              <w:szCs w:val="24"/>
            </w:rPr>
          </w:pPr>
        </w:p>
        <w:sdt>
          <w:sdtPr>
            <w:rPr>
              <w:rFonts w:ascii="Times New Roman" w:hAnsi="Times New Roman" w:cs="Times New Roman"/>
              <w:sz w:val="24"/>
              <w:szCs w:val="24"/>
            </w:rPr>
            <w:id w:val="111145805"/>
            <w:bibliography/>
          </w:sdtPr>
          <w:sdtContent>
            <w:p w:rsidR="00166873" w:rsidRPr="00166873" w:rsidRDefault="00166873" w:rsidP="00166873">
              <w:pPr>
                <w:pStyle w:val="Bibliography"/>
                <w:ind w:left="720" w:hanging="720"/>
                <w:rPr>
                  <w:rFonts w:ascii="Times New Roman" w:hAnsi="Times New Roman" w:cs="Times New Roman"/>
                  <w:noProof/>
                  <w:sz w:val="24"/>
                  <w:szCs w:val="24"/>
                </w:rPr>
              </w:pPr>
              <w:r w:rsidRPr="00166873">
                <w:rPr>
                  <w:rFonts w:ascii="Times New Roman" w:hAnsi="Times New Roman" w:cs="Times New Roman"/>
                  <w:sz w:val="24"/>
                  <w:szCs w:val="24"/>
                </w:rPr>
                <w:fldChar w:fldCharType="begin"/>
              </w:r>
              <w:r w:rsidRPr="006B5400">
                <w:rPr>
                  <w:rFonts w:ascii="Times New Roman" w:hAnsi="Times New Roman" w:cs="Times New Roman"/>
                  <w:sz w:val="24"/>
                  <w:szCs w:val="24"/>
                </w:rPr>
                <w:instrText xml:space="preserve"> BIBLIOGRAPHY </w:instrText>
              </w:r>
              <w:r w:rsidRPr="00166873">
                <w:rPr>
                  <w:rFonts w:ascii="Times New Roman" w:hAnsi="Times New Roman" w:cs="Times New Roman"/>
                  <w:sz w:val="24"/>
                  <w:szCs w:val="24"/>
                </w:rPr>
                <w:fldChar w:fldCharType="separate"/>
              </w:r>
              <w:r w:rsidRPr="00166873">
                <w:rPr>
                  <w:rFonts w:ascii="Times New Roman" w:hAnsi="Times New Roman" w:cs="Times New Roman"/>
                  <w:noProof/>
                  <w:sz w:val="24"/>
                  <w:szCs w:val="24"/>
                </w:rPr>
                <w:t xml:space="preserve">Anwar , M. (2021). </w:t>
              </w:r>
              <w:r w:rsidRPr="006B5400">
                <w:rPr>
                  <w:rFonts w:ascii="Times New Roman" w:hAnsi="Times New Roman" w:cs="Times New Roman"/>
                  <w:iCs/>
                  <w:noProof/>
                  <w:sz w:val="24"/>
                  <w:szCs w:val="24"/>
                </w:rPr>
                <w:t xml:space="preserve">Lingkungan Manajemen Strategis </w:t>
              </w:r>
              <w:r w:rsidRPr="00166873">
                <w:rPr>
                  <w:rFonts w:ascii="Times New Roman" w:hAnsi="Times New Roman" w:cs="Times New Roman"/>
                  <w:i/>
                  <w:iCs/>
                  <w:noProof/>
                  <w:sz w:val="24"/>
                  <w:szCs w:val="24"/>
                </w:rPr>
                <w:t>.</w:t>
              </w:r>
              <w:r w:rsidRPr="00166873">
                <w:rPr>
                  <w:rFonts w:ascii="Times New Roman" w:hAnsi="Times New Roman" w:cs="Times New Roman"/>
                  <w:noProof/>
                  <w:sz w:val="24"/>
                  <w:szCs w:val="24"/>
                </w:rPr>
                <w:t xml:space="preserve"> Surabaya: Sasanti Institute .</w:t>
              </w:r>
            </w:p>
            <w:p w:rsidR="00166873" w:rsidRPr="00166873" w:rsidRDefault="00166873" w:rsidP="00166873">
              <w:pPr>
                <w:pStyle w:val="Bibliography"/>
                <w:ind w:left="720" w:hanging="720"/>
                <w:rPr>
                  <w:rFonts w:ascii="Times New Roman" w:hAnsi="Times New Roman" w:cs="Times New Roman"/>
                  <w:noProof/>
                  <w:sz w:val="24"/>
                  <w:szCs w:val="24"/>
                </w:rPr>
              </w:pPr>
              <w:r w:rsidRPr="00166873">
                <w:rPr>
                  <w:rFonts w:ascii="Times New Roman" w:hAnsi="Times New Roman" w:cs="Times New Roman"/>
                  <w:noProof/>
                  <w:sz w:val="24"/>
                  <w:szCs w:val="24"/>
                </w:rPr>
                <w:t xml:space="preserve">Praja , A. (2010). </w:t>
              </w:r>
              <w:r w:rsidRPr="006B5400">
                <w:rPr>
                  <w:rFonts w:ascii="Times New Roman" w:hAnsi="Times New Roman" w:cs="Times New Roman"/>
                  <w:iCs/>
                  <w:noProof/>
                  <w:sz w:val="24"/>
                  <w:szCs w:val="24"/>
                </w:rPr>
                <w:t>Analaisis Lingkungan Eksternal</w:t>
              </w:r>
              <w:r w:rsidRPr="00166873">
                <w:rPr>
                  <w:rFonts w:ascii="Times New Roman" w:hAnsi="Times New Roman" w:cs="Times New Roman"/>
                  <w:i/>
                  <w:iCs/>
                  <w:noProof/>
                  <w:sz w:val="24"/>
                  <w:szCs w:val="24"/>
                </w:rPr>
                <w:t xml:space="preserve"> .</w:t>
              </w:r>
              <w:r w:rsidRPr="00166873">
                <w:rPr>
                  <w:rFonts w:ascii="Times New Roman" w:hAnsi="Times New Roman" w:cs="Times New Roman"/>
                  <w:noProof/>
                  <w:sz w:val="24"/>
                  <w:szCs w:val="24"/>
                </w:rPr>
                <w:t xml:space="preserve"> Yogyakarta : Mizan Pustaka .</w:t>
              </w:r>
            </w:p>
            <w:p w:rsidR="00166873" w:rsidRPr="00166873" w:rsidRDefault="00166873" w:rsidP="00166873">
              <w:pPr>
                <w:pStyle w:val="Bibliography"/>
                <w:ind w:left="720" w:hanging="720"/>
                <w:rPr>
                  <w:rFonts w:ascii="Times New Roman" w:hAnsi="Times New Roman" w:cs="Times New Roman"/>
                  <w:noProof/>
                  <w:sz w:val="24"/>
                  <w:szCs w:val="24"/>
                </w:rPr>
              </w:pPr>
              <w:r w:rsidRPr="00166873">
                <w:rPr>
                  <w:rFonts w:ascii="Times New Roman" w:hAnsi="Times New Roman" w:cs="Times New Roman"/>
                  <w:noProof/>
                  <w:sz w:val="24"/>
                  <w:szCs w:val="24"/>
                </w:rPr>
                <w:t xml:space="preserve">Simamora , V. (2022). </w:t>
              </w:r>
              <w:r w:rsidRPr="006B5400">
                <w:rPr>
                  <w:rFonts w:ascii="Times New Roman" w:hAnsi="Times New Roman" w:cs="Times New Roman"/>
                  <w:iCs/>
                  <w:noProof/>
                  <w:sz w:val="24"/>
                  <w:szCs w:val="24"/>
                </w:rPr>
                <w:t>Analisis Manajemen Starategis</w:t>
              </w:r>
              <w:r w:rsidRPr="00166873">
                <w:rPr>
                  <w:rFonts w:ascii="Times New Roman" w:hAnsi="Times New Roman" w:cs="Times New Roman"/>
                  <w:i/>
                  <w:iCs/>
                  <w:noProof/>
                  <w:sz w:val="24"/>
                  <w:szCs w:val="24"/>
                </w:rPr>
                <w:t xml:space="preserve"> .</w:t>
              </w:r>
              <w:r w:rsidRPr="00166873">
                <w:rPr>
                  <w:rFonts w:ascii="Times New Roman" w:hAnsi="Times New Roman" w:cs="Times New Roman"/>
                  <w:noProof/>
                  <w:sz w:val="24"/>
                  <w:szCs w:val="24"/>
                </w:rPr>
                <w:t xml:space="preserve"> Bandung : Widina Bhakti Persada Bandung .</w:t>
              </w:r>
            </w:p>
            <w:p w:rsidR="00166873" w:rsidRPr="00166873" w:rsidRDefault="00166873" w:rsidP="00166873">
              <w:pPr>
                <w:rPr>
                  <w:rFonts w:ascii="Times New Roman" w:hAnsi="Times New Roman" w:cs="Times New Roman"/>
                  <w:sz w:val="24"/>
                  <w:szCs w:val="24"/>
                </w:rPr>
              </w:pPr>
              <w:r w:rsidRPr="00166873">
                <w:rPr>
                  <w:rFonts w:ascii="Times New Roman" w:hAnsi="Times New Roman" w:cs="Times New Roman"/>
                  <w:b/>
                  <w:bCs/>
                  <w:noProof/>
                  <w:sz w:val="24"/>
                  <w:szCs w:val="24"/>
                </w:rPr>
                <w:fldChar w:fldCharType="end"/>
              </w:r>
              <w:r w:rsidRPr="00166873">
                <w:rPr>
                  <w:rFonts w:ascii="Times New Roman" w:hAnsi="Times New Roman" w:cs="Times New Roman"/>
                  <w:color w:val="222222"/>
                  <w:sz w:val="24"/>
                  <w:szCs w:val="24"/>
                  <w:shd w:val="clear" w:color="auto" w:fill="FFFFFF"/>
                </w:rPr>
                <w:t>Sari, Kuspita, et al. "Analisis lingkungan eksternal dalam menghadapi persaingan bisnis pada PT. Telkom Indonesia Tbk." </w:t>
              </w:r>
              <w:r w:rsidRPr="00166873">
                <w:rPr>
                  <w:rFonts w:ascii="Times New Roman" w:hAnsi="Times New Roman" w:cs="Times New Roman"/>
                  <w:i/>
                  <w:iCs/>
                  <w:color w:val="222222"/>
                  <w:sz w:val="24"/>
                  <w:szCs w:val="24"/>
                  <w:shd w:val="clear" w:color="auto" w:fill="FFFFFF"/>
                </w:rPr>
                <w:t>Jurnal Pendidikan Tambusai</w:t>
              </w:r>
              <w:r w:rsidRPr="00166873">
                <w:rPr>
                  <w:rFonts w:ascii="Times New Roman" w:hAnsi="Times New Roman" w:cs="Times New Roman"/>
                  <w:color w:val="222222"/>
                  <w:sz w:val="24"/>
                  <w:szCs w:val="24"/>
                  <w:shd w:val="clear" w:color="auto" w:fill="FFFFFF"/>
                </w:rPr>
                <w:t> 5.2 (2021): 3051-3056.</w:t>
              </w:r>
            </w:p>
          </w:sdtContent>
        </w:sdt>
      </w:sdtContent>
    </w:sdt>
    <w:p w:rsidR="00166873" w:rsidRPr="00166873" w:rsidRDefault="00166873" w:rsidP="00166873">
      <w:pPr>
        <w:spacing w:line="240" w:lineRule="auto"/>
        <w:rPr>
          <w:rFonts w:ascii="Times New Roman" w:hAnsi="Times New Roman" w:cs="Times New Roman"/>
          <w:color w:val="222222"/>
          <w:sz w:val="24"/>
          <w:szCs w:val="24"/>
          <w:shd w:val="clear" w:color="auto" w:fill="FFFFFF"/>
        </w:rPr>
      </w:pPr>
      <w:r w:rsidRPr="00166873">
        <w:rPr>
          <w:rFonts w:ascii="Times New Roman" w:hAnsi="Times New Roman" w:cs="Times New Roman"/>
          <w:color w:val="222222"/>
          <w:sz w:val="24"/>
          <w:szCs w:val="24"/>
          <w:shd w:val="clear" w:color="auto" w:fill="FFFFFF"/>
        </w:rPr>
        <w:t>Nue, Nur Ihsan, Idris Yanto Niode, and Yulinda L. Ismail. "Pengaruh Lingkungan Internal Dan Lingkungan Eksternal Terhadap Keunggulan Bersaing Industri Mikro Kecil (IMK) Di Kota Gorontalo (Studi Pada Kerajinan Karawo)." </w:t>
      </w:r>
      <w:r w:rsidRPr="00166873">
        <w:rPr>
          <w:rFonts w:ascii="Times New Roman" w:hAnsi="Times New Roman" w:cs="Times New Roman"/>
          <w:i/>
          <w:iCs/>
          <w:color w:val="222222"/>
          <w:sz w:val="24"/>
          <w:szCs w:val="24"/>
          <w:shd w:val="clear" w:color="auto" w:fill="FFFFFF"/>
        </w:rPr>
        <w:t>JAMBURA: Jurnal Ilmiah Manajemen dan Bisnis</w:t>
      </w:r>
      <w:r w:rsidRPr="00166873">
        <w:rPr>
          <w:rFonts w:ascii="Times New Roman" w:hAnsi="Times New Roman" w:cs="Times New Roman"/>
          <w:color w:val="222222"/>
          <w:sz w:val="24"/>
          <w:szCs w:val="24"/>
          <w:shd w:val="clear" w:color="auto" w:fill="FFFFFF"/>
        </w:rPr>
        <w:t> 5.1 (2022): 154-162.</w:t>
      </w:r>
    </w:p>
    <w:p w:rsidR="00EB3F49" w:rsidRPr="00166873" w:rsidRDefault="00EB3F49" w:rsidP="00EB3F49">
      <w:pPr>
        <w:spacing w:line="240" w:lineRule="auto"/>
        <w:rPr>
          <w:rFonts w:ascii="Times New Roman" w:hAnsi="Times New Roman" w:cs="Times New Roman"/>
          <w:sz w:val="24"/>
          <w:szCs w:val="24"/>
        </w:rPr>
      </w:pPr>
    </w:p>
    <w:sectPr w:rsidR="00EB3F49" w:rsidRPr="001668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72993"/>
    <w:multiLevelType w:val="hybridMultilevel"/>
    <w:tmpl w:val="09288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C63E0"/>
    <w:multiLevelType w:val="hybridMultilevel"/>
    <w:tmpl w:val="E1924132"/>
    <w:lvl w:ilvl="0" w:tplc="35567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784FAB"/>
    <w:multiLevelType w:val="hybridMultilevel"/>
    <w:tmpl w:val="A5EA6D46"/>
    <w:lvl w:ilvl="0" w:tplc="6262B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7B"/>
    <w:rsid w:val="00027AE9"/>
    <w:rsid w:val="000E0072"/>
    <w:rsid w:val="00166873"/>
    <w:rsid w:val="00191D6E"/>
    <w:rsid w:val="00217C01"/>
    <w:rsid w:val="003D1306"/>
    <w:rsid w:val="004B117D"/>
    <w:rsid w:val="004E3948"/>
    <w:rsid w:val="0058360C"/>
    <w:rsid w:val="005E2D7B"/>
    <w:rsid w:val="006B5400"/>
    <w:rsid w:val="00731B23"/>
    <w:rsid w:val="00820F4B"/>
    <w:rsid w:val="00990FCA"/>
    <w:rsid w:val="009F02D3"/>
    <w:rsid w:val="00EB3F49"/>
    <w:rsid w:val="00F9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2942"/>
  <w15:chartTrackingRefBased/>
  <w15:docId w15:val="{08CAE746-3E25-4AAF-8A3D-EB4E1CA1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68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AE9"/>
    <w:pPr>
      <w:ind w:left="720"/>
      <w:contextualSpacing/>
    </w:pPr>
  </w:style>
  <w:style w:type="character" w:customStyle="1" w:styleId="Heading1Char">
    <w:name w:val="Heading 1 Char"/>
    <w:basedOn w:val="DefaultParagraphFont"/>
    <w:link w:val="Heading1"/>
    <w:uiPriority w:val="9"/>
    <w:rsid w:val="0016687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6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4811">
      <w:bodyDiv w:val="1"/>
      <w:marLeft w:val="0"/>
      <w:marRight w:val="0"/>
      <w:marTop w:val="0"/>
      <w:marBottom w:val="0"/>
      <w:divBdr>
        <w:top w:val="none" w:sz="0" w:space="0" w:color="auto"/>
        <w:left w:val="none" w:sz="0" w:space="0" w:color="auto"/>
        <w:bottom w:val="none" w:sz="0" w:space="0" w:color="auto"/>
        <w:right w:val="none" w:sz="0" w:space="0" w:color="auto"/>
      </w:divBdr>
    </w:div>
    <w:div w:id="636569897">
      <w:bodyDiv w:val="1"/>
      <w:marLeft w:val="0"/>
      <w:marRight w:val="0"/>
      <w:marTop w:val="0"/>
      <w:marBottom w:val="0"/>
      <w:divBdr>
        <w:top w:val="none" w:sz="0" w:space="0" w:color="auto"/>
        <w:left w:val="none" w:sz="0" w:space="0" w:color="auto"/>
        <w:bottom w:val="none" w:sz="0" w:space="0" w:color="auto"/>
        <w:right w:val="none" w:sz="0" w:space="0" w:color="auto"/>
      </w:divBdr>
    </w:div>
    <w:div w:id="1186595140">
      <w:bodyDiv w:val="1"/>
      <w:marLeft w:val="0"/>
      <w:marRight w:val="0"/>
      <w:marTop w:val="0"/>
      <w:marBottom w:val="0"/>
      <w:divBdr>
        <w:top w:val="none" w:sz="0" w:space="0" w:color="auto"/>
        <w:left w:val="none" w:sz="0" w:space="0" w:color="auto"/>
        <w:bottom w:val="none" w:sz="0" w:space="0" w:color="auto"/>
        <w:right w:val="none" w:sz="0" w:space="0" w:color="auto"/>
      </w:divBdr>
    </w:div>
    <w:div w:id="1270624972">
      <w:bodyDiv w:val="1"/>
      <w:marLeft w:val="0"/>
      <w:marRight w:val="0"/>
      <w:marTop w:val="0"/>
      <w:marBottom w:val="0"/>
      <w:divBdr>
        <w:top w:val="none" w:sz="0" w:space="0" w:color="auto"/>
        <w:left w:val="none" w:sz="0" w:space="0" w:color="auto"/>
        <w:bottom w:val="none" w:sz="0" w:space="0" w:color="auto"/>
        <w:right w:val="none" w:sz="0" w:space="0" w:color="auto"/>
      </w:divBdr>
      <w:divsChild>
        <w:div w:id="501822060">
          <w:marLeft w:val="0"/>
          <w:marRight w:val="0"/>
          <w:marTop w:val="0"/>
          <w:marBottom w:val="0"/>
          <w:divBdr>
            <w:top w:val="single" w:sz="2" w:space="0" w:color="D9D9E3"/>
            <w:left w:val="single" w:sz="2" w:space="0" w:color="D9D9E3"/>
            <w:bottom w:val="single" w:sz="2" w:space="0" w:color="D9D9E3"/>
            <w:right w:val="single" w:sz="2" w:space="0" w:color="D9D9E3"/>
          </w:divBdr>
          <w:divsChild>
            <w:div w:id="1672753670">
              <w:marLeft w:val="0"/>
              <w:marRight w:val="0"/>
              <w:marTop w:val="0"/>
              <w:marBottom w:val="0"/>
              <w:divBdr>
                <w:top w:val="single" w:sz="2" w:space="0" w:color="D9D9E3"/>
                <w:left w:val="single" w:sz="2" w:space="0" w:color="D9D9E3"/>
                <w:bottom w:val="single" w:sz="2" w:space="0" w:color="D9D9E3"/>
                <w:right w:val="single" w:sz="2" w:space="0" w:color="D9D9E3"/>
              </w:divBdr>
              <w:divsChild>
                <w:div w:id="593320432">
                  <w:marLeft w:val="0"/>
                  <w:marRight w:val="0"/>
                  <w:marTop w:val="0"/>
                  <w:marBottom w:val="0"/>
                  <w:divBdr>
                    <w:top w:val="single" w:sz="2" w:space="0" w:color="D9D9E3"/>
                    <w:left w:val="single" w:sz="2" w:space="0" w:color="D9D9E3"/>
                    <w:bottom w:val="single" w:sz="2" w:space="0" w:color="D9D9E3"/>
                    <w:right w:val="single" w:sz="2" w:space="0" w:color="D9D9E3"/>
                  </w:divBdr>
                  <w:divsChild>
                    <w:div w:id="1527796029">
                      <w:marLeft w:val="0"/>
                      <w:marRight w:val="0"/>
                      <w:marTop w:val="0"/>
                      <w:marBottom w:val="0"/>
                      <w:divBdr>
                        <w:top w:val="single" w:sz="2" w:space="0" w:color="D9D9E3"/>
                        <w:left w:val="single" w:sz="2" w:space="0" w:color="D9D9E3"/>
                        <w:bottom w:val="single" w:sz="2" w:space="0" w:color="D9D9E3"/>
                        <w:right w:val="single" w:sz="2" w:space="0" w:color="D9D9E3"/>
                      </w:divBdr>
                      <w:divsChild>
                        <w:div w:id="54279121">
                          <w:marLeft w:val="0"/>
                          <w:marRight w:val="0"/>
                          <w:marTop w:val="0"/>
                          <w:marBottom w:val="0"/>
                          <w:divBdr>
                            <w:top w:val="single" w:sz="2" w:space="0" w:color="auto"/>
                            <w:left w:val="single" w:sz="2" w:space="0" w:color="auto"/>
                            <w:bottom w:val="single" w:sz="6" w:space="0" w:color="auto"/>
                            <w:right w:val="single" w:sz="2" w:space="0" w:color="auto"/>
                          </w:divBdr>
                          <w:divsChild>
                            <w:div w:id="3333378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405833">
                                  <w:marLeft w:val="0"/>
                                  <w:marRight w:val="0"/>
                                  <w:marTop w:val="0"/>
                                  <w:marBottom w:val="0"/>
                                  <w:divBdr>
                                    <w:top w:val="single" w:sz="2" w:space="0" w:color="D9D9E3"/>
                                    <w:left w:val="single" w:sz="2" w:space="0" w:color="D9D9E3"/>
                                    <w:bottom w:val="single" w:sz="2" w:space="0" w:color="D9D9E3"/>
                                    <w:right w:val="single" w:sz="2" w:space="0" w:color="D9D9E3"/>
                                  </w:divBdr>
                                  <w:divsChild>
                                    <w:div w:id="2122411678">
                                      <w:marLeft w:val="0"/>
                                      <w:marRight w:val="0"/>
                                      <w:marTop w:val="0"/>
                                      <w:marBottom w:val="0"/>
                                      <w:divBdr>
                                        <w:top w:val="single" w:sz="2" w:space="0" w:color="D9D9E3"/>
                                        <w:left w:val="single" w:sz="2" w:space="0" w:color="D9D9E3"/>
                                        <w:bottom w:val="single" w:sz="2" w:space="0" w:color="D9D9E3"/>
                                        <w:right w:val="single" w:sz="2" w:space="0" w:color="D9D9E3"/>
                                      </w:divBdr>
                                      <w:divsChild>
                                        <w:div w:id="1204291478">
                                          <w:marLeft w:val="0"/>
                                          <w:marRight w:val="0"/>
                                          <w:marTop w:val="0"/>
                                          <w:marBottom w:val="0"/>
                                          <w:divBdr>
                                            <w:top w:val="single" w:sz="2" w:space="0" w:color="D9D9E3"/>
                                            <w:left w:val="single" w:sz="2" w:space="0" w:color="D9D9E3"/>
                                            <w:bottom w:val="single" w:sz="2" w:space="0" w:color="D9D9E3"/>
                                            <w:right w:val="single" w:sz="2" w:space="0" w:color="D9D9E3"/>
                                          </w:divBdr>
                                          <w:divsChild>
                                            <w:div w:id="1789085726">
                                              <w:marLeft w:val="0"/>
                                              <w:marRight w:val="0"/>
                                              <w:marTop w:val="0"/>
                                              <w:marBottom w:val="0"/>
                                              <w:divBdr>
                                                <w:top w:val="single" w:sz="2" w:space="0" w:color="D9D9E3"/>
                                                <w:left w:val="single" w:sz="2" w:space="0" w:color="D9D9E3"/>
                                                <w:bottom w:val="single" w:sz="2" w:space="0" w:color="D9D9E3"/>
                                                <w:right w:val="single" w:sz="2" w:space="0" w:color="D9D9E3"/>
                                              </w:divBdr>
                                              <w:divsChild>
                                                <w:div w:id="1823233800">
                                                  <w:marLeft w:val="0"/>
                                                  <w:marRight w:val="0"/>
                                                  <w:marTop w:val="0"/>
                                                  <w:marBottom w:val="0"/>
                                                  <w:divBdr>
                                                    <w:top w:val="single" w:sz="2" w:space="0" w:color="D9D9E3"/>
                                                    <w:left w:val="single" w:sz="2" w:space="0" w:color="D9D9E3"/>
                                                    <w:bottom w:val="single" w:sz="2" w:space="0" w:color="D9D9E3"/>
                                                    <w:right w:val="single" w:sz="2" w:space="0" w:color="D9D9E3"/>
                                                  </w:divBdr>
                                                  <w:divsChild>
                                                    <w:div w:id="55396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2132085">
          <w:marLeft w:val="0"/>
          <w:marRight w:val="0"/>
          <w:marTop w:val="0"/>
          <w:marBottom w:val="0"/>
          <w:divBdr>
            <w:top w:val="none" w:sz="0" w:space="0" w:color="auto"/>
            <w:left w:val="none" w:sz="0" w:space="0" w:color="auto"/>
            <w:bottom w:val="none" w:sz="0" w:space="0" w:color="auto"/>
            <w:right w:val="none" w:sz="0" w:space="0" w:color="auto"/>
          </w:divBdr>
        </w:div>
      </w:divsChild>
    </w:div>
    <w:div w:id="18518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Pra10</b:Tag>
    <b:SourceType>Book</b:SourceType>
    <b:Guid>{1A49D7FB-5009-4580-BA13-B6E9B139547B}</b:Guid>
    <b:Title>Analaisis Lingkungan Eksternal </b:Title>
    <b:Year>2010</b:Year>
    <b:City>Yogyakarta </b:City>
    <b:Publisher>Mizan Pustaka </b:Publisher>
    <b:Author>
      <b:Author>
        <b:NameList>
          <b:Person>
            <b:Last>Praja </b:Last>
            <b:First>Andi</b:First>
          </b:Person>
        </b:NameList>
      </b:Author>
    </b:Author>
    <b:RefOrder>1</b:RefOrder>
  </b:Source>
  <b:Source>
    <b:Tag>Sim22</b:Tag>
    <b:SourceType>Book</b:SourceType>
    <b:Guid>{916028E8-BB1E-453C-B135-4E0BEBE7407E}</b:Guid>
    <b:Title>Analisis Manajemen Starategis </b:Title>
    <b:Year>2022</b:Year>
    <b:City>Bandung </b:City>
    <b:Publisher>Widina Bhakti Persada Bandung </b:Publisher>
    <b:Author>
      <b:Author>
        <b:NameList>
          <b:Person>
            <b:Last>Simamora </b:Last>
            <b:First>Virgo </b:First>
          </b:Person>
        </b:NameList>
      </b:Author>
    </b:Author>
    <b:RefOrder>2</b:RefOrder>
  </b:Source>
  <b:Source>
    <b:Tag>Anw21</b:Tag>
    <b:SourceType>Book</b:SourceType>
    <b:Guid>{85522303-E576-4F69-B200-FB8FEE899855}</b:Guid>
    <b:Title>Lingkungan Manajemen Strategis </b:Title>
    <b:Year>2021</b:Year>
    <b:City>Surabaya</b:City>
    <b:Publisher>Sasanti Institute </b:Publisher>
    <b:Author>
      <b:Author>
        <b:NameList>
          <b:Person>
            <b:Last>Anwar </b:Last>
            <b:First>Muhadhjir </b:First>
          </b:Person>
        </b:NameList>
      </b:Author>
    </b:Author>
    <b:RefOrder>3</b:RefOrder>
  </b:Source>
</b:Sources>
</file>

<file path=customXml/itemProps1.xml><?xml version="1.0" encoding="utf-8"?>
<ds:datastoreItem xmlns:ds="http://schemas.openxmlformats.org/officeDocument/2006/customXml" ds:itemID="{3BF4C509-4971-4349-8347-34250ACF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62822</dc:creator>
  <cp:keywords/>
  <dc:description/>
  <cp:lastModifiedBy>62822</cp:lastModifiedBy>
  <cp:revision>4</cp:revision>
  <dcterms:created xsi:type="dcterms:W3CDTF">2023-10-17T08:28:00Z</dcterms:created>
  <dcterms:modified xsi:type="dcterms:W3CDTF">2023-10-18T02:23:00Z</dcterms:modified>
</cp:coreProperties>
</file>