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F9AFA" w14:textId="79E3E686" w:rsidR="001C5D5E" w:rsidRPr="001C5D5E" w:rsidRDefault="001C5D5E" w:rsidP="001C5D5E">
      <w:pPr>
        <w:spacing w:line="360" w:lineRule="auto"/>
        <w:jc w:val="center"/>
        <w:rPr>
          <w:rFonts w:ascii="Times New Roman" w:eastAsia="AndroidClock" w:hAnsi="Times New Roman" w:cs="Times New Roman"/>
          <w:sz w:val="24"/>
          <w:szCs w:val="24"/>
        </w:rPr>
      </w:pPr>
      <w:r w:rsidRPr="001C5D5E">
        <w:rPr>
          <w:rFonts w:ascii="Times New Roman" w:eastAsia="AndroidClock" w:hAnsi="Times New Roman" w:cs="Times New Roman"/>
          <w:sz w:val="24"/>
          <w:szCs w:val="24"/>
        </w:rPr>
        <w:t xml:space="preserve">TUGAS </w:t>
      </w:r>
      <w:r>
        <w:rPr>
          <w:rFonts w:ascii="Times New Roman" w:hAnsi="Times New Roman" w:cs="Times New Roman"/>
          <w:color w:val="444444"/>
          <w:sz w:val="24"/>
          <w:szCs w:val="24"/>
          <w:shd w:val="clear" w:color="auto" w:fill="FFFFFF"/>
        </w:rPr>
        <w:t>MATERI AGAMA DAN AGAMA ISLAM</w:t>
      </w:r>
    </w:p>
    <w:p w14:paraId="78CDB945" w14:textId="07497C03" w:rsidR="001C5D5E" w:rsidRPr="001C5D5E" w:rsidRDefault="001C5D5E" w:rsidP="001C5D5E">
      <w:pPr>
        <w:spacing w:line="360" w:lineRule="auto"/>
        <w:jc w:val="center"/>
        <w:rPr>
          <w:rFonts w:ascii="Times New Roman" w:eastAsia="AndroidClock" w:hAnsi="Times New Roman" w:cs="Times New Roman"/>
          <w:sz w:val="24"/>
          <w:szCs w:val="24"/>
        </w:rPr>
      </w:pPr>
    </w:p>
    <w:p w14:paraId="59EEB8BA" w14:textId="3631A75D" w:rsidR="001C5D5E" w:rsidRDefault="001C5D5E" w:rsidP="001C5D5E">
      <w:pPr>
        <w:spacing w:line="360" w:lineRule="auto"/>
        <w:jc w:val="center"/>
        <w:rPr>
          <w:rFonts w:ascii="Times New Roman" w:eastAsia="AndroidClock" w:hAnsi="Times New Roman"/>
          <w:sz w:val="24"/>
          <w:szCs w:val="24"/>
        </w:rPr>
      </w:pPr>
    </w:p>
    <w:p w14:paraId="29EE74ED" w14:textId="77777777" w:rsidR="001C5D5E" w:rsidRPr="009A0244" w:rsidRDefault="001C5D5E" w:rsidP="001C5D5E">
      <w:pPr>
        <w:spacing w:line="360" w:lineRule="auto"/>
        <w:jc w:val="center"/>
        <w:rPr>
          <w:rFonts w:ascii="Times New Roman" w:eastAsia="AndroidClock" w:hAnsi="Times New Roman"/>
          <w:sz w:val="24"/>
          <w:szCs w:val="24"/>
        </w:rPr>
      </w:pPr>
    </w:p>
    <w:p w14:paraId="07A94117" w14:textId="77777777" w:rsidR="001C5D5E" w:rsidRPr="009A0244" w:rsidRDefault="001C5D5E" w:rsidP="001C5D5E">
      <w:pPr>
        <w:spacing w:line="360" w:lineRule="auto"/>
        <w:rPr>
          <w:rFonts w:ascii="Times New Roman" w:eastAsia="AndroidClock" w:hAnsi="Times New Roman"/>
          <w:sz w:val="24"/>
          <w:szCs w:val="24"/>
        </w:rPr>
      </w:pPr>
    </w:p>
    <w:p w14:paraId="0332C1C9" w14:textId="77777777" w:rsidR="001C5D5E" w:rsidRPr="009A0244" w:rsidRDefault="001C5D5E" w:rsidP="001C5D5E">
      <w:pPr>
        <w:spacing w:line="360" w:lineRule="auto"/>
        <w:jc w:val="center"/>
        <w:rPr>
          <w:rFonts w:ascii="Times New Roman" w:eastAsia="AndroidClock" w:hAnsi="Times New Roman"/>
          <w:b/>
          <w:bCs/>
          <w:sz w:val="24"/>
          <w:szCs w:val="24"/>
        </w:rPr>
      </w:pPr>
      <w:r w:rsidRPr="009A0244">
        <w:rPr>
          <w:rFonts w:ascii="Times New Roman" w:eastAsia="AndroidClock" w:hAnsi="Times New Roman"/>
          <w:sz w:val="24"/>
          <w:szCs w:val="24"/>
        </w:rPr>
        <w:t>M. Rafli Hadi</w:t>
      </w:r>
      <w:r w:rsidRPr="009A0244">
        <w:rPr>
          <w:rFonts w:ascii="Times New Roman" w:eastAsia="AndroidClock" w:hAnsi="Times New Roman"/>
          <w:sz w:val="24"/>
          <w:szCs w:val="24"/>
        </w:rPr>
        <w:br/>
      </w:r>
      <w:r w:rsidRPr="009A0244">
        <w:rPr>
          <w:rFonts w:ascii="Times New Roman" w:eastAsia="AndroidClock" w:hAnsi="Times New Roman"/>
          <w:b/>
          <w:bCs/>
          <w:sz w:val="24"/>
          <w:szCs w:val="24"/>
        </w:rPr>
        <w:t>2007051008</w:t>
      </w:r>
    </w:p>
    <w:p w14:paraId="4D40F8DC" w14:textId="77777777" w:rsidR="001C5D5E" w:rsidRPr="009A0244" w:rsidRDefault="001C5D5E" w:rsidP="001C5D5E">
      <w:pPr>
        <w:spacing w:line="360" w:lineRule="auto"/>
        <w:rPr>
          <w:rFonts w:ascii="Times New Roman" w:hAnsi="Times New Roman"/>
          <w:sz w:val="24"/>
          <w:szCs w:val="24"/>
        </w:rPr>
      </w:pPr>
    </w:p>
    <w:p w14:paraId="5097FCA5" w14:textId="77777777" w:rsidR="001C5D5E" w:rsidRPr="009A0244" w:rsidRDefault="001C5D5E" w:rsidP="001C5D5E">
      <w:pPr>
        <w:spacing w:line="360" w:lineRule="auto"/>
        <w:rPr>
          <w:rFonts w:ascii="Times New Roman" w:hAnsi="Times New Roman"/>
          <w:sz w:val="24"/>
          <w:szCs w:val="24"/>
        </w:rPr>
      </w:pPr>
    </w:p>
    <w:p w14:paraId="71C425EC" w14:textId="77777777" w:rsidR="001C5D5E" w:rsidRPr="009A0244" w:rsidRDefault="001C5D5E" w:rsidP="001C5D5E">
      <w:pPr>
        <w:spacing w:line="360" w:lineRule="auto"/>
        <w:rPr>
          <w:rFonts w:ascii="Times New Roman" w:hAnsi="Times New Roman"/>
          <w:sz w:val="24"/>
          <w:szCs w:val="24"/>
        </w:rPr>
      </w:pPr>
    </w:p>
    <w:p w14:paraId="0CEFC2BA" w14:textId="77777777" w:rsidR="001C5D5E" w:rsidRPr="009A0244" w:rsidRDefault="001C5D5E" w:rsidP="001C5D5E">
      <w:pPr>
        <w:spacing w:line="360" w:lineRule="auto"/>
        <w:jc w:val="center"/>
        <w:rPr>
          <w:rFonts w:ascii="Times New Roman" w:eastAsia="AndroidClock" w:hAnsi="Times New Roman"/>
          <w:sz w:val="24"/>
          <w:szCs w:val="24"/>
        </w:rPr>
      </w:pPr>
    </w:p>
    <w:p w14:paraId="650E13F0" w14:textId="77777777" w:rsidR="001C5D5E" w:rsidRPr="009A0244" w:rsidRDefault="001C5D5E" w:rsidP="001C5D5E">
      <w:pPr>
        <w:spacing w:line="360" w:lineRule="auto"/>
        <w:jc w:val="center"/>
        <w:rPr>
          <w:rFonts w:ascii="Times New Roman" w:eastAsia="AndroidClock" w:hAnsi="Times New Roman"/>
          <w:sz w:val="24"/>
          <w:szCs w:val="24"/>
        </w:rPr>
      </w:pPr>
      <w:r w:rsidRPr="009A0244">
        <w:rPr>
          <w:rFonts w:ascii="Times New Roman" w:eastAsia="AndroidClock" w:hAnsi="Times New Roman"/>
          <w:noProof/>
          <w:sz w:val="24"/>
          <w:szCs w:val="24"/>
        </w:rPr>
        <w:drawing>
          <wp:inline distT="0" distB="0" distL="0" distR="0" wp14:anchorId="71FE8226" wp14:editId="4BD3EFAE">
            <wp:extent cx="1752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p w14:paraId="681FCB22" w14:textId="77777777" w:rsidR="001C5D5E" w:rsidRPr="009A0244" w:rsidRDefault="001C5D5E" w:rsidP="001C5D5E">
      <w:pPr>
        <w:spacing w:line="360" w:lineRule="auto"/>
        <w:rPr>
          <w:rFonts w:ascii="Times New Roman" w:hAnsi="Times New Roman"/>
          <w:sz w:val="24"/>
          <w:szCs w:val="24"/>
        </w:rPr>
      </w:pPr>
    </w:p>
    <w:p w14:paraId="26C0B53D" w14:textId="77777777" w:rsidR="001C5D5E" w:rsidRPr="009A0244" w:rsidRDefault="001C5D5E" w:rsidP="001C5D5E">
      <w:pPr>
        <w:spacing w:line="360" w:lineRule="auto"/>
        <w:rPr>
          <w:rFonts w:ascii="Times New Roman" w:hAnsi="Times New Roman"/>
          <w:sz w:val="24"/>
          <w:szCs w:val="24"/>
        </w:rPr>
      </w:pPr>
    </w:p>
    <w:p w14:paraId="49F5AF7D" w14:textId="77777777" w:rsidR="001C5D5E" w:rsidRPr="009A0244" w:rsidRDefault="001C5D5E" w:rsidP="001C5D5E">
      <w:pPr>
        <w:spacing w:line="360" w:lineRule="auto"/>
        <w:rPr>
          <w:rFonts w:ascii="Times New Roman" w:hAnsi="Times New Roman"/>
          <w:sz w:val="24"/>
          <w:szCs w:val="24"/>
        </w:rPr>
      </w:pPr>
    </w:p>
    <w:p w14:paraId="077D1CC8" w14:textId="77777777" w:rsidR="001C5D5E" w:rsidRPr="009A0244" w:rsidRDefault="001C5D5E" w:rsidP="001C5D5E">
      <w:pPr>
        <w:spacing w:line="360" w:lineRule="auto"/>
        <w:rPr>
          <w:rFonts w:ascii="Times New Roman" w:eastAsia="AndroidClock" w:hAnsi="Times New Roman"/>
          <w:sz w:val="24"/>
          <w:szCs w:val="24"/>
        </w:rPr>
      </w:pPr>
    </w:p>
    <w:p w14:paraId="65C5D80E" w14:textId="77777777" w:rsidR="001C5D5E" w:rsidRPr="009A0244" w:rsidRDefault="001C5D5E" w:rsidP="001C5D5E">
      <w:pPr>
        <w:spacing w:line="360" w:lineRule="auto"/>
        <w:jc w:val="center"/>
        <w:rPr>
          <w:rFonts w:ascii="Times New Roman" w:eastAsia="AndroidClock" w:hAnsi="Times New Roman"/>
          <w:sz w:val="24"/>
          <w:szCs w:val="24"/>
        </w:rPr>
      </w:pPr>
      <w:r w:rsidRPr="009A0244">
        <w:rPr>
          <w:rFonts w:ascii="Times New Roman" w:eastAsia="AndroidClock" w:hAnsi="Times New Roman"/>
          <w:sz w:val="24"/>
          <w:szCs w:val="24"/>
        </w:rPr>
        <w:t>JURUSAN ILMU KOMPUTER</w:t>
      </w:r>
      <w:r w:rsidRPr="009A0244">
        <w:rPr>
          <w:rFonts w:ascii="Times New Roman" w:eastAsia="AndroidClock" w:hAnsi="Times New Roman"/>
          <w:sz w:val="24"/>
          <w:szCs w:val="24"/>
        </w:rPr>
        <w:br/>
        <w:t>FAKULTAS FMIPA</w:t>
      </w:r>
      <w:r w:rsidRPr="009A0244">
        <w:rPr>
          <w:rFonts w:ascii="Times New Roman" w:eastAsia="AndroidClock" w:hAnsi="Times New Roman"/>
          <w:sz w:val="24"/>
          <w:szCs w:val="24"/>
        </w:rPr>
        <w:br/>
        <w:t>UNIVERSITAS LAMPUNG</w:t>
      </w:r>
      <w:r w:rsidRPr="009A0244">
        <w:rPr>
          <w:rFonts w:ascii="Times New Roman" w:eastAsia="AndroidClock" w:hAnsi="Times New Roman"/>
          <w:sz w:val="24"/>
          <w:szCs w:val="24"/>
        </w:rPr>
        <w:br/>
        <w:t>2020</w:t>
      </w:r>
    </w:p>
    <w:p w14:paraId="0F6E9917" w14:textId="77777777" w:rsidR="001C5D5E" w:rsidRDefault="001C5D5E" w:rsidP="00B85C86">
      <w:pPr>
        <w:rPr>
          <w:rFonts w:ascii="Times New Roman" w:hAnsi="Times New Roman" w:cs="Times New Roman"/>
          <w:b/>
          <w:bCs/>
          <w:sz w:val="24"/>
          <w:szCs w:val="24"/>
          <w:u w:val="wave"/>
        </w:rPr>
      </w:pPr>
    </w:p>
    <w:p w14:paraId="14BFF884" w14:textId="1C9EB410" w:rsidR="00B85C86" w:rsidRDefault="00B85C86" w:rsidP="00B85C86">
      <w:pPr>
        <w:rPr>
          <w:rFonts w:ascii="Times New Roman" w:hAnsi="Times New Roman" w:cs="Times New Roman"/>
          <w:b/>
          <w:bCs/>
          <w:sz w:val="24"/>
          <w:szCs w:val="24"/>
          <w:u w:val="wave"/>
        </w:rPr>
      </w:pPr>
      <w:r>
        <w:rPr>
          <w:rFonts w:ascii="Times New Roman" w:hAnsi="Times New Roman" w:cs="Times New Roman"/>
          <w:b/>
          <w:bCs/>
          <w:sz w:val="24"/>
          <w:szCs w:val="24"/>
          <w:u w:val="wave"/>
        </w:rPr>
        <w:lastRenderedPageBreak/>
        <w:t>Pengertian Agama</w:t>
      </w:r>
    </w:p>
    <w:p w14:paraId="25DDF454" w14:textId="6785B3FF" w:rsidR="00B85C86" w:rsidRPr="00B85C86" w:rsidRDefault="00B85C86" w:rsidP="00B85C86">
      <w:pPr>
        <w:rPr>
          <w:rFonts w:ascii="Times New Roman" w:hAnsi="Times New Roman" w:cs="Times New Roman"/>
          <w:sz w:val="24"/>
          <w:szCs w:val="24"/>
        </w:rPr>
      </w:pPr>
      <w:r>
        <w:rPr>
          <w:rFonts w:ascii="Times New Roman" w:hAnsi="Times New Roman" w:cs="Times New Roman"/>
          <w:sz w:val="24"/>
          <w:szCs w:val="24"/>
        </w:rPr>
        <w:t>A</w:t>
      </w:r>
      <w:r w:rsidRPr="00B85C86">
        <w:rPr>
          <w:rFonts w:ascii="Times New Roman" w:hAnsi="Times New Roman" w:cs="Times New Roman"/>
          <w:sz w:val="24"/>
          <w:szCs w:val="24"/>
        </w:rPr>
        <w:t xml:space="preserve">gama merupakan sistem yang mengatur keimanan dan kepercayaan serta ibadah </w:t>
      </w:r>
      <w:r w:rsidR="001C5D5E">
        <w:rPr>
          <w:rFonts w:ascii="Times New Roman" w:hAnsi="Times New Roman" w:cs="Times New Roman"/>
          <w:sz w:val="24"/>
          <w:szCs w:val="24"/>
        </w:rPr>
        <w:t>ke</w:t>
      </w:r>
      <w:r w:rsidRPr="00B85C86">
        <w:rPr>
          <w:rFonts w:ascii="Times New Roman" w:hAnsi="Times New Roman" w:cs="Times New Roman"/>
          <w:sz w:val="24"/>
          <w:szCs w:val="24"/>
        </w:rPr>
        <w:t xml:space="preserve">pada Tuhan Yang Maha Kuasa disertai dengan tata </w:t>
      </w:r>
      <w:r w:rsidR="001C5D5E">
        <w:rPr>
          <w:rFonts w:ascii="Times New Roman" w:hAnsi="Times New Roman" w:cs="Times New Roman"/>
          <w:sz w:val="24"/>
          <w:szCs w:val="24"/>
        </w:rPr>
        <w:t>cara</w:t>
      </w:r>
      <w:r w:rsidRPr="00B85C86">
        <w:rPr>
          <w:rFonts w:ascii="Times New Roman" w:hAnsi="Times New Roman" w:cs="Times New Roman"/>
          <w:sz w:val="24"/>
          <w:szCs w:val="24"/>
        </w:rPr>
        <w:t xml:space="preserve"> yang berkaitan langsung dengan ciri pergaulan manusia dengan manusia lainnya ataupun manusia dengan lingkungan sekitarnya.</w:t>
      </w:r>
    </w:p>
    <w:p w14:paraId="110D92D6" w14:textId="25DFC61C" w:rsidR="00B85C86" w:rsidRPr="00B85C86" w:rsidRDefault="00B85C86" w:rsidP="00B85C86">
      <w:pPr>
        <w:rPr>
          <w:rFonts w:ascii="Times New Roman" w:hAnsi="Times New Roman" w:cs="Times New Roman"/>
          <w:b/>
          <w:bCs/>
          <w:sz w:val="24"/>
          <w:szCs w:val="24"/>
          <w:u w:val="wave"/>
        </w:rPr>
      </w:pPr>
      <w:r w:rsidRPr="00B85C86">
        <w:rPr>
          <w:rFonts w:ascii="Times New Roman" w:hAnsi="Times New Roman" w:cs="Times New Roman"/>
          <w:b/>
          <w:bCs/>
          <w:sz w:val="24"/>
          <w:szCs w:val="24"/>
          <w:u w:val="wave"/>
        </w:rPr>
        <w:t>Agama Islam</w:t>
      </w:r>
    </w:p>
    <w:p w14:paraId="0D1E38C0" w14:textId="0F572843"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Agama Islam adalah agama yang dibawa oleh Nabi Muhammad shallallahu ‘alaihi wa sallam. Dengan agama Islam ini pula Allah menyempurnakan nikmat atas mereka. Allah hanya meridhoi Islam sebagai agama yang harus mereka peluk. Oleh sebab itu tidak ada suatu agama pun yang diterima selain Islam.</w:t>
      </w:r>
    </w:p>
    <w:p w14:paraId="036E03EC" w14:textId="078C9FEA"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ta’ala berfirman</w:t>
      </w:r>
    </w:p>
    <w:p w14:paraId="4332C21A" w14:textId="38DF7AAC"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مَّا كَانَ مُحَمَّدٌ أَبَا أَحَدٍ مِّن رِّجَالِكُمْ وَلَكِن رَّسُولَ اللَّهِ وَخَاتَمَ النَّبِيِّينَ وَكَانَ اللَّهُ بِكُلِّ شَيْءٍ عَلِيماً</w:t>
      </w:r>
    </w:p>
    <w:p w14:paraId="66567A4B" w14:textId="7071E7D5"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“Muhammad itu bukanlah seorang ayah dari salah seorang lelaki diantara kalian, akan tetapi dia adalah utusan Allah dan penutup para Nabi.” (QS. Al Ahzab: 40)</w:t>
      </w:r>
    </w:p>
    <w:p w14:paraId="4173DD29" w14:textId="5CD7BDEE"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ta’ala juga berfirman,</w:t>
      </w:r>
    </w:p>
    <w:p w14:paraId="12F353D6" w14:textId="5B9E2E7F"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الْيَوْمَ أَكْمَلْتُ لَكُمْ دِينَكُمْ وَأَتْمَمْتُ عَلَيْكُمْ نِعْمَتِي وَرَضِيتُ لَكُمُ الإِسْلاَمَ دِيناً</w:t>
      </w:r>
    </w:p>
    <w:p w14:paraId="11FB313E" w14:textId="5E6AB293"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“Pada hari ini Aku telah sempurnakan bagi kalian agama kalian, dan Aku telah cukupkan nikmat-Ku atas kalian dan Aku pun telah ridha Islam menjadi agama bagi kalian.” (QS. Al Maa’idah: 3)</w:t>
      </w:r>
    </w:p>
    <w:p w14:paraId="581E79E9" w14:textId="3E519595"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ta’ala juga berfirman,</w:t>
      </w:r>
    </w:p>
    <w:p w14:paraId="09521608" w14:textId="5AE44959"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إِنَّ الدِّينَ عِندَ اللّهِ الإِسْلاَمُ</w:t>
      </w:r>
    </w:p>
    <w:p w14:paraId="567E83F1" w14:textId="02DEBB78"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“Sesungguhnya agama yang benar di sisi Allah hanyalah Islam.” (QS. Ali Imran: 19)</w:t>
      </w:r>
    </w:p>
    <w:p w14:paraId="51053CAF" w14:textId="35CA9FCB"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ta’ala berfirman,</w:t>
      </w:r>
    </w:p>
    <w:p w14:paraId="05716133" w14:textId="3961073D"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وَمَن يَبْتَغِ غَيْرَ الإِسْلاَمِ دِيناً فَلَن يُقْبَلَ مِنْهُ وَهُوَ فِي الآخِرَةِ مِنَ الْخَاسِرِينَ</w:t>
      </w:r>
    </w:p>
    <w:p w14:paraId="4E90AB24" w14:textId="5A5F8D7E"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“Dan barang siapa yang mencari agama selain Islam maka tidak akan pernah diterima darinya dan di akhirat nanti dia akan termasuk orang-orang yang merugi.” (QS. Ali ‘Imran: 85)</w:t>
      </w:r>
    </w:p>
    <w:p w14:paraId="3902103C" w14:textId="1EC40EEA"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ta’ala mewajibkan kepada seluruh umat manusia untuk beragama demi Allah dengan memeluk agama ini. Allah berfirman kepada Rasulullah shallallahu ‘alaihi wa sallam,</w:t>
      </w:r>
    </w:p>
    <w:p w14:paraId="65760C07" w14:textId="627CEF50"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w:t>
      </w:r>
    </w:p>
    <w:p w14:paraId="45D72441" w14:textId="45005BAF"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“Katakanlah: Wahai umat manusia, sesungguhnya aku ini adalah utusan Allah bagi kalian semua, Dialah Dzat yang memiliki kekuasaan langit dan bumi, tidak ada sesembahan yang haq selain Dia, Dia lah yang menghidupkan dan mematikan. Maka berimanlah kalian kepada Allah dan Rasul-Nya seorang Nabi yang ummi (buta huruf) yang telah beriman kepada Allah serta kalimat-kalimat-Nya, dan ikutilah dia supaya kalian mendapatkan hidayah.” (QS. Al A’raaf: 158)</w:t>
      </w:r>
    </w:p>
    <w:p w14:paraId="5378DB9B" w14:textId="39CA197F"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lastRenderedPageBreak/>
        <w:t>Di dalam Shahih Muslim terdapat sebuah hadits yang diriwayatkan dari jalur Abu Hurairah radhiallahu ‘anhu dari Rasulullah shallallahu ‘alaihi wa sallam. Beliau bersabda yang artinya, “Demi Zat yang jiwa Muhammad berada di tangannya. Tidaklah ada seorang manusia dari umat ini yang mendengar kenabianku, baik yang beragama Yahudi maupun Nasrani lantas dia meninggal dalam keadaan tidak mau beriman dengan ajaran yang aku bawa melainkan dia pasti termasuk salah seorang penghuni neraka.”</w:t>
      </w:r>
    </w:p>
    <w:p w14:paraId="7C67E713" w14:textId="1940FD92"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Hakikat beriman kepada Nabi adalah dengan cara membenarkan apa yang beliau bawa dengan disertai sikap menerima dan patuh, bukan sekedar pembenaran saja. Oleh sebab itulah maka Abu Thalib tidak bisa dianggap sebagai orang yang beriman terhadap Rasul shallallahu ‘alaihi wa sallam walaupun dia membenarkan ajaran yang beliau bawa, bahkan dia berani bersaksi bahwasanya Islam adalah agama yang terbaik.</w:t>
      </w:r>
    </w:p>
    <w:p w14:paraId="057019D6" w14:textId="6D4C9B1C"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Agama Islam ini telah merangkum semua bentuk kemaslahatan yang diajarkan oleh agama-agama sebelumnya. Agama Islam yang beliau bawa ini lebih istimewa dibandingkan agama-agama terdahulu karena Islam adalah ajaran yang bisa diterapkan di setiap masa, di setiap tempat dan di masyarakat manapun. Allah ta’ala berfirman kepada Rasulullah shallallahu ‘alaihi wa sallam,</w:t>
      </w:r>
    </w:p>
    <w:p w14:paraId="4E51850A" w14:textId="2EE76F8B"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وَأَنزَلْنَا إِلَيْكَ الْكِتَابَ بِالْحَقِّ مُصَدِّقاً لِّمَا بَيْنَ يَدَيْهِ مِنَ الْكِتَابِ وَمُهَيْمِناً</w:t>
      </w:r>
    </w:p>
    <w:p w14:paraId="7BB7735B" w14:textId="7FAEF066"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“Dan Kami telah menurunkan kepadamu Al Kitab dengan benar sebagai pembenar kitab-kitab yang terdahulu serta batu ujian atasnya.” (QS. Al Maa’idah: 48)</w:t>
      </w:r>
    </w:p>
    <w:p w14:paraId="45261DD9" w14:textId="75496F24"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Maksud dari pernyataan Islam itu cocok diterapkan di setiap masa, tempat dan masyarakat adalah dengan berpegang teguh dengannya tidak akan pernah bertentangan dengan kebaikan umat tersebut di masa kapan pun dan di tempat manapun. Bahkan dengan Islamlah keadaan umat itu akan menjadi baik. Akan tetapi bukanlah yang dimaksud dengan pernyataan Islam itu cocok bagi setiap masa, tempat dan masyarakat adalah Islam tunduk kepada kemauan setiap masa, tempat dan masyarakat, sebagaimana yang diinginkan oleh sebagian orang.</w:t>
      </w:r>
    </w:p>
    <w:p w14:paraId="4605B903" w14:textId="1D399C1C"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Agama Islam adalah agama yang benar. Sebuah agama yang telah mendapatkan jaminan pertolongan dan kemenangan dari Allah ta’ala bagi siapa saja yang berpegang teguh dengannya dengan sebenar-benarnya. Allah ta’ala berfirman,</w:t>
      </w:r>
    </w:p>
    <w:p w14:paraId="24322FB2" w14:textId="4626A488"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هُوَ الَّذِي أَرْسَلَ رَسُولَهُ بِالْهُدَى وَدِينِ الْحَقِّ لِيُظْهِرَهُ عَلَى الدِّينِ كُلِّهِ وَلَوْ كَرِهَ الْمُشْرِكُونَ</w:t>
      </w:r>
    </w:p>
    <w:p w14:paraId="5A91940D" w14:textId="368DF75A" w:rsid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“Dia lah Zat yang telah mengutus Rasul-Nya dengan membawa Petunjuk dan Agama yang benar untuk dimenangkan di atas seluruh agama-agama yang ada, meskipun orang-orang musyrik tidak menyukainya.” (QS. Ash Shaff: 9)</w:t>
      </w:r>
    </w:p>
    <w:p w14:paraId="7F5713A1" w14:textId="4A9902D2" w:rsidR="00B85C86" w:rsidRDefault="00B85C86" w:rsidP="00B85C86">
      <w:pPr>
        <w:rPr>
          <w:rFonts w:ascii="Times New Roman" w:hAnsi="Times New Roman" w:cs="Times New Roman"/>
          <w:sz w:val="24"/>
          <w:szCs w:val="24"/>
        </w:rPr>
      </w:pPr>
    </w:p>
    <w:p w14:paraId="6B0E0B87" w14:textId="14DD20B3" w:rsidR="00B85C86" w:rsidRDefault="00B85C86" w:rsidP="00B85C86">
      <w:pPr>
        <w:rPr>
          <w:rFonts w:ascii="Times New Roman" w:hAnsi="Times New Roman" w:cs="Times New Roman"/>
          <w:sz w:val="24"/>
          <w:szCs w:val="24"/>
        </w:rPr>
      </w:pPr>
    </w:p>
    <w:p w14:paraId="023C20D0" w14:textId="57C37E5D" w:rsidR="00B85C86" w:rsidRDefault="00B85C86" w:rsidP="00B85C86">
      <w:pPr>
        <w:rPr>
          <w:rFonts w:ascii="Times New Roman" w:hAnsi="Times New Roman" w:cs="Times New Roman"/>
          <w:sz w:val="24"/>
          <w:szCs w:val="24"/>
        </w:rPr>
      </w:pPr>
    </w:p>
    <w:p w14:paraId="01D3957A" w14:textId="2D1A0BB7" w:rsidR="00B85C86" w:rsidRDefault="00B85C86" w:rsidP="00B85C86">
      <w:pPr>
        <w:rPr>
          <w:rFonts w:ascii="Times New Roman" w:hAnsi="Times New Roman" w:cs="Times New Roman"/>
          <w:sz w:val="24"/>
          <w:szCs w:val="24"/>
        </w:rPr>
      </w:pPr>
    </w:p>
    <w:p w14:paraId="5B402D45" w14:textId="48158CFA" w:rsidR="00B85C86" w:rsidRDefault="00B85C86" w:rsidP="00B85C86">
      <w:pPr>
        <w:rPr>
          <w:rFonts w:ascii="Times New Roman" w:hAnsi="Times New Roman" w:cs="Times New Roman"/>
          <w:sz w:val="24"/>
          <w:szCs w:val="24"/>
        </w:rPr>
      </w:pPr>
    </w:p>
    <w:p w14:paraId="7DCE35A6" w14:textId="77777777" w:rsidR="00B85C86" w:rsidRPr="00B85C86" w:rsidRDefault="00B85C86" w:rsidP="00B85C86">
      <w:pPr>
        <w:rPr>
          <w:rFonts w:ascii="Times New Roman" w:hAnsi="Times New Roman" w:cs="Times New Roman"/>
          <w:sz w:val="24"/>
          <w:szCs w:val="24"/>
        </w:rPr>
      </w:pPr>
    </w:p>
    <w:p w14:paraId="23F71A83" w14:textId="59CEB2A8"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lastRenderedPageBreak/>
        <w:t>Allah ta’ala berfirman,</w:t>
      </w:r>
    </w:p>
    <w:p w14:paraId="57EE9751" w14:textId="69A8B6F0"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14:paraId="77994860" w14:textId="6AED118C"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“Allah benar-benar telah menjanjikan kepada orang-orang yang beriman serta beramal salih diantara kalian untuk menjadikan mereka berkuasa di atas muka bumi sebagaimana orang-orang sebelum mereka telah dijadikan berkuasa di atasnya. Dan Allah pasti akan meneguhkan bagi mereka agama mereka, sebuah agama yang telah diridhai-Nya untuk mereka peluk. Dan Allah pasti akan menggantikan rasa takut yang sebelumnya menghinggapi mereka dengan rasa tenteram, mereka menyembah-Ku dan tidak mempersekutukan-Ku dengan sesuatu apapun. Dan barangsiapa yang ingkar sesudah itu, maka mereka itulah orang-orang yang fasik.” (QS. An Nuur: 55)</w:t>
      </w:r>
    </w:p>
    <w:p w14:paraId="7693B4C7" w14:textId="4E7A92A5"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Agama Islam adalah ajaran yang mencakup akidah/keyakinan dan syariat/hukum. Islam adalah ajaran yang sempurna, baik ditinjau dari sisi aqidah maupun syariat-syariat yang diajarkannya:</w:t>
      </w:r>
    </w:p>
    <w:p w14:paraId="1B8B396C"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menauhidkan Allah ta’ala dan melarang kesyirikan.</w:t>
      </w:r>
    </w:p>
    <w:p w14:paraId="472692EA"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berbuat jujur dan melarang dusta.</w:t>
      </w:r>
    </w:p>
    <w:p w14:paraId="2DDEFB11"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berbuat adil dan melarang aniaya.</w:t>
      </w:r>
    </w:p>
    <w:p w14:paraId="5E528FC5"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menunaikan amanat dan melarang berkhianat.</w:t>
      </w:r>
    </w:p>
    <w:p w14:paraId="2062552E"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menepati janji dan melarang pelanggaran janji.</w:t>
      </w:r>
    </w:p>
    <w:p w14:paraId="776A8CAA"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berbakti kepada kedua orang tua dan melarang perbuatan durhaka kepada mereka.</w:t>
      </w:r>
    </w:p>
    <w:p w14:paraId="4DA3567C" w14:textId="77777777" w:rsidR="00B85C86"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menjalin silaturahim (hubungan kekerabatan yang terputus) dengan sanak famili dan Islam melarang perbuatan memutuskan silaturahim.</w:t>
      </w:r>
    </w:p>
    <w:p w14:paraId="65EBB4D2" w14:textId="252E7B0D" w:rsidR="004B53BD" w:rsidRPr="00B85C86" w:rsidRDefault="00B85C86" w:rsidP="00B85C86">
      <w:pPr>
        <w:rPr>
          <w:rFonts w:ascii="Times New Roman" w:hAnsi="Times New Roman" w:cs="Times New Roman"/>
          <w:sz w:val="24"/>
          <w:szCs w:val="24"/>
        </w:rPr>
      </w:pPr>
      <w:r w:rsidRPr="00B85C86">
        <w:rPr>
          <w:rFonts w:ascii="Times New Roman" w:hAnsi="Times New Roman" w:cs="Times New Roman"/>
          <w:sz w:val="24"/>
          <w:szCs w:val="24"/>
        </w:rPr>
        <w:t>Islam memerintahkan untuk berhubungan baik dengan tetangga dan melarang bersikap buruk kepada mereka.</w:t>
      </w:r>
    </w:p>
    <w:sectPr w:rsidR="004B53BD" w:rsidRPr="00B85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roidClock">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86"/>
    <w:rsid w:val="001C5D5E"/>
    <w:rsid w:val="004B53BD"/>
    <w:rsid w:val="00B85C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261D"/>
  <w15:chartTrackingRefBased/>
  <w15:docId w15:val="{5FF5C7A2-1ACF-4F3D-9DE0-2E9555C4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9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rafli hadi</dc:creator>
  <cp:keywords/>
  <dc:description/>
  <cp:lastModifiedBy>rafli hadi</cp:lastModifiedBy>
  <cp:revision>2</cp:revision>
  <dcterms:created xsi:type="dcterms:W3CDTF">2020-10-20T14:01:00Z</dcterms:created>
  <dcterms:modified xsi:type="dcterms:W3CDTF">2020-10-20T16:22:00Z</dcterms:modified>
</cp:coreProperties>
</file>