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03" w:rsidRPr="00CA5767" w:rsidRDefault="00EE0988">
      <w:pPr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>Nama</w:t>
      </w:r>
      <w:r w:rsidRPr="00CA5767">
        <w:rPr>
          <w:rFonts w:ascii="Times New Roman" w:hAnsi="Times New Roman" w:cs="Times New Roman"/>
          <w:sz w:val="24"/>
          <w:szCs w:val="24"/>
        </w:rPr>
        <w:tab/>
        <w:t xml:space="preserve">: Muhammad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Naufal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Zafran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Mustafa</w:t>
      </w:r>
      <w:bookmarkStart w:id="0" w:name="_GoBack"/>
      <w:bookmarkEnd w:id="0"/>
    </w:p>
    <w:p w:rsidR="00EE0988" w:rsidRPr="00CA5767" w:rsidRDefault="00EE09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Npm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ab/>
        <w:t>: 2007051034</w:t>
      </w:r>
    </w:p>
    <w:p w:rsidR="00EE0988" w:rsidRPr="00CA5767" w:rsidRDefault="00EE0988">
      <w:pPr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>Prodi</w:t>
      </w:r>
      <w:r w:rsidRPr="00CA5767">
        <w:rPr>
          <w:rFonts w:ascii="Times New Roman" w:hAnsi="Times New Roman" w:cs="Times New Roman"/>
          <w:sz w:val="24"/>
          <w:szCs w:val="24"/>
        </w:rPr>
        <w:tab/>
        <w:t xml:space="preserve">: D3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A)</w:t>
      </w:r>
    </w:p>
    <w:p w:rsidR="00EE0988" w:rsidRDefault="00EE0988"/>
    <w:p w:rsidR="00EE0988" w:rsidRPr="00CA5767" w:rsidRDefault="00EE0988">
      <w:pPr>
        <w:rPr>
          <w:rFonts w:ascii="Times New Roman" w:hAnsi="Times New Roman" w:cs="Times New Roman"/>
          <w:b/>
          <w:sz w:val="24"/>
        </w:rPr>
      </w:pPr>
    </w:p>
    <w:p w:rsidR="00EE0988" w:rsidRPr="00CA5767" w:rsidRDefault="00EE0988" w:rsidP="00EE0988">
      <w:pPr>
        <w:jc w:val="center"/>
        <w:rPr>
          <w:rFonts w:ascii="Times New Roman" w:hAnsi="Times New Roman" w:cs="Times New Roman"/>
          <w:b/>
          <w:sz w:val="24"/>
        </w:rPr>
      </w:pPr>
      <w:r w:rsidRPr="00CA5767">
        <w:rPr>
          <w:rFonts w:ascii="Times New Roman" w:hAnsi="Times New Roman" w:cs="Times New Roman"/>
          <w:b/>
          <w:sz w:val="24"/>
        </w:rPr>
        <w:t xml:space="preserve">Resume agama </w:t>
      </w:r>
      <w:proofErr w:type="spellStart"/>
      <w:r w:rsidRPr="00CA5767">
        <w:rPr>
          <w:rFonts w:ascii="Times New Roman" w:hAnsi="Times New Roman" w:cs="Times New Roman"/>
          <w:b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b/>
          <w:sz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b/>
          <w:sz w:val="24"/>
        </w:rPr>
        <w:t>islam</w:t>
      </w:r>
      <w:proofErr w:type="spellEnd"/>
    </w:p>
    <w:p w:rsidR="00EE0988" w:rsidRPr="00CA5767" w:rsidRDefault="00EE0988" w:rsidP="00EE0988">
      <w:pPr>
        <w:rPr>
          <w:rFonts w:ascii="Times New Roman" w:hAnsi="Times New Roman" w:cs="Times New Roman"/>
          <w:sz w:val="24"/>
        </w:rPr>
      </w:pPr>
    </w:p>
    <w:p w:rsidR="00EE0988" w:rsidRPr="00CA5767" w:rsidRDefault="00EE0988" w:rsidP="00CA576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67">
        <w:rPr>
          <w:rFonts w:ascii="Times New Roman" w:hAnsi="Times New Roman" w:cs="Times New Roman"/>
          <w:b/>
          <w:sz w:val="24"/>
        </w:rPr>
        <w:t>Agama</w:t>
      </w:r>
    </w:p>
    <w:p w:rsidR="00EE0988" w:rsidRPr="00CA5767" w:rsidRDefault="00EE0988" w:rsidP="00CA57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767">
        <w:rPr>
          <w:rFonts w:ascii="Times New Roman" w:hAnsi="Times New Roman" w:cs="Times New Roman"/>
          <w:sz w:val="24"/>
        </w:rPr>
        <w:t xml:space="preserve">Agama </w:t>
      </w:r>
      <w:proofErr w:type="spellStart"/>
      <w:r w:rsidRPr="00CA5767">
        <w:rPr>
          <w:rFonts w:ascii="Times New Roman" w:hAnsi="Times New Roman" w:cs="Times New Roman"/>
          <w:sz w:val="24"/>
        </w:rPr>
        <w:t>menurut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Kamus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Besar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Bahasa Indonesia </w:t>
      </w:r>
      <w:proofErr w:type="spellStart"/>
      <w:r w:rsidRPr="00CA5767">
        <w:rPr>
          <w:rFonts w:ascii="Times New Roman" w:hAnsi="Times New Roman" w:cs="Times New Roman"/>
          <w:sz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sistem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mengatur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tata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keimanan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A5767">
        <w:rPr>
          <w:rFonts w:ascii="Times New Roman" w:hAnsi="Times New Roman" w:cs="Times New Roman"/>
          <w:sz w:val="24"/>
        </w:rPr>
        <w:t>kepercayaan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A5767">
        <w:rPr>
          <w:rFonts w:ascii="Times New Roman" w:hAnsi="Times New Roman" w:cs="Times New Roman"/>
          <w:sz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</w:rPr>
        <w:t> </w:t>
      </w:r>
      <w:proofErr w:type="spellStart"/>
      <w:r w:rsidRPr="00CA5767">
        <w:rPr>
          <w:rFonts w:ascii="Times New Roman" w:hAnsi="Times New Roman" w:cs="Times New Roman"/>
          <w:sz w:val="24"/>
        </w:rPr>
        <w:t>Tuhan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 Yang </w:t>
      </w:r>
      <w:proofErr w:type="spellStart"/>
      <w:r w:rsidRPr="00CA5767">
        <w:rPr>
          <w:rFonts w:ascii="Times New Roman" w:hAnsi="Times New Roman" w:cs="Times New Roman"/>
          <w:sz w:val="24"/>
        </w:rPr>
        <w:t>Mahakuasa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serta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tata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kaidah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berhubungan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pergaulan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serta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lingkungannya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Dalam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bahasa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Alquran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A5767">
        <w:rPr>
          <w:rFonts w:ascii="Times New Roman" w:hAnsi="Times New Roman" w:cs="Times New Roman"/>
          <w:sz w:val="24"/>
        </w:rPr>
        <w:t>“ din</w:t>
      </w:r>
      <w:proofErr w:type="gramEnd"/>
      <w:r w:rsidRPr="00CA5767">
        <w:rPr>
          <w:rFonts w:ascii="Times New Roman" w:hAnsi="Times New Roman" w:cs="Times New Roman"/>
          <w:sz w:val="24"/>
        </w:rPr>
        <w:t xml:space="preserve"> “ </w:t>
      </w:r>
      <w:proofErr w:type="spellStart"/>
      <w:r w:rsidRPr="00CA5767">
        <w:rPr>
          <w:rFonts w:ascii="Times New Roman" w:hAnsi="Times New Roman" w:cs="Times New Roman"/>
          <w:sz w:val="24"/>
        </w:rPr>
        <w:t>diartikan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agama. Kata Din yang </w:t>
      </w:r>
      <w:proofErr w:type="spellStart"/>
      <w:r w:rsidRPr="00CA5767">
        <w:rPr>
          <w:rFonts w:ascii="Times New Roman" w:hAnsi="Times New Roman" w:cs="Times New Roman"/>
          <w:sz w:val="24"/>
        </w:rPr>
        <w:t>berasal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akar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bahasa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Arab </w:t>
      </w:r>
      <w:proofErr w:type="spellStart"/>
      <w:r w:rsidRPr="00CA5767">
        <w:rPr>
          <w:rFonts w:ascii="Times New Roman" w:hAnsi="Times New Roman" w:cs="Times New Roman"/>
          <w:sz w:val="24"/>
        </w:rPr>
        <w:t>dyn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mempunyai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banyak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arti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pokok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yaitu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CA5767">
        <w:rPr>
          <w:rFonts w:ascii="Times New Roman" w:hAnsi="Times New Roman" w:cs="Times New Roman"/>
          <w:sz w:val="24"/>
        </w:rPr>
        <w:t>keberhutangan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kepatuhan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kekuasaan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kebijaksanaan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kecenderungan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alami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tendensi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Sebuah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sz w:val="24"/>
        </w:rPr>
        <w:t>biasanya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melingkupi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tiga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persoalan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pokok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yaitu</w:t>
      </w:r>
      <w:proofErr w:type="spellEnd"/>
      <w:r w:rsidRPr="00CA5767">
        <w:rPr>
          <w:rFonts w:ascii="Times New Roman" w:hAnsi="Times New Roman" w:cs="Times New Roman"/>
          <w:sz w:val="24"/>
        </w:rPr>
        <w:t>:</w:t>
      </w:r>
    </w:p>
    <w:p w:rsidR="00EE0988" w:rsidRPr="00CA5767" w:rsidRDefault="00EE0988" w:rsidP="00CA5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Kredial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CA5767">
        <w:rPr>
          <w:rFonts w:ascii="Times New Roman" w:hAnsi="Times New Roman" w:cs="Times New Roman"/>
          <w:sz w:val="24"/>
        </w:rPr>
        <w:t>keyakinan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CA5767">
        <w:rPr>
          <w:rFonts w:ascii="Times New Roman" w:hAnsi="Times New Roman" w:cs="Times New Roman"/>
          <w:sz w:val="24"/>
        </w:rPr>
        <w:t>yaitu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keyakinan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adanya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sesuatu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kekuatan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supranatural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diyakini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mengatur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mencipta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alam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767">
        <w:rPr>
          <w:rFonts w:ascii="Times New Roman" w:hAnsi="Times New Roman" w:cs="Times New Roman"/>
          <w:sz w:val="24"/>
        </w:rPr>
        <w:t>Ritual (</w:t>
      </w:r>
      <w:proofErr w:type="spellStart"/>
      <w:r w:rsidRPr="00CA5767">
        <w:rPr>
          <w:rFonts w:ascii="Times New Roman" w:hAnsi="Times New Roman" w:cs="Times New Roman"/>
          <w:sz w:val="24"/>
        </w:rPr>
        <w:t>peribadatan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CA5767">
        <w:rPr>
          <w:rFonts w:ascii="Times New Roman" w:hAnsi="Times New Roman" w:cs="Times New Roman"/>
          <w:sz w:val="24"/>
        </w:rPr>
        <w:t>yaitu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tingkah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laku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dalam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berhubungan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kekuatan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supranatural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tersebut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konsekuensi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pengakuan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ketundukannya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Sosial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yaitu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aturan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hidup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bermasyarakat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5767">
        <w:rPr>
          <w:rFonts w:ascii="Times New Roman" w:hAnsi="Times New Roman" w:cs="Times New Roman"/>
          <w:sz w:val="24"/>
        </w:rPr>
        <w:t>Sistem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nilai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mengatur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hubungan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lainnya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alam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semesta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dikaitkan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keyakinanya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tersebut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Default="00EE0988" w:rsidP="00CA5767">
      <w:pPr>
        <w:spacing w:line="360" w:lineRule="auto"/>
        <w:jc w:val="both"/>
      </w:pPr>
    </w:p>
    <w:p w:rsidR="00EE0988" w:rsidRPr="00CA5767" w:rsidRDefault="00EE0988" w:rsidP="00CA576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A5767">
        <w:rPr>
          <w:rFonts w:ascii="Times New Roman" w:hAnsi="Times New Roman" w:cs="Times New Roman"/>
          <w:sz w:val="24"/>
        </w:rPr>
        <w:t xml:space="preserve">Agama </w:t>
      </w:r>
      <w:proofErr w:type="spellStart"/>
      <w:r w:rsidRPr="00CA5767">
        <w:rPr>
          <w:rFonts w:ascii="Times New Roman" w:hAnsi="Times New Roman" w:cs="Times New Roman"/>
          <w:sz w:val="24"/>
        </w:rPr>
        <w:t>sangat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dibutuhkan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oleh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karena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melalui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agama:</w:t>
      </w:r>
    </w:p>
    <w:p w:rsidR="00EE0988" w:rsidRPr="00CA5767" w:rsidRDefault="00EE0988" w:rsidP="00CA57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Mengarahkan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membimbing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menunjukan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tentang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sumber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dapat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dijadkan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pegangan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dalam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meghadapi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problema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kehidupan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serta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cara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harus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dilakukan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menyelesaikannya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Mendidik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CA5767">
        <w:rPr>
          <w:rFonts w:ascii="Times New Roman" w:hAnsi="Times New Roman" w:cs="Times New Roman"/>
          <w:sz w:val="24"/>
        </w:rPr>
        <w:t>mempunyai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sikap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pendirian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tertentu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jelas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positif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tepat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CA5767" w:rsidRDefault="00EE0988" w:rsidP="00CA576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A5767">
        <w:rPr>
          <w:rFonts w:ascii="Times New Roman" w:hAnsi="Times New Roman" w:cs="Times New Roman"/>
          <w:sz w:val="24"/>
        </w:rPr>
        <w:t>Mendidik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berani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menegakan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kebenaran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EE0988" w:rsidRPr="00EE0988" w:rsidRDefault="00EE0988" w:rsidP="00CA5767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CA5767">
        <w:rPr>
          <w:rFonts w:ascii="Times New Roman" w:hAnsi="Times New Roman" w:cs="Times New Roman"/>
          <w:sz w:val="24"/>
        </w:rPr>
        <w:lastRenderedPageBreak/>
        <w:t>Memberikan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tuntunan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ajaran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</w:rPr>
        <w:t>dibutuhkan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menumbuhkan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sifat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CA5767">
        <w:rPr>
          <w:rFonts w:ascii="Times New Roman" w:hAnsi="Times New Roman" w:cs="Times New Roman"/>
          <w:sz w:val="24"/>
        </w:rPr>
        <w:t>sifat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utama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seperti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rendah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hati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</w:rPr>
        <w:t>sopan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santun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dsb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sikap</w:t>
      </w:r>
      <w:proofErr w:type="spellEnd"/>
      <w:r w:rsidRPr="00CA576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</w:rPr>
        <w:t>sebaliknya</w:t>
      </w:r>
      <w:proofErr w:type="spellEnd"/>
      <w:r w:rsidRPr="00CA5767">
        <w:rPr>
          <w:rFonts w:ascii="Times New Roman" w:hAnsi="Times New Roman" w:cs="Times New Roman"/>
          <w:sz w:val="24"/>
        </w:rPr>
        <w:t>.</w:t>
      </w:r>
    </w:p>
    <w:p w:rsidR="00CA5767" w:rsidRPr="005A7970" w:rsidRDefault="00CA5767" w:rsidP="00CA5767">
      <w:pPr>
        <w:spacing w:line="360" w:lineRule="auto"/>
        <w:jc w:val="both"/>
        <w:rPr>
          <w:b/>
        </w:rPr>
      </w:pP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67">
        <w:rPr>
          <w:rFonts w:ascii="Times New Roman" w:hAnsi="Times New Roman" w:cs="Times New Roman"/>
          <w:b/>
          <w:sz w:val="24"/>
          <w:szCs w:val="24"/>
        </w:rPr>
        <w:t>Agama Islam</w:t>
      </w:r>
    </w:p>
    <w:p w:rsidR="00EE0988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kata as lama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turunan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assalmu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assalamu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assalamatu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kecatatan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Agama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Muhammad 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shallallahu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alaihi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sallam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agama-agama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hamba-hambaNya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pula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meridhoi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peluk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pun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767">
        <w:rPr>
          <w:rFonts w:ascii="Times New Roman" w:hAnsi="Times New Roman" w:cs="Times New Roman"/>
          <w:sz w:val="24"/>
          <w:szCs w:val="24"/>
        </w:rPr>
        <w:t>berfirman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,:</w:t>
      </w:r>
      <w:proofErr w:type="gramEnd"/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Sesungguhnya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agama yang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benar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sisi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Allah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hanyalah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Islam.” (QS. Ali Imran: 19)</w:t>
      </w: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767">
        <w:rPr>
          <w:rFonts w:ascii="Times New Roman" w:hAnsi="Times New Roman" w:cs="Times New Roman"/>
          <w:i/>
          <w:sz w:val="24"/>
          <w:szCs w:val="24"/>
        </w:rPr>
        <w:t xml:space="preserve">“Dan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barang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siapa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mencari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selain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Islam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maka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pernah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diterima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darinya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akhirat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nanti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dia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akan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termasuk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 xml:space="preserve"> orang-orang yang </w:t>
      </w:r>
      <w:proofErr w:type="spellStart"/>
      <w:r w:rsidRPr="00CA5767">
        <w:rPr>
          <w:rFonts w:ascii="Times New Roman" w:hAnsi="Times New Roman" w:cs="Times New Roman"/>
          <w:i/>
          <w:sz w:val="24"/>
          <w:szCs w:val="24"/>
        </w:rPr>
        <w:t>merugi</w:t>
      </w:r>
      <w:proofErr w:type="spellEnd"/>
      <w:r w:rsidRPr="00CA5767">
        <w:rPr>
          <w:rFonts w:ascii="Times New Roman" w:hAnsi="Times New Roman" w:cs="Times New Roman"/>
          <w:i/>
          <w:sz w:val="24"/>
          <w:szCs w:val="24"/>
        </w:rPr>
        <w:t>.” (QS. Ali ‘Imran: 85)</w:t>
      </w:r>
      <w:r w:rsidRPr="00CA5767">
        <w:rPr>
          <w:rFonts w:ascii="Times New Roman" w:hAnsi="Times New Roman" w:cs="Times New Roman"/>
          <w:i/>
          <w:sz w:val="24"/>
          <w:szCs w:val="24"/>
        </w:rPr>
        <w:br/>
      </w: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Agama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Agama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pertolongan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 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berpegang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br/>
      </w:r>
    </w:p>
    <w:p w:rsidR="005A7970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Agama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akidah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syariat-syariat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diajarkannya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: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menauhidkan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ta’ala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kesyirikan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dusta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aniaya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menunaikan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berkhianat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menepati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lastRenderedPageBreak/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berbakti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durhaka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silaturahim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kekerabatan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</w:t>
      </w:r>
      <w:r w:rsidR="00B748B5" w:rsidRPr="00CA5767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B748B5" w:rsidRPr="00CA5767">
        <w:rPr>
          <w:rFonts w:ascii="Times New Roman" w:hAnsi="Times New Roman" w:cs="Times New Roman"/>
          <w:sz w:val="24"/>
          <w:szCs w:val="24"/>
        </w:rPr>
        <w:t>terputus</w:t>
      </w:r>
      <w:proofErr w:type="spellEnd"/>
      <w:r w:rsidR="00B748B5" w:rsidRPr="00CA57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748B5"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748B5"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8B5" w:rsidRPr="00CA5767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="00B748B5" w:rsidRPr="00CA5767">
        <w:rPr>
          <w:rFonts w:ascii="Times New Roman" w:hAnsi="Times New Roman" w:cs="Times New Roman"/>
          <w:sz w:val="24"/>
          <w:szCs w:val="24"/>
        </w:rPr>
        <w:t>,</w:t>
      </w:r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silaturahim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5A7970" w:rsidRPr="00CA5767" w:rsidRDefault="005A7970" w:rsidP="00CA576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memerintahkan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tetangga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B748B5" w:rsidRPr="00CA5767" w:rsidRDefault="005A7970" w:rsidP="00CA57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748B5" w:rsidRPr="00CA5767">
        <w:rPr>
          <w:rFonts w:ascii="Times New Roman" w:hAnsi="Times New Roman" w:cs="Times New Roman"/>
          <w:b/>
          <w:sz w:val="24"/>
          <w:szCs w:val="24"/>
        </w:rPr>
        <w:t>Mengantisipasi</w:t>
      </w:r>
      <w:proofErr w:type="spellEnd"/>
      <w:r w:rsidR="00B748B5" w:rsidRPr="00CA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5" w:rsidRPr="00CA5767">
        <w:rPr>
          <w:rFonts w:ascii="Times New Roman" w:hAnsi="Times New Roman" w:cs="Times New Roman"/>
          <w:b/>
          <w:sz w:val="24"/>
          <w:szCs w:val="24"/>
        </w:rPr>
        <w:t>aliran</w:t>
      </w:r>
      <w:proofErr w:type="spellEnd"/>
      <w:r w:rsidR="00B748B5" w:rsidRPr="00CA57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8B5" w:rsidRPr="00CA5767">
        <w:rPr>
          <w:rFonts w:ascii="Times New Roman" w:hAnsi="Times New Roman" w:cs="Times New Roman"/>
          <w:b/>
          <w:sz w:val="24"/>
          <w:szCs w:val="24"/>
        </w:rPr>
        <w:t>radikalisme</w:t>
      </w:r>
      <w:proofErr w:type="spellEnd"/>
      <w:r w:rsidR="00B748B5" w:rsidRPr="00CA5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8B5" w:rsidRPr="00CA5767" w:rsidRDefault="00B748B5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menghendaki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pergantian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keakarnya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kekerasaan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B748B5" w:rsidRPr="00CA5767" w:rsidRDefault="00B748B5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767"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748B5" w:rsidRPr="00CA5767" w:rsidRDefault="00B748B5" w:rsidP="00CA576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harusnya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  <w:r w:rsidRPr="00CA5767">
        <w:rPr>
          <w:rFonts w:ascii="Times New Roman" w:hAnsi="Times New Roman" w:cs="Times New Roman"/>
          <w:color w:val="525252"/>
          <w:sz w:val="24"/>
          <w:szCs w:val="24"/>
          <w:shd w:val="clear" w:color="auto" w:fill="F5F5F5"/>
        </w:rPr>
        <w:t> 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keyakinannya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D90FBE" w:rsidRPr="00CA5767" w:rsidRDefault="00D90FBE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FBE" w:rsidRPr="00CA5767" w:rsidRDefault="00D90FBE" w:rsidP="00CA576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8B5" w:rsidRPr="00CA5767" w:rsidRDefault="00D90FBE" w:rsidP="00CA576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767">
        <w:rPr>
          <w:rFonts w:ascii="Times New Roman" w:hAnsi="Times New Roman" w:cs="Times New Roman"/>
          <w:sz w:val="24"/>
          <w:szCs w:val="24"/>
        </w:rPr>
        <w:t>Radikalisme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proofErr w:type="gram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minimnya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agama.Tindakan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terorisme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mengatasnamakan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perbuatannya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jihad,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jihad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ahlinya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jihad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CA57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D90FBE" w:rsidRPr="00CA5767" w:rsidRDefault="00D90FBE" w:rsidP="00CA576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Kesatuan</w:t>
      </w:r>
      <w:proofErr w:type="spellEnd"/>
    </w:p>
    <w:p w:rsidR="00D90FBE" w:rsidRPr="00CA5767" w:rsidRDefault="00D90FBE" w:rsidP="00CA576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76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bela</w:t>
      </w:r>
      <w:proofErr w:type="spellEnd"/>
      <w:proofErr w:type="gramEnd"/>
      <w:r w:rsidRPr="00CA5767">
        <w:rPr>
          <w:rFonts w:ascii="Times New Roman" w:hAnsi="Times New Roman" w:cs="Times New Roman"/>
          <w:sz w:val="24"/>
          <w:szCs w:val="24"/>
        </w:rPr>
        <w:t xml:space="preserve">  Negara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perilaku-perilaku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yang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Pancasila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UUD  1945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yang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kebencian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NKRI.</w:t>
      </w:r>
    </w:p>
    <w:p w:rsidR="00CA5767" w:rsidRDefault="00CA5767" w:rsidP="00CA5767">
      <w:pPr>
        <w:tabs>
          <w:tab w:val="left" w:pos="353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767" w:rsidRDefault="00CA5767" w:rsidP="00CA5767">
      <w:pPr>
        <w:tabs>
          <w:tab w:val="left" w:pos="353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FBE" w:rsidRPr="00CA5767" w:rsidRDefault="00D90FBE" w:rsidP="00CA5767">
      <w:pPr>
        <w:tabs>
          <w:tab w:val="left" w:pos="353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A5767">
        <w:rPr>
          <w:rFonts w:ascii="Times New Roman" w:hAnsi="Times New Roman" w:cs="Times New Roman"/>
          <w:b/>
          <w:sz w:val="24"/>
          <w:szCs w:val="24"/>
        </w:rPr>
        <w:lastRenderedPageBreak/>
        <w:t>karakteristik</w:t>
      </w:r>
      <w:proofErr w:type="spellEnd"/>
      <w:r w:rsidRPr="00CA5767">
        <w:rPr>
          <w:rFonts w:ascii="Times New Roman" w:hAnsi="Times New Roman" w:cs="Times New Roman"/>
          <w:b/>
          <w:sz w:val="24"/>
          <w:szCs w:val="24"/>
        </w:rPr>
        <w:t xml:space="preserve">  agama</w:t>
      </w:r>
      <w:proofErr w:type="gramEnd"/>
      <w:r w:rsidRPr="00CA5767">
        <w:rPr>
          <w:rFonts w:ascii="Times New Roman" w:hAnsi="Times New Roman" w:cs="Times New Roman"/>
          <w:b/>
          <w:sz w:val="24"/>
          <w:szCs w:val="24"/>
        </w:rPr>
        <w:t xml:space="preserve"> Islam</w:t>
      </w: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Rabbaniyyah</w:t>
      </w:r>
      <w:proofErr w:type="spellEnd"/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767">
        <w:rPr>
          <w:rFonts w:ascii="Times New Roman" w:hAnsi="Times New Roman" w:cs="Times New Roman"/>
          <w:b/>
          <w:sz w:val="24"/>
          <w:szCs w:val="24"/>
        </w:rPr>
        <w:t>Al-</w:t>
      </w: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insaniyah</w:t>
      </w:r>
      <w:proofErr w:type="spellEnd"/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universal.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Sahlah</w:t>
      </w:r>
      <w:proofErr w:type="spellEnd"/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sedikitpun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b/>
          <w:sz w:val="24"/>
          <w:szCs w:val="24"/>
        </w:rPr>
        <w:t>Al-</w:t>
      </w: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Adalah</w:t>
      </w:r>
      <w:proofErr w:type="spellEnd"/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Tawazunia</w:t>
      </w:r>
      <w:proofErr w:type="spellEnd"/>
      <w:r w:rsidRPr="00CA57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Tawazun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)</w:t>
      </w:r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97" w:rsidRPr="00CA5767" w:rsidRDefault="00956097" w:rsidP="00CA576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b/>
          <w:sz w:val="24"/>
          <w:szCs w:val="24"/>
        </w:rPr>
        <w:t>Marunah</w:t>
      </w:r>
      <w:proofErr w:type="spellEnd"/>
    </w:p>
    <w:p w:rsidR="00956097" w:rsidRPr="00CA5767" w:rsidRDefault="00956097" w:rsidP="00CA576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956097" w:rsidRPr="00CA5767" w:rsidRDefault="00956097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97" w:rsidRPr="00CA5767" w:rsidRDefault="00956097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rahmatan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lil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 SWT,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nikmat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makhluknya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diturunkan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  <w:r w:rsidRPr="00CA5767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A5767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"</w:t>
      </w:r>
      <w:r w:rsidRPr="00CA5767">
        <w:rPr>
          <w:rFonts w:ascii="Times New Roman" w:hAnsi="Times New Roman" w:cs="Times New Roman"/>
          <w:sz w:val="24"/>
          <w:szCs w:val="24"/>
        </w:rPr>
        <w:t xml:space="preserve">Islam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rahmatan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lil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alamin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kehadirannya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kedamaian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tentram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67" w:rsidRPr="00CA5767" w:rsidRDefault="00CA5767" w:rsidP="00CA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ciri-ciri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767">
        <w:rPr>
          <w:rFonts w:ascii="Times New Roman" w:hAnsi="Times New Roman" w:cs="Times New Roman"/>
          <w:sz w:val="24"/>
          <w:szCs w:val="24"/>
        </w:rPr>
        <w:t>MUI :</w:t>
      </w:r>
      <w:proofErr w:type="gramEnd"/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Mengingkari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rukun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iman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6.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aqidah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Alquran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sunnah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al-Quran.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lastRenderedPageBreak/>
        <w:t>Mengingkari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otentisitas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al-Quran.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al-Quran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tafsir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Mengingkari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hadis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Islam.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melecehkan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Mengingkari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rasul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ibadah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syariah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haji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baitullah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salat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>.</w:t>
      </w:r>
    </w:p>
    <w:p w:rsidR="00CA5767" w:rsidRPr="00CA5767" w:rsidRDefault="00CA5767" w:rsidP="00CA576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Mengkafirkan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syar’i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mengkafirkan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CA5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767">
        <w:rPr>
          <w:rFonts w:ascii="Times New Roman" w:hAnsi="Times New Roman" w:cs="Times New Roman"/>
          <w:sz w:val="24"/>
          <w:szCs w:val="24"/>
        </w:rPr>
        <w:t>kelompoknya</w:t>
      </w:r>
      <w:proofErr w:type="spellEnd"/>
    </w:p>
    <w:p w:rsidR="00CA5767" w:rsidRPr="00CA5767" w:rsidRDefault="00CA5767" w:rsidP="00CA5767">
      <w:pPr>
        <w:pStyle w:val="ListParagraph"/>
      </w:pPr>
    </w:p>
    <w:p w:rsidR="00956097" w:rsidRPr="00956097" w:rsidRDefault="00956097" w:rsidP="00CA5767">
      <w:r w:rsidRPr="00CA5767">
        <w:br/>
      </w:r>
    </w:p>
    <w:sectPr w:rsidR="00956097" w:rsidRPr="00956097" w:rsidSect="00AB08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0E70"/>
    <w:multiLevelType w:val="hybridMultilevel"/>
    <w:tmpl w:val="EBF49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1493"/>
    <w:multiLevelType w:val="multilevel"/>
    <w:tmpl w:val="E9F6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04576"/>
    <w:multiLevelType w:val="hybridMultilevel"/>
    <w:tmpl w:val="FF5AA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1103"/>
    <w:multiLevelType w:val="hybridMultilevel"/>
    <w:tmpl w:val="7D583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186"/>
    <w:multiLevelType w:val="multilevel"/>
    <w:tmpl w:val="50D2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93309F"/>
    <w:multiLevelType w:val="hybridMultilevel"/>
    <w:tmpl w:val="D9B0A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7164"/>
    <w:multiLevelType w:val="hybridMultilevel"/>
    <w:tmpl w:val="FD9E4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C638C"/>
    <w:multiLevelType w:val="hybridMultilevel"/>
    <w:tmpl w:val="99D40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6580A"/>
    <w:multiLevelType w:val="hybridMultilevel"/>
    <w:tmpl w:val="65C47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07EFA"/>
    <w:multiLevelType w:val="multilevel"/>
    <w:tmpl w:val="1B8A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88"/>
    <w:rsid w:val="001A499D"/>
    <w:rsid w:val="00277B10"/>
    <w:rsid w:val="005A7970"/>
    <w:rsid w:val="00814881"/>
    <w:rsid w:val="00956097"/>
    <w:rsid w:val="00AB082B"/>
    <w:rsid w:val="00B748B5"/>
    <w:rsid w:val="00CA5767"/>
    <w:rsid w:val="00D90FBE"/>
    <w:rsid w:val="00EE0988"/>
    <w:rsid w:val="00F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6197"/>
  <w15:chartTrackingRefBased/>
  <w15:docId w15:val="{764D39B9-A13A-4592-8725-FEBBB78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E09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9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A797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7970"/>
    <w:rPr>
      <w:color w:val="0000FF"/>
      <w:u w:val="single"/>
    </w:rPr>
  </w:style>
  <w:style w:type="paragraph" w:styleId="NoSpacing">
    <w:name w:val="No Spacing"/>
    <w:uiPriority w:val="1"/>
    <w:qFormat/>
    <w:rsid w:val="00D90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24AE-640B-4F46-A0DA-C62B4AA6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2020-10-21T01:25:00Z</dcterms:created>
  <dcterms:modified xsi:type="dcterms:W3CDTF">2020-10-21T02:39:00Z</dcterms:modified>
</cp:coreProperties>
</file>