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09DDC" w14:textId="06788CAD" w:rsidR="00E9346F" w:rsidRPr="00A33147" w:rsidRDefault="00E9346F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Tugas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Paper Bahasa </w:t>
      </w: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Inggris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Keahlian</w:t>
      </w:r>
      <w:proofErr w:type="spellEnd"/>
    </w:p>
    <w:p w14:paraId="382A2389" w14:textId="5942C613" w:rsidR="00592811" w:rsidRPr="00A33147" w:rsidRDefault="00A33147" w:rsidP="00A33147">
      <w:pPr>
        <w:jc w:val="center"/>
        <w:rPr>
          <w:rFonts w:ascii="Times New Roman" w:hAnsi="Times New Roman" w:cs="Times New Roman"/>
          <w:sz w:val="24"/>
          <w:szCs w:val="24"/>
        </w:rPr>
      </w:pPr>
      <w:r w:rsidRPr="00A33147">
        <w:rPr>
          <w:rFonts w:ascii="Times New Roman" w:hAnsi="Times New Roman" w:cs="Times New Roman"/>
          <w:sz w:val="24"/>
          <w:szCs w:val="24"/>
        </w:rPr>
        <w:t>Understanding Public Policy</w:t>
      </w:r>
    </w:p>
    <w:p w14:paraId="1750F8CD" w14:textId="6752B9B6" w:rsidR="00A33147" w:rsidRPr="00A33147" w:rsidRDefault="00A33147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3147">
        <w:rPr>
          <w:rFonts w:ascii="Times New Roman" w:hAnsi="Times New Roman" w:cs="Times New Roman"/>
          <w:sz w:val="24"/>
          <w:szCs w:val="24"/>
        </w:rPr>
        <w:t>Models of Policy</w:t>
      </w:r>
    </w:p>
    <w:p w14:paraId="3ACAFF09" w14:textId="77777777" w:rsidR="00592811" w:rsidRPr="00A33147" w:rsidRDefault="00592811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4737634" w14:textId="009711A2" w:rsidR="00592811" w:rsidRPr="00A33147" w:rsidRDefault="00592811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3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C27ED" wp14:editId="36294B2D">
            <wp:extent cx="2329519" cy="2292350"/>
            <wp:effectExtent l="0" t="0" r="0" b="0"/>
            <wp:docPr id="1215290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93" cy="23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023F" w14:textId="77777777" w:rsidR="00592811" w:rsidRPr="00A33147" w:rsidRDefault="00592811" w:rsidP="00A3314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0D14745" w14:textId="77777777" w:rsidR="00592811" w:rsidRPr="00A33147" w:rsidRDefault="00592811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3C6E548" w14:textId="0F80CB94" w:rsidR="00E9346F" w:rsidRPr="00A33147" w:rsidRDefault="00E9346F" w:rsidP="00A331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33147">
        <w:rPr>
          <w:rFonts w:ascii="Times New Roman" w:hAnsi="Times New Roman" w:cs="Times New Roman"/>
          <w:sz w:val="24"/>
          <w:szCs w:val="24"/>
          <w:lang w:val="en-US"/>
        </w:rPr>
        <w:t xml:space="preserve">Dosen </w:t>
      </w:r>
      <w:proofErr w:type="spellStart"/>
      <w:proofErr w:type="gramStart"/>
      <w:r w:rsidRPr="00A33147">
        <w:rPr>
          <w:rFonts w:ascii="Times New Roman" w:hAnsi="Times New Roman" w:cs="Times New Roman"/>
          <w:sz w:val="24"/>
          <w:szCs w:val="24"/>
          <w:lang w:val="en-US"/>
        </w:rPr>
        <w:t>Pengampu</w:t>
      </w:r>
      <w:proofErr w:type="spellEnd"/>
      <w:r w:rsidRPr="00A3314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A33147">
        <w:rPr>
          <w:rFonts w:ascii="Times New Roman" w:hAnsi="Times New Roman" w:cs="Times New Roman"/>
          <w:sz w:val="24"/>
          <w:szCs w:val="24"/>
          <w:lang w:val="en-US"/>
        </w:rPr>
        <w:t xml:space="preserve"> Intan </w:t>
      </w:r>
      <w:proofErr w:type="spellStart"/>
      <w:r w:rsidRPr="00A33147">
        <w:rPr>
          <w:rFonts w:ascii="Times New Roman" w:hAnsi="Times New Roman" w:cs="Times New Roman"/>
          <w:sz w:val="24"/>
          <w:szCs w:val="24"/>
          <w:lang w:val="en-US"/>
        </w:rPr>
        <w:t>Fitri</w:t>
      </w:r>
      <w:proofErr w:type="spellEnd"/>
      <w:r w:rsidRPr="00A331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33147">
        <w:rPr>
          <w:rFonts w:ascii="Times New Roman" w:hAnsi="Times New Roman" w:cs="Times New Roman"/>
          <w:sz w:val="24"/>
          <w:szCs w:val="24"/>
          <w:lang w:val="en-US"/>
        </w:rPr>
        <w:t>Meutia</w:t>
      </w:r>
      <w:proofErr w:type="spellEnd"/>
      <w:r w:rsidRPr="00A33147">
        <w:rPr>
          <w:rFonts w:ascii="Times New Roman" w:hAnsi="Times New Roman" w:cs="Times New Roman"/>
          <w:sz w:val="24"/>
          <w:szCs w:val="24"/>
          <w:lang w:val="en-US"/>
        </w:rPr>
        <w:t xml:space="preserve">, S.A.N., M.A </w:t>
      </w:r>
      <w:proofErr w:type="spellStart"/>
      <w:r w:rsidRPr="00A33147">
        <w:rPr>
          <w:rFonts w:ascii="Times New Roman" w:hAnsi="Times New Roman" w:cs="Times New Roman"/>
          <w:sz w:val="24"/>
          <w:szCs w:val="24"/>
          <w:lang w:val="en-US"/>
        </w:rPr>
        <w:t>Ph.D</w:t>
      </w:r>
      <w:proofErr w:type="spellEnd"/>
    </w:p>
    <w:p w14:paraId="2CBD30D5" w14:textId="77777777" w:rsidR="00592811" w:rsidRPr="00A33147" w:rsidRDefault="00592811" w:rsidP="00A3314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3534FFF" w14:textId="4E21BBB9" w:rsidR="00E9346F" w:rsidRPr="00A33147" w:rsidRDefault="00E9346F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Kelompok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Reg B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1403"/>
      </w:tblGrid>
      <w:tr w:rsidR="00E9346F" w:rsidRPr="00A33147" w14:paraId="55C54519" w14:textId="77777777" w:rsidTr="00E9346F">
        <w:trPr>
          <w:jc w:val="center"/>
        </w:trPr>
        <w:tc>
          <w:tcPr>
            <w:tcW w:w="0" w:type="auto"/>
          </w:tcPr>
          <w:p w14:paraId="772DE455" w14:textId="2D2E2EF2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Moktika</w:t>
            </w:r>
            <w:proofErr w:type="spellEnd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Sitoresmi</w:t>
            </w:r>
          </w:p>
        </w:tc>
        <w:tc>
          <w:tcPr>
            <w:tcW w:w="0" w:type="auto"/>
          </w:tcPr>
          <w:p w14:paraId="369D90B5" w14:textId="20628408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2116041042</w:t>
            </w:r>
          </w:p>
        </w:tc>
      </w:tr>
      <w:tr w:rsidR="00E9346F" w:rsidRPr="00A33147" w14:paraId="26EB9F68" w14:textId="77777777" w:rsidTr="00E9346F">
        <w:trPr>
          <w:jc w:val="center"/>
        </w:trPr>
        <w:tc>
          <w:tcPr>
            <w:tcW w:w="0" w:type="auto"/>
          </w:tcPr>
          <w:p w14:paraId="0BF8A5A7" w14:textId="0406A29E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Dahlia Sari Putri</w:t>
            </w:r>
          </w:p>
        </w:tc>
        <w:tc>
          <w:tcPr>
            <w:tcW w:w="0" w:type="auto"/>
          </w:tcPr>
          <w:p w14:paraId="5CF7BBC7" w14:textId="5458BF4F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211604104</w:t>
            </w: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E9346F" w:rsidRPr="00A33147" w14:paraId="5AFDAED2" w14:textId="77777777" w:rsidTr="00E9346F">
        <w:trPr>
          <w:jc w:val="center"/>
        </w:trPr>
        <w:tc>
          <w:tcPr>
            <w:tcW w:w="0" w:type="auto"/>
          </w:tcPr>
          <w:p w14:paraId="384F11A7" w14:textId="008DD8CC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Doni Heru </w:t>
            </w:r>
            <w:proofErr w:type="spellStart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Setyawan</w:t>
            </w:r>
            <w:proofErr w:type="spellEnd"/>
          </w:p>
        </w:tc>
        <w:tc>
          <w:tcPr>
            <w:tcW w:w="0" w:type="auto"/>
          </w:tcPr>
          <w:p w14:paraId="4C650856" w14:textId="60515F9E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211604104</w:t>
            </w: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E9346F" w:rsidRPr="00A33147" w14:paraId="7F29975E" w14:textId="77777777" w:rsidTr="00E9346F">
        <w:trPr>
          <w:jc w:val="center"/>
        </w:trPr>
        <w:tc>
          <w:tcPr>
            <w:tcW w:w="0" w:type="auto"/>
          </w:tcPr>
          <w:p w14:paraId="5128977D" w14:textId="68EC564E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Setiya</w:t>
            </w:r>
            <w:proofErr w:type="spellEnd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Wati</w:t>
            </w:r>
          </w:p>
        </w:tc>
        <w:tc>
          <w:tcPr>
            <w:tcW w:w="0" w:type="auto"/>
          </w:tcPr>
          <w:p w14:paraId="1D487127" w14:textId="79F53A9A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211604104</w:t>
            </w: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</w:tr>
      <w:tr w:rsidR="00E9346F" w:rsidRPr="00A33147" w14:paraId="252EAB53" w14:textId="77777777" w:rsidTr="00E9346F">
        <w:trPr>
          <w:jc w:val="center"/>
        </w:trPr>
        <w:tc>
          <w:tcPr>
            <w:tcW w:w="0" w:type="auto"/>
          </w:tcPr>
          <w:p w14:paraId="79A0E5CF" w14:textId="502483CD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Intan </w:t>
            </w:r>
            <w:proofErr w:type="spellStart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Sakhety</w:t>
            </w:r>
            <w:proofErr w:type="spellEnd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Mahar</w:t>
            </w:r>
          </w:p>
        </w:tc>
        <w:tc>
          <w:tcPr>
            <w:tcW w:w="0" w:type="auto"/>
          </w:tcPr>
          <w:p w14:paraId="2C9D2F5C" w14:textId="72A3B639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</w:t>
            </w: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</w:tr>
      <w:tr w:rsidR="00E9346F" w:rsidRPr="00A33147" w14:paraId="0A2E654F" w14:textId="77777777" w:rsidTr="00E9346F">
        <w:trPr>
          <w:jc w:val="center"/>
        </w:trPr>
        <w:tc>
          <w:tcPr>
            <w:tcW w:w="0" w:type="auto"/>
          </w:tcPr>
          <w:p w14:paraId="0A6F4CE6" w14:textId="1571CC9F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Putri Katarina</w:t>
            </w:r>
          </w:p>
        </w:tc>
        <w:tc>
          <w:tcPr>
            <w:tcW w:w="0" w:type="auto"/>
          </w:tcPr>
          <w:p w14:paraId="6AE5BA71" w14:textId="3B4BD00F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</w:t>
            </w: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</w:tr>
      <w:tr w:rsidR="00E9346F" w:rsidRPr="00A33147" w14:paraId="00FF8206" w14:textId="77777777" w:rsidTr="00E9346F">
        <w:trPr>
          <w:jc w:val="center"/>
        </w:trPr>
        <w:tc>
          <w:tcPr>
            <w:tcW w:w="0" w:type="auto"/>
          </w:tcPr>
          <w:p w14:paraId="30F13CAD" w14:textId="195FD357" w:rsidR="00E9346F" w:rsidRPr="00A33147" w:rsidRDefault="00E9346F" w:rsidP="00A331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Alvin </w:t>
            </w:r>
            <w:proofErr w:type="spellStart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Gilang</w:t>
            </w:r>
            <w:proofErr w:type="spellEnd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  <w:proofErr w:type="spellStart"/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Sadewa</w:t>
            </w:r>
            <w:proofErr w:type="spellEnd"/>
          </w:p>
        </w:tc>
        <w:tc>
          <w:tcPr>
            <w:tcW w:w="0" w:type="auto"/>
          </w:tcPr>
          <w:p w14:paraId="31B17C6F" w14:textId="2D681EE5" w:rsidR="00E9346F" w:rsidRPr="00A33147" w:rsidRDefault="00E9346F" w:rsidP="00A3314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21160410</w:t>
            </w:r>
            <w:r w:rsidRPr="00A331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53</w:t>
            </w:r>
          </w:p>
        </w:tc>
      </w:tr>
    </w:tbl>
    <w:p w14:paraId="2A22120B" w14:textId="77777777" w:rsidR="00E9346F" w:rsidRDefault="00E9346F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86EAF1" w14:textId="77777777" w:rsidR="00817EAA" w:rsidRDefault="00817EAA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8AD930" w14:textId="77777777" w:rsidR="00817EAA" w:rsidRDefault="00817EAA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EFC1CF" w14:textId="77777777" w:rsidR="00817EAA" w:rsidRPr="00A33147" w:rsidRDefault="00817EAA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C6460E" w14:textId="77777777" w:rsidR="00817EAA" w:rsidRPr="00A33147" w:rsidRDefault="00817EAA" w:rsidP="00817EA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Ilmu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Administrasi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Negara</w:t>
      </w:r>
    </w:p>
    <w:p w14:paraId="2A7A4F3E" w14:textId="77777777" w:rsidR="00817EAA" w:rsidRPr="00A33147" w:rsidRDefault="00817EAA" w:rsidP="00817EA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Fakultas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Ilmu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Sosial</w:t>
      </w:r>
      <w:proofErr w:type="spellEnd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Politik</w:t>
      </w:r>
      <w:proofErr w:type="spellEnd"/>
    </w:p>
    <w:p w14:paraId="313ED44B" w14:textId="77777777" w:rsidR="00817EAA" w:rsidRPr="00A33147" w:rsidRDefault="00817EAA" w:rsidP="00817EA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Universitas Lampung</w:t>
      </w:r>
    </w:p>
    <w:p w14:paraId="526301C2" w14:textId="77777777" w:rsidR="00817EAA" w:rsidRPr="00A33147" w:rsidRDefault="00817EAA" w:rsidP="00817EA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33147">
        <w:rPr>
          <w:rFonts w:ascii="Times New Roman" w:hAnsi="Times New Roman" w:cs="Times New Roman"/>
          <w:b/>
          <w:bCs/>
          <w:sz w:val="24"/>
          <w:szCs w:val="24"/>
          <w:lang w:val="en-US"/>
        </w:rPr>
        <w:t>2023</w:t>
      </w:r>
    </w:p>
    <w:p w14:paraId="53A1D92D" w14:textId="77777777" w:rsidR="00592811" w:rsidRPr="00A33147" w:rsidRDefault="00592811" w:rsidP="00817EA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0BF6506" w14:textId="0948ABF2" w:rsidR="00817EAA" w:rsidRDefault="00817EAA" w:rsidP="00817EAA">
      <w:pPr>
        <w:pStyle w:val="BodyText"/>
        <w:spacing w:before="74" w:line="396" w:lineRule="auto"/>
        <w:ind w:left="3664" w:right="3519"/>
      </w:pPr>
      <w:r>
        <w:lastRenderedPageBreak/>
        <w:t>BAB</w:t>
      </w:r>
      <w:r>
        <w:rPr>
          <w:lang w:val="en-US"/>
        </w:rPr>
        <w:t xml:space="preserve"> </w:t>
      </w:r>
      <w:r>
        <w:t>I</w:t>
      </w:r>
      <w:r>
        <w:rPr>
          <w:spacing w:val="1"/>
          <w:lang w:val="en-US"/>
        </w:rPr>
        <w:t xml:space="preserve"> </w:t>
      </w:r>
    </w:p>
    <w:p w14:paraId="455B71D2" w14:textId="78F261AE" w:rsidR="00817EAA" w:rsidRDefault="00817EAA" w:rsidP="00817EAA">
      <w:pPr>
        <w:pStyle w:val="BodyText"/>
        <w:spacing w:before="74" w:line="396" w:lineRule="auto"/>
        <w:ind w:left="2804" w:right="3519" w:firstLine="76"/>
        <w:jc w:val="center"/>
        <w:rPr>
          <w:lang w:val="en-US"/>
        </w:rPr>
      </w:pPr>
      <w:r>
        <w:rPr>
          <w:lang w:val="en-US"/>
        </w:rPr>
        <w:t>ANALISIS KEBIJAKAN</w:t>
      </w:r>
    </w:p>
    <w:p w14:paraId="3CA096AF" w14:textId="77777777" w:rsidR="00817EAA" w:rsidRPr="00817EAA" w:rsidRDefault="00817EAA" w:rsidP="00817EAA">
      <w:pPr>
        <w:pStyle w:val="BodyText"/>
        <w:spacing w:before="74" w:line="396" w:lineRule="auto"/>
        <w:ind w:left="2880" w:right="3519"/>
        <w:rPr>
          <w:lang w:val="en-US"/>
        </w:rPr>
      </w:pPr>
    </w:p>
    <w:p w14:paraId="39936D46" w14:textId="77777777" w:rsidR="00817EAA" w:rsidRDefault="00817EAA" w:rsidP="00817EAA">
      <w:pPr>
        <w:pStyle w:val="BodyText"/>
        <w:spacing w:before="6"/>
      </w:pPr>
      <w:r>
        <w:t>Apa yang</w:t>
      </w:r>
      <w:r>
        <w:rPr>
          <w:spacing w:val="-3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Pemerintah,</w:t>
      </w:r>
      <w:r>
        <w:rPr>
          <w:spacing w:val="-2"/>
        </w:rPr>
        <w:t xml:space="preserve"> </w:t>
      </w:r>
      <w:r>
        <w:t>Mengapa</w:t>
      </w:r>
      <w:r>
        <w:rPr>
          <w:spacing w:val="-4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Melakukannya,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Perbedaannya</w:t>
      </w:r>
    </w:p>
    <w:p w14:paraId="67D3E4F4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47034C44" w14:textId="77777777" w:rsidR="00817EAA" w:rsidRDefault="00817EAA">
      <w:pPr>
        <w:pStyle w:val="BodyText"/>
        <w:spacing w:before="2"/>
        <w:ind w:left="0"/>
        <w:jc w:val="left"/>
        <w:rPr>
          <w:sz w:val="30"/>
        </w:rPr>
      </w:pPr>
    </w:p>
    <w:p w14:paraId="6491AE8F" w14:textId="77777777" w:rsidR="00817EAA" w:rsidRDefault="00817EAA">
      <w:pPr>
        <w:pStyle w:val="Heading1"/>
      </w:pPr>
      <w:r>
        <w:t>APA</w:t>
      </w:r>
      <w:r>
        <w:rPr>
          <w:spacing w:val="-1"/>
        </w:rPr>
        <w:t xml:space="preserve"> </w:t>
      </w:r>
      <w:r>
        <w:t>KEBIJAKAN PUBLIK?</w:t>
      </w:r>
    </w:p>
    <w:p w14:paraId="43E28655" w14:textId="77777777" w:rsidR="00817EAA" w:rsidRDefault="00817EAA">
      <w:pPr>
        <w:pStyle w:val="BodyText"/>
        <w:spacing w:before="175" w:line="259" w:lineRule="auto"/>
        <w:ind w:right="265"/>
      </w:pPr>
      <w:r>
        <w:t>Buku ini tentang kebijakan publik. Hal ini berkaitan dengan apa yang dilakukan pemerintah,</w:t>
      </w:r>
      <w:r>
        <w:rPr>
          <w:spacing w:val="1"/>
        </w:rPr>
        <w:t xml:space="preserve"> </w:t>
      </w:r>
      <w:r>
        <w:t>mengapa mereka melakukannya, dan apa perbedaan yang dihasilkannya. Juga tentang ilmu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dan kemampuan disiplin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ini untuk</w:t>
      </w:r>
      <w:r>
        <w:rPr>
          <w:spacing w:val="1"/>
        </w:rPr>
        <w:t xml:space="preserve"> </w:t>
      </w:r>
      <w:r>
        <w:t>mendeskripsikan,</w:t>
      </w:r>
      <w:r>
        <w:rPr>
          <w:spacing w:val="1"/>
        </w:rPr>
        <w:t xml:space="preserve"> </w:t>
      </w:r>
      <w:r>
        <w:t>menganalisis,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menjelaskan</w:t>
      </w:r>
      <w:r>
        <w:rPr>
          <w:spacing w:val="-4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publik.</w:t>
      </w:r>
    </w:p>
    <w:p w14:paraId="6448314F" w14:textId="77777777" w:rsidR="00817EAA" w:rsidRDefault="00817EAA">
      <w:pPr>
        <w:pStyle w:val="BodyText"/>
        <w:spacing w:before="157" w:line="259" w:lineRule="auto"/>
        <w:ind w:right="254"/>
      </w:pPr>
      <w:r>
        <w:t>Definisi Kebijakan Kebijakan publik</w:t>
      </w:r>
      <w:r>
        <w:rPr>
          <w:spacing w:val="1"/>
        </w:rPr>
        <w:t xml:space="preserve"> </w:t>
      </w:r>
      <w:r>
        <w:t>adalah segala</w:t>
      </w:r>
      <w:r>
        <w:rPr>
          <w:spacing w:val="1"/>
        </w:rPr>
        <w:t xml:space="preserve"> </w:t>
      </w:r>
      <w:r>
        <w:t>sesuatu</w:t>
      </w:r>
      <w:r>
        <w:rPr>
          <w:spacing w:val="60"/>
        </w:rPr>
        <w:t xml:space="preserve"> </w:t>
      </w:r>
      <w:r>
        <w:t>yang dipilih oleh pemerintah</w:t>
      </w:r>
      <w:r>
        <w:rPr>
          <w:spacing w:val="1"/>
        </w:rPr>
        <w:t xml:space="preserve"> </w:t>
      </w:r>
      <w:r>
        <w:t>untuk dilakukan atau tidak dilakukan. Pemerintah melakukan banyak hal. Mereka mengatur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masyarakat;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mengorganisir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dengan masyarakat lain; mereka membagikan berbagai macam imbalan simbolis dan layanan</w:t>
      </w:r>
      <w:r>
        <w:rPr>
          <w:spacing w:val="1"/>
        </w:rPr>
        <w:t xml:space="preserve"> </w:t>
      </w:r>
      <w:r>
        <w:t>material kepada anggota masyarakat; dan mereka mengambil uang dari masyarakat, paling</w:t>
      </w:r>
      <w:r>
        <w:rPr>
          <w:spacing w:val="1"/>
        </w:rPr>
        <w:t xml:space="preserve"> </w:t>
      </w:r>
      <w:r>
        <w:t>sering dalam bentuk pajak. Dengan demikian kebijakan publik dapat</w:t>
      </w:r>
      <w:r>
        <w:rPr>
          <w:spacing w:val="1"/>
        </w:rPr>
        <w:t xml:space="preserve"> </w:t>
      </w:r>
      <w:r>
        <w:t>mengatur perilaku,</w:t>
      </w:r>
      <w:r>
        <w:rPr>
          <w:spacing w:val="1"/>
        </w:rPr>
        <w:t xml:space="preserve"> </w:t>
      </w:r>
      <w:r>
        <w:t>mengatur birokrasi, mendistribusikan manfaat, atau mengambil pajak atau semua hal tersebut</w:t>
      </w:r>
      <w:r>
        <w:rPr>
          <w:spacing w:val="1"/>
        </w:rPr>
        <w:t xml:space="preserve"> </w:t>
      </w:r>
      <w:r>
        <w:t>sekaligus.</w:t>
      </w:r>
    </w:p>
    <w:p w14:paraId="40989A03" w14:textId="77777777" w:rsidR="00817EAA" w:rsidRDefault="00817EAA">
      <w:pPr>
        <w:pStyle w:val="BodyText"/>
        <w:spacing w:before="161" w:line="259" w:lineRule="auto"/>
        <w:ind w:right="250"/>
      </w:pPr>
      <w:r>
        <w:t>Ekspansi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pemerintah melakukan banyak hal untuk mereka. Memang benar bahwa hampir tidak ada</w:t>
      </w:r>
      <w:r>
        <w:rPr>
          <w:spacing w:val="1"/>
        </w:rPr>
        <w:t xml:space="preserve"> </w:t>
      </w:r>
      <w:r>
        <w:t>masalah pribadi atau kemasyarakatan dimana kelompok tertentu tidak memerlukan solusi dari</w:t>
      </w:r>
      <w:r>
        <w:rPr>
          <w:spacing w:val="-57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yaitu kebijakan publik</w:t>
      </w:r>
      <w:r>
        <w:rPr>
          <w:spacing w:val="1"/>
        </w:rPr>
        <w:t xml:space="preserve"> </w:t>
      </w:r>
      <w:r>
        <w:t>yang dirancang untuk</w:t>
      </w:r>
      <w:r>
        <w:rPr>
          <w:spacing w:val="1"/>
        </w:rPr>
        <w:t xml:space="preserve"> </w:t>
      </w:r>
      <w:r>
        <w:t>meringankan ketidaknyamanan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keresahan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bertahun-tahun,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masalah-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cakupan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diperluas</w:t>
      </w:r>
      <w:r>
        <w:rPr>
          <w:spacing w:val="1"/>
        </w:rPr>
        <w:t xml:space="preserve"> </w:t>
      </w:r>
      <w:r>
        <w:t>hingga</w:t>
      </w:r>
      <w:r>
        <w:rPr>
          <w:spacing w:val="5"/>
        </w:rPr>
        <w:t xml:space="preserve"> </w:t>
      </w:r>
      <w:r>
        <w:t>mencakup</w:t>
      </w:r>
      <w:r>
        <w:rPr>
          <w:spacing w:val="2"/>
        </w:rPr>
        <w:t xml:space="preserve"> </w:t>
      </w:r>
      <w:r>
        <w:t>hampir</w:t>
      </w:r>
      <w:r>
        <w:rPr>
          <w:spacing w:val="2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sektor</w:t>
      </w:r>
      <w:r>
        <w:rPr>
          <w:spacing w:val="-2"/>
        </w:rPr>
        <w:t xml:space="preserve"> </w:t>
      </w:r>
      <w:r>
        <w:t>kehidupan</w:t>
      </w:r>
      <w:r>
        <w:rPr>
          <w:spacing w:val="-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Amerika.</w:t>
      </w:r>
    </w:p>
    <w:p w14:paraId="395937A9" w14:textId="77777777" w:rsidR="00817EAA" w:rsidRDefault="00817EAA">
      <w:pPr>
        <w:pStyle w:val="BodyText"/>
        <w:spacing w:before="160" w:line="259" w:lineRule="auto"/>
        <w:ind w:right="254"/>
      </w:pPr>
      <w:r>
        <w:t>Sepanjang abad kedua puluh, pemerintah tumbuh baik dalam ukuran absolut maupun dalam</w:t>
      </w:r>
      <w:r>
        <w:rPr>
          <w:spacing w:val="1"/>
        </w:rPr>
        <w:t xml:space="preserve"> </w:t>
      </w:r>
      <w:r>
        <w:t>kaitannya dengan ukuran perekonomian nasional. Besar kecilnya perekonomian biasanya</w:t>
      </w:r>
      <w:r>
        <w:rPr>
          <w:spacing w:val="1"/>
        </w:rPr>
        <w:t xml:space="preserve"> </w:t>
      </w:r>
      <w:r>
        <w:t>diukur dengan produk domestik bruto (PDB), yaitu jumlah seluruh barang dan jasa yang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Serikat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1-1).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menyumbang sekitar 8 persen dari PDB pada awal abad ini, dan sebagian besar kegiatan</w:t>
      </w:r>
      <w:r>
        <w:rPr>
          <w:spacing w:val="1"/>
        </w:rPr>
        <w:t xml:space="preserve"> </w:t>
      </w:r>
      <w:r>
        <w:t>pemerintah dilakukan oleh pemerintah negara bagian dan lokal. Dua perang dunia, program</w:t>
      </w:r>
      <w:r>
        <w:rPr>
          <w:spacing w:val="1"/>
        </w:rPr>
        <w:t xml:space="preserve"> </w:t>
      </w:r>
      <w:r>
        <w:t>New Deal yang dirancang pada masa Depresi Besar pada tahun 1930an, dan pertumbuhan</w:t>
      </w:r>
      <w:r>
        <w:rPr>
          <w:spacing w:val="1"/>
        </w:rPr>
        <w:t xml:space="preserve"> </w:t>
      </w:r>
      <w:r>
        <w:t>program Great</w:t>
      </w:r>
      <w:r>
        <w:rPr>
          <w:spacing w:val="1"/>
        </w:rPr>
        <w:t xml:space="preserve"> </w:t>
      </w:r>
      <w:r>
        <w:t>Society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1960an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1970an,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cakupan</w:t>
      </w:r>
      <w:r>
        <w:rPr>
          <w:spacing w:val="1"/>
        </w:rPr>
        <w:t xml:space="preserve"> </w:t>
      </w:r>
      <w:r>
        <w:t>ukuran</w:t>
      </w:r>
      <w:r>
        <w:rPr>
          <w:spacing w:val="-4"/>
        </w:rPr>
        <w:t xml:space="preserve"> </w:t>
      </w:r>
      <w:r>
        <w:t>pemerintahan,</w:t>
      </w:r>
      <w:r>
        <w:rPr>
          <w:spacing w:val="4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federal.</w:t>
      </w:r>
    </w:p>
    <w:p w14:paraId="2EB92EAE" w14:textId="77777777" w:rsidR="00817EAA" w:rsidRDefault="00817EAA">
      <w:pPr>
        <w:sectPr w:rsidR="00817EAA" w:rsidSect="0067039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1408C5A" w14:textId="77777777" w:rsidR="00817EAA" w:rsidRDefault="00817EAA">
      <w:pPr>
        <w:pStyle w:val="BodyText"/>
        <w:ind w:left="199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4F1F28" wp14:editId="786B2CC0">
            <wp:extent cx="3812981" cy="2377439"/>
            <wp:effectExtent l="0" t="0" r="0" b="0"/>
            <wp:docPr id="1" name="image1.jpeg" descr="WhatsApp Image 2023-09-08 at 11.0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981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0294" w14:textId="77777777" w:rsidR="00817EAA" w:rsidRDefault="00817EAA">
      <w:pPr>
        <w:pStyle w:val="BodyText"/>
        <w:spacing w:before="7"/>
        <w:ind w:left="0"/>
        <w:jc w:val="left"/>
        <w:rPr>
          <w:sz w:val="11"/>
        </w:rPr>
      </w:pPr>
    </w:p>
    <w:p w14:paraId="7C50D635" w14:textId="77777777" w:rsidR="00817EAA" w:rsidRDefault="00817EAA">
      <w:pPr>
        <w:pStyle w:val="BodyText"/>
        <w:spacing w:before="90" w:line="259" w:lineRule="auto"/>
        <w:ind w:right="254"/>
      </w:pPr>
      <w:r>
        <w:t>Peningkatan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mendatar</w:t>
      </w:r>
      <w:r>
        <w:rPr>
          <w:spacing w:val="60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 kepresidenan Reagan (1981-1989). Perekonomian pada tahun 1990an tumbuh lebih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pengeluaranpemerintah,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perekonomian.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negara bagian, dan lokal – berjumlah sekitar 30 persen dari PDB. Lebih dari dua pertiga</w:t>
      </w:r>
      <w:r>
        <w:rPr>
          <w:spacing w:val="1"/>
        </w:rPr>
        <w:t xml:space="preserve"> </w:t>
      </w:r>
      <w:r>
        <w:t>pengeluaran pemerintah—sekitar 20 persen PDB—ditanggung oleh pemerintah federal saja.</w:t>
      </w:r>
      <w:r>
        <w:rPr>
          <w:spacing w:val="1"/>
        </w:rPr>
        <w:t xml:space="preserve"> </w:t>
      </w:r>
      <w:r>
        <w:t>Lima puluh pemerintah negara bagian dan 87.000 pemerintah daerah (kota, kabupaten, kota</w:t>
      </w:r>
      <w:r>
        <w:rPr>
          <w:spacing w:val="1"/>
        </w:rPr>
        <w:t xml:space="preserve"> </w:t>
      </w:r>
      <w:r>
        <w:t>kecil dan kecil, distrik sekolah, dan distrik khusus) jika digabungkan menyumbang kurang</w:t>
      </w:r>
      <w:r>
        <w:rPr>
          <w:spacing w:val="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sepertiga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belanja pemerintah</w:t>
      </w:r>
      <w:r>
        <w:rPr>
          <w:spacing w:val="-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sekitar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persen</w:t>
      </w:r>
      <w:r>
        <w:rPr>
          <w:spacing w:val="-4"/>
        </w:rPr>
        <w:t xml:space="preserve"> </w:t>
      </w:r>
      <w:r>
        <w:t>PDB.</w:t>
      </w:r>
    </w:p>
    <w:p w14:paraId="4436A591" w14:textId="77777777" w:rsidR="00817EAA" w:rsidRDefault="00817EAA">
      <w:pPr>
        <w:pStyle w:val="BodyText"/>
        <w:spacing w:before="155" w:line="259" w:lineRule="auto"/>
        <w:ind w:right="253"/>
      </w:pPr>
      <w:r>
        <w:t>Ruang Lingkup Kebijakan Publik. Tidak semua yang dilakukan pemerintah tercermin dalam</w:t>
      </w:r>
      <w:r>
        <w:rPr>
          <w:spacing w:val="1"/>
        </w:rPr>
        <w:t xml:space="preserve"> </w:t>
      </w:r>
      <w:r>
        <w:t>pengeluaran pemerintah. Kegiatan regulasi, misalnya, khususnya peraturan lingkungan hidup,</w:t>
      </w:r>
      <w:r>
        <w:rPr>
          <w:spacing w:val="-57"/>
        </w:rPr>
        <w:t xml:space="preserve"> </w:t>
      </w:r>
      <w:r>
        <w:t>membebankan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usaha;</w:t>
      </w:r>
      <w:r>
        <w:rPr>
          <w:spacing w:val="1"/>
        </w:rPr>
        <w:t xml:space="preserve"> </w:t>
      </w:r>
      <w:r>
        <w:t>biaya-biaya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ditampilkan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merupakan indikator umum mengenai fungsi dan prioritas pemerintah. Misalnya, Gambar 1-2</w:t>
      </w:r>
      <w:r>
        <w:rPr>
          <w:spacing w:val="-57"/>
        </w:rPr>
        <w:t xml:space="preserve"> </w:t>
      </w:r>
      <w:r>
        <w:t>menunjukkan bahwa pemerintah federal membelanjakan lebih</w:t>
      </w:r>
      <w:r>
        <w:rPr>
          <w:spacing w:val="1"/>
        </w:rPr>
        <w:t xml:space="preserve"> </w:t>
      </w:r>
      <w:r>
        <w:t>banyak dana untuk warga</w:t>
      </w:r>
      <w:r>
        <w:rPr>
          <w:spacing w:val="1"/>
        </w:rPr>
        <w:t xml:space="preserve"> </w:t>
      </w:r>
      <w:r>
        <w:t>lanjut usia—untuk pengeluaran Jaminan Sosial dan Medicare—dibandingkan untuk fungsi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pertahanan nasional.</w:t>
      </w:r>
      <w:r>
        <w:rPr>
          <w:spacing w:val="1"/>
        </w:rPr>
        <w:t xml:space="preserve"> </w:t>
      </w:r>
      <w:r>
        <w:t>Program kesejahteraan dan kesehatan pemerintah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pendidikan sangat kecil. Pemerintah negara bagian dan lokal di Amerika Serikat menanggung</w:t>
      </w:r>
      <w:r>
        <w:rPr>
          <w:spacing w:val="-57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menghabiskan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hukum.</w:t>
      </w:r>
    </w:p>
    <w:p w14:paraId="7F7A7E51" w14:textId="77777777" w:rsidR="00817EAA" w:rsidRDefault="00817EAA">
      <w:pPr>
        <w:sectPr w:rsidR="00817EAA">
          <w:pgSz w:w="11910" w:h="16840"/>
          <w:pgMar w:top="1420" w:right="1180" w:bottom="280" w:left="1300" w:header="720" w:footer="720" w:gutter="0"/>
          <w:cols w:space="720"/>
        </w:sectPr>
      </w:pPr>
    </w:p>
    <w:p w14:paraId="194CF70B" w14:textId="77777777" w:rsidR="00817EAA" w:rsidRDefault="00817EAA">
      <w:pPr>
        <w:pStyle w:val="BodyText"/>
        <w:ind w:left="266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A0BF2E" wp14:editId="2BD32440">
            <wp:extent cx="2952998" cy="2331720"/>
            <wp:effectExtent l="0" t="0" r="0" b="0"/>
            <wp:docPr id="3" name="image2.jpeg" descr="WhatsApp Image 2023-09-08 at 11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99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2029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0B14A375" w14:textId="77777777" w:rsidR="00817EAA" w:rsidRDefault="00817EAA">
      <w:pPr>
        <w:pStyle w:val="BodyText"/>
        <w:spacing w:before="2"/>
        <w:ind w:left="0"/>
        <w:jc w:val="left"/>
        <w:rPr>
          <w:sz w:val="27"/>
        </w:rPr>
      </w:pPr>
    </w:p>
    <w:p w14:paraId="31CF7BD3" w14:textId="77777777" w:rsidR="00817EAA" w:rsidRDefault="00817EAA">
      <w:pPr>
        <w:pStyle w:val="BodyText"/>
        <w:spacing w:before="90"/>
      </w:pPr>
      <w:r>
        <w:t>MENGAPA</w:t>
      </w:r>
      <w:r>
        <w:rPr>
          <w:spacing w:val="-9"/>
        </w:rPr>
        <w:t xml:space="preserve"> </w:t>
      </w:r>
      <w:r>
        <w:t>MEMELAJARI</w:t>
      </w:r>
      <w:r>
        <w:rPr>
          <w:spacing w:val="-2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PUBLIK?</w:t>
      </w:r>
    </w:p>
    <w:p w14:paraId="7FCE0997" w14:textId="77777777" w:rsidR="00817EAA" w:rsidRDefault="00817EAA">
      <w:pPr>
        <w:pStyle w:val="BodyText"/>
        <w:spacing w:before="180" w:line="259" w:lineRule="auto"/>
        <w:ind w:right="253"/>
      </w:pPr>
      <w:r>
        <w:t>Ilmu politik adalah studi tentang studi politik tentang “siapa mendapatkan apa, kapan dan</w:t>
      </w:r>
      <w:r>
        <w:rPr>
          <w:spacing w:val="1"/>
        </w:rPr>
        <w:t xml:space="preserve"> </w:t>
      </w:r>
      <w:r>
        <w:t>bagaimana”. Hal ini lebih dari sekedar studi tentang lembaga-lembaga pemerintahan, yaitu</w:t>
      </w:r>
      <w:r>
        <w:rPr>
          <w:spacing w:val="1"/>
        </w:rPr>
        <w:t xml:space="preserve"> </w:t>
      </w:r>
      <w:r>
        <w:t>federalisme, pemisahan kekuasaan, checksandbalances, judicialreview, wewenang dan tugas</w:t>
      </w:r>
      <w:r>
        <w:rPr>
          <w:spacing w:val="1"/>
        </w:rPr>
        <w:t xml:space="preserve"> </w:t>
      </w:r>
      <w:r>
        <w:t>Kongres,</w:t>
      </w:r>
      <w:r>
        <w:rPr>
          <w:spacing w:val="1"/>
        </w:rPr>
        <w:t xml:space="preserve"> </w:t>
      </w:r>
      <w:r>
        <w:t>presiden,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pengadilan.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“tradisional”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pengaturan kelembagaan serta pembenaran filosofis terhadap pemerintah. Dan ilmu politik</w:t>
      </w:r>
      <w:r>
        <w:rPr>
          <w:spacing w:val="1"/>
        </w:rPr>
        <w:t xml:space="preserve"> </w:t>
      </w:r>
      <w:r>
        <w:t>lebih dari sekedar</w:t>
      </w:r>
      <w:r>
        <w:rPr>
          <w:spacing w:val="1"/>
        </w:rPr>
        <w:t xml:space="preserve"> </w:t>
      </w:r>
      <w:r>
        <w:t>studi tentang proses politik,</w:t>
      </w:r>
      <w:r>
        <w:rPr>
          <w:spacing w:val="1"/>
        </w:rPr>
        <w:t xml:space="preserve"> </w:t>
      </w:r>
      <w:r>
        <w:t>yaitu kampanye dan pemilu,</w:t>
      </w:r>
      <w:r>
        <w:rPr>
          <w:spacing w:val="60"/>
        </w:rPr>
        <w:t xml:space="preserve"> </w:t>
      </w:r>
      <w:r>
        <w:t>pemungutan</w:t>
      </w:r>
      <w:r>
        <w:rPr>
          <w:spacing w:val="1"/>
        </w:rPr>
        <w:t xml:space="preserve"> </w:t>
      </w:r>
      <w:r>
        <w:t>suara, lobi, pembuatan undang-undang, dan pengambilan keputusan. Ilmu politik “perilaku”</w:t>
      </w:r>
      <w:r>
        <w:rPr>
          <w:spacing w:val="1"/>
        </w:rPr>
        <w:t xml:space="preserve"> </w:t>
      </w:r>
      <w:r>
        <w:t>modern</w:t>
      </w:r>
      <w:r>
        <w:rPr>
          <w:spacing w:val="-4"/>
        </w:rPr>
        <w:t xml:space="preserve"> </w:t>
      </w:r>
      <w:r>
        <w:t>berfokus 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proses-proses</w:t>
      </w:r>
      <w:r>
        <w:rPr>
          <w:spacing w:val="-1"/>
        </w:rPr>
        <w:t xml:space="preserve"> </w:t>
      </w:r>
      <w:r>
        <w:t>ini.</w:t>
      </w:r>
    </w:p>
    <w:p w14:paraId="1E52F20C" w14:textId="77777777" w:rsidR="00817EAA" w:rsidRDefault="00817EAA">
      <w:pPr>
        <w:pStyle w:val="BodyText"/>
        <w:spacing w:before="160" w:line="259" w:lineRule="auto"/>
        <w:ind w:right="251"/>
      </w:pPr>
      <w:r>
        <w:t>Ilmu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publik—deskripsi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deskripsi</w:t>
      </w:r>
      <w:r>
        <w:rPr>
          <w:spacing w:val="60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publik;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terhadap</w:t>
      </w:r>
      <w:r>
        <w:rPr>
          <w:spacing w:val="60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publik;</w:t>
      </w:r>
      <w:r>
        <w:rPr>
          <w:spacing w:val="1"/>
        </w:rPr>
        <w:t xml:space="preserve"> </w:t>
      </w:r>
      <w:r>
        <w:t>penyelidikan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berbagaipengaturan</w:t>
      </w:r>
      <w:r>
        <w:rPr>
          <w:spacing w:val="1"/>
        </w:rPr>
        <w:t xml:space="preserve"> </w:t>
      </w:r>
      <w:r>
        <w:t>kelembagaan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konsekuensi</w:t>
      </w:r>
      <w:r>
        <w:rPr>
          <w:spacing w:val="60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diperkirakan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diharapkan.</w:t>
      </w:r>
      <w:r>
        <w:rPr>
          <w:spacing w:val="1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publik</w:t>
      </w:r>
      <w:r>
        <w:rPr>
          <w:spacing w:val="2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dipelajari</w:t>
      </w:r>
      <w:r>
        <w:rPr>
          <w:spacing w:val="-7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berbagai</w:t>
      </w:r>
      <w:r>
        <w:rPr>
          <w:spacing w:val="2"/>
        </w:rPr>
        <w:t xml:space="preserve"> </w:t>
      </w:r>
      <w:r>
        <w:t>alasan:</w:t>
      </w:r>
    </w:p>
    <w:p w14:paraId="6F1C8A80" w14:textId="77777777" w:rsidR="00817EAA" w:rsidRDefault="00817EAA">
      <w:pPr>
        <w:pStyle w:val="BodyText"/>
        <w:spacing w:before="161" w:line="259" w:lineRule="auto"/>
        <w:ind w:right="256"/>
      </w:pPr>
      <w:r>
        <w:rPr>
          <w:i/>
        </w:rPr>
        <w:t>Pemahaman</w:t>
      </w:r>
      <w:r>
        <w:rPr>
          <w:i/>
          <w:spacing w:val="1"/>
        </w:rPr>
        <w:t xml:space="preserve"> </w:t>
      </w:r>
      <w:r>
        <w:rPr>
          <w:i/>
        </w:rPr>
        <w:t>Ilmiah,</w:t>
      </w:r>
      <w:r>
        <w:rPr>
          <w:i/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mempelajari hubungan antara kondisi sosial dan ekonomi dalam masyarakat, respons sistem</w:t>
      </w:r>
      <w:r>
        <w:rPr>
          <w:spacing w:val="1"/>
        </w:rPr>
        <w:t xml:space="preserve"> </w:t>
      </w:r>
      <w:r>
        <w:t>politik terhadap kondisi tersebut, dan dampak, jika ada, aktivitas pemerintah terhadap kondisi</w:t>
      </w:r>
      <w:r>
        <w:rPr>
          <w:spacing w:val="-57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(lihat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1-2).</w:t>
      </w:r>
      <w:r>
        <w:rPr>
          <w:spacing w:val="1"/>
        </w:rPr>
        <w:t xml:space="preserve"> </w:t>
      </w:r>
      <w:r>
        <w:t>Studi kebijakan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sosiologi, antropologi, psikologi, sejarah, hukum, dan administrasi publik, serta ilmu politik.</w:t>
      </w:r>
      <w:r>
        <w:rPr>
          <w:spacing w:val="1"/>
        </w:rPr>
        <w:t xml:space="preserve"> </w:t>
      </w:r>
      <w:r>
        <w:t>Hal ini menambah keluasan, signifikansi, keandalan, dan perkembangan teoritis ilmu-ilmu</w:t>
      </w:r>
      <w:r>
        <w:rPr>
          <w:spacing w:val="1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umum.</w:t>
      </w:r>
    </w:p>
    <w:p w14:paraId="34FA5007" w14:textId="77777777" w:rsidR="00817EAA" w:rsidRDefault="00817EAA">
      <w:pPr>
        <w:pStyle w:val="BodyText"/>
        <w:spacing w:before="160" w:line="259" w:lineRule="auto"/>
        <w:ind w:right="246"/>
      </w:pPr>
      <w:r>
        <w:rPr>
          <w:i/>
        </w:rPr>
        <w:t>Saran</w:t>
      </w:r>
      <w:r>
        <w:rPr>
          <w:i/>
          <w:spacing w:val="1"/>
        </w:rPr>
        <w:t xml:space="preserve"> </w:t>
      </w:r>
      <w:r>
        <w:rPr>
          <w:i/>
        </w:rPr>
        <w:t>profesional</w:t>
      </w:r>
      <w:r>
        <w:t>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profesional:</w:t>
      </w:r>
      <w:r>
        <w:rPr>
          <w:spacing w:val="1"/>
        </w:rPr>
        <w:t xml:space="preserve"> </w:t>
      </w:r>
      <w:r>
        <w:t>memahami penyebab dan konsekuensi dari kebijakan publik memungkinkan kita menerapkan</w:t>
      </w:r>
      <w:r>
        <w:rPr>
          <w:spacing w:val="-57"/>
        </w:rPr>
        <w:t xml:space="preserve"> </w:t>
      </w:r>
      <w:r>
        <w:t>pengetahuan ilmu sosial untuk memecahkan masalah-masalah praktis. Pengetahuan faktual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prasyarat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meresepkan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menginginkan tujuan tertentu,</w:t>
      </w:r>
      <w:r>
        <w:rPr>
          <w:spacing w:val="1"/>
        </w:rPr>
        <w:t xml:space="preserve"> </w:t>
      </w:r>
      <w:r>
        <w:t>maka pertanyaan tentang kebijakan apa</w:t>
      </w:r>
      <w:r>
        <w:rPr>
          <w:spacing w:val="60"/>
        </w:rPr>
        <w:t xml:space="preserve"> </w:t>
      </w:r>
      <w:r>
        <w:t>yang paling tepat</w:t>
      </w:r>
      <w:r>
        <w:rPr>
          <w:spacing w:val="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melaksanakannya</w:t>
      </w:r>
      <w:r>
        <w:rPr>
          <w:spacing w:val="22"/>
        </w:rPr>
        <w:t xml:space="preserve"> </w:t>
      </w:r>
      <w:r>
        <w:t>adalah</w:t>
      </w:r>
      <w:r>
        <w:rPr>
          <w:spacing w:val="17"/>
        </w:rPr>
        <w:t xml:space="preserve"> </w:t>
      </w:r>
      <w:r>
        <w:t>pertanyaan</w:t>
      </w:r>
      <w:r>
        <w:rPr>
          <w:spacing w:val="23"/>
        </w:rPr>
        <w:t xml:space="preserve"> </w:t>
      </w:r>
      <w:r>
        <w:t>faktual</w:t>
      </w:r>
      <w:r>
        <w:rPr>
          <w:spacing w:val="18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memerlukan</w:t>
      </w:r>
      <w:r>
        <w:rPr>
          <w:spacing w:val="18"/>
        </w:rPr>
        <w:t xml:space="preserve"> </w:t>
      </w:r>
      <w:r>
        <w:t>kajian</w:t>
      </w:r>
      <w:r>
        <w:rPr>
          <w:spacing w:val="23"/>
        </w:rPr>
        <w:t xml:space="preserve"> </w:t>
      </w:r>
      <w:r>
        <w:t>ilmiah.</w:t>
      </w:r>
      <w:r>
        <w:rPr>
          <w:spacing w:val="24"/>
        </w:rPr>
        <w:t xml:space="preserve"> </w:t>
      </w:r>
      <w:r>
        <w:t>Dengan</w:t>
      </w:r>
    </w:p>
    <w:p w14:paraId="01DCFC61" w14:textId="77777777" w:rsidR="00817EAA" w:rsidRDefault="00817EAA">
      <w:pPr>
        <w:sectPr w:rsidR="00817EAA">
          <w:pgSz w:w="11910" w:h="16840"/>
          <w:pgMar w:top="1420" w:right="1180" w:bottom="280" w:left="1300" w:header="720" w:footer="720" w:gutter="0"/>
          <w:cols w:space="720"/>
        </w:sectPr>
      </w:pPr>
    </w:p>
    <w:p w14:paraId="15CAD4EE" w14:textId="77777777" w:rsidR="00817EAA" w:rsidRDefault="00817EAA">
      <w:pPr>
        <w:pStyle w:val="BodyText"/>
        <w:spacing w:before="74" w:line="259" w:lineRule="auto"/>
        <w:ind w:right="256"/>
      </w:pPr>
      <w:r>
        <w:lastRenderedPageBreak/>
        <w:t>kata lain, studi kebijakan dapat menghasilkan nasihat profesional, dalam bentuk pernyataan</w:t>
      </w:r>
      <w:r>
        <w:rPr>
          <w:spacing w:val="1"/>
        </w:rPr>
        <w:t xml:space="preserve"> </w:t>
      </w:r>
      <w:r>
        <w:t>“jika… maka…”, tentang bagaimana mencapai tujuan yang diinginkan. Instansi pemerintah,</w:t>
      </w:r>
      <w:r>
        <w:rPr>
          <w:spacing w:val="1"/>
        </w:rPr>
        <w:t xml:space="preserve"> </w:t>
      </w:r>
      <w:r>
        <w:t>serta organisasi penelitian kebijakan swasta (“think tank”), biasanya</w:t>
      </w:r>
      <w:r>
        <w:rPr>
          <w:spacing w:val="1"/>
        </w:rPr>
        <w:t xml:space="preserve"> </w:t>
      </w:r>
      <w:r>
        <w:t>lebih mementingkan</w:t>
      </w:r>
      <w:r>
        <w:rPr>
          <w:spacing w:val="1"/>
        </w:rPr>
        <w:t xml:space="preserve"> </w:t>
      </w:r>
      <w:r>
        <w:t>penerapan praktis dari pengetahuan tentang kebijakan dibandingkan dengan pengembangan</w:t>
      </w:r>
      <w:r>
        <w:rPr>
          <w:spacing w:val="1"/>
        </w:rPr>
        <w:t xml:space="preserve"> </w:t>
      </w:r>
      <w:r>
        <w:t>teori</w:t>
      </w:r>
      <w:r>
        <w:rPr>
          <w:spacing w:val="-4"/>
        </w:rPr>
        <w:t xml:space="preserve"> </w:t>
      </w:r>
      <w:r>
        <w:t>ilmiah.</w:t>
      </w:r>
    </w:p>
    <w:p w14:paraId="21577114" w14:textId="77777777" w:rsidR="00817EAA" w:rsidRDefault="00817EAA">
      <w:pPr>
        <w:pStyle w:val="BodyText"/>
        <w:spacing w:before="161" w:line="259" w:lineRule="auto"/>
        <w:ind w:right="254"/>
      </w:pPr>
      <w:r>
        <w:rPr>
          <w:i/>
        </w:rPr>
        <w:t>Rekomendasi kebijakan</w:t>
      </w:r>
      <w:r>
        <w:t>.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kebijakan publik dapat</w:t>
      </w:r>
      <w:r>
        <w:rPr>
          <w:spacing w:val="1"/>
        </w:rPr>
        <w:t xml:space="preserve"> </w:t>
      </w:r>
      <w:r>
        <w:t>dipelajari untuk tujuan politik:</w:t>
      </w:r>
      <w:r>
        <w:rPr>
          <w:spacing w:val="1"/>
        </w:rPr>
        <w:t xml:space="preserve"> </w:t>
      </w:r>
      <w:r>
        <w:t>untuk memastikan bahwa suatu negara menerapkan kebijakan yang “tepat” untuk mencapai</w:t>
      </w:r>
      <w:r>
        <w:rPr>
          <w:spacing w:val="1"/>
        </w:rPr>
        <w:t xml:space="preserve"> </w:t>
      </w:r>
      <w:r>
        <w:t>tujuan yang “tepat”. Sering kali dikemukakan bahwa ilmu politik tidak boleh diam atau tidak</w:t>
      </w:r>
      <w:r>
        <w:rPr>
          <w:spacing w:val="1"/>
        </w:rPr>
        <w:t xml:space="preserve"> </w:t>
      </w:r>
      <w:r>
        <w:t>berdaya dalam menghadapi krisis sosial dan politik yang besar dan bahwa ilmuwan politik</w:t>
      </w:r>
      <w:r>
        <w:rPr>
          <w:spacing w:val="1"/>
        </w:rPr>
        <w:t xml:space="preserve"> </w:t>
      </w:r>
      <w:r>
        <w:t>mempunyai kewajiban moral untuk memajukan kebijakan publik tertentu. Fokus eksklusif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institusi,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“kering”,</w:t>
      </w:r>
      <w:r>
        <w:rPr>
          <w:spacing w:val="1"/>
        </w:rPr>
        <w:t xml:space="preserve"> </w:t>
      </w:r>
      <w:r>
        <w:t>“tidak</w:t>
      </w:r>
      <w:r>
        <w:rPr>
          <w:spacing w:val="1"/>
        </w:rPr>
        <w:t xml:space="preserve"> </w:t>
      </w:r>
      <w:r>
        <w:t>relevan”,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“amoral” karena tidak mengarahkan perhatian pada pertanyaan kebijakan yang sangat penting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Amerika.</w:t>
      </w:r>
      <w:r>
        <w:rPr>
          <w:spacing w:val="1"/>
        </w:rPr>
        <w:t xml:space="preserve"> </w:t>
      </w:r>
      <w:r>
        <w:t>Studi 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60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menginformasikan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meningkatkan tingkat kesadaran politik, dan meningkatkan kualitas kebijakan publik. Tentu</w:t>
      </w:r>
      <w:r>
        <w:rPr>
          <w:spacing w:val="1"/>
        </w:rPr>
        <w:t xml:space="preserve"> </w:t>
      </w:r>
      <w:r>
        <w:t>saja, ini adalah tujuan yang sangat subyektif – masyarakat Amerika tidak selalu sepakat</w:t>
      </w:r>
      <w:r>
        <w:rPr>
          <w:spacing w:val="1"/>
        </w:rPr>
        <w:t xml:space="preserve"> </w:t>
      </w:r>
      <w:r>
        <w:t>mengenai apa yang dimaksud dengan kebijakan yang “benar” atau tujuan yang “benar” –</w:t>
      </w:r>
      <w:r>
        <w:rPr>
          <w:spacing w:val="1"/>
        </w:rPr>
        <w:t xml:space="preserve"> </w:t>
      </w:r>
      <w:r>
        <w:t>namun kita akan berasumsi bahwa pengetahuan lebih disukai daripada ketidaktahuan, bahkan</w:t>
      </w:r>
      <w:r>
        <w:rPr>
          <w:spacing w:val="-5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politik.</w:t>
      </w:r>
    </w:p>
    <w:p w14:paraId="3299C2BD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4FD0A886" w14:textId="77777777" w:rsidR="00817EAA" w:rsidRDefault="00817EAA">
      <w:pPr>
        <w:pStyle w:val="BodyText"/>
        <w:spacing w:before="10"/>
        <w:ind w:left="0"/>
        <w:jc w:val="left"/>
        <w:rPr>
          <w:sz w:val="27"/>
        </w:rPr>
      </w:pPr>
    </w:p>
    <w:p w14:paraId="12DDEAAF" w14:textId="77777777" w:rsidR="00817EAA" w:rsidRDefault="00817EAA">
      <w:pPr>
        <w:pStyle w:val="Heading1"/>
      </w:pPr>
      <w:r>
        <w:t>APA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MEMPELAJARI ANALISIS</w:t>
      </w:r>
      <w:r>
        <w:rPr>
          <w:spacing w:val="-1"/>
        </w:rPr>
        <w:t xml:space="preserve"> </w:t>
      </w:r>
      <w:r>
        <w:t>KEBIJAKAN?</w:t>
      </w:r>
    </w:p>
    <w:p w14:paraId="6680F26B" w14:textId="77777777" w:rsidR="00817EAA" w:rsidRDefault="00817EAA">
      <w:pPr>
        <w:pStyle w:val="BodyText"/>
        <w:spacing w:before="175" w:line="259" w:lineRule="auto"/>
        <w:ind w:right="268"/>
      </w:pPr>
      <w:r>
        <w:t>Analisis kebijakan adalah mencari tahu apa yang dilakukan pemerintah, mengapa mereka</w:t>
      </w:r>
      <w:r>
        <w:rPr>
          <w:spacing w:val="1"/>
        </w:rPr>
        <w:t xml:space="preserve"> </w:t>
      </w:r>
      <w:r>
        <w:t>melakukannya,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perbedaannya,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kebijakan?</w:t>
      </w:r>
    </w:p>
    <w:p w14:paraId="7BE0F192" w14:textId="77777777" w:rsidR="00817EAA" w:rsidRDefault="00817EAA">
      <w:pPr>
        <w:pStyle w:val="BodyText"/>
        <w:spacing w:before="162" w:line="259" w:lineRule="auto"/>
        <w:ind w:right="252"/>
      </w:pPr>
      <w:r>
        <w:t>Keterangan. Pertama, kita dapat menggambarkan kebijakan publik – kita dapat mempelajari</w:t>
      </w:r>
      <w:r>
        <w:rPr>
          <w:spacing w:val="1"/>
        </w:rPr>
        <w:t xml:space="preserve"> </w:t>
      </w:r>
      <w:r>
        <w:t>apa yang dilakukan (dan tidak dilakukan) pemerintah di bidang kesejahteraan, pertahanan,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sipil,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perpajakan,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faktual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 dalam pendidikan setiap orang. Apa yang dimaksud dengan Undang-Undang Hak</w:t>
      </w:r>
      <w:r>
        <w:rPr>
          <w:spacing w:val="1"/>
        </w:rPr>
        <w:t xml:space="preserve"> </w:t>
      </w:r>
      <w:r>
        <w:t>Sipil</w:t>
      </w:r>
      <w:r>
        <w:rPr>
          <w:spacing w:val="-3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1964.</w:t>
      </w:r>
    </w:p>
    <w:p w14:paraId="7FA07428" w14:textId="77777777" w:rsidR="00817EAA" w:rsidRDefault="00817EAA">
      <w:pPr>
        <w:pStyle w:val="BodyText"/>
        <w:spacing w:before="156" w:line="259" w:lineRule="auto"/>
        <w:ind w:right="259"/>
      </w:pPr>
      <w:r>
        <w:t>Sebenarnya</w:t>
      </w:r>
      <w:r>
        <w:rPr>
          <w:spacing w:val="1"/>
        </w:rPr>
        <w:t xml:space="preserve"> </w:t>
      </w:r>
      <w:r>
        <w:t>katakan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diskriminasi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pekerjaan?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keputusan</w:t>
      </w:r>
      <w:r>
        <w:rPr>
          <w:spacing w:val="60"/>
        </w:rPr>
        <w:t xml:space="preserve"> </w:t>
      </w:r>
      <w:r>
        <w:t>Mahkamah</w:t>
      </w:r>
      <w:r>
        <w:rPr>
          <w:spacing w:val="1"/>
        </w:rPr>
        <w:t xml:space="preserve"> </w:t>
      </w:r>
      <w:r>
        <w:t>Agung dalam kasus Bakke tentang program tindakan afirmatif? Bagaimana kondisi program</w:t>
      </w:r>
      <w:r>
        <w:rPr>
          <w:spacing w:val="1"/>
        </w:rPr>
        <w:t xml:space="preserve"> </w:t>
      </w:r>
      <w:r>
        <w:t>Jamsostek nasional? Apa yang dijanjikan program Medicaid dan Medicare bagi masyarakat</w:t>
      </w:r>
      <w:r>
        <w:rPr>
          <w:spacing w:val="1"/>
        </w:rPr>
        <w:t xml:space="preserve"> </w:t>
      </w:r>
      <w:r>
        <w:t>miskin dan lanjut usia? Kesepakatan apa saja yang telah dicapai antara Amerika Serikat dan</w:t>
      </w:r>
      <w:r>
        <w:rPr>
          <w:spacing w:val="1"/>
        </w:rPr>
        <w:t xml:space="preserve"> </w:t>
      </w:r>
      <w:r>
        <w:t>Rusia mengenai senjata nuklir? Berapa banyak uang yang kita bayarkan untuk pajak? Berapa</w:t>
      </w:r>
      <w:r>
        <w:rPr>
          <w:spacing w:val="1"/>
        </w:rPr>
        <w:t xml:space="preserve"> </w:t>
      </w:r>
      <w:r>
        <w:t>banyak uang</w:t>
      </w:r>
      <w:r>
        <w:rPr>
          <w:spacing w:val="1"/>
        </w:rPr>
        <w:t xml:space="preserve"> </w:t>
      </w:r>
      <w:r>
        <w:t>yang dibelanjakan pemerintah federal setiap tahunnya, dan untuk apa dana</w:t>
      </w:r>
      <w:r>
        <w:rPr>
          <w:spacing w:val="1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dibelanjakan?</w:t>
      </w:r>
      <w:r>
        <w:rPr>
          <w:spacing w:val="-6"/>
        </w:rPr>
        <w:t xml:space="preserve"> </w:t>
      </w:r>
      <w:r>
        <w:t>Berapa</w:t>
      </w:r>
      <w:r>
        <w:rPr>
          <w:spacing w:val="3"/>
        </w:rPr>
        <w:t xml:space="preserve"> </w:t>
      </w:r>
      <w:r>
        <w:t>besar utang negara?</w:t>
      </w:r>
      <w:r>
        <w:rPr>
          <w:spacing w:val="-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contoh</w:t>
      </w:r>
      <w:r>
        <w:rPr>
          <w:spacing w:val="-5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deskriptif.</w:t>
      </w:r>
    </w:p>
    <w:p w14:paraId="49952821" w14:textId="77777777" w:rsidR="00817EAA" w:rsidRDefault="00817EAA">
      <w:pPr>
        <w:pStyle w:val="BodyText"/>
        <w:spacing w:before="161" w:line="259" w:lineRule="auto"/>
        <w:ind w:right="256"/>
      </w:pPr>
      <w:r>
        <w:t>Penyebab. Kedua, kita dapat menyelidiki sebab-sebab, atau faktor-faktor penentu kebijakan</w:t>
      </w:r>
      <w:r>
        <w:rPr>
          <w:spacing w:val="1"/>
        </w:rPr>
        <w:t xml:space="preserve"> </w:t>
      </w:r>
      <w:r>
        <w:t>publik. Mengapa kebijakan publik seperti itu? Mengapa pemerintah melakukan hal tersebut?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institusi,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kebijakan publik (Hubungan B pada Gambar 1-3). Misalnya, apakah ada perbedaan dalam</w:t>
      </w:r>
      <w:r>
        <w:rPr>
          <w:spacing w:val="1"/>
        </w:rPr>
        <w:t xml:space="preserve"> </w:t>
      </w:r>
      <w:r>
        <w:t>tingkat</w:t>
      </w:r>
      <w:r>
        <w:rPr>
          <w:spacing w:val="6"/>
        </w:rPr>
        <w:t xml:space="preserve"> </w:t>
      </w:r>
      <w:r>
        <w:t>pajak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pengeluaran.</w:t>
      </w:r>
    </w:p>
    <w:p w14:paraId="7A314EBB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50A6467B" w14:textId="77777777" w:rsidR="00817EAA" w:rsidRDefault="00817EAA">
      <w:pPr>
        <w:pStyle w:val="BodyText"/>
        <w:spacing w:before="4"/>
        <w:ind w:left="0"/>
        <w:jc w:val="left"/>
        <w:rPr>
          <w:sz w:val="17"/>
        </w:rPr>
      </w:pPr>
    </w:p>
    <w:p w14:paraId="15EAC1EA" w14:textId="77777777" w:rsidR="00817EAA" w:rsidRDefault="00817EAA">
      <w:pPr>
        <w:pStyle w:val="BodyText"/>
        <w:spacing w:before="90"/>
      </w:pPr>
      <w:r>
        <w:t>GAMBAR</w:t>
      </w:r>
      <w:r>
        <w:rPr>
          <w:spacing w:val="-4"/>
        </w:rPr>
        <w:t xml:space="preserve"> </w:t>
      </w:r>
      <w:r>
        <w:t>1-3</w:t>
      </w:r>
      <w:r>
        <w:rPr>
          <w:spacing w:val="-2"/>
        </w:rPr>
        <w:t xml:space="preserve"> </w:t>
      </w:r>
      <w:r>
        <w:t>Mempelajari</w:t>
      </w:r>
      <w:r>
        <w:rPr>
          <w:spacing w:val="-7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Publik, Penyebab</w:t>
      </w:r>
      <w:r>
        <w:rPr>
          <w:spacing w:val="-6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Akibat-akibatnya</w:t>
      </w:r>
    </w:p>
    <w:p w14:paraId="6A1DF0B1" w14:textId="77777777" w:rsidR="00817EAA" w:rsidRDefault="00817EAA">
      <w:pPr>
        <w:pStyle w:val="BodyText"/>
        <w:spacing w:before="4"/>
        <w:ind w:left="0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E226B3D" wp14:editId="6978E1A4">
            <wp:simplePos x="0" y="0"/>
            <wp:positionH relativeFrom="page">
              <wp:posOffset>965649</wp:posOffset>
            </wp:positionH>
            <wp:positionV relativeFrom="paragraph">
              <wp:posOffset>122516</wp:posOffset>
            </wp:positionV>
            <wp:extent cx="3743255" cy="2711196"/>
            <wp:effectExtent l="0" t="0" r="0" b="0"/>
            <wp:wrapTopAndBottom/>
            <wp:docPr id="5" name="image3.jpeg" descr="WhatsApp Image 2023-09-08 at 11.1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55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7A978" w14:textId="77777777" w:rsidR="00817EAA" w:rsidRDefault="00817EAA">
      <w:pPr>
        <w:pStyle w:val="BodyText"/>
        <w:spacing w:before="197" w:line="259" w:lineRule="auto"/>
        <w:ind w:right="257"/>
      </w:pPr>
      <w:r>
        <w:t>Keterkaitan</w:t>
      </w:r>
      <w:r>
        <w:rPr>
          <w:spacing w:val="1"/>
        </w:rPr>
        <w:t xml:space="preserve"> </w:t>
      </w:r>
      <w:r>
        <w:t>A: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pemerintahan</w:t>
      </w:r>
      <w:r>
        <w:rPr>
          <w:spacing w:val="3"/>
        </w:rPr>
        <w:t xml:space="preserve"> </w:t>
      </w:r>
      <w:r>
        <w:t>institusi,</w:t>
      </w:r>
      <w:r>
        <w:rPr>
          <w:spacing w:val="4"/>
        </w:rPr>
        <w:t xml:space="preserve"> </w:t>
      </w:r>
      <w:r>
        <w:t>proses,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perilaku?</w:t>
      </w:r>
    </w:p>
    <w:p w14:paraId="501D1B0A" w14:textId="77777777" w:rsidR="00817EAA" w:rsidRDefault="00817EAA">
      <w:pPr>
        <w:pStyle w:val="BodyText"/>
        <w:spacing w:before="158" w:line="259" w:lineRule="auto"/>
        <w:ind w:right="271"/>
      </w:pPr>
      <w:r>
        <w:t>Keterkaitan B: Apa dampak institusi, proses, dan perilaku politik dan pemerintahan terhadap</w:t>
      </w:r>
      <w:r>
        <w:rPr>
          <w:spacing w:val="1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publik?</w:t>
      </w:r>
    </w:p>
    <w:p w14:paraId="07A31C30" w14:textId="77777777" w:rsidR="00817EAA" w:rsidRDefault="00817EAA">
      <w:pPr>
        <w:pStyle w:val="BodyText"/>
        <w:spacing w:before="163" w:line="259" w:lineRule="auto"/>
        <w:ind w:right="253"/>
      </w:pPr>
      <w:r>
        <w:t>Keterkaitan</w:t>
      </w:r>
      <w:r>
        <w:rPr>
          <w:spacing w:val="1"/>
        </w:rPr>
        <w:t xml:space="preserve"> </w:t>
      </w:r>
      <w:r>
        <w:t>C: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publik?</w:t>
      </w:r>
      <w:r>
        <w:rPr>
          <w:spacing w:val="1"/>
        </w:rPr>
        <w:t xml:space="preserve"> </w:t>
      </w:r>
      <w:r>
        <w:t>Keterkaitan D: Apa dampak (umpan balik) kebijakan publik terhadap kondisi sosial dan</w:t>
      </w:r>
      <w:r>
        <w:rPr>
          <w:spacing w:val="1"/>
        </w:rPr>
        <w:t xml:space="preserve"> </w:t>
      </w:r>
      <w:r>
        <w:t>ekonomi?</w:t>
      </w:r>
    </w:p>
    <w:p w14:paraId="177D10D7" w14:textId="77777777" w:rsidR="00817EAA" w:rsidRDefault="00817EAA">
      <w:pPr>
        <w:pStyle w:val="BodyText"/>
        <w:spacing w:before="157" w:line="259" w:lineRule="auto"/>
        <w:ind w:right="266"/>
      </w:pPr>
      <w:r>
        <w:t>Keterkaitan E: Apa dampak (umpan balik) dari institusi, proses, dan perilaku politik dan</w:t>
      </w:r>
      <w:r>
        <w:rPr>
          <w:spacing w:val="1"/>
        </w:rPr>
        <w:t xml:space="preserve"> </w:t>
      </w:r>
      <w:r>
        <w:t>pemerintah</w:t>
      </w:r>
      <w:r>
        <w:rPr>
          <w:spacing w:val="-4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sosial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ekonomi?</w:t>
      </w:r>
    </w:p>
    <w:p w14:paraId="33FBD2CF" w14:textId="77777777" w:rsidR="00817EAA" w:rsidRDefault="00817EAA">
      <w:pPr>
        <w:pStyle w:val="BodyText"/>
        <w:spacing w:before="158" w:line="259" w:lineRule="auto"/>
        <w:ind w:right="264"/>
      </w:pPr>
      <w:r>
        <w:t>Keterkaitan F: Apa dampak (umpan balik) kebijakan publik terhadap institusi politik dan</w:t>
      </w:r>
      <w:r>
        <w:rPr>
          <w:spacing w:val="1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proses dan</w:t>
      </w:r>
      <w:r>
        <w:rPr>
          <w:spacing w:val="-3"/>
        </w:rPr>
        <w:t xml:space="preserve"> </w:t>
      </w:r>
      <w:r>
        <w:t>perilaku?</w:t>
      </w:r>
    </w:p>
    <w:p w14:paraId="5ED32CB5" w14:textId="77777777" w:rsidR="00817EAA" w:rsidRDefault="00817EAA">
      <w:pPr>
        <w:pStyle w:val="BodyText"/>
        <w:spacing w:before="162" w:line="259" w:lineRule="auto"/>
        <w:ind w:right="257"/>
      </w:pPr>
      <w:r>
        <w:t>Apakah Partai Demokrat atau Republik mengendalikan kursi kepresidenan dan Kongres? Apa</w:t>
      </w:r>
      <w:r>
        <w:rPr>
          <w:spacing w:val="-57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lobi kelompok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sistem perpajakan</w:t>
      </w:r>
      <w:r>
        <w:rPr>
          <w:spacing w:val="1"/>
        </w:rPr>
        <w:t xml:space="preserve"> </w:t>
      </w:r>
      <w:r>
        <w:t>federal? Kita juga dapat mengetahui dampak kekuatan sosial, ekonomi, dan budaya dalam</w:t>
      </w:r>
      <w:r>
        <w:rPr>
          <w:spacing w:val="1"/>
        </w:rPr>
        <w:t xml:space="preserve"> </w:t>
      </w:r>
      <w:r>
        <w:t>membentuk kebijakan publik (Linkage Cin Gambar 1-3). Misalnya: Apa dampak perubahan</w:t>
      </w:r>
      <w:r>
        <w:rPr>
          <w:spacing w:val="1"/>
        </w:rPr>
        <w:t xml:space="preserve"> </w:t>
      </w:r>
      <w:r>
        <w:t>sikap publik mengenai ras terhadap kebijakan hak-hak sipil? Apa dampak resesi terhadap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pemerintah?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lansia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Medicare?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ilmiah,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kebijakan publik, kebijakan menjadi variabel terikat, dan berbagai faktor penentu politik,</w:t>
      </w:r>
      <w:r>
        <w:rPr>
          <w:spacing w:val="1"/>
        </w:rPr>
        <w:t xml:space="preserve"> </w:t>
      </w:r>
      <w:r>
        <w:t>sosial,</w:t>
      </w:r>
      <w:r>
        <w:rPr>
          <w:spacing w:val="3"/>
        </w:rPr>
        <w:t xml:space="preserve"> </w:t>
      </w:r>
      <w:r>
        <w:t>ekonomi,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budaya</w:t>
      </w:r>
      <w:r>
        <w:rPr>
          <w:spacing w:val="5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bebas.</w:t>
      </w:r>
    </w:p>
    <w:p w14:paraId="66670FF7" w14:textId="77777777" w:rsidR="00817EAA" w:rsidRDefault="00817EAA">
      <w:pPr>
        <w:pStyle w:val="BodyText"/>
        <w:spacing w:before="160" w:line="259" w:lineRule="auto"/>
        <w:ind w:right="260"/>
      </w:pPr>
      <w:r>
        <w:t>Konsekuensi.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kita dapat</w:t>
      </w:r>
      <w:r>
        <w:rPr>
          <w:spacing w:val="1"/>
        </w:rPr>
        <w:t xml:space="preserve"> </w:t>
      </w:r>
      <w:r>
        <w:t>mengetahui konsekuensi atau dampak kebijakan publik.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kebijakan. Jika ada, perbedaan apa yang dihasilkan oleh kebijakan publik terhadap kehidupan</w:t>
      </w:r>
      <w:r>
        <w:rPr>
          <w:spacing w:val="-57"/>
        </w:rPr>
        <w:t xml:space="preserve"> </w:t>
      </w:r>
      <w:r>
        <w:t>masyarakat? Kita mungkin bertanya tentang dampak kebijakan publik terhadap institusi dan</w:t>
      </w:r>
      <w:r>
        <w:rPr>
          <w:spacing w:val="1"/>
        </w:rPr>
        <w:t xml:space="preserve"> </w:t>
      </w:r>
      <w:r>
        <w:t>proses</w:t>
      </w:r>
      <w:r>
        <w:rPr>
          <w:spacing w:val="39"/>
        </w:rPr>
        <w:t xml:space="preserve"> </w:t>
      </w:r>
      <w:r>
        <w:t>politik</w:t>
      </w:r>
      <w:r>
        <w:rPr>
          <w:spacing w:val="41"/>
        </w:rPr>
        <w:t xml:space="preserve"> </w:t>
      </w:r>
      <w:r>
        <w:t>(Hubungan</w:t>
      </w:r>
      <w:r>
        <w:rPr>
          <w:spacing w:val="37"/>
        </w:rPr>
        <w:t xml:space="preserve"> </w:t>
      </w:r>
      <w:r>
        <w:t>F</w:t>
      </w:r>
      <w:r>
        <w:rPr>
          <w:spacing w:val="38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Gambar</w:t>
      </w:r>
      <w:r>
        <w:rPr>
          <w:spacing w:val="43"/>
        </w:rPr>
        <w:t xml:space="preserve"> </w:t>
      </w:r>
      <w:r>
        <w:t>1-3).</w:t>
      </w:r>
      <w:r>
        <w:rPr>
          <w:spacing w:val="34"/>
        </w:rPr>
        <w:t xml:space="preserve"> </w:t>
      </w:r>
      <w:r>
        <w:t>Misalnya,</w:t>
      </w:r>
      <w:r>
        <w:rPr>
          <w:spacing w:val="44"/>
        </w:rPr>
        <w:t xml:space="preserve"> </w:t>
      </w:r>
      <w:r>
        <w:t>apa</w:t>
      </w:r>
      <w:r>
        <w:rPr>
          <w:spacing w:val="40"/>
        </w:rPr>
        <w:t xml:space="preserve"> </w:t>
      </w:r>
      <w:r>
        <w:t>dampak</w:t>
      </w:r>
      <w:r>
        <w:rPr>
          <w:spacing w:val="42"/>
        </w:rPr>
        <w:t xml:space="preserve"> </w:t>
      </w:r>
      <w:r>
        <w:t>reformasi</w:t>
      </w:r>
      <w:r>
        <w:rPr>
          <w:spacing w:val="32"/>
        </w:rPr>
        <w:t xml:space="preserve"> </w:t>
      </w:r>
      <w:r>
        <w:t>Jaminan</w:t>
      </w:r>
    </w:p>
    <w:p w14:paraId="1ADC6C5F" w14:textId="77777777" w:rsidR="00817EAA" w:rsidRDefault="00817EAA">
      <w:pPr>
        <w:sectPr w:rsidR="00817EAA">
          <w:pgSz w:w="11910" w:h="16840"/>
          <w:pgMar w:top="1580" w:right="1180" w:bottom="280" w:left="1300" w:header="720" w:footer="720" w:gutter="0"/>
          <w:cols w:space="720"/>
        </w:sectPr>
      </w:pPr>
    </w:p>
    <w:p w14:paraId="153632BC" w14:textId="77777777" w:rsidR="00817EAA" w:rsidRDefault="00817EAA">
      <w:pPr>
        <w:pStyle w:val="BodyText"/>
        <w:spacing w:before="74" w:line="259" w:lineRule="auto"/>
        <w:ind w:right="249"/>
      </w:pPr>
      <w:r>
        <w:lastRenderedPageBreak/>
        <w:t>Sosial terhadap nasib partai Republik di Kongres? Apa dampak upaya pengurangan defisit</w:t>
      </w:r>
      <w:r>
        <w:rPr>
          <w:spacing w:val="1"/>
        </w:rPr>
        <w:t xml:space="preserve"> </w:t>
      </w:r>
      <w:r>
        <w:t>terhadap popularitas presiden? Kami juga ingin mengkaji dampak kebijakan publik terhadap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(Hubungan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1-3).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membantu mencegah kejahatan? Apakah program kesejahteraan merupakan disinsentif untuk</w:t>
      </w:r>
      <w:r>
        <w:rPr>
          <w:spacing w:val="1"/>
        </w:rPr>
        <w:t xml:space="preserve"> </w:t>
      </w:r>
      <w:r>
        <w:t>bekerja? Apakah peningkatan belanja pendidikan menghasilkan nilai prestasi siswa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 tinggi? Secara ilmiah, ketika kita mempelajari konsekuensi kebijakan publik, kebijakan</w:t>
      </w:r>
      <w:r>
        <w:rPr>
          <w:spacing w:val="1"/>
        </w:rPr>
        <w:t xml:space="preserve"> </w:t>
      </w:r>
      <w:r>
        <w:t>menjadi variabel independen, dan dampak politik, sosial, ekonomi, dan budaya terhadap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dependen.</w:t>
      </w:r>
    </w:p>
    <w:p w14:paraId="5B450EF1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035B19AF" w14:textId="77777777" w:rsidR="00817EAA" w:rsidRDefault="00817EAA">
      <w:pPr>
        <w:pStyle w:val="BodyText"/>
        <w:ind w:left="0"/>
        <w:jc w:val="left"/>
        <w:rPr>
          <w:sz w:val="28"/>
        </w:rPr>
      </w:pPr>
    </w:p>
    <w:p w14:paraId="58F4F1CA" w14:textId="77777777" w:rsidR="00817EAA" w:rsidRDefault="00817EAA">
      <w:pPr>
        <w:pStyle w:val="Heading1"/>
      </w:pPr>
      <w:r>
        <w:t>ANALISIS KEBIJAKAN</w:t>
      </w:r>
      <w:r>
        <w:rPr>
          <w:spacing w:val="-5"/>
        </w:rPr>
        <w:t xml:space="preserve"> </w:t>
      </w:r>
      <w:r>
        <w:t>DAN ADVOKASI</w:t>
      </w:r>
      <w:r>
        <w:rPr>
          <w:spacing w:val="-6"/>
        </w:rPr>
        <w:t xml:space="preserve"> </w:t>
      </w:r>
      <w:r>
        <w:t>KEBIJAKAN</w:t>
      </w:r>
    </w:p>
    <w:p w14:paraId="47ECBA75" w14:textId="77777777" w:rsidR="00817EAA" w:rsidRDefault="00817EAA">
      <w:pPr>
        <w:pStyle w:val="BodyText"/>
        <w:spacing w:before="175" w:line="259" w:lineRule="auto"/>
        <w:ind w:right="254"/>
      </w:pP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advokasi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penyebab dan konsekuensi dari berbagai kebijakan tidak sama dengan menentukan kebijakan</w:t>
      </w:r>
      <w:r>
        <w:rPr>
          <w:spacing w:val="1"/>
        </w:rPr>
        <w:t xml:space="preserve"> </w:t>
      </w:r>
      <w:r>
        <w:t>apa yang harus diambil oleh pemerintah. Mempelajari alasan pemerintah melakukan apa yang</w:t>
      </w:r>
      <w:r>
        <w:rPr>
          <w:spacing w:val="-57"/>
        </w:rPr>
        <w:t xml:space="preserve"> </w:t>
      </w:r>
      <w:r>
        <w:t>mereka lakukan dan apa konsekuensi dari tindakan mereka tidak sama dengan mengatakan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 pemerintah atau</w:t>
      </w:r>
      <w:r>
        <w:rPr>
          <w:spacing w:val="1"/>
        </w:rPr>
        <w:t xml:space="preserve"> </w:t>
      </w:r>
      <w:r>
        <w:t>melakukan perubahan atas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lakukan. Advokasi kebijakan memerlukan keterampilan retorika, persuasi, organisasi, dan</w:t>
      </w:r>
      <w:r>
        <w:rPr>
          <w:spacing w:val="1"/>
        </w:rPr>
        <w:t xml:space="preserve"> </w:t>
      </w:r>
      <w:r>
        <w:t>aktivisme. Analisis kebijakan mendorong para akademisi dan mahasiswa untuk mengatasi</w:t>
      </w:r>
      <w:r>
        <w:rPr>
          <w:spacing w:val="1"/>
        </w:rPr>
        <w:t xml:space="preserve"> </w:t>
      </w:r>
      <w:r>
        <w:t>permasalahan kebijakan yang kritis dengan menggunakan alat penyelidikan yang sistematis.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tersirat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mengembangkan pengetahuan</w:t>
      </w:r>
      <w:r>
        <w:rPr>
          <w:spacing w:val="1"/>
        </w:rPr>
        <w:t xml:space="preserve"> </w:t>
      </w:r>
      <w:r>
        <w:t>ilmiah tentang kekuatan yang membentuk kebijakan publik dan konsekuensi dari 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 prasyarat untuk resep, advokasi, dan aktivisme. Secara khusus, analisis kebijakan</w:t>
      </w:r>
      <w:r>
        <w:rPr>
          <w:spacing w:val="1"/>
        </w:rPr>
        <w:t xml:space="preserve"> </w:t>
      </w:r>
      <w:r>
        <w:t>melibatkan</w:t>
      </w:r>
    </w:p>
    <w:p w14:paraId="5FB9FFCE" w14:textId="77777777" w:rsidR="00817EAA" w:rsidRDefault="00817EAA" w:rsidP="00817EAA">
      <w:pPr>
        <w:pStyle w:val="ListParagraph"/>
        <w:widowControl w:val="0"/>
        <w:numPr>
          <w:ilvl w:val="0"/>
          <w:numId w:val="4"/>
        </w:numPr>
        <w:tabs>
          <w:tab w:val="left" w:pos="861"/>
        </w:tabs>
        <w:autoSpaceDE w:val="0"/>
        <w:autoSpaceDN w:val="0"/>
        <w:spacing w:before="159" w:after="0"/>
        <w:ind w:right="251"/>
        <w:contextualSpacing w:val="0"/>
        <w:jc w:val="both"/>
        <w:rPr>
          <w:sz w:val="24"/>
        </w:rPr>
      </w:pPr>
      <w:proofErr w:type="spellStart"/>
      <w:r>
        <w:rPr>
          <w:i/>
          <w:sz w:val="24"/>
        </w:rPr>
        <w:t>Perhatian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utama</w:t>
      </w:r>
      <w:proofErr w:type="spellEnd"/>
      <w:r>
        <w:rPr>
          <w:i/>
          <w:sz w:val="24"/>
        </w:rPr>
        <w:t xml:space="preserve"> pada </w:t>
      </w:r>
      <w:proofErr w:type="spellStart"/>
      <w:r>
        <w:rPr>
          <w:i/>
          <w:sz w:val="24"/>
        </w:rPr>
        <w:t>penjelasan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bukan</w:t>
      </w:r>
      <w:proofErr w:type="spellEnd"/>
      <w:r>
        <w:rPr>
          <w:i/>
          <w:sz w:val="24"/>
        </w:rPr>
        <w:t xml:space="preserve"> pada formula</w:t>
      </w:r>
      <w:r>
        <w:rPr>
          <w:sz w:val="24"/>
        </w:rPr>
        <w:t xml:space="preserve">. </w:t>
      </w:r>
      <w:proofErr w:type="spellStart"/>
      <w:r>
        <w:rPr>
          <w:sz w:val="24"/>
        </w:rPr>
        <w:t>Rekomendasi-rekomendasi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memang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dibuat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bergantung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deskripsi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penjelasan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penilaian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implisit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pemahaman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merupakan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prasyarat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mencapai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 dan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bahwa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pemahaman</w:t>
      </w:r>
      <w:proofErr w:type="spellEnd"/>
      <w:r>
        <w:rPr>
          <w:sz w:val="24"/>
        </w:rPr>
        <w:t xml:space="preserve"> paling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dicapai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melalui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analisis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cermat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retorika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polemik</w:t>
      </w:r>
      <w:proofErr w:type="spellEnd"/>
      <w:r>
        <w:rPr>
          <w:sz w:val="24"/>
        </w:rPr>
        <w:t>.</w:t>
      </w:r>
    </w:p>
    <w:p w14:paraId="7D9771DA" w14:textId="77777777" w:rsidR="00817EAA" w:rsidRDefault="00817EAA" w:rsidP="00817EAA">
      <w:pPr>
        <w:pStyle w:val="ListParagraph"/>
        <w:widowControl w:val="0"/>
        <w:numPr>
          <w:ilvl w:val="0"/>
          <w:numId w:val="4"/>
        </w:numPr>
        <w:tabs>
          <w:tab w:val="left" w:pos="861"/>
        </w:tabs>
        <w:autoSpaceDE w:val="0"/>
        <w:autoSpaceDN w:val="0"/>
        <w:spacing w:before="2" w:after="0"/>
        <w:ind w:right="250"/>
        <w:contextualSpacing w:val="0"/>
        <w:jc w:val="both"/>
        <w:rPr>
          <w:sz w:val="24"/>
        </w:rPr>
      </w:pPr>
      <w:proofErr w:type="spellStart"/>
      <w:r>
        <w:rPr>
          <w:i/>
          <w:sz w:val="24"/>
        </w:rPr>
        <w:t>Penetapan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penyebab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akibat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dari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Pencarian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melibatkan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penggunaan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standar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inferensi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ilmiah</w:t>
      </w:r>
      <w:proofErr w:type="spellEnd"/>
      <w:r>
        <w:rPr>
          <w:sz w:val="24"/>
        </w:rPr>
        <w:t xml:space="preserve">. Teknik </w:t>
      </w:r>
      <w:proofErr w:type="spellStart"/>
      <w:r>
        <w:rPr>
          <w:sz w:val="24"/>
        </w:rPr>
        <w:t>kuantitatif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canggih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membantu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kesimpulan</w:t>
      </w:r>
      <w:proofErr w:type="spellEnd"/>
      <w:r>
        <w:rPr>
          <w:sz w:val="24"/>
        </w:rPr>
        <w:t xml:space="preserve"> yang valid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sebab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akibat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namun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z w:val="24"/>
        </w:rPr>
        <w:t>.</w:t>
      </w:r>
    </w:p>
    <w:p w14:paraId="35F7A73D" w14:textId="77777777" w:rsidR="00817EAA" w:rsidRDefault="00817EAA" w:rsidP="00817EAA">
      <w:pPr>
        <w:pStyle w:val="ListParagraph"/>
        <w:widowControl w:val="0"/>
        <w:numPr>
          <w:ilvl w:val="0"/>
          <w:numId w:val="4"/>
        </w:numPr>
        <w:tabs>
          <w:tab w:val="left" w:pos="861"/>
        </w:tabs>
        <w:autoSpaceDE w:val="0"/>
        <w:autoSpaceDN w:val="0"/>
        <w:spacing w:after="0"/>
        <w:ind w:right="251"/>
        <w:contextualSpacing w:val="0"/>
        <w:jc w:val="both"/>
        <w:rPr>
          <w:sz w:val="24"/>
        </w:rPr>
      </w:pPr>
      <w:r>
        <w:rPr>
          <w:i/>
          <w:sz w:val="24"/>
        </w:rPr>
        <w:t xml:space="preserve">Upaya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mengembangkan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menguji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proposisi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umum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tentang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sebab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akibat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serta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mengumpulkan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temuan-temuan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penambang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umum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yang </w:t>
      </w:r>
      <w:proofErr w:type="spellStart"/>
      <w:r>
        <w:rPr>
          <w:i/>
          <w:sz w:val="24"/>
        </w:rPr>
        <w:t>dapat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diandalkan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sz w:val="24"/>
        </w:rPr>
        <w:t>Tujuannya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mengembangkan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teori-teori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umum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diandalkan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diterapkan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berbagai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lembaga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bidang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berbeda</w:t>
      </w:r>
      <w:proofErr w:type="spellEnd"/>
      <w:r>
        <w:rPr>
          <w:sz w:val="24"/>
        </w:rPr>
        <w:t xml:space="preserve">. Analis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mengembangkan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penjelasan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keputusan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penjelasan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kasus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bertahan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berbagai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situasi</w:t>
      </w:r>
      <w:proofErr w:type="spellEnd"/>
      <w:r>
        <w:rPr>
          <w:sz w:val="24"/>
        </w:rPr>
        <w:t>.</w:t>
      </w:r>
    </w:p>
    <w:p w14:paraId="78D7B07D" w14:textId="77777777" w:rsidR="00817EAA" w:rsidRDefault="00817EAA">
      <w:pPr>
        <w:pStyle w:val="BodyText"/>
        <w:spacing w:before="160" w:line="259" w:lineRule="auto"/>
        <w:ind w:right="262"/>
      </w:pPr>
      <w:r>
        <w:t>Namun, harus diingat bahwa isu-isu kebijakan diputuskan bukan oleh para analis tetapi oleh</w:t>
      </w:r>
      <w:r>
        <w:rPr>
          <w:spacing w:val="1"/>
        </w:rPr>
        <w:t xml:space="preserve"> </w:t>
      </w:r>
      <w:r>
        <w:t>aktor-aktor politik – pejabat</w:t>
      </w:r>
      <w:r>
        <w:rPr>
          <w:spacing w:val="60"/>
        </w:rPr>
        <w:t xml:space="preserve"> </w:t>
      </w:r>
      <w:r>
        <w:t>pemerintah yang dipilih dan ditunjuk, kelompok kepentingan,</w:t>
      </w:r>
      <w:r>
        <w:rPr>
          <w:spacing w:val="1"/>
        </w:rPr>
        <w:t xml:space="preserve"> </w:t>
      </w:r>
      <w:r>
        <w:t>dan kadang-kadang bahkan para pemilih. Penelitian ilmu sosial seringkali tidak berjalan baik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arena</w:t>
      </w:r>
      <w:r>
        <w:rPr>
          <w:spacing w:val="11"/>
        </w:rPr>
        <w:t xml:space="preserve"> </w:t>
      </w:r>
      <w:r>
        <w:t>politik;</w:t>
      </w:r>
      <w:r>
        <w:rPr>
          <w:spacing w:val="7"/>
        </w:rPr>
        <w:t xml:space="preserve"> </w:t>
      </w:r>
      <w:r>
        <w:t>hal</w:t>
      </w:r>
      <w:r>
        <w:rPr>
          <w:spacing w:val="8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ditafsirkan,</w:t>
      </w:r>
      <w:r>
        <w:rPr>
          <w:spacing w:val="13"/>
        </w:rPr>
        <w:t xml:space="preserve"> </w:t>
      </w:r>
      <w:r>
        <w:t>disalahtafsirkan,</w:t>
      </w:r>
      <w:r>
        <w:rPr>
          <w:spacing w:val="14"/>
        </w:rPr>
        <w:t xml:space="preserve"> </w:t>
      </w:r>
      <w:r>
        <w:t>diabaikan,</w:t>
      </w:r>
      <w:r>
        <w:rPr>
          <w:spacing w:val="13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bahkan</w:t>
      </w:r>
      <w:r>
        <w:rPr>
          <w:spacing w:val="7"/>
        </w:rPr>
        <w:t xml:space="preserve"> </w:t>
      </w:r>
      <w:r>
        <w:t>digunakan</w:t>
      </w:r>
    </w:p>
    <w:p w14:paraId="059AA9BE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196E9B18" w14:textId="77777777" w:rsidR="00817EAA" w:rsidRDefault="00817EAA">
      <w:pPr>
        <w:pStyle w:val="BodyText"/>
        <w:spacing w:before="74" w:line="259" w:lineRule="auto"/>
        <w:ind w:right="258"/>
      </w:pPr>
      <w:r>
        <w:lastRenderedPageBreak/>
        <w:t>sebagai</w:t>
      </w:r>
      <w:r>
        <w:rPr>
          <w:spacing w:val="1"/>
        </w:rPr>
        <w:t xml:space="preserve"> </w:t>
      </w:r>
      <w:r>
        <w:t>senjata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kombatan</w:t>
      </w:r>
      <w:r>
        <w:rPr>
          <w:spacing w:val="1"/>
        </w:rPr>
        <w:t xml:space="preserve"> </w:t>
      </w:r>
      <w:r>
        <w:t>politik.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temuan-temuan yang tidak terduga dan bahkan memalukan secara politis. Kebijakan publik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mestinya.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menerima,</w:t>
      </w:r>
      <w:r>
        <w:rPr>
          <w:spacing w:val="1"/>
        </w:rPr>
        <w:t xml:space="preserve"> </w:t>
      </w:r>
      <w:r>
        <w:t>menolak,</w:t>
      </w:r>
      <w:r>
        <w:rPr>
          <w:spacing w:val="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temuan</w:t>
      </w:r>
      <w:r>
        <w:rPr>
          <w:spacing w:val="-3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memenuhi</w:t>
      </w:r>
      <w:r>
        <w:rPr>
          <w:spacing w:val="-7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mereka.</w:t>
      </w:r>
    </w:p>
    <w:p w14:paraId="43409C9E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20C53C62" w14:textId="77777777" w:rsidR="00817EAA" w:rsidRDefault="00817EAA">
      <w:pPr>
        <w:pStyle w:val="BodyText"/>
        <w:spacing w:before="1"/>
        <w:ind w:left="0"/>
        <w:jc w:val="left"/>
        <w:rPr>
          <w:sz w:val="28"/>
        </w:rPr>
      </w:pPr>
    </w:p>
    <w:p w14:paraId="49AA2D0E" w14:textId="77777777" w:rsidR="00817EAA" w:rsidRDefault="00817EAA">
      <w:pPr>
        <w:pStyle w:val="Heading1"/>
        <w:spacing w:line="259" w:lineRule="auto"/>
        <w:ind w:right="260"/>
      </w:pP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AMERIKA</w:t>
      </w:r>
    </w:p>
    <w:p w14:paraId="208F476E" w14:textId="77777777" w:rsidR="00817EAA" w:rsidRDefault="00817EAA">
      <w:pPr>
        <w:pStyle w:val="BodyText"/>
        <w:spacing w:before="154" w:line="259" w:lineRule="auto"/>
        <w:ind w:right="257"/>
      </w:pPr>
      <w:r>
        <w:t>Patut</w:t>
      </w:r>
      <w:r>
        <w:rPr>
          <w:spacing w:val="1"/>
        </w:rPr>
        <w:t xml:space="preserve"> </w:t>
      </w:r>
      <w:r>
        <w:t>dipertanyakan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“menyelesaikan”</w:t>
      </w:r>
      <w:r>
        <w:rPr>
          <w:spacing w:val="6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Amerika.</w:t>
      </w:r>
      <w:r>
        <w:rPr>
          <w:spacing w:val="1"/>
        </w:rPr>
        <w:t xml:space="preserve"> </w:t>
      </w:r>
      <w:r>
        <w:t>Ketidaktahuan,</w:t>
      </w:r>
      <w:r>
        <w:rPr>
          <w:spacing w:val="1"/>
        </w:rPr>
        <w:t xml:space="preserve"> </w:t>
      </w:r>
      <w:r>
        <w:t>kejahatan,</w:t>
      </w:r>
      <w:r>
        <w:rPr>
          <w:spacing w:val="1"/>
        </w:rPr>
        <w:t xml:space="preserve"> </w:t>
      </w:r>
      <w:r>
        <w:t>kemiskinan,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rasial,</w:t>
      </w:r>
      <w:r>
        <w:rPr>
          <w:spacing w:val="1"/>
        </w:rPr>
        <w:t xml:space="preserve"> </w:t>
      </w:r>
      <w:r>
        <w:t>kesenjangan,</w:t>
      </w:r>
      <w:r>
        <w:rPr>
          <w:spacing w:val="60"/>
        </w:rPr>
        <w:t xml:space="preserve"> </w:t>
      </w:r>
      <w:r>
        <w:t>perumahan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buruk, kesehatan yang</w:t>
      </w:r>
      <w:r>
        <w:rPr>
          <w:spacing w:val="60"/>
        </w:rPr>
        <w:t xml:space="preserve"> </w:t>
      </w:r>
      <w:r>
        <w:t>buruk, polusi, kemacetan, dan kehidupan yang tidak bahagia</w:t>
      </w:r>
      <w:r>
        <w:rPr>
          <w:spacing w:val="1"/>
        </w:rPr>
        <w:t xml:space="preserve"> </w:t>
      </w:r>
      <w:r>
        <w:t>telah menimpa banyak orang dan masyarakat sejak lama. Tentu saja, hal ini bukan alasan</w:t>
      </w:r>
      <w:r>
        <w:rPr>
          <w:spacing w:val="1"/>
        </w:rPr>
        <w:t xml:space="preserve"> </w:t>
      </w:r>
      <w:r>
        <w:t>untuk gagal mewujudkan masyarakat yang bebas dari penyakit-penyakit tersebut. Namun</w:t>
      </w:r>
      <w:r>
        <w:rPr>
          <w:spacing w:val="1"/>
        </w:rPr>
        <w:t xml:space="preserve"> </w:t>
      </w:r>
      <w:r>
        <w:t>perjuangan kita untuk mewujudkan masyarakat yang</w:t>
      </w:r>
      <w:r>
        <w:rPr>
          <w:spacing w:val="1"/>
        </w:rPr>
        <w:t xml:space="preserve"> </w:t>
      </w:r>
      <w:r>
        <w:t>lebih baik</w:t>
      </w:r>
      <w:r>
        <w:rPr>
          <w:spacing w:val="1"/>
        </w:rPr>
        <w:t xml:space="preserve"> </w:t>
      </w:r>
      <w:r>
        <w:t>harus diimbangi dengan</w:t>
      </w:r>
      <w:r>
        <w:rPr>
          <w:spacing w:val="1"/>
        </w:rPr>
        <w:t xml:space="preserve"> </w:t>
      </w:r>
      <w:r>
        <w:t>kesadaran bahwa solusi terhadap permasalahan ini mungkin sangat sulit ditemukan. Ada</w:t>
      </w:r>
      <w:r>
        <w:rPr>
          <w:spacing w:val="1"/>
        </w:rPr>
        <w:t xml:space="preserve"> </w:t>
      </w:r>
      <w:r>
        <w:t>banyak alasan yang melemahkan antusiasme kita terhadap analisis kebijakan, beberapa di</w:t>
      </w:r>
      <w:r>
        <w:rPr>
          <w:spacing w:val="1"/>
        </w:rPr>
        <w:t xml:space="preserve"> </w:t>
      </w:r>
      <w:r>
        <w:t>antaranya tergambar</w:t>
      </w:r>
      <w:r>
        <w:rPr>
          <w:spacing w:val="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pergulatan</w:t>
      </w:r>
      <w:r>
        <w:rPr>
          <w:spacing w:val="-3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pendidikan.</w:t>
      </w:r>
    </w:p>
    <w:p w14:paraId="33B41C88" w14:textId="77777777" w:rsidR="00817EAA" w:rsidRDefault="00817EAA">
      <w:pPr>
        <w:pStyle w:val="BodyText"/>
        <w:spacing w:before="159" w:line="259" w:lineRule="auto"/>
        <w:ind w:right="258"/>
      </w:pPr>
      <w:r>
        <w:rPr>
          <w:i/>
        </w:rPr>
        <w:t>Batasan</w:t>
      </w:r>
      <w:r>
        <w:rPr>
          <w:i/>
          <w:spacing w:val="1"/>
        </w:rPr>
        <w:t xml:space="preserve"> </w:t>
      </w:r>
      <w:r>
        <w:rPr>
          <w:i/>
        </w:rPr>
        <w:t>Kekuasaan</w:t>
      </w:r>
      <w:r>
        <w:rPr>
          <w:i/>
          <w:spacing w:val="1"/>
        </w:rPr>
        <w:t xml:space="preserve"> </w:t>
      </w:r>
      <w:r>
        <w:rPr>
          <w:i/>
        </w:rPr>
        <w:t>Pemerintah.</w:t>
      </w:r>
      <w:r>
        <w:rPr>
          <w:i/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membesar-besarkan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kebijakan pemerintah, baik untuk kebaikan maupun keburukan. Tidak jelas apakah kebijakan</w:t>
      </w:r>
      <w:r>
        <w:rPr>
          <w:spacing w:val="1"/>
        </w:rPr>
        <w:t xml:space="preserve"> </w:t>
      </w:r>
      <w:r>
        <w:t>pemerintah, betapapun cerdiknya, dapat menyembuhkan semua atau bahkan sebagian besar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masyarakat. Pemerintah dibatasi oleh banyak kekuatan sosial yang kuat</w:t>
      </w:r>
      <w:r>
        <w:rPr>
          <w:spacing w:val="1"/>
        </w:rPr>
        <w:t xml:space="preserve"> </w:t>
      </w:r>
      <w:r>
        <w:t>– pola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kelas,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membesarkan</w:t>
      </w:r>
      <w:r>
        <w:rPr>
          <w:spacing w:val="1"/>
        </w:rPr>
        <w:t xml:space="preserve"> </w:t>
      </w:r>
      <w:r>
        <w:t>anak,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 Kekuatan-kekuatan ini tidak mudah dikelola oleh pemerintah, juga tidak dapat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sangat</w:t>
      </w:r>
      <w:r>
        <w:rPr>
          <w:spacing w:val="6"/>
        </w:rPr>
        <w:t xml:space="preserve"> </w:t>
      </w:r>
      <w:r>
        <w:t>sulit</w:t>
      </w:r>
      <w:r>
        <w:rPr>
          <w:spacing w:val="6"/>
        </w:rPr>
        <w:t xml:space="preserve"> </w:t>
      </w:r>
      <w:r>
        <w:t>diselesaikan.</w:t>
      </w:r>
    </w:p>
    <w:p w14:paraId="1FB75185" w14:textId="77777777" w:rsidR="00817EAA" w:rsidRDefault="00817EAA">
      <w:pPr>
        <w:pStyle w:val="BodyText"/>
        <w:spacing w:before="161" w:line="259" w:lineRule="auto"/>
        <w:ind w:right="253"/>
      </w:pPr>
      <w:r>
        <w:rPr>
          <w:i/>
        </w:rPr>
        <w:t>Ketidaksepakatan atas Masalah tersebut</w:t>
      </w:r>
      <w:r>
        <w:t>. Kedua, analisis kebijakan tidak dapat menawarkan</w:t>
      </w:r>
      <w:r>
        <w:rPr>
          <w:spacing w:val="1"/>
        </w:rPr>
        <w:t xml:space="preserve"> </w:t>
      </w:r>
      <w:r>
        <w:t>solusi terhadap permasalahan jika tidak ada kesepakatan umum mengenai permasalahan yang</w:t>
      </w:r>
      <w:r>
        <w:rPr>
          <w:spacing w:val="-57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berasumsi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peningkatan tingkat prestasi (ukuran kemampuan verbal dan kuantitatif) adalah masalah yang</w:t>
      </w:r>
      <w:r>
        <w:rPr>
          <w:spacing w:val="-57"/>
        </w:rPr>
        <w:t xml:space="preserve"> </w:t>
      </w:r>
      <w:r>
        <w:t>harus menjadi tujuan upaya kita. Namun para pendidik sering berpendapat bahwa perolehan</w:t>
      </w:r>
      <w:r>
        <w:rPr>
          <w:spacing w:val="1"/>
        </w:rPr>
        <w:t xml:space="preserve"> </w:t>
      </w:r>
      <w:r>
        <w:t>keterampilan verbal dan kuantitatif bukanlah satu-satunya,</w:t>
      </w:r>
      <w:r>
        <w:rPr>
          <w:spacing w:val="1"/>
        </w:rPr>
        <w:t xml:space="preserve"> </w:t>
      </w:r>
      <w:r>
        <w:t>atau bahkan tujuan terpenting</w:t>
      </w:r>
      <w:r>
        <w:rPr>
          <w:spacing w:val="1"/>
        </w:rPr>
        <w:t xml:space="preserve"> </w:t>
      </w:r>
      <w:r>
        <w:t>sekolah negeri. Mereka berpendapat bahwa sekolah juga harus mengembangkan citra diri</w:t>
      </w:r>
      <w:r>
        <w:rPr>
          <w:spacing w:val="1"/>
        </w:rPr>
        <w:t xml:space="preserve"> </w:t>
      </w:r>
      <w:r>
        <w:t>yang positif di antara siswa dari semua ras dan latar belakang, mendorong kesadaran sosial</w:t>
      </w:r>
      <w:r>
        <w:rPr>
          <w:spacing w:val="1"/>
        </w:rPr>
        <w:t xml:space="preserve"> </w:t>
      </w:r>
      <w:r>
        <w:t>dan penghargaan terhadap berbagai budaya, mengajarkan anak untuk saling menghormati dan</w:t>
      </w:r>
      <w:r>
        <w:rPr>
          <w:spacing w:val="-57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damai,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narkoba dan mendidik mereka tentang seks dan penyakit menular seksual, dan sebagainya.</w:t>
      </w:r>
      <w:r>
        <w:rPr>
          <w:spacing w:val="1"/>
        </w:rPr>
        <w:t xml:space="preserve"> </w:t>
      </w:r>
      <w:r>
        <w:t>Dengan 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mendefinisikan 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 sekolah</w:t>
      </w:r>
      <w:r>
        <w:rPr>
          <w:spacing w:val="1"/>
        </w:rPr>
        <w:t xml:space="preserve"> </w:t>
      </w:r>
      <w:r>
        <w:t>secara</w:t>
      </w:r>
      <w:r>
        <w:rPr>
          <w:spacing w:val="5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>luas</w:t>
      </w:r>
      <w:r>
        <w:rPr>
          <w:spacing w:val="-1"/>
        </w:rPr>
        <w:t xml:space="preserve"> </w:t>
      </w:r>
      <w:r>
        <w:t>daripada</w:t>
      </w:r>
      <w:r>
        <w:rPr>
          <w:spacing w:val="6"/>
        </w:rPr>
        <w:t xml:space="preserve"> </w:t>
      </w:r>
      <w:r>
        <w:t>menaikkan</w:t>
      </w:r>
      <w:r>
        <w:rPr>
          <w:spacing w:val="-4"/>
        </w:rPr>
        <w:t xml:space="preserve"> </w:t>
      </w:r>
      <w:r>
        <w:t>tingkat</w:t>
      </w:r>
      <w:r>
        <w:rPr>
          <w:spacing w:val="6"/>
        </w:rPr>
        <w:t xml:space="preserve"> </w:t>
      </w:r>
      <w:r>
        <w:t>prestasi.</w:t>
      </w:r>
    </w:p>
    <w:p w14:paraId="56BF1310" w14:textId="77777777" w:rsidR="00817EAA" w:rsidRDefault="00817EAA">
      <w:pPr>
        <w:pStyle w:val="BodyText"/>
        <w:spacing w:before="158" w:line="259" w:lineRule="auto"/>
        <w:ind w:right="252"/>
      </w:pPr>
      <w:r>
        <w:t>Analisis kebijakan tidak mampu menyelesaikan konflik nilai. Jika ada sedikit yang setuju.</w:t>
      </w:r>
      <w:r>
        <w:rPr>
          <w:spacing w:val="1"/>
        </w:rPr>
        <w:t xml:space="preserve"> </w:t>
      </w:r>
      <w:r>
        <w:t>Meskipun belum banyak membahas nilai-nilai apa yang harus ditekankan dalam kebijakan</w:t>
      </w:r>
      <w:r>
        <w:rPr>
          <w:spacing w:val="1"/>
        </w:rPr>
        <w:t xml:space="preserve"> </w:t>
      </w:r>
      <w:r>
        <w:t>pendidikan, tidak banyak penelitian kebijakan yang dapat berkontribusi terhadap pembuatan</w:t>
      </w:r>
      <w:r>
        <w:rPr>
          <w:spacing w:val="1"/>
        </w:rPr>
        <w:t xml:space="preserve"> </w:t>
      </w:r>
      <w:r>
        <w:t>kebijakan. Paling-paling lembaga ini dapat memberikan nasihat tentang cara mencapai hasil</w:t>
      </w:r>
      <w:r>
        <w:rPr>
          <w:spacing w:val="1"/>
        </w:rPr>
        <w:t xml:space="preserve"> </w:t>
      </w:r>
      <w:r>
        <w:t>tertentu, namun lembaga ini tidak dapat menentukan apa yang benar-benar berharga bagi</w:t>
      </w:r>
      <w:r>
        <w:rPr>
          <w:spacing w:val="1"/>
        </w:rPr>
        <w:t xml:space="preserve"> </w:t>
      </w:r>
      <w:r>
        <w:t>masyarakat.</w:t>
      </w:r>
    </w:p>
    <w:p w14:paraId="7B4B2C0B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0DE59D08" w14:textId="77777777" w:rsidR="00817EAA" w:rsidRDefault="00817EAA">
      <w:pPr>
        <w:pStyle w:val="BodyText"/>
        <w:spacing w:before="74" w:line="259" w:lineRule="auto"/>
        <w:ind w:right="256"/>
      </w:pPr>
      <w:r>
        <w:rPr>
          <w:i/>
        </w:rPr>
        <w:lastRenderedPageBreak/>
        <w:t>Subjektivitas</w:t>
      </w:r>
      <w:r>
        <w:rPr>
          <w:i/>
          <w:spacing w:val="1"/>
        </w:rPr>
        <w:t xml:space="preserve"> </w:t>
      </w:r>
      <w:r>
        <w:rPr>
          <w:i/>
        </w:rPr>
        <w:t>dalam</w:t>
      </w:r>
      <w:r>
        <w:rPr>
          <w:i/>
          <w:spacing w:val="1"/>
        </w:rPr>
        <w:t xml:space="preserve"> </w:t>
      </w:r>
      <w:r>
        <w:rPr>
          <w:i/>
        </w:rPr>
        <w:t>Interpretasi</w:t>
      </w:r>
      <w:r>
        <w:t>.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berkaitan dengan topik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 subyektif dan harus bergantung pada interpretasi hasil. Peneliti profesional sering kali</w:t>
      </w:r>
      <w:r>
        <w:rPr>
          <w:spacing w:val="1"/>
        </w:rPr>
        <w:t xml:space="preserve"> </w:t>
      </w:r>
      <w:r>
        <w:t>menafsirkan hasil analisis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sosial tidak</w:t>
      </w:r>
      <w:r>
        <w:rPr>
          <w:spacing w:val="1"/>
        </w:rPr>
        <w:t xml:space="preserve"> </w:t>
      </w:r>
      <w:r>
        <w:t>bisa</w:t>
      </w:r>
      <w:r>
        <w:rPr>
          <w:spacing w:val="60"/>
        </w:rPr>
        <w:t xml:space="preserve"> </w:t>
      </w:r>
      <w:r>
        <w:t>bebas</w:t>
      </w:r>
      <w:r>
        <w:rPr>
          <w:spacing w:val="-57"/>
        </w:rPr>
        <w:t xml:space="preserve"> </w:t>
      </w:r>
      <w:r>
        <w:t>nilai. Bahkan pemilihan topik penelitian dipengaruhi oleh nilai-nilai seseorang tentang 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patut</w:t>
      </w:r>
      <w:r>
        <w:rPr>
          <w:spacing w:val="6"/>
        </w:rPr>
        <w:t xml:space="preserve"> </w:t>
      </w:r>
      <w:r>
        <w:t>mendapat</w:t>
      </w:r>
      <w:r>
        <w:rPr>
          <w:spacing w:val="6"/>
        </w:rPr>
        <w:t xml:space="preserve"> </w:t>
      </w:r>
      <w:r>
        <w:t>perhatian.</w:t>
      </w:r>
    </w:p>
    <w:p w14:paraId="3CC5F946" w14:textId="77777777" w:rsidR="00817EAA" w:rsidRDefault="00817EAA">
      <w:pPr>
        <w:pStyle w:val="BodyText"/>
        <w:spacing w:before="161" w:line="259" w:lineRule="auto"/>
        <w:ind w:right="254"/>
      </w:pPr>
      <w:r>
        <w:rPr>
          <w:i/>
        </w:rPr>
        <w:t>Keterbatasan</w:t>
      </w:r>
      <w:r>
        <w:rPr>
          <w:i/>
          <w:spacing w:val="1"/>
        </w:rPr>
        <w:t xml:space="preserve"> </w:t>
      </w:r>
      <w:r>
        <w:rPr>
          <w:i/>
        </w:rPr>
        <w:t>Desain</w:t>
      </w:r>
      <w:r>
        <w:rPr>
          <w:i/>
          <w:spacing w:val="1"/>
        </w:rPr>
        <w:t xml:space="preserve"> </w:t>
      </w:r>
      <w:r>
        <w:rPr>
          <w:i/>
        </w:rPr>
        <w:t>Penelitian</w:t>
      </w:r>
      <w:r>
        <w:rPr>
          <w:i/>
          <w:spacing w:val="1"/>
        </w:rPr>
        <w:t xml:space="preserve"> </w:t>
      </w:r>
      <w:r>
        <w:rPr>
          <w:i/>
        </w:rPr>
        <w:t>Manusia.</w:t>
      </w:r>
      <w:r>
        <w:rPr>
          <w:i/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berpusat</w:t>
      </w:r>
      <w:r>
        <w:rPr>
          <w:spacing w:val="1"/>
        </w:rPr>
        <w:t xml:space="preserve"> </w:t>
      </w:r>
      <w:r>
        <w:t>pada keterbatasan yang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dalam desain penelitian ilmu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terkontrol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Misalnya, peneliti tidak bisa memerintahkan anak-anak untuk bersekolah di sekolah-sekolah</w:t>
      </w:r>
      <w:r>
        <w:rPr>
          <w:spacing w:val="1"/>
        </w:rPr>
        <w:t xml:space="preserve"> </w:t>
      </w:r>
      <w:r>
        <w:t>miskin selama beberapa tahun hanya untuk melihat</w:t>
      </w:r>
      <w:r>
        <w:rPr>
          <w:spacing w:val="1"/>
        </w:rPr>
        <w:t xml:space="preserve"> </w:t>
      </w:r>
      <w:r>
        <w:t>apakah hal tersebut</w:t>
      </w:r>
      <w:r>
        <w:rPr>
          <w:spacing w:val="60"/>
        </w:rPr>
        <w:t xml:space="preserve"> </w:t>
      </w:r>
      <w:r>
        <w:t>berdampak buruk</w:t>
      </w:r>
      <w:r>
        <w:rPr>
          <w:spacing w:val="1"/>
        </w:rPr>
        <w:t xml:space="preserve"> </w:t>
      </w:r>
      <w:r>
        <w:t>pada tingkat prestasi mereka. Sebaliknya, peneliti sosial harus menemukan situasi di mana</w:t>
      </w:r>
      <w:r>
        <w:rPr>
          <w:spacing w:val="1"/>
        </w:rPr>
        <w:t xml:space="preserve"> </w:t>
      </w:r>
      <w:r>
        <w:t>deprivasi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“alami”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 mengenai penyebab deprivasi tersebut. Karena kita tidak dapat mengendalikan</w:t>
      </w:r>
      <w:r>
        <w:rPr>
          <w:spacing w:val="1"/>
        </w:rPr>
        <w:t xml:space="preserve"> </w:t>
      </w:r>
      <w:r>
        <w:t>semua faktor dalam situasi dunia nyata, maka sulit untuk menentukan dengan tepat apa 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eksperimen diperbolehkan,</w:t>
      </w:r>
      <w:r>
        <w:rPr>
          <w:spacing w:val="1"/>
        </w:rPr>
        <w:t xml:space="preserve"> </w:t>
      </w:r>
      <w:r>
        <w:t>manusia sering kali mengubah perilaku mereka hanya karena</w:t>
      </w:r>
      <w:r>
        <w:rPr>
          <w:spacing w:val="1"/>
        </w:rPr>
        <w:t xml:space="preserve"> </w:t>
      </w:r>
      <w:r>
        <w:t>mereka tahu bahwa mereka sedang diamati dalam situasi eksperimental. Misalnya,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anak-anak</w:t>
      </w:r>
      <w:r>
        <w:rPr>
          <w:spacing w:val="1"/>
        </w:rPr>
        <w:t xml:space="preserve"> </w:t>
      </w:r>
      <w:r>
        <w:t>berprestasi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 pengajaran baru atau inovasi kurikuler. Sulit</w:t>
      </w:r>
      <w:r>
        <w:rPr>
          <w:spacing w:val="60"/>
        </w:rPr>
        <w:t xml:space="preserve"> </w:t>
      </w:r>
      <w:r>
        <w:t>untuk mengetahui apakah perbaikan</w:t>
      </w:r>
      <w:r>
        <w:rPr>
          <w:spacing w:val="1"/>
        </w:rPr>
        <w:t xml:space="preserve"> </w:t>
      </w:r>
      <w:r>
        <w:t>yang diamati merupakan produk dari metode pengajaran baru atau perbaikan kurikuler atau</w:t>
      </w:r>
      <w:r>
        <w:rPr>
          <w:spacing w:val="1"/>
        </w:rPr>
        <w:t xml:space="preserve"> </w:t>
      </w:r>
      <w:r>
        <w:t>hanya produk</w:t>
      </w:r>
      <w:r>
        <w:rPr>
          <w:spacing w:val="2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situasi</w:t>
      </w:r>
      <w:r>
        <w:rPr>
          <w:spacing w:val="-3"/>
        </w:rPr>
        <w:t xml:space="preserve"> </w:t>
      </w:r>
      <w:r>
        <w:t>eksperimental.</w:t>
      </w:r>
    </w:p>
    <w:p w14:paraId="11F8C335" w14:textId="77777777" w:rsidR="00817EAA" w:rsidRDefault="00817EAA">
      <w:pPr>
        <w:pStyle w:val="BodyText"/>
        <w:spacing w:before="157" w:line="259" w:lineRule="auto"/>
        <w:ind w:right="258"/>
      </w:pPr>
      <w:r>
        <w:rPr>
          <w:i/>
        </w:rPr>
        <w:t>Kompleksitas Perilaku Manusia</w:t>
      </w:r>
      <w:r>
        <w:t>. Mungkin keberatan yang paling serius mengenai analisis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ilmuwan sosial tidak dapat membuat prediksi yang akurat mengenai dampak kebijakan yang</w:t>
      </w:r>
      <w:r>
        <w:rPr>
          <w:spacing w:val="1"/>
        </w:rPr>
        <w:t xml:space="preserve"> </w:t>
      </w:r>
      <w:r>
        <w:t>diusulkan. Para ilmuwan sosial tidak mempunyai pengetahuan yang cukup tentang perilaku</w:t>
      </w:r>
      <w:r>
        <w:rPr>
          <w:spacing w:val="1"/>
        </w:rPr>
        <w:t xml:space="preserve"> </w:t>
      </w:r>
      <w:r>
        <w:t>individu dan kelompok untuk dapat memberikan nasihat yang dapat dipercaya kepada para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beralih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ilmuwan sosial untuk</w:t>
      </w:r>
      <w:r>
        <w:rPr>
          <w:spacing w:val="1"/>
        </w:rPr>
        <w:t xml:space="preserve"> </w:t>
      </w:r>
      <w:r>
        <w:t>mencari “solusi”, namun ilmuwan sosial tidak mempunyai solusi apa pun. Sebagian besar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mengenai permasalahan tersebut, atau penyelesaiannya, hampir 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dilakukan. Fakta bahwa para ilmuwan sosial memberikan begitu banyak rekomendasi yang</w:t>
      </w:r>
      <w:r>
        <w:rPr>
          <w:spacing w:val="1"/>
        </w:rPr>
        <w:t xml:space="preserve"> </w:t>
      </w:r>
      <w:r>
        <w:t>kontradiktif merupakan indikasi tidak adanya pengetahuan ilmiah yang dapat diandalkan</w:t>
      </w:r>
      <w:r>
        <w:rPr>
          <w:spacing w:val="1"/>
        </w:rPr>
        <w:t xml:space="preserve"> </w:t>
      </w:r>
      <w:r>
        <w:t>mengenai masalah-masalah sosial. Meskipun beberapa sarjana berpendapat bahwa tidak ada</w:t>
      </w:r>
      <w:r>
        <w:rPr>
          <w:spacing w:val="1"/>
        </w:rPr>
        <w:t xml:space="preserve"> </w:t>
      </w:r>
      <w:r>
        <w:t>nasihat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akurat,</w:t>
      </w:r>
      <w:r>
        <w:rPr>
          <w:spacing w:val="1"/>
        </w:rPr>
        <w:t xml:space="preserve"> </w:t>
      </w:r>
      <w:r>
        <w:t>mereka</w:t>
      </w:r>
      <w:r>
        <w:rPr>
          <w:spacing w:val="6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berdasarkan sedikit pengetahuan yang dapat diberikan oleh ilmu sosial daripada bertindak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sekali.</w:t>
      </w:r>
      <w:r>
        <w:rPr>
          <w:spacing w:val="1"/>
        </w:rPr>
        <w:t xml:space="preserve"> </w:t>
      </w:r>
      <w:r>
        <w:t>Sekalipun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ilmuwan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memprediksinya.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mengukur dampak kebijakan publik saat ini dan masa lalu dan membuat pengetahuan ini</w:t>
      </w:r>
      <w:r>
        <w:rPr>
          <w:spacing w:val="1"/>
        </w:rPr>
        <w:t xml:space="preserve"> </w:t>
      </w:r>
      <w:r>
        <w:t>tersedia</w:t>
      </w:r>
      <w:r>
        <w:rPr>
          <w:spacing w:val="5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pengambil</w:t>
      </w:r>
      <w:r>
        <w:rPr>
          <w:spacing w:val="-2"/>
        </w:rPr>
        <w:t xml:space="preserve"> </w:t>
      </w:r>
      <w:r>
        <w:t>keputusan.</w:t>
      </w:r>
    </w:p>
    <w:p w14:paraId="0F657464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422ED348" w14:textId="77777777" w:rsidR="00817EAA" w:rsidRDefault="00817EAA">
      <w:pPr>
        <w:pStyle w:val="BodyText"/>
        <w:spacing w:before="8"/>
        <w:ind w:left="0"/>
        <w:jc w:val="left"/>
        <w:rPr>
          <w:sz w:val="27"/>
        </w:rPr>
      </w:pPr>
    </w:p>
    <w:p w14:paraId="196C386A" w14:textId="77777777" w:rsidR="00817EAA" w:rsidRDefault="00817EAA">
      <w:pPr>
        <w:pStyle w:val="Heading1"/>
      </w:pPr>
      <w:r>
        <w:t>ANALISIS</w:t>
      </w:r>
      <w:r>
        <w:rPr>
          <w:spacing w:val="-1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SENI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KERAJINAN</w:t>
      </w:r>
    </w:p>
    <w:p w14:paraId="67BD0A61" w14:textId="77777777" w:rsidR="00817EAA" w:rsidRDefault="00817EAA">
      <w:pPr>
        <w:pStyle w:val="BodyText"/>
        <w:spacing w:before="181" w:line="259" w:lineRule="auto"/>
        <w:ind w:right="254"/>
      </w:pPr>
      <w:r>
        <w:t>Memahami kebijakan publik merupakan suatu seni dan kerajinan. Disebut sebuah seni karena</w:t>
      </w:r>
      <w:r>
        <w:rPr>
          <w:spacing w:val="-57"/>
        </w:rPr>
        <w:t xml:space="preserve"> </w:t>
      </w:r>
      <w:r>
        <w:t>memerlukan wawasan, kreativitas, dan imajinasi dalam mengidentifikasi masalah-masalah</w:t>
      </w:r>
      <w:r>
        <w:rPr>
          <w:spacing w:val="1"/>
        </w:rPr>
        <w:t xml:space="preserve"> </w:t>
      </w:r>
      <w:r>
        <w:t>masyarakat</w:t>
      </w:r>
      <w:r>
        <w:rPr>
          <w:spacing w:val="53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mendeskripsikannya,</w:t>
      </w:r>
      <w:r>
        <w:rPr>
          <w:spacing w:val="50"/>
        </w:rPr>
        <w:t xml:space="preserve"> </w:t>
      </w:r>
      <w:r>
        <w:t>dalam</w:t>
      </w:r>
      <w:r>
        <w:rPr>
          <w:spacing w:val="49"/>
        </w:rPr>
        <w:t xml:space="preserve"> </w:t>
      </w:r>
      <w:r>
        <w:t>merancang</w:t>
      </w:r>
      <w:r>
        <w:rPr>
          <w:spacing w:val="48"/>
        </w:rPr>
        <w:t xml:space="preserve"> </w:t>
      </w:r>
      <w:r>
        <w:t>kebijakan</w:t>
      </w:r>
      <w:r>
        <w:rPr>
          <w:spacing w:val="43"/>
        </w:rPr>
        <w:t xml:space="preserve"> </w:t>
      </w:r>
      <w:r>
        <w:t>publik</w:t>
      </w:r>
      <w:r>
        <w:rPr>
          <w:spacing w:val="53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dapat</w:t>
      </w:r>
    </w:p>
    <w:p w14:paraId="5A441D34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0221384C" w14:textId="77777777" w:rsidR="00817EAA" w:rsidRDefault="00817EAA">
      <w:pPr>
        <w:pStyle w:val="BodyText"/>
        <w:spacing w:before="74" w:line="259" w:lineRule="auto"/>
        <w:ind w:right="261"/>
      </w:pPr>
      <w:r>
        <w:lastRenderedPageBreak/>
        <w:t>meringankannya,</w:t>
      </w:r>
      <w:r>
        <w:rPr>
          <w:spacing w:val="1"/>
        </w:rPr>
        <w:t xml:space="preserve"> </w:t>
      </w:r>
      <w:r>
        <w:t>dan kemudian dalam mencari tahu apakah kebijakan-kebijakan tersebut</w:t>
      </w:r>
      <w:r>
        <w:rPr>
          <w:spacing w:val="1"/>
        </w:rPr>
        <w:t xml:space="preserve"> </w:t>
      </w:r>
      <w:r>
        <w:t>pada akhirnya membuat keadaan menjadi lebih baik atau lebih buruk. Ini merupakan keahlian</w:t>
      </w:r>
      <w:r>
        <w:rPr>
          <w:spacing w:val="-57"/>
        </w:rPr>
        <w:t xml:space="preserve"> </w:t>
      </w:r>
      <w:r>
        <w:t>karena tugas-tugas ini biasanya memerlukan pengetahuan ekonomi, ilmu politik, administrasi</w:t>
      </w:r>
      <w:r>
        <w:rPr>
          <w:spacing w:val="-57"/>
        </w:rPr>
        <w:t xml:space="preserve"> </w:t>
      </w:r>
      <w:r>
        <w:t>publik, sosiologi, hukum, dan statistik. Analisis kebijakan sebenarnya merupakan subbidang</w:t>
      </w:r>
      <w:r>
        <w:rPr>
          <w:spacing w:val="1"/>
        </w:rPr>
        <w:t xml:space="preserve"> </w:t>
      </w:r>
      <w:r>
        <w:t>terapan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akademis tradisional.</w:t>
      </w:r>
    </w:p>
    <w:p w14:paraId="4F797E5F" w14:textId="77777777" w:rsidR="00817EAA" w:rsidRDefault="00817EAA">
      <w:pPr>
        <w:pStyle w:val="BodyText"/>
        <w:spacing w:before="161" w:line="259" w:lineRule="auto"/>
        <w:ind w:right="250"/>
      </w:pPr>
      <w:r>
        <w:t>Kami meragukan adanya “model pilihan” dalam analisis kebijakan, yaitu satu model. Model</w:t>
      </w:r>
      <w:r>
        <w:rPr>
          <w:spacing w:val="1"/>
        </w:rPr>
        <w:t xml:space="preserve"> </w:t>
      </w:r>
      <w:r>
        <w:t>atau metode yang lebih disukai daripada yang lain dan secara konsisten menghasilkan yang</w:t>
      </w:r>
      <w:r>
        <w:rPr>
          <w:spacing w:val="1"/>
        </w:rPr>
        <w:t xml:space="preserve"> </w:t>
      </w:r>
      <w:r>
        <w:t>terbaik terhadap solusi permasalahan publik. Sebaliknya kami setuju dengan ilmuwan politik</w:t>
      </w:r>
      <w:r>
        <w:rPr>
          <w:spacing w:val="1"/>
        </w:rPr>
        <w:t xml:space="preserve"> </w:t>
      </w:r>
      <w:r>
        <w:t>Aaron</w:t>
      </w:r>
      <w:r>
        <w:rPr>
          <w:spacing w:val="1"/>
        </w:rPr>
        <w:t xml:space="preserve"> </w:t>
      </w:r>
      <w:r>
        <w:t>Wildavsky.</w:t>
      </w:r>
    </w:p>
    <w:p w14:paraId="02F1D64A" w14:textId="77777777" w:rsidR="00817EAA" w:rsidRDefault="00817EAA">
      <w:pPr>
        <w:pStyle w:val="BodyText"/>
        <w:spacing w:before="157" w:line="259" w:lineRule="auto"/>
        <w:ind w:right="261"/>
      </w:pPr>
      <w:r>
        <w:t>Analisis kebijakan merupakan salah satu kegiatan yang programnya tidak dapat ditentukan</w:t>
      </w:r>
      <w:r>
        <w:rPr>
          <w:spacing w:val="1"/>
        </w:rPr>
        <w:t xml:space="preserve"> </w:t>
      </w:r>
      <w:r>
        <w:t>secara pasti, karena analisis kebijakan identik dengan kreativitas,</w:t>
      </w:r>
      <w:r>
        <w:rPr>
          <w:spacing w:val="1"/>
        </w:rPr>
        <w:t xml:space="preserve"> </w:t>
      </w:r>
      <w:r>
        <w:t>yang dapat dirangsang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dipertajam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praktik,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diajarkan:</w:t>
      </w:r>
    </w:p>
    <w:p w14:paraId="12B67BD9" w14:textId="77777777" w:rsidR="00817EAA" w:rsidRDefault="00817EAA">
      <w:pPr>
        <w:pStyle w:val="BodyText"/>
        <w:spacing w:before="162" w:line="259" w:lineRule="auto"/>
        <w:ind w:right="260"/>
      </w:pPr>
      <w:r>
        <w:t>Wildavsky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memperingatkan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pertanyaan-</w:t>
      </w:r>
      <w:r>
        <w:rPr>
          <w:spacing w:val="1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publik</w:t>
      </w:r>
      <w:r>
        <w:rPr>
          <w:spacing w:val="5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besar</w:t>
      </w:r>
      <w:r>
        <w:rPr>
          <w:spacing w:val="2"/>
        </w:rPr>
        <w:t xml:space="preserve"> </w:t>
      </w:r>
      <w:r>
        <w:t>tidaklah</w:t>
      </w:r>
      <w:r>
        <w:rPr>
          <w:spacing w:val="-3"/>
        </w:rPr>
        <w:t xml:space="preserve"> </w:t>
      </w:r>
      <w:r>
        <w:t>tepat</w:t>
      </w:r>
      <w:r>
        <w:rPr>
          <w:spacing w:val="12"/>
        </w:rPr>
        <w:t xml:space="preserve"> </w:t>
      </w:r>
      <w:r>
        <w:t>diharapkan:</w:t>
      </w:r>
    </w:p>
    <w:p w14:paraId="7DB9F8B1" w14:textId="77777777" w:rsidR="00817EAA" w:rsidRDefault="00817EAA">
      <w:pPr>
        <w:pStyle w:val="BodyText"/>
        <w:spacing w:before="158" w:line="259" w:lineRule="auto"/>
        <w:ind w:right="256"/>
      </w:pPr>
      <w:r>
        <w:t>Harus diakui,</w:t>
      </w:r>
      <w:r>
        <w:rPr>
          <w:spacing w:val="60"/>
        </w:rPr>
        <w:t xml:space="preserve"> </w:t>
      </w:r>
      <w:r>
        <w:t>sebagian besar pengetahuan itu negatif. Ia memberi tahu kita apa yang tidak</w:t>
      </w:r>
      <w:r>
        <w:rPr>
          <w:spacing w:val="1"/>
        </w:rPr>
        <w:t xml:space="preserve"> </w:t>
      </w:r>
      <w:r>
        <w:t>bisa kita lakukan, ke mana kita tidak bisa pergi, ke mana kesalahan kita, namun belum tentu</w:t>
      </w:r>
      <w:r>
        <w:rPr>
          <w:spacing w:val="1"/>
        </w:rPr>
        <w:t xml:space="preserve"> </w:t>
      </w:r>
      <w:r>
        <w:t>bagaimana memperbaiki kesalahan tersebut. Lagi pula, jika upaya-upaya yang dilakukan saat</w:t>
      </w:r>
      <w:r>
        <w:rPr>
          <w:spacing w:val="1"/>
        </w:rPr>
        <w:t xml:space="preserve"> </w:t>
      </w:r>
      <w:r>
        <w:t>ini dinilai sepenuhnya memuaskan, maka hal tersebut tidak diperlukan untuk analisis 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sedikit</w:t>
      </w:r>
      <w:r>
        <w:rPr>
          <w:spacing w:val="7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analis.</w:t>
      </w:r>
    </w:p>
    <w:p w14:paraId="62868C5E" w14:textId="77777777" w:rsidR="00817EAA" w:rsidRDefault="00817EAA">
      <w:pPr>
        <w:pStyle w:val="BodyText"/>
        <w:spacing w:before="161" w:line="259" w:lineRule="auto"/>
        <w:ind w:right="262"/>
      </w:pPr>
      <w:r>
        <w:t>Tidak ada satu model pilihan yang dapat ditemukan dalam buku ini, namun jika seseorang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memulai perdebatan tentang cara-cara</w:t>
      </w:r>
      <w:r>
        <w:rPr>
          <w:spacing w:val="60"/>
        </w:rPr>
        <w:t xml:space="preserve"> </w:t>
      </w:r>
      <w:r>
        <w:t>berbeda dalam memahami kebijakan publik,</w:t>
      </w:r>
      <w:r>
        <w:rPr>
          <w:spacing w:val="1"/>
        </w:rPr>
        <w:t xml:space="preserve"> </w:t>
      </w:r>
      <w:r>
        <w:t>buku</w:t>
      </w:r>
      <w:r>
        <w:rPr>
          <w:spacing w:val="5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awal</w:t>
      </w:r>
      <w:r>
        <w:rPr>
          <w:spacing w:val="-4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baik.</w:t>
      </w:r>
    </w:p>
    <w:p w14:paraId="5EC3EBE8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1D3E037E" w14:textId="77777777" w:rsidR="00817EAA" w:rsidRDefault="00817EAA">
      <w:pPr>
        <w:pStyle w:val="BodyText"/>
        <w:spacing w:before="4"/>
        <w:ind w:left="0"/>
        <w:jc w:val="left"/>
        <w:rPr>
          <w:sz w:val="27"/>
        </w:rPr>
      </w:pPr>
    </w:p>
    <w:p w14:paraId="6F18B4F0" w14:textId="77777777" w:rsidR="00817EAA" w:rsidRDefault="00817EAA">
      <w:pPr>
        <w:pStyle w:val="BodyText"/>
        <w:spacing w:line="400" w:lineRule="auto"/>
        <w:ind w:left="3727" w:right="3590" w:firstLine="566"/>
        <w:jc w:val="left"/>
      </w:pPr>
      <w:r>
        <w:t>BAB II</w:t>
      </w:r>
      <w:r>
        <w:rPr>
          <w:spacing w:val="1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POLITIK</w:t>
      </w:r>
    </w:p>
    <w:p w14:paraId="21E255EC" w14:textId="77777777" w:rsidR="00817EAA" w:rsidRDefault="00817EAA">
      <w:pPr>
        <w:pStyle w:val="BodyText"/>
        <w:spacing w:line="271" w:lineRule="exact"/>
        <w:ind w:left="1945" w:right="2068"/>
        <w:jc w:val="center"/>
      </w:pPr>
      <w:r>
        <w:t>Beberapa</w:t>
      </w:r>
      <w:r>
        <w:rPr>
          <w:spacing w:val="-2"/>
        </w:rPr>
        <w:t xml:space="preserve"> </w:t>
      </w:r>
      <w:r>
        <w:t>Bantuan</w:t>
      </w:r>
      <w:r>
        <w:rPr>
          <w:spacing w:val="-5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Memikirkan</w:t>
      </w:r>
      <w:r>
        <w:rPr>
          <w:spacing w:val="-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</w:p>
    <w:p w14:paraId="03070698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3F94B01D" w14:textId="77777777" w:rsidR="00817EAA" w:rsidRDefault="00817EAA">
      <w:pPr>
        <w:pStyle w:val="BodyText"/>
        <w:spacing w:before="2"/>
        <w:ind w:left="0"/>
        <w:jc w:val="left"/>
        <w:rPr>
          <w:sz w:val="30"/>
        </w:rPr>
      </w:pPr>
    </w:p>
    <w:p w14:paraId="46351989" w14:textId="77777777" w:rsidR="00817EAA" w:rsidRDefault="00817EAA">
      <w:pPr>
        <w:pStyle w:val="Heading1"/>
      </w:pPr>
      <w:r>
        <w:t>MODEL</w:t>
      </w:r>
      <w:r>
        <w:rPr>
          <w:spacing w:val="-3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KEBIJAKAN</w:t>
      </w:r>
    </w:p>
    <w:p w14:paraId="7E2174CF" w14:textId="77777777" w:rsidR="00817EAA" w:rsidRDefault="00817EAA">
      <w:pPr>
        <w:pStyle w:val="BodyText"/>
        <w:spacing w:before="175" w:line="259" w:lineRule="auto"/>
        <w:ind w:right="251"/>
      </w:pPr>
      <w:r>
        <w:t>Model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representasi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nyata.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representasi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sebenarnya-model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terbang,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bangunan di atas meja yang digunakan oleh para perencana dan arsitek untuk menunjukkan</w:t>
      </w:r>
      <w:r>
        <w:rPr>
          <w:spacing w:val="1"/>
        </w:rPr>
        <w:t xml:space="preserve"> </w:t>
      </w:r>
      <w:r>
        <w:t>bagaimana keadaan akan terlihat ketika proyek yang diusulkan selesai. Atau suatu model</w:t>
      </w:r>
      <w:r>
        <w:rPr>
          <w:spacing w:val="1"/>
        </w:rPr>
        <w:t xml:space="preserve"> </w:t>
      </w:r>
      <w:r>
        <w:t>dapat berupa diagram—peta jalan, misalnya, atau diagram alur yang digunakan para ilmuwan</w:t>
      </w:r>
      <w:r>
        <w:rPr>
          <w:spacing w:val="-57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untuk menunjukkan bagaimana</w:t>
      </w:r>
      <w:r>
        <w:rPr>
          <w:spacing w:val="1"/>
        </w:rPr>
        <w:t xml:space="preserve"> </w:t>
      </w:r>
      <w:r>
        <w:t>suatu rancangan undang-undang</w:t>
      </w:r>
      <w:r>
        <w:rPr>
          <w:spacing w:val="1"/>
        </w:rPr>
        <w:t xml:space="preserve"> </w:t>
      </w:r>
      <w:r>
        <w:t>menjadi undang-</w:t>
      </w:r>
      <w:r>
        <w:rPr>
          <w:spacing w:val="1"/>
        </w:rPr>
        <w:t xml:space="preserve"> </w:t>
      </w:r>
      <w:r>
        <w:t>undang.</w:t>
      </w:r>
    </w:p>
    <w:p w14:paraId="648B1372" w14:textId="77777777" w:rsidR="00817EAA" w:rsidRDefault="00817EAA">
      <w:pPr>
        <w:pStyle w:val="BodyText"/>
        <w:spacing w:before="161" w:line="259" w:lineRule="auto"/>
        <w:ind w:right="262"/>
      </w:pPr>
      <w:r>
        <w:t>Kegunaan Model. Model yang akan kita gunakan dalam mempelajari kebijakan adalah model</w:t>
      </w:r>
      <w:r>
        <w:rPr>
          <w:spacing w:val="-57"/>
        </w:rPr>
        <w:t xml:space="preserve"> </w:t>
      </w:r>
      <w:r>
        <w:t>konseptual.</w:t>
      </w:r>
    </w:p>
    <w:p w14:paraId="4675EC22" w14:textId="77777777" w:rsidR="00817EAA" w:rsidRDefault="00817EAA">
      <w:pPr>
        <w:pStyle w:val="BodyText"/>
        <w:spacing w:before="158"/>
      </w:pP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kata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mencoba</w:t>
      </w:r>
      <w:r>
        <w:rPr>
          <w:spacing w:val="7"/>
        </w:rPr>
        <w:t xml:space="preserve"> </w:t>
      </w:r>
      <w:r>
        <w:t>melakukan,</w:t>
      </w:r>
    </w:p>
    <w:p w14:paraId="34F0A786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0F578AFC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76" w:after="0" w:line="240" w:lineRule="auto"/>
        <w:ind w:left="861"/>
        <w:contextualSpacing w:val="0"/>
        <w:rPr>
          <w:sz w:val="24"/>
        </w:rPr>
      </w:pPr>
      <w:proofErr w:type="spellStart"/>
      <w:r>
        <w:rPr>
          <w:sz w:val="24"/>
        </w:rPr>
        <w:lastRenderedPageBreak/>
        <w:t>Menyederhanakan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memperjelas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pemikiran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kita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politik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</w:p>
    <w:p w14:paraId="2C7BAE14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22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Publik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Identifikasi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aspek-aspek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kehidupan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politik</w:t>
      </w:r>
      <w:proofErr w:type="spellEnd"/>
      <w:r>
        <w:rPr>
          <w:sz w:val="24"/>
        </w:rPr>
        <w:t>.</w:t>
      </w:r>
    </w:p>
    <w:p w14:paraId="1FD20883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708"/>
        </w:tabs>
        <w:autoSpaceDE w:val="0"/>
        <w:autoSpaceDN w:val="0"/>
        <w:spacing w:before="18" w:after="0" w:line="240" w:lineRule="auto"/>
        <w:ind w:hanging="208"/>
        <w:contextualSpacing w:val="0"/>
        <w:rPr>
          <w:sz w:val="24"/>
        </w:rPr>
      </w:pPr>
      <w:r>
        <w:rPr>
          <w:sz w:val="24"/>
        </w:rPr>
        <w:t>Bantu</w:t>
      </w:r>
      <w:r>
        <w:rPr>
          <w:spacing w:val="-2"/>
          <w:sz w:val="24"/>
        </w:rPr>
        <w:t xml:space="preserve"> </w:t>
      </w:r>
      <w:r>
        <w:rPr>
          <w:sz w:val="24"/>
        </w:rPr>
        <w:t>kami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berkomunikasi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sama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berfokus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fitur-fitur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</w:p>
    <w:p w14:paraId="579D5BDC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708"/>
        </w:tabs>
        <w:autoSpaceDE w:val="0"/>
        <w:autoSpaceDN w:val="0"/>
        <w:spacing w:before="24" w:after="0" w:line="256" w:lineRule="auto"/>
        <w:ind w:right="265" w:hanging="207"/>
        <w:contextualSpacing w:val="0"/>
        <w:rPr>
          <w:sz w:val="24"/>
        </w:rPr>
      </w:pPr>
      <w:r>
        <w:rPr>
          <w:sz w:val="24"/>
        </w:rPr>
        <w:t xml:space="preserve">Upaya kami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memahami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menyarankan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penting</w:t>
      </w:r>
      <w:proofErr w:type="spellEnd"/>
      <w:r>
        <w:rPr>
          <w:sz w:val="24"/>
        </w:rPr>
        <w:t>.</w:t>
      </w:r>
    </w:p>
    <w:p w14:paraId="4AD9F1B2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708"/>
        </w:tabs>
        <w:autoSpaceDE w:val="0"/>
        <w:autoSpaceDN w:val="0"/>
        <w:spacing w:before="4" w:after="0" w:line="240" w:lineRule="auto"/>
        <w:ind w:hanging="208"/>
        <w:contextualSpacing w:val="0"/>
        <w:rPr>
          <w:sz w:val="24"/>
        </w:rPr>
      </w:pPr>
      <w:r>
        <w:rPr>
          <w:sz w:val="24"/>
        </w:rPr>
        <w:t>Sarankan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penjelasan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z w:val="24"/>
        </w:rPr>
        <w:t xml:space="preserve"> dan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prediksi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konsekuensinya</w:t>
      </w:r>
      <w:proofErr w:type="spellEnd"/>
    </w:p>
    <w:p w14:paraId="261A0D49" w14:textId="77777777" w:rsidR="00817EAA" w:rsidRDefault="00817EAA">
      <w:pPr>
        <w:pStyle w:val="BodyText"/>
        <w:spacing w:before="179" w:line="259" w:lineRule="auto"/>
        <w:ind w:right="252"/>
      </w:pPr>
      <w:r>
        <w:rPr>
          <w:i/>
        </w:rPr>
        <w:t>Model Kebijakan Terpilih</w:t>
      </w:r>
      <w:r>
        <w:t>. Selama bertahun-tahun, ilmu politik, seperti disiplin ilmu lainnya,</w:t>
      </w:r>
      <w:r>
        <w:rPr>
          <w:spacing w:val="1"/>
        </w:rPr>
        <w:t xml:space="preserve"> </w:t>
      </w:r>
      <w:r>
        <w:t>telah mengembangkan sejumlah model untuk membantu kita memahami kehidupan politik.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model-model</w:t>
      </w:r>
      <w:r>
        <w:rPr>
          <w:spacing w:val="1"/>
        </w:rPr>
        <w:t xml:space="preserve"> </w:t>
      </w:r>
      <w:r>
        <w:t>ini</w:t>
      </w:r>
      <w:r>
        <w:rPr>
          <w:spacing w:val="60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kegunaan dalam studi kebijakan publik. Secara khusus, kami ingin mengkaji kebijakan publik</w:t>
      </w:r>
      <w:r>
        <w:rPr>
          <w:spacing w:val="-5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perspektif</w:t>
      </w:r>
      <w:r>
        <w:rPr>
          <w:spacing w:val="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berikut:</w:t>
      </w:r>
    </w:p>
    <w:p w14:paraId="507C7845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159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kelembagaan</w:t>
      </w:r>
      <w:proofErr w:type="spellEnd"/>
    </w:p>
    <w:p w14:paraId="521EC53C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23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6"/>
          <w:sz w:val="24"/>
        </w:rPr>
        <w:t xml:space="preserve"> </w:t>
      </w:r>
      <w:r>
        <w:rPr>
          <w:sz w:val="24"/>
        </w:rPr>
        <w:t>proses</w:t>
      </w:r>
    </w:p>
    <w:p w14:paraId="0181644B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18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rasional</w:t>
      </w:r>
      <w:proofErr w:type="spellEnd"/>
    </w:p>
    <w:p w14:paraId="5BF14E63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23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inkremental</w:t>
      </w:r>
      <w:proofErr w:type="spellEnd"/>
    </w:p>
    <w:p w14:paraId="53590E32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23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</w:p>
    <w:p w14:paraId="1A827E7D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18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elit</w:t>
      </w:r>
      <w:proofErr w:type="spellEnd"/>
    </w:p>
    <w:p w14:paraId="1B3B5196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23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pilihan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</w:p>
    <w:p w14:paraId="4DB5A89B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23" w:after="0" w:line="240" w:lineRule="auto"/>
        <w:ind w:left="861"/>
        <w:contextualSpacing w:val="0"/>
        <w:rPr>
          <w:sz w:val="24"/>
        </w:rPr>
      </w:pPr>
      <w:r>
        <w:rPr>
          <w:sz w:val="24"/>
        </w:rPr>
        <w:t>Model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permainan</w:t>
      </w:r>
      <w:proofErr w:type="spellEnd"/>
    </w:p>
    <w:p w14:paraId="4D12163A" w14:textId="77777777" w:rsidR="00817EAA" w:rsidRDefault="00817EAA">
      <w:pPr>
        <w:pStyle w:val="BodyText"/>
        <w:spacing w:before="179" w:line="259" w:lineRule="auto"/>
        <w:ind w:right="257"/>
      </w:pPr>
      <w:r>
        <w:t>Masing-masing istilah ini mengidentifikasi model konseptual utama yang dapat ditemukan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politik.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satupun dari</w:t>
      </w:r>
      <w:r>
        <w:rPr>
          <w:spacing w:val="1"/>
        </w:rPr>
        <w:t xml:space="preserve"> </w:t>
      </w:r>
      <w:r>
        <w:t>model-model tersebut</w:t>
      </w:r>
      <w:r>
        <w:rPr>
          <w:spacing w:val="1"/>
        </w:rPr>
        <w:t xml:space="preserve"> </w:t>
      </w:r>
      <w:r>
        <w:t>diturunkan secara</w:t>
      </w:r>
      <w:r>
        <w:rPr>
          <w:spacing w:val="1"/>
        </w:rPr>
        <w:t xml:space="preserve"> </w:t>
      </w:r>
      <w:r>
        <w:t>khusus untuk mempelajari kebijakan publik, namun masing-masing model menawarkan cara</w:t>
      </w:r>
      <w:r>
        <w:rPr>
          <w:spacing w:val="1"/>
        </w:rPr>
        <w:t xml:space="preserve"> </w:t>
      </w:r>
      <w:r>
        <w:t>berpikir yang berbeda mengenai kebijakan dan bahkan menyarankan beberapa sebab dan</w:t>
      </w:r>
      <w:r>
        <w:rPr>
          <w:spacing w:val="1"/>
        </w:rPr>
        <w:t xml:space="preserve"> </w:t>
      </w:r>
      <w:r>
        <w:t>akibat</w:t>
      </w:r>
      <w:r>
        <w:rPr>
          <w:spacing w:val="6"/>
        </w:rPr>
        <w:t xml:space="preserve"> </w:t>
      </w:r>
      <w:r>
        <w:t>umum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publik.</w:t>
      </w:r>
    </w:p>
    <w:p w14:paraId="49EB99B1" w14:textId="77777777" w:rsidR="00817EAA" w:rsidRDefault="00817EAA">
      <w:pPr>
        <w:pStyle w:val="BodyText"/>
        <w:spacing w:before="157" w:line="259" w:lineRule="auto"/>
        <w:ind w:right="257"/>
      </w:pPr>
      <w:r>
        <w:t>Model-model ini tidak kompetitif dalam arti bahwa salah satu dari model-model tersebut</w:t>
      </w:r>
      <w:r>
        <w:rPr>
          <w:spacing w:val="1"/>
        </w:rPr>
        <w:t xml:space="preserve"> </w:t>
      </w:r>
      <w:r>
        <w:t>dapat dinilai “terbaik”. Masing-masing memberikan fokus tersendiri mengenai kehidupan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hal</w:t>
      </w:r>
      <w:r>
        <w:rPr>
          <w:spacing w:val="60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kebijakan publik. Meskipun sekilas beberapa kebijakan tampak dapat dijelaskan melalui satu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rasional,</w:t>
      </w:r>
      <w:r>
        <w:rPr>
          <w:spacing w:val="1"/>
        </w:rPr>
        <w:t xml:space="preserve"> </w:t>
      </w:r>
      <w:r>
        <w:t>inkrementalisme, aktivitas kelompok kepentingan, preferensi elit, permainan, pilihan publik,</w:t>
      </w:r>
      <w:r>
        <w:rPr>
          <w:spacing w:val="1"/>
        </w:rPr>
        <w:t xml:space="preserve"> </w:t>
      </w:r>
      <w:r>
        <w:t>proses politik, dan pengaruh kelembagaan. Pada bab-bab selanjutnya, model-model ini akan</w:t>
      </w:r>
      <w:r>
        <w:rPr>
          <w:spacing w:val="1"/>
        </w:rPr>
        <w:t xml:space="preserve"> </w:t>
      </w:r>
      <w:r>
        <w:t>digunakan, baik secara tunggal maupun kombinasi, untuk menggambarkan dan menjelaskan</w:t>
      </w:r>
      <w:r>
        <w:rPr>
          <w:spacing w:val="1"/>
        </w:rPr>
        <w:t xml:space="preserve"> </w:t>
      </w:r>
      <w:r>
        <w:t>kebijakan-kebijakan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masing-masing</w:t>
      </w:r>
      <w:r>
        <w:rPr>
          <w:spacing w:val="60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perhatian</w:t>
      </w:r>
      <w:r>
        <w:rPr>
          <w:spacing w:val="-4"/>
        </w:rPr>
        <w:t xml:space="preserve"> </w:t>
      </w:r>
      <w:r>
        <w:t>khusus pada cara-cara</w:t>
      </w:r>
      <w:r>
        <w:rPr>
          <w:spacing w:val="1"/>
        </w:rPr>
        <w:t xml:space="preserve"> </w:t>
      </w:r>
      <w:r>
        <w:t>tertentu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publik.</w:t>
      </w:r>
    </w:p>
    <w:p w14:paraId="6E740758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744AB852" w14:textId="77777777" w:rsidR="00817EAA" w:rsidRDefault="00817EAA">
      <w:pPr>
        <w:pStyle w:val="BodyText"/>
        <w:spacing w:before="10"/>
        <w:ind w:left="0"/>
        <w:jc w:val="left"/>
        <w:rPr>
          <w:sz w:val="27"/>
        </w:rPr>
      </w:pPr>
    </w:p>
    <w:p w14:paraId="718E1DA5" w14:textId="77777777" w:rsidR="00817EAA" w:rsidRDefault="00817EAA">
      <w:pPr>
        <w:pStyle w:val="Heading1"/>
        <w:spacing w:before="1"/>
      </w:pPr>
      <w:r>
        <w:t>INSTITUSIONALISME:</w:t>
      </w:r>
      <w:r>
        <w:rPr>
          <w:spacing w:val="-3"/>
        </w:rPr>
        <w:t xml:space="preserve"> </w:t>
      </w:r>
      <w:r>
        <w:t>KEBIJAKAN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KELUARAN</w:t>
      </w:r>
      <w:r>
        <w:rPr>
          <w:spacing w:val="-5"/>
        </w:rPr>
        <w:t xml:space="preserve"> </w:t>
      </w:r>
      <w:r>
        <w:t>KELEMBAGAAN</w:t>
      </w:r>
    </w:p>
    <w:p w14:paraId="74142685" w14:textId="77777777" w:rsidR="00817EAA" w:rsidRDefault="00817EAA">
      <w:pPr>
        <w:pStyle w:val="BodyText"/>
        <w:spacing w:before="180" w:line="259" w:lineRule="auto"/>
        <w:ind w:right="258"/>
      </w:pPr>
      <w:r>
        <w:t>Institusi pemerintah telah lama menjadi fokus utama ilmu politik. Secara tradisional, ilmu</w:t>
      </w:r>
      <w:r>
        <w:rPr>
          <w:spacing w:val="1"/>
        </w:rPr>
        <w:t xml:space="preserve"> </w:t>
      </w:r>
      <w:r>
        <w:t>politik didefinisikan sebagai studi tentang institusi pemerintah. Kegiatan politik umumnya</w:t>
      </w:r>
      <w:r>
        <w:rPr>
          <w:spacing w:val="1"/>
        </w:rPr>
        <w:t xml:space="preserve"> </w:t>
      </w:r>
      <w:r>
        <w:t>berpusat pada institusi pemerintah tertentu-Kongres, presiden, pengadilan, birokrasi, negara</w:t>
      </w:r>
      <w:r>
        <w:rPr>
          <w:spacing w:val="1"/>
        </w:rPr>
        <w:t xml:space="preserve"> </w:t>
      </w:r>
      <w:r>
        <w:t>bagian,</w:t>
      </w:r>
      <w:r>
        <w:rPr>
          <w:spacing w:val="1"/>
        </w:rPr>
        <w:t xml:space="preserve"> </w:t>
      </w:r>
      <w:r>
        <w:t>kotamadya,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ditentukan,</w:t>
      </w:r>
      <w:r>
        <w:rPr>
          <w:spacing w:val="1"/>
        </w:rPr>
        <w:t xml:space="preserve"> </w:t>
      </w:r>
      <w:r>
        <w:t>dilaksanakan,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ditegakkan secara otoritatif oleh lembaga-lembaga ini. Hubungan antara kebijakan publik dan</w:t>
      </w:r>
      <w:r>
        <w:rPr>
          <w:spacing w:val="-57"/>
        </w:rPr>
        <w:t xml:space="preserve"> </w:t>
      </w:r>
      <w:r>
        <w:t>institusi</w:t>
      </w:r>
      <w:r>
        <w:rPr>
          <w:spacing w:val="-10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sangatlah</w:t>
      </w:r>
      <w:r>
        <w:rPr>
          <w:spacing w:val="-6"/>
        </w:rPr>
        <w:t xml:space="preserve"> </w:t>
      </w:r>
      <w:r>
        <w:t>erat.</w:t>
      </w:r>
      <w:r>
        <w:rPr>
          <w:spacing w:val="-3"/>
        </w:rPr>
        <w:t xml:space="preserve"> </w:t>
      </w:r>
      <w:r>
        <w:t>Sebenarnya,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kebijakan</w:t>
      </w:r>
      <w:r>
        <w:rPr>
          <w:spacing w:val="-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akan menjadi</w:t>
      </w:r>
      <w:r>
        <w:rPr>
          <w:spacing w:val="-6"/>
        </w:rPr>
        <w:t xml:space="preserve"> </w:t>
      </w:r>
      <w:r>
        <w:t>kebijakan</w:t>
      </w:r>
    </w:p>
    <w:p w14:paraId="4416A597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33DB73A3" w14:textId="77777777" w:rsidR="00817EAA" w:rsidRDefault="00817EAA">
      <w:pPr>
        <w:pStyle w:val="BodyText"/>
        <w:spacing w:before="74" w:line="259" w:lineRule="auto"/>
        <w:ind w:right="261"/>
      </w:pPr>
      <w:r>
        <w:lastRenderedPageBreak/>
        <w:t>publik sampai kebijakan tersebut diadopsi, diterapkan, dan ditegakkan oleh beberapa lembaga</w:t>
      </w:r>
      <w:r>
        <w:rPr>
          <w:spacing w:val="-57"/>
        </w:rPr>
        <w:t xml:space="preserve"> </w:t>
      </w:r>
      <w:r>
        <w:t>pemerintah. Institusi pemerintah memberikan tiga ciri khas pada kebijakan publik. Pertama,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legitimasi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dianggap sebagai kewajiban hukum yang menuntut kesetiaan warga negara. Orang mungkin</w:t>
      </w:r>
      <w:r>
        <w:rPr>
          <w:spacing w:val="1"/>
        </w:rPr>
        <w:t xml:space="preserve"> </w:t>
      </w:r>
      <w:r>
        <w:t>menghargai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korporasi,</w:t>
      </w:r>
      <w:r>
        <w:rPr>
          <w:spacing w:val="1"/>
        </w:rPr>
        <w:t xml:space="preserve"> </w:t>
      </w:r>
      <w:r>
        <w:t>gereja,</w:t>
      </w:r>
      <w:r>
        <w:rPr>
          <w:spacing w:val="1"/>
        </w:rPr>
        <w:t xml:space="preserve"> </w:t>
      </w:r>
      <w:r>
        <w:t>organisasi profesi, perkumpulan masyarakat, dan sebagainya, yang</w:t>
      </w:r>
      <w:r>
        <w:rPr>
          <w:spacing w:val="1"/>
        </w:rPr>
        <w:t xml:space="preserve"> </w:t>
      </w:r>
      <w:r>
        <w:t>sama pentingnya dan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mengikat.</w:t>
      </w:r>
    </w:p>
    <w:p w14:paraId="04F00FA2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08945E0C" w14:textId="77777777" w:rsidR="00817EAA" w:rsidRDefault="00817EAA">
      <w:pPr>
        <w:pStyle w:val="BodyText"/>
        <w:spacing w:before="9"/>
        <w:ind w:left="0"/>
        <w:jc w:val="left"/>
        <w:rPr>
          <w:sz w:val="18"/>
        </w:rPr>
      </w:pPr>
      <w:r>
        <w:pict w14:anchorId="55AA7D37">
          <v:rect id="_x0000_s1032" style="position:absolute;margin-left:70.6pt;margin-top:12.75pt;width:454.25pt;height:1.45pt;z-index:-251650048;mso-wrap-distance-left:0;mso-wrap-distance-right:0;mso-position-horizontal-relative:page" fillcolor="black" stroked="f">
            <w10:wrap type="topAndBottom" anchorx="page"/>
          </v:rect>
        </w:pict>
      </w:r>
    </w:p>
    <w:p w14:paraId="3EE89B92" w14:textId="77777777" w:rsidR="00817EAA" w:rsidRDefault="00817EAA">
      <w:pPr>
        <w:spacing w:before="121"/>
        <w:ind w:left="1945" w:right="2062"/>
        <w:jc w:val="center"/>
        <w:rPr>
          <w:i/>
          <w:sz w:val="24"/>
        </w:rPr>
      </w:pPr>
      <w:proofErr w:type="spellStart"/>
      <w:r>
        <w:rPr>
          <w:i/>
          <w:sz w:val="24"/>
        </w:rPr>
        <w:t>Institusionalisme</w:t>
      </w:r>
      <w:proofErr w:type="spellEnd"/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</w:t>
      </w:r>
    </w:p>
    <w:p w14:paraId="7CA50621" w14:textId="77777777" w:rsidR="00817EAA" w:rsidRDefault="00817EAA">
      <w:pPr>
        <w:spacing w:before="185" w:after="23" w:line="261" w:lineRule="auto"/>
        <w:ind w:left="140" w:right="251"/>
        <w:jc w:val="both"/>
        <w:rPr>
          <w:i/>
          <w:sz w:val="24"/>
        </w:rPr>
      </w:pPr>
      <w:r>
        <w:rPr>
          <w:i/>
          <w:sz w:val="24"/>
        </w:rPr>
        <w:t>Dalam Bab 12, "</w:t>
      </w:r>
      <w:proofErr w:type="spellStart"/>
      <w:r>
        <w:rPr>
          <w:i/>
          <w:sz w:val="24"/>
        </w:rPr>
        <w:t>Federalisme</w:t>
      </w:r>
      <w:proofErr w:type="spellEnd"/>
      <w:r>
        <w:rPr>
          <w:i/>
          <w:sz w:val="24"/>
        </w:rPr>
        <w:t xml:space="preserve"> Amerika: </w:t>
      </w:r>
      <w:proofErr w:type="spellStart"/>
      <w:r>
        <w:rPr>
          <w:i/>
          <w:sz w:val="24"/>
        </w:rPr>
        <w:t>Pengaturan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Kelembagaan</w:t>
      </w:r>
      <w:proofErr w:type="spellEnd"/>
      <w:r>
        <w:rPr>
          <w:i/>
          <w:sz w:val="24"/>
        </w:rPr>
        <w:t xml:space="preserve"> dan</w:t>
      </w:r>
      <w:r>
        <w:rPr>
          <w:i/>
          <w:spacing w:val="60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Publik."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kita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mengkaji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beberapa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masalah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federalisme</w:t>
      </w:r>
      <w:proofErr w:type="spellEnd"/>
      <w:r>
        <w:rPr>
          <w:i/>
          <w:sz w:val="24"/>
        </w:rPr>
        <w:t xml:space="preserve"> Amerika-distribusi uang dan </w:t>
      </w:r>
      <w:proofErr w:type="spellStart"/>
      <w:r>
        <w:rPr>
          <w:i/>
          <w:sz w:val="24"/>
        </w:rPr>
        <w:t>kekuasaan</w:t>
      </w:r>
      <w:proofErr w:type="spellEnd"/>
      <w:r>
        <w:rPr>
          <w:i/>
          <w:sz w:val="24"/>
        </w:rPr>
        <w:t xml:space="preserve"> di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antara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pemerintah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federal,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negara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bagian</w:t>
      </w:r>
      <w:proofErr w:type="spellEnd"/>
      <w:r>
        <w:rPr>
          <w:i/>
          <w:sz w:val="24"/>
        </w:rPr>
        <w:t>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lokal</w:t>
      </w:r>
      <w:proofErr w:type="spellEnd"/>
      <w:r>
        <w:rPr>
          <w:i/>
          <w:sz w:val="24"/>
        </w:rPr>
        <w:t>.</w:t>
      </w:r>
    </w:p>
    <w:p w14:paraId="61E914E0" w14:textId="77777777" w:rsidR="00817EAA" w:rsidRDefault="00817EAA">
      <w:pPr>
        <w:pStyle w:val="BodyText"/>
        <w:spacing w:line="28" w:lineRule="exact"/>
        <w:ind w:left="11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279D74A5">
          <v:group id="_x0000_s1030" style="width:454.25pt;height:1.45pt;mso-position-horizontal-relative:char;mso-position-vertical-relative:line" coordsize="9085,29">
            <v:rect id="_x0000_s1031" style="position:absolute;width:9085;height:29" fillcolor="black" stroked="f"/>
            <w10:wrap type="none"/>
            <w10:anchorlock/>
          </v:group>
        </w:pict>
      </w:r>
    </w:p>
    <w:p w14:paraId="45D2BD00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40A98ADB" w14:textId="77777777" w:rsidR="00817EAA" w:rsidRDefault="00817EAA">
      <w:pPr>
        <w:pStyle w:val="BodyText"/>
        <w:ind w:left="0"/>
        <w:jc w:val="left"/>
        <w:rPr>
          <w:i/>
          <w:sz w:val="25"/>
        </w:rPr>
      </w:pPr>
    </w:p>
    <w:p w14:paraId="4340D5F1" w14:textId="77777777" w:rsidR="00817EAA" w:rsidRDefault="00817EAA">
      <w:pPr>
        <w:pStyle w:val="BodyText"/>
        <w:spacing w:before="90" w:line="259" w:lineRule="auto"/>
        <w:ind w:right="260"/>
      </w:pPr>
      <w:r>
        <w:t>Namun hanya kebijakan pemerintah yang melibatkan kewajiban hukum. Kedua, kebijakan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universalitas.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60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seluruh orang dalam suatu masyarakat, sedangkan kebijakan kelompok atau organisasi lain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memonopoli</w:t>
      </w:r>
      <w:r>
        <w:rPr>
          <w:spacing w:val="60"/>
        </w:rPr>
        <w:t xml:space="preserve"> </w:t>
      </w:r>
      <w:r>
        <w:t>pemaksaan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sah</w:t>
      </w:r>
      <w:r>
        <w:rPr>
          <w:spacing w:val="1"/>
        </w:rPr>
        <w:t xml:space="preserve"> </w:t>
      </w:r>
      <w:r>
        <w:t>memenjarakan</w:t>
      </w:r>
      <w:r>
        <w:rPr>
          <w:spacing w:val="1"/>
        </w:rPr>
        <w:t xml:space="preserve"> </w:t>
      </w:r>
      <w:r>
        <w:t>pelanggar</w:t>
      </w:r>
      <w:r>
        <w:rPr>
          <w:spacing w:val="1"/>
        </w:rPr>
        <w:t xml:space="preserve"> </w:t>
      </w:r>
      <w:r>
        <w:t>kebijakannya.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lain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lebih terbatas.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kemampuan pemerintah 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seluruh warga negaranya, untuk menetapkan kebijakan yang mengatur seluruh masyarakat,</w:t>
      </w:r>
      <w:r>
        <w:rPr>
          <w:spacing w:val="1"/>
        </w:rPr>
        <w:t xml:space="preserve"> </w:t>
      </w:r>
      <w:r>
        <w:t>dan untuk memonopoli penggunaan kekuatan yang sahlah yang mendorong individu dan</w:t>
      </w:r>
      <w:r>
        <w:rPr>
          <w:spacing w:val="1"/>
        </w:rPr>
        <w:t xml:space="preserve"> </w:t>
      </w:r>
      <w:r>
        <w:t>kelompok untuk</w:t>
      </w:r>
      <w:r>
        <w:rPr>
          <w:spacing w:val="1"/>
        </w:rPr>
        <w:t xml:space="preserve"> </w:t>
      </w:r>
      <w:r>
        <w:t>berupaya</w:t>
      </w:r>
      <w:r>
        <w:rPr>
          <w:spacing w:val="5"/>
        </w:rPr>
        <w:t xml:space="preserve"> </w:t>
      </w:r>
      <w:r>
        <w:t>mewujudkan</w:t>
      </w:r>
      <w:r>
        <w:rPr>
          <w:spacing w:val="-4"/>
        </w:rPr>
        <w:t xml:space="preserve"> </w:t>
      </w:r>
      <w:r>
        <w:t>preferensi</w:t>
      </w:r>
      <w:r>
        <w:rPr>
          <w:spacing w:val="1"/>
        </w:rPr>
        <w:t xml:space="preserve"> </w:t>
      </w:r>
      <w:r>
        <w:t>mereka ke dalam</w:t>
      </w:r>
      <w:r>
        <w:rPr>
          <w:spacing w:val="-8"/>
        </w:rPr>
        <w:t xml:space="preserve"> </w:t>
      </w:r>
      <w:r>
        <w:t>kebijakan.</w:t>
      </w:r>
    </w:p>
    <w:p w14:paraId="295C44FC" w14:textId="77777777" w:rsidR="00817EAA" w:rsidRDefault="00817EAA">
      <w:pPr>
        <w:pStyle w:val="BodyText"/>
        <w:spacing w:before="159" w:line="259" w:lineRule="auto"/>
        <w:ind w:right="256"/>
      </w:pPr>
      <w:r>
        <w:t>Secara tradisional, pendekatan institusional dalam ilmu politik tidak memberikan banyak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tertentu—struktur,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fungsinya—tanpa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dampak karakteristik kelembagaan terhadap keluaran kebijakan. Pengaturan konstitusional</w:t>
      </w:r>
      <w:r>
        <w:rPr>
          <w:spacing w:val="1"/>
        </w:rPr>
        <w:t xml:space="preserve"> </w:t>
      </w:r>
      <w:r>
        <w:t>dan hukum dijelaskan secara rinci, begitu pula berbagai kantor dan lembaga pemerintah di</w:t>
      </w:r>
      <w:r>
        <w:rPr>
          <w:spacing w:val="1"/>
        </w:rPr>
        <w:t xml:space="preserve"> </w:t>
      </w:r>
      <w:r>
        <w:t>tingkat federal, negara bagian, dan lokal. Namun, keterkaitan antara pengaturan kelembagaan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isi</w:t>
      </w:r>
      <w:r>
        <w:rPr>
          <w:spacing w:val="-7"/>
        </w:rPr>
        <w:t xml:space="preserve"> </w:t>
      </w:r>
      <w:r>
        <w:t>kebijakan</w:t>
      </w:r>
      <w:r>
        <w:rPr>
          <w:spacing w:val="2"/>
        </w:rPr>
        <w:t xml:space="preserve"> </w:t>
      </w:r>
      <w:r>
        <w:t>masih</w:t>
      </w:r>
      <w:r>
        <w:rPr>
          <w:spacing w:val="2"/>
        </w:rPr>
        <w:t xml:space="preserve"> </w:t>
      </w:r>
      <w:r>
        <w:t>belum</w:t>
      </w:r>
      <w:r>
        <w:rPr>
          <w:spacing w:val="-4"/>
        </w:rPr>
        <w:t xml:space="preserve"> </w:t>
      </w:r>
      <w:r>
        <w:t>diteliti.</w:t>
      </w:r>
    </w:p>
    <w:p w14:paraId="53CF477F" w14:textId="77777777" w:rsidR="00817EAA" w:rsidRDefault="00817EAA">
      <w:pPr>
        <w:pStyle w:val="BodyText"/>
        <w:spacing w:before="161" w:line="259" w:lineRule="auto"/>
        <w:ind w:right="249"/>
      </w:pPr>
      <w:r>
        <w:t>Dampak pengaturan kelembagaan terhadap kebijakan publik merupakan pertanyaan empiris</w:t>
      </w:r>
      <w:r>
        <w:rPr>
          <w:spacing w:val="1"/>
        </w:rPr>
        <w:t xml:space="preserve"> </w:t>
      </w:r>
      <w:r>
        <w:t>yang patut diselidiki. Namun, kita harus berhati-hati dalam menilai dampak struktur terhadap</w:t>
      </w:r>
      <w:r>
        <w:rPr>
          <w:spacing w:val="1"/>
        </w:rPr>
        <w:t xml:space="preserve"> </w:t>
      </w:r>
      <w:r>
        <w:t>kebijakan. Seringkali, para reformis yang bersemangat menyatakan bahwa perubahan tertentu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menyelidiki hubungan sebenarnya antara struktur dan kebijakan. Kita mungkin menemukan</w:t>
      </w:r>
      <w:r>
        <w:rPr>
          <w:spacing w:val="1"/>
        </w:rPr>
        <w:t xml:space="preserve"> </w:t>
      </w:r>
      <w:r>
        <w:t>bahwa baik struktur maupun kebijakan sebagian besar ditentukan oleh kekuatan-kekuatan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penyesuaian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mempunyai dampak independen yang kecil terhadap kebijakan publik jika kekuatan-kekuatan</w:t>
      </w:r>
      <w:r>
        <w:rPr>
          <w:spacing w:val="-57"/>
        </w:rPr>
        <w:t xml:space="preserve"> </w:t>
      </w:r>
      <w:r>
        <w:t>mendasar</w:t>
      </w:r>
      <w:r>
        <w:rPr>
          <w:spacing w:val="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tetap</w:t>
      </w:r>
      <w:r>
        <w:rPr>
          <w:spacing w:val="2"/>
        </w:rPr>
        <w:t xml:space="preserve"> </w:t>
      </w:r>
      <w:r>
        <w:t>konstan.</w:t>
      </w:r>
    </w:p>
    <w:p w14:paraId="51F6A5B5" w14:textId="77777777" w:rsidR="00817EAA" w:rsidRDefault="00817EAA">
      <w:pPr>
        <w:pStyle w:val="BodyText"/>
        <w:spacing w:before="155" w:line="259" w:lineRule="auto"/>
        <w:ind w:right="262"/>
      </w:pPr>
      <w:r>
        <w:t>Konstitusi Amerika Serikat menetapkan struktur kelembagaan mendasar dalam pembuatan</w:t>
      </w:r>
      <w:r>
        <w:rPr>
          <w:spacing w:val="1"/>
        </w:rPr>
        <w:t xml:space="preserve"> </w:t>
      </w:r>
      <w:r>
        <w:t>kebijakan.</w:t>
      </w:r>
      <w:r>
        <w:rPr>
          <w:spacing w:val="9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"Hukum</w:t>
      </w:r>
      <w:r>
        <w:rPr>
          <w:spacing w:val="2"/>
        </w:rPr>
        <w:t xml:space="preserve"> </w:t>
      </w:r>
      <w:r>
        <w:t>Tertinggi</w:t>
      </w:r>
      <w:r>
        <w:rPr>
          <w:spacing w:val="2"/>
        </w:rPr>
        <w:t xml:space="preserve"> </w:t>
      </w:r>
      <w:r>
        <w:t>Negara"</w:t>
      </w:r>
      <w:r>
        <w:rPr>
          <w:spacing w:val="5"/>
        </w:rPr>
        <w:t xml:space="preserve"> </w:t>
      </w:r>
      <w:r>
        <w:t>(Pasal</w:t>
      </w:r>
      <w:r>
        <w:rPr>
          <w:spacing w:val="57"/>
        </w:rPr>
        <w:t xml:space="preserve"> </w:t>
      </w:r>
      <w:r>
        <w:t>VI).</w:t>
      </w:r>
      <w:r>
        <w:rPr>
          <w:spacing w:val="9"/>
        </w:rPr>
        <w:t xml:space="preserve"> </w:t>
      </w:r>
      <w:r>
        <w:t>Komponen</w:t>
      </w:r>
      <w:r>
        <w:rPr>
          <w:spacing w:val="2"/>
        </w:rPr>
        <w:t xml:space="preserve"> </w:t>
      </w:r>
      <w:r>
        <w:t>struktural</w:t>
      </w:r>
    </w:p>
    <w:p w14:paraId="7E3FF109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760ECFC4" w14:textId="77777777" w:rsidR="00817EAA" w:rsidRDefault="00817EAA">
      <w:pPr>
        <w:pStyle w:val="BodyText"/>
        <w:spacing w:before="74" w:line="259" w:lineRule="auto"/>
        <w:ind w:right="255"/>
      </w:pPr>
      <w:r>
        <w:lastRenderedPageBreak/>
        <w:t>utamanya—pemisahan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checksandbalances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legislatif,</w:t>
      </w:r>
      <w:r>
        <w:rPr>
          <w:spacing w:val="1"/>
        </w:rPr>
        <w:t xml:space="preserve"> </w:t>
      </w:r>
      <w:r>
        <w:t>eksekutif,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yudikatif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nasional,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federalisme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kekuasaan antara negara dan negara bagian—sebagian dirancang oleh para pendirinya. untuk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Persatuan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 sempurna."</w:t>
      </w:r>
      <w:r>
        <w:rPr>
          <w:spacing w:val="1"/>
        </w:rPr>
        <w:t xml:space="preserve"> </w:t>
      </w:r>
      <w:r>
        <w:t>Pengaturan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ini telah berubah</w:t>
      </w:r>
      <w:r>
        <w:rPr>
          <w:spacing w:val="1"/>
        </w:rPr>
        <w:t xml:space="preserve"> </w:t>
      </w:r>
      <w:r>
        <w:t>secara signifikan selama 200 tahun, namun tidak ada konstitusi tertulis lain di dunia yang</w:t>
      </w:r>
      <w:r>
        <w:rPr>
          <w:spacing w:val="1"/>
        </w:rPr>
        <w:t xml:space="preserve"> </w:t>
      </w:r>
      <w:r>
        <w:t>bertahan dalam jangka waktu yang lama. Sepanjang buku ini kita akan membahas dampak</w:t>
      </w:r>
      <w:r>
        <w:rPr>
          <w:spacing w:val="1"/>
        </w:rPr>
        <w:t xml:space="preserve"> </w:t>
      </w:r>
      <w:r>
        <w:t>pengaturan kelembagaan ini terhadap kebijakan publik. Dan nanti kita akan mengeksplorasi</w:t>
      </w:r>
      <w:r>
        <w:rPr>
          <w:spacing w:val="1"/>
        </w:rPr>
        <w:t xml:space="preserve"> </w:t>
      </w:r>
      <w:r>
        <w:t>secara rinci</w:t>
      </w:r>
      <w:r>
        <w:rPr>
          <w:spacing w:val="-7"/>
        </w:rPr>
        <w:t xml:space="preserve"> </w:t>
      </w:r>
      <w:r>
        <w:t>dampak</w:t>
      </w:r>
      <w:r>
        <w:rPr>
          <w:spacing w:val="6"/>
        </w:rPr>
        <w:t xml:space="preserve"> </w:t>
      </w:r>
      <w:r>
        <w:t>federalisme.</w:t>
      </w:r>
    </w:p>
    <w:p w14:paraId="314588D1" w14:textId="77777777" w:rsidR="00817EAA" w:rsidRDefault="00817EAA">
      <w:pPr>
        <w:pStyle w:val="BodyText"/>
        <w:spacing w:before="160" w:line="259" w:lineRule="auto"/>
        <w:ind w:right="256"/>
      </w:pPr>
      <w:r>
        <w:t>Federalisme mengakui bahwa baik pemerintah nasional maupun negara bagian memperoleh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hukum independen dari warga</w:t>
      </w:r>
      <w:r>
        <w:rPr>
          <w:spacing w:val="1"/>
        </w:rPr>
        <w:t xml:space="preserve"> </w:t>
      </w:r>
      <w:r>
        <w:t>negaranya</w:t>
      </w:r>
      <w:r>
        <w:rPr>
          <w:spacing w:val="1"/>
        </w:rPr>
        <w:t xml:space="preserve"> </w:t>
      </w:r>
      <w:r>
        <w:t>sendiri (Gambar</w:t>
      </w:r>
      <w:r>
        <w:rPr>
          <w:spacing w:val="1"/>
        </w:rPr>
        <w:t xml:space="preserve"> </w:t>
      </w:r>
      <w:r>
        <w:t>2-1):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undang-undangnya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memungut</w:t>
      </w:r>
      <w:r>
        <w:rPr>
          <w:spacing w:val="1"/>
        </w:rPr>
        <w:t xml:space="preserve"> </w:t>
      </w:r>
      <w:r>
        <w:t>pajaknya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pengadilannya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pemilihan pemegang jabatan nasional – dalam pembagian kursi kongres, dalam alokasi dua</w:t>
      </w:r>
      <w:r>
        <w:rPr>
          <w:spacing w:val="1"/>
        </w:rPr>
        <w:t xml:space="preserve"> </w:t>
      </w:r>
      <w:r>
        <w:t>senator AS untuk setiap negara bagian, dan dalam alokasi suara elektoral untuk presiden.</w:t>
      </w:r>
      <w:r>
        <w:rPr>
          <w:spacing w:val="1"/>
        </w:rPr>
        <w:t xml:space="preserve"> </w:t>
      </w:r>
      <w:r>
        <w:t>Yang paling penting, mungkin, baik Kongres maupun tiga perempat negara bagian harus</w:t>
      </w:r>
      <w:r>
        <w:rPr>
          <w:spacing w:val="1"/>
        </w:rPr>
        <w:t xml:space="preserve"> </w:t>
      </w:r>
      <w:r>
        <w:t>menyetujui</w:t>
      </w:r>
      <w:r>
        <w:rPr>
          <w:spacing w:val="-4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Konstitusi</w:t>
      </w:r>
      <w:r>
        <w:rPr>
          <w:spacing w:val="-3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</w:p>
    <w:p w14:paraId="539E8215" w14:textId="77777777" w:rsidR="00817EAA" w:rsidRDefault="00817EAA">
      <w:pPr>
        <w:pStyle w:val="BodyText"/>
        <w:spacing w:before="9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D7552A7" wp14:editId="78F0B717">
            <wp:simplePos x="0" y="0"/>
            <wp:positionH relativeFrom="page">
              <wp:posOffset>952196</wp:posOffset>
            </wp:positionH>
            <wp:positionV relativeFrom="paragraph">
              <wp:posOffset>104092</wp:posOffset>
            </wp:positionV>
            <wp:extent cx="3904044" cy="2436876"/>
            <wp:effectExtent l="0" t="0" r="0" b="0"/>
            <wp:wrapTopAndBottom/>
            <wp:docPr id="7" name="image4.jpeg" descr="WhatsApp Image 2023-09-08 at 11.4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44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13666" w14:textId="77777777" w:rsidR="00817EAA" w:rsidRDefault="00817EAA">
      <w:pPr>
        <w:pStyle w:val="Heading1"/>
        <w:spacing w:before="215"/>
      </w:pPr>
      <w:r>
        <w:t>PROSES: KEBIJAKAN</w:t>
      </w:r>
      <w:r>
        <w:rPr>
          <w:spacing w:val="-6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POLITIK.</w:t>
      </w:r>
    </w:p>
    <w:p w14:paraId="7AC0A791" w14:textId="77777777" w:rsidR="00817EAA" w:rsidRDefault="00817EAA">
      <w:pPr>
        <w:pStyle w:val="BodyText"/>
        <w:spacing w:before="176" w:line="259" w:lineRule="auto"/>
        <w:ind w:right="255"/>
      </w:pPr>
      <w:r>
        <w:t>Saat ini proses dan perilaku politik merupakan fokus utama ilmu politik. Sejak Perang Dunia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“perilaku”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pemilih,</w:t>
      </w:r>
      <w:r>
        <w:rPr>
          <w:spacing w:val="6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kepentingan, legislator, presiden, birokrat, hakim, dan aktor politik lainnya. Salah satu tujuan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“proses”.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ilmuwan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mengelompokkan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hubungannya dengan kebijakan publik. Hasilnya adalah serangkaian proses kebijakan, yang</w:t>
      </w:r>
      <w:r>
        <w:rPr>
          <w:spacing w:val="1"/>
        </w:rPr>
        <w:t xml:space="preserve"> </w:t>
      </w:r>
      <w:r>
        <w:t>biasanya</w:t>
      </w:r>
      <w:r>
        <w:rPr>
          <w:spacing w:val="5"/>
        </w:rPr>
        <w:t xml:space="preserve"> </w:t>
      </w:r>
      <w:r>
        <w:t>mengikuti</w:t>
      </w:r>
      <w:r>
        <w:rPr>
          <w:spacing w:val="-7"/>
        </w:rPr>
        <w:t xml:space="preserve"> </w:t>
      </w:r>
      <w:r>
        <w:t>garis besar</w:t>
      </w:r>
      <w:r>
        <w:rPr>
          <w:spacing w:val="2"/>
        </w:rPr>
        <w:t xml:space="preserve"> </w:t>
      </w:r>
      <w:r>
        <w:t>umum</w:t>
      </w:r>
      <w:r>
        <w:rPr>
          <w:spacing w:val="2"/>
        </w:rPr>
        <w:t xml:space="preserve"> </w:t>
      </w:r>
      <w:r>
        <w:t>berikut:</w:t>
      </w:r>
    </w:p>
    <w:p w14:paraId="4BE94E94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163" w:after="0" w:line="256" w:lineRule="auto"/>
        <w:ind w:left="861" w:right="265"/>
        <w:contextualSpacing w:val="0"/>
        <w:rPr>
          <w:sz w:val="24"/>
        </w:rPr>
      </w:pPr>
      <w:proofErr w:type="spellStart"/>
      <w:r>
        <w:rPr>
          <w:sz w:val="24"/>
        </w:rPr>
        <w:t>Masalah</w:t>
      </w:r>
      <w:proofErr w:type="spellEnd"/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identifikasi</w:t>
      </w:r>
      <w:proofErr w:type="spellEnd"/>
      <w:r>
        <w:rPr>
          <w:sz w:val="24"/>
        </w:rPr>
        <w:t>.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Identifikasi</w:t>
      </w:r>
      <w:proofErr w:type="spellEnd"/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melalui</w:t>
      </w:r>
      <w:proofErr w:type="spellEnd"/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tuntutan</w:t>
      </w:r>
      <w:proofErr w:type="spellEnd"/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z w:val="24"/>
        </w:rPr>
        <w:t>.</w:t>
      </w:r>
    </w:p>
    <w:p w14:paraId="507859B5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4" w:after="0" w:line="254" w:lineRule="auto"/>
        <w:ind w:left="861" w:right="262"/>
        <w:contextualSpacing w:val="0"/>
        <w:rPr>
          <w:sz w:val="24"/>
        </w:rPr>
      </w:pPr>
      <w:proofErr w:type="spellStart"/>
      <w:r>
        <w:rPr>
          <w:sz w:val="24"/>
        </w:rPr>
        <w:t>Penetapan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Agenda.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Memusatkan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perhatian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pejabat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permasalahan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memutuskan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diputuskan</w:t>
      </w:r>
      <w:proofErr w:type="spellEnd"/>
      <w:r>
        <w:rPr>
          <w:sz w:val="24"/>
        </w:rPr>
        <w:t>.</w:t>
      </w:r>
    </w:p>
    <w:p w14:paraId="34165BB5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6" w:after="0" w:line="256" w:lineRule="auto"/>
        <w:ind w:left="861" w:right="264"/>
        <w:contextualSpacing w:val="0"/>
        <w:rPr>
          <w:sz w:val="24"/>
        </w:rPr>
      </w:pPr>
      <w:proofErr w:type="spellStart"/>
      <w:r>
        <w:rPr>
          <w:sz w:val="24"/>
        </w:rPr>
        <w:t>Perumusan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Pengembangan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berdasarkan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kepentingan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Staf</w:t>
      </w:r>
      <w:r>
        <w:rPr>
          <w:spacing w:val="-7"/>
          <w:sz w:val="24"/>
        </w:rPr>
        <w:t xml:space="preserve"> </w:t>
      </w:r>
      <w:r>
        <w:rPr>
          <w:sz w:val="24"/>
        </w:rPr>
        <w:t>Gedung</w:t>
      </w:r>
      <w:r>
        <w:rPr>
          <w:spacing w:val="1"/>
          <w:sz w:val="24"/>
        </w:rPr>
        <w:t xml:space="preserve"> </w:t>
      </w:r>
      <w:r>
        <w:rPr>
          <w:sz w:val="24"/>
        </w:rPr>
        <w:t>Putih,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komite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kongres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lembaga</w:t>
      </w:r>
      <w:proofErr w:type="spellEnd"/>
      <w:r>
        <w:rPr>
          <w:sz w:val="24"/>
        </w:rPr>
        <w:t>.</w:t>
      </w:r>
    </w:p>
    <w:p w14:paraId="58C8F842" w14:textId="77777777" w:rsidR="00817EAA" w:rsidRDefault="00817EAA">
      <w:pPr>
        <w:spacing w:line="256" w:lineRule="auto"/>
        <w:rPr>
          <w:sz w:val="24"/>
        </w:r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30E8DD16" w14:textId="77777777" w:rsidR="00817EAA" w:rsidRDefault="00817EAA">
      <w:pPr>
        <w:pStyle w:val="BodyText"/>
        <w:spacing w:before="2"/>
        <w:ind w:left="0"/>
        <w:jc w:val="left"/>
        <w:rPr>
          <w:sz w:val="14"/>
        </w:rPr>
      </w:pPr>
    </w:p>
    <w:p w14:paraId="7076580D" w14:textId="77777777" w:rsidR="00817EAA" w:rsidRDefault="00817EAA">
      <w:pPr>
        <w:pStyle w:val="BodyText"/>
        <w:spacing w:line="28" w:lineRule="exact"/>
        <w:ind w:left="11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5E90A9FE">
          <v:group id="_x0000_s1028" style="width:454.25pt;height:1.45pt;mso-position-horizontal-relative:char;mso-position-vertical-relative:line" coordsize="9085,29">
            <v:rect id="_x0000_s1029" style="position:absolute;width:9085;height:29" fillcolor="black" stroked="f"/>
            <w10:wrap type="none"/>
            <w10:anchorlock/>
          </v:group>
        </w:pict>
      </w:r>
    </w:p>
    <w:p w14:paraId="071CDA5F" w14:textId="77777777" w:rsidR="00817EAA" w:rsidRDefault="00817EAA">
      <w:pPr>
        <w:spacing w:before="151"/>
        <w:ind w:left="1945" w:right="2061"/>
        <w:jc w:val="center"/>
        <w:rPr>
          <w:i/>
          <w:sz w:val="24"/>
        </w:rPr>
      </w:pPr>
      <w:r>
        <w:rPr>
          <w:i/>
          <w:sz w:val="24"/>
        </w:rPr>
        <w:t>Proses: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</w:t>
      </w:r>
    </w:p>
    <w:p w14:paraId="78F2147F" w14:textId="77777777" w:rsidR="00817EAA" w:rsidRDefault="00817EAA">
      <w:pPr>
        <w:spacing w:before="180"/>
        <w:ind w:left="140" w:right="257"/>
        <w:jc w:val="both"/>
        <w:rPr>
          <w:i/>
          <w:sz w:val="24"/>
        </w:rPr>
      </w:pPr>
      <w:r>
        <w:pict w14:anchorId="09F9E220">
          <v:rect id="_x0000_s1033" style="position:absolute;left:0;text-align:left;margin-left:70.6pt;margin-top:70.1pt;width:454.25pt;height:1.45pt;z-index:-251649024;mso-wrap-distance-left:0;mso-wrap-distance-right:0;mso-position-horizontal-relative:page" fillcolor="black" stroked="f">
            <w10:wrap type="topAndBottom" anchorx="page"/>
          </v:rect>
        </w:pict>
      </w:r>
      <w:r>
        <w:rPr>
          <w:i/>
          <w:sz w:val="24"/>
        </w:rPr>
        <w:t xml:space="preserve">Proses dan </w:t>
      </w:r>
      <w:proofErr w:type="spellStart"/>
      <w:r>
        <w:rPr>
          <w:i/>
          <w:sz w:val="24"/>
        </w:rPr>
        <w:t>perilaku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politik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dibahas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sebagian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besar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bidang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yang </w:t>
      </w:r>
      <w:proofErr w:type="spellStart"/>
      <w:r>
        <w:rPr>
          <w:i/>
          <w:sz w:val="24"/>
        </w:rPr>
        <w:t>dipelajari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buku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Komentar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tambahan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mengenai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dampak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aktivitas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politik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terhadap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dapat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ditemukan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Pembuatan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Aktivitas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Pengambilan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Keputusan.”</w:t>
      </w:r>
    </w:p>
    <w:p w14:paraId="7A094FDC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52499159" w14:textId="77777777" w:rsidR="00817EAA" w:rsidRDefault="00817EAA">
      <w:pPr>
        <w:pStyle w:val="BodyText"/>
        <w:spacing w:before="8"/>
        <w:ind w:left="0"/>
        <w:jc w:val="left"/>
        <w:rPr>
          <w:i/>
          <w:sz w:val="21"/>
        </w:rPr>
      </w:pPr>
    </w:p>
    <w:p w14:paraId="6B59E8DC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100" w:after="0" w:line="256" w:lineRule="auto"/>
        <w:ind w:left="861" w:right="254"/>
        <w:contextualSpacing w:val="0"/>
        <w:rPr>
          <w:sz w:val="24"/>
        </w:rPr>
      </w:pPr>
      <w:proofErr w:type="spellStart"/>
      <w:r>
        <w:rPr>
          <w:sz w:val="24"/>
        </w:rPr>
        <w:t>Legitimasi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Pemilihan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pemberlakuan</w:t>
      </w:r>
      <w:proofErr w:type="spellEnd"/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melalui</w:t>
      </w:r>
      <w:proofErr w:type="spellEnd"/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politik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Kongres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presiden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pengadilan</w:t>
      </w:r>
      <w:proofErr w:type="spellEnd"/>
      <w:r>
        <w:rPr>
          <w:sz w:val="24"/>
        </w:rPr>
        <w:t>.</w:t>
      </w:r>
    </w:p>
    <w:p w14:paraId="73471E7B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4" w:after="0" w:line="256" w:lineRule="auto"/>
        <w:ind w:left="861" w:right="269"/>
        <w:contextualSpacing w:val="0"/>
        <w:rPr>
          <w:sz w:val="24"/>
        </w:rPr>
      </w:pPr>
      <w:proofErr w:type="spellStart"/>
      <w:r>
        <w:rPr>
          <w:sz w:val="24"/>
        </w:rPr>
        <w:t>Implementasi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Implementasi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melalui</w:t>
      </w:r>
      <w:proofErr w:type="spell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birokrasi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terorganisir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pengeluaran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aktivitas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lembaga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eksekutif</w:t>
      </w:r>
      <w:proofErr w:type="spellEnd"/>
      <w:r>
        <w:rPr>
          <w:sz w:val="24"/>
        </w:rPr>
        <w:t>.</w:t>
      </w:r>
    </w:p>
    <w:p w14:paraId="0A693785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0"/>
          <w:tab w:val="left" w:pos="861"/>
        </w:tabs>
        <w:autoSpaceDE w:val="0"/>
        <w:autoSpaceDN w:val="0"/>
        <w:spacing w:before="5" w:after="0" w:line="256" w:lineRule="auto"/>
        <w:ind w:left="861" w:right="262"/>
        <w:contextualSpacing w:val="0"/>
        <w:rPr>
          <w:sz w:val="24"/>
        </w:rPr>
      </w:pPr>
      <w:proofErr w:type="spellStart"/>
      <w:r>
        <w:rPr>
          <w:sz w:val="24"/>
        </w:rPr>
        <w:t>Evaluasi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Evaluasi</w:t>
      </w:r>
      <w:proofErr w:type="spellEnd"/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48"/>
          <w:sz w:val="24"/>
        </w:rPr>
        <w:t xml:space="preserve"> </w:t>
      </w:r>
      <w:r>
        <w:rPr>
          <w:sz w:val="24"/>
        </w:rPr>
        <w:t>oleh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lembaga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pemerintah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itu</w:t>
      </w:r>
      <w:proofErr w:type="spellEnd"/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sendiri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Konsultan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luar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pers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.</w:t>
      </w:r>
    </w:p>
    <w:p w14:paraId="01838CE9" w14:textId="77777777" w:rsidR="00817EAA" w:rsidRDefault="00817EAA">
      <w:pPr>
        <w:pStyle w:val="BodyText"/>
        <w:spacing w:before="161" w:line="259" w:lineRule="auto"/>
        <w:ind w:right="245"/>
      </w:pPr>
      <w:r>
        <w:t>Singkatnya, proses kebijakan dapat dilihat sebagai serangkaian aktivitas politik – identifikasi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penetapan</w:t>
      </w:r>
      <w:r>
        <w:rPr>
          <w:spacing w:val="1"/>
        </w:rPr>
        <w:t xml:space="preserve"> </w:t>
      </w:r>
      <w:r>
        <w:t>agenda,</w:t>
      </w:r>
      <w:r>
        <w:rPr>
          <w:spacing w:val="1"/>
        </w:rPr>
        <w:t xml:space="preserve"> </w:t>
      </w:r>
      <w:r>
        <w:t>perumusan,</w:t>
      </w:r>
      <w:r>
        <w:rPr>
          <w:spacing w:val="1"/>
        </w:rPr>
        <w:t xml:space="preserve"> </w:t>
      </w:r>
      <w:r>
        <w:t>legitimasi,</w:t>
      </w:r>
      <w:r>
        <w:rPr>
          <w:spacing w:val="1"/>
        </w:rPr>
        <w:t xml:space="preserve"> </w:t>
      </w:r>
      <w:r>
        <w:t>implementasi,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populer</w:t>
      </w:r>
      <w:r>
        <w:rPr>
          <w:spacing w:val="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pendekatan</w:t>
      </w:r>
      <w:r>
        <w:rPr>
          <w:spacing w:val="-3"/>
        </w:rPr>
        <w:t xml:space="preserve"> </w:t>
      </w:r>
      <w:r>
        <w:t>proses ditunjukkan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2-1.</w:t>
      </w:r>
    </w:p>
    <w:p w14:paraId="2EC184D6" w14:textId="77777777" w:rsidR="00817EAA" w:rsidRDefault="00817EAA">
      <w:pPr>
        <w:pStyle w:val="BodyText"/>
        <w:spacing w:before="158" w:line="259" w:lineRule="auto"/>
        <w:ind w:right="253"/>
      </w:pPr>
      <w:r>
        <w:t>Ada</w:t>
      </w:r>
      <w:r>
        <w:rPr>
          <w:spacing w:val="1"/>
        </w:rPr>
        <w:t xml:space="preserve"> </w:t>
      </w:r>
      <w:r>
        <w:t>argumen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ilmuwan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studi</w:t>
      </w:r>
      <w:r>
        <w:rPr>
          <w:spacing w:val="60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tentang kebijakan publik pada proses-proses ini dan menghindari analisis terhadap substansi</w:t>
      </w:r>
      <w:r>
        <w:rPr>
          <w:spacing w:val="1"/>
        </w:rPr>
        <w:t xml:space="preserve"> </w:t>
      </w:r>
      <w:r>
        <w:t>kebijakan. Argumen ini mendorong mahasiswa ilmu politik untuk mempelajari bagaimana</w:t>
      </w:r>
      <w:r>
        <w:rPr>
          <w:spacing w:val="1"/>
        </w:rPr>
        <w:t xml:space="preserve"> </w:t>
      </w:r>
      <w:r>
        <w:t>keputusan dibuat, dan bahkan mungkin bagaimana keputusan tersebut seharusnya dibuat.</w:t>
      </w:r>
      <w:r>
        <w:rPr>
          <w:spacing w:val="1"/>
        </w:rPr>
        <w:t xml:space="preserve"> </w:t>
      </w:r>
      <w:r>
        <w:t>Namun hal ini membuat</w:t>
      </w:r>
      <w:r>
        <w:rPr>
          <w:spacing w:val="1"/>
        </w:rPr>
        <w:t xml:space="preserve"> </w:t>
      </w:r>
      <w:r>
        <w:t>mereka enggan mempelajari substansi kebijakan publik</w:t>
      </w:r>
      <w:r>
        <w:rPr>
          <w:spacing w:val="1"/>
        </w:rPr>
        <w:t xml:space="preserve"> </w:t>
      </w:r>
      <w:r>
        <w:t>– siapa</w:t>
      </w:r>
      <w:r>
        <w:rPr>
          <w:spacing w:val="1"/>
        </w:rPr>
        <w:t xml:space="preserve"> </w:t>
      </w:r>
      <w:r>
        <w:t>mendapat apa dan mengapa. Buku-buku yang disusun berdasarkan tema proses memiliki</w:t>
      </w:r>
      <w:r>
        <w:rPr>
          <w:spacing w:val="1"/>
        </w:rPr>
        <w:t xml:space="preserve"> </w:t>
      </w:r>
      <w:r>
        <w:t>bagian-bagian yang membahas tentang identifikasi masalah, penetapan agenda pengambilan</w:t>
      </w:r>
      <w:r>
        <w:rPr>
          <w:spacing w:val="1"/>
        </w:rPr>
        <w:t xml:space="preserve"> </w:t>
      </w:r>
      <w:r>
        <w:t>keputusan, perumusan proposal, legitimasi kebijakan, dan sebagainya. Bukan isi 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dikembangkan,</w:t>
      </w:r>
      <w:r>
        <w:rPr>
          <w:spacing w:val="1"/>
        </w:rPr>
        <w:t xml:space="preserve"> </w:t>
      </w:r>
      <w:r>
        <w:t>diimplementasikan,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diubah.</w:t>
      </w:r>
    </w:p>
    <w:p w14:paraId="5111D671" w14:textId="77777777" w:rsidR="00817EAA" w:rsidRDefault="00817EAA">
      <w:pPr>
        <w:pStyle w:val="BodyText"/>
        <w:spacing w:before="159" w:line="259" w:lineRule="auto"/>
        <w:ind w:right="254"/>
      </w:pPr>
      <w:r>
        <w:t>Model proses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dalam membantu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memahami berbagai aktivitas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 pembuatan kebijakan. Perlu diingat bahwa pembuatan kebijakan melibatkan penetapan</w:t>
      </w:r>
      <w:r>
        <w:rPr>
          <w:spacing w:val="-57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(menarik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kebijakan),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(merancang</w:t>
      </w:r>
      <w:r>
        <w:rPr>
          <w:spacing w:val="1"/>
        </w:rPr>
        <w:t xml:space="preserve"> </w:t>
      </w:r>
      <w:r>
        <w:t>danMemilih pilihan-pilihan kebijakan), melegitimasi kebijakan (mengembangkan dukungan</w:t>
      </w:r>
      <w:r>
        <w:rPr>
          <w:spacing w:val="1"/>
        </w:rPr>
        <w:t xml:space="preserve"> </w:t>
      </w:r>
      <w:r>
        <w:t>politik yang memenangkan persetujuan Kongres, presiden, atau pengadilan), melaksanakan</w:t>
      </w:r>
      <w:r>
        <w:rPr>
          <w:spacing w:val="1"/>
        </w:rPr>
        <w:t xml:space="preserve"> </w:t>
      </w:r>
      <w:r>
        <w:t>kebijakan (menciptakan birokrasi,</w:t>
      </w:r>
      <w:r>
        <w:rPr>
          <w:spacing w:val="1"/>
        </w:rPr>
        <w:t xml:space="preserve"> </w:t>
      </w:r>
      <w:r>
        <w:t>mengeluarkan uang,</w:t>
      </w:r>
      <w:r>
        <w:rPr>
          <w:spacing w:val="1"/>
        </w:rPr>
        <w:t xml:space="preserve"> </w:t>
      </w:r>
      <w:r>
        <w:t>menegakkan undang-undang), dan</w:t>
      </w:r>
      <w:r>
        <w:rPr>
          <w:spacing w:val="1"/>
        </w:rPr>
        <w:t xml:space="preserve"> </w:t>
      </w:r>
      <w:r>
        <w:t>mengevaluasi kebijakan (mencari tahu apakah kebijakan berhasil, apakah kebijakan tersebut</w:t>
      </w:r>
      <w:r>
        <w:rPr>
          <w:spacing w:val="1"/>
        </w:rPr>
        <w:t xml:space="preserve"> </w:t>
      </w:r>
      <w:r>
        <w:t>populer.</w:t>
      </w:r>
      <w:r>
        <w:rPr>
          <w:spacing w:val="3"/>
        </w:rPr>
        <w:t xml:space="preserve"> </w:t>
      </w:r>
      <w:r>
        <w:t>).</w:t>
      </w:r>
    </w:p>
    <w:p w14:paraId="345C8415" w14:textId="77777777" w:rsidR="00817EAA" w:rsidRDefault="00817EAA">
      <w:pPr>
        <w:sectPr w:rsidR="00817EAA">
          <w:pgSz w:w="11910" w:h="16840"/>
          <w:pgMar w:top="1580" w:right="1180" w:bottom="280" w:left="1300" w:header="720" w:footer="720" w:gutter="0"/>
          <w:cols w:space="720"/>
        </w:sectPr>
      </w:pPr>
    </w:p>
    <w:p w14:paraId="5C43DF50" w14:textId="77777777" w:rsidR="00817EAA" w:rsidRDefault="00817EAA">
      <w:pPr>
        <w:pStyle w:val="BodyText"/>
        <w:ind w:left="213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ACF92C" wp14:editId="17DFE4BA">
            <wp:extent cx="4637575" cy="1539621"/>
            <wp:effectExtent l="0" t="0" r="0" b="0"/>
            <wp:docPr id="9" name="image5.jpeg" descr="WhatsApp Image 2023-09-08 at 11.4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575" cy="153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D70E" w14:textId="77777777" w:rsidR="00817EAA" w:rsidRDefault="00817EAA">
      <w:pPr>
        <w:pStyle w:val="BodyText"/>
        <w:spacing w:before="10"/>
        <w:ind w:left="0"/>
        <w:jc w:val="left"/>
        <w:rPr>
          <w:sz w:val="9"/>
        </w:rPr>
      </w:pPr>
    </w:p>
    <w:p w14:paraId="10790982" w14:textId="77777777" w:rsidR="00817EAA" w:rsidRDefault="00817EAA">
      <w:pPr>
        <w:pStyle w:val="BodyText"/>
        <w:spacing w:before="90" w:line="259" w:lineRule="auto"/>
        <w:ind w:right="253"/>
      </w:pPr>
      <w:r>
        <w:t>Bahkan mungkin saja cara pengambilan kebijakan mempengaruhi isi kebijakan publik, dan</w:t>
      </w:r>
      <w:r>
        <w:rPr>
          <w:spacing w:val="1"/>
        </w:rPr>
        <w:t xml:space="preserve"> </w:t>
      </w:r>
      <w:r>
        <w:t>sebaliknya. Setidaknya ini adalah pertanyaan yang patut mendapat perhatian. Namun kita</w:t>
      </w:r>
      <w:r>
        <w:rPr>
          <w:spacing w:val="1"/>
        </w:rPr>
        <w:t xml:space="preserve"> </w:t>
      </w:r>
      <w:r>
        <w:t>tidak ingin terjebak dalam asumsi bahwa perubahan dalam proses pembuatan kebijakan akan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membawa perubahan pada</w:t>
      </w:r>
      <w:r>
        <w:rPr>
          <w:spacing w:val="1"/>
        </w:rPr>
        <w:t xml:space="preserve"> </w:t>
      </w:r>
      <w:r>
        <w:t>isi kebijakan.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atau teknologi</w:t>
      </w:r>
      <w:r>
        <w:rPr>
          <w:spacing w:val="1"/>
        </w:rPr>
        <w:t xml:space="preserve"> </w:t>
      </w:r>
      <w:r>
        <w:t>terhadap pembuat kebijakan mungkin begitu besar sehingga hanya sedikit atau bahkan 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perbedaan dalam isi kebijakan apakah proses</w:t>
      </w:r>
      <w:r>
        <w:rPr>
          <w:spacing w:val="1"/>
        </w:rPr>
        <w:t xml:space="preserve"> </w:t>
      </w:r>
      <w:r>
        <w:t>pembuatan kebijakan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tertutup, kompetitif atau non-kompetitif, pluralis</w:t>
      </w:r>
      <w:r>
        <w:rPr>
          <w:spacing w:val="1"/>
        </w:rPr>
        <w:t xml:space="preserve"> </w:t>
      </w:r>
      <w:r>
        <w:t>atau elitis, atau apa pun. Para ilmuwan</w:t>
      </w:r>
      <w:r>
        <w:rPr>
          <w:spacing w:val="1"/>
        </w:rPr>
        <w:t xml:space="preserve"> </w:t>
      </w:r>
      <w:r>
        <w:t>politik gemar mendiskusikan bagaimana suatu rancangan undang-undang menjadi undang-</w:t>
      </w:r>
      <w:r>
        <w:rPr>
          <w:spacing w:val="1"/>
        </w:rPr>
        <w:t xml:space="preserve"> </w:t>
      </w:r>
      <w:r>
        <w:t>undang, dan bahkan bagaimana berbagai kepentingan berhasil memenangkan pertarungan</w:t>
      </w:r>
      <w:r>
        <w:rPr>
          <w:spacing w:val="1"/>
        </w:rPr>
        <w:t xml:space="preserve"> </w:t>
      </w:r>
      <w:r>
        <w:t>mengenai persoalan kebijakan. Namun mengubah proses pengambilan keputusan baik formal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informal</w:t>
      </w:r>
      <w:r>
        <w:rPr>
          <w:spacing w:val="-4"/>
        </w:rPr>
        <w:t xml:space="preserve"> </w:t>
      </w:r>
      <w:r>
        <w:t>mungkin</w:t>
      </w:r>
      <w:r>
        <w:rPr>
          <w:spacing w:val="2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isi</w:t>
      </w:r>
      <w:r>
        <w:rPr>
          <w:spacing w:val="-3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tidak.</w:t>
      </w:r>
    </w:p>
    <w:p w14:paraId="0E6E7667" w14:textId="77777777" w:rsidR="00817EAA" w:rsidRDefault="00817EAA">
      <w:pPr>
        <w:pStyle w:val="BodyText"/>
        <w:spacing w:before="159" w:line="259" w:lineRule="auto"/>
        <w:ind w:right="255"/>
      </w:pPr>
      <w:r>
        <w:t>Kita semua mungkin lebih suka hidup dalam sistem politik di mana setiap orang mempunyai</w:t>
      </w:r>
      <w:r>
        <w:rPr>
          <w:spacing w:val="1"/>
        </w:rPr>
        <w:t xml:space="preserve"> </w:t>
      </w:r>
      <w:r>
        <w:t>suara yang setara dalam pengambilan kebijakan; di mana banyak pihak yang berkepentingan</w:t>
      </w:r>
      <w:r>
        <w:rPr>
          <w:spacing w:val="1"/>
        </w:rPr>
        <w:t xml:space="preserve"> </w:t>
      </w:r>
      <w:r>
        <w:t>mengajukan solusi terhadap permasalahan publik; dimana diskusi, debat, dan pengambilan</w:t>
      </w:r>
      <w:r>
        <w:rPr>
          <w:spacing w:val="1"/>
        </w:rPr>
        <w:t xml:space="preserve"> </w:t>
      </w:r>
      <w:r>
        <w:t>keputusan bersifat terbuka dan dapat diakses oleh semua orang; dimana pilihan kebijakan</w:t>
      </w:r>
      <w:r>
        <w:rPr>
          <w:spacing w:val="1"/>
        </w:rPr>
        <w:t xml:space="preserve"> </w:t>
      </w:r>
      <w:r>
        <w:t>dibuat secara demokratis; dimana penerapannya masuk akal, adil, dan penuh kasih sayang.</w:t>
      </w:r>
      <w:r>
        <w:rPr>
          <w:spacing w:val="1"/>
        </w:rPr>
        <w:t xml:space="preserve"> </w:t>
      </w:r>
      <w:r>
        <w:t>Namun hanya karena kita lebih menyukai sistem politik seperti ini tidak berarti bahwa sistem</w:t>
      </w:r>
      <w:r>
        <w:rPr>
          <w:spacing w:val="1"/>
        </w:rPr>
        <w:t xml:space="preserve"> </w:t>
      </w:r>
      <w:r>
        <w:t>tersebut akan menghasilkan kebijakan yang sangat berbeda dalam hal pertahanan negara,</w:t>
      </w:r>
      <w:r>
        <w:rPr>
          <w:spacing w:val="1"/>
        </w:rPr>
        <w:t xml:space="preserve"> </w:t>
      </w:r>
      <w:r>
        <w:t>pendidikan, kesejahteraan, kesehatan, atau peradilan pidana. Kaitan antara proses dan konten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diselidiki.</w:t>
      </w:r>
    </w:p>
    <w:p w14:paraId="3EC10D68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0F2C2D45" w14:textId="77777777" w:rsidR="00817EAA" w:rsidRDefault="00817EAA">
      <w:pPr>
        <w:pStyle w:val="BodyText"/>
        <w:ind w:left="0"/>
        <w:jc w:val="left"/>
        <w:rPr>
          <w:sz w:val="28"/>
        </w:rPr>
      </w:pPr>
    </w:p>
    <w:p w14:paraId="2CD1656B" w14:textId="77777777" w:rsidR="00817EAA" w:rsidRDefault="00817EAA">
      <w:pPr>
        <w:pStyle w:val="Heading1"/>
      </w:pPr>
      <w:r>
        <w:t>RASIONALISME:</w:t>
      </w:r>
      <w:r>
        <w:rPr>
          <w:spacing w:val="-1"/>
        </w:rPr>
        <w:t xml:space="preserve"> </w:t>
      </w:r>
      <w:r>
        <w:t>KEBIJAKAN</w:t>
      </w:r>
      <w:r>
        <w:rPr>
          <w:spacing w:val="-7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KEUNTUNGAN</w:t>
      </w:r>
      <w:r>
        <w:rPr>
          <w:spacing w:val="-2"/>
        </w:rPr>
        <w:t xml:space="preserve"> </w:t>
      </w:r>
      <w:r>
        <w:t>SOSIAL</w:t>
      </w:r>
      <w:r>
        <w:rPr>
          <w:spacing w:val="-3"/>
        </w:rPr>
        <w:t xml:space="preserve"> </w:t>
      </w:r>
      <w:r>
        <w:t>MAKSIMUM</w:t>
      </w:r>
    </w:p>
    <w:p w14:paraId="782C79EF" w14:textId="77777777" w:rsidR="00817EAA" w:rsidRDefault="00817EAA">
      <w:pPr>
        <w:pStyle w:val="BodyText"/>
        <w:spacing w:before="175" w:line="259" w:lineRule="auto"/>
        <w:ind w:right="257"/>
      </w:pPr>
      <w:r>
        <w:t>Kebijakan rasional adalah kebijakan yang mencapai “keuntungan sosial maksimal”; yaitu,</w:t>
      </w:r>
      <w:r>
        <w:rPr>
          <w:spacing w:val="1"/>
        </w:rPr>
        <w:t xml:space="preserve"> </w:t>
      </w:r>
      <w:r>
        <w:t>pemerintah harus memilih kebijakan yang memberikan keuntungan terbesar bagi masyarakat</w:t>
      </w:r>
      <w:r>
        <w:rPr>
          <w:spacing w:val="1"/>
        </w:rPr>
        <w:t xml:space="preserve"> </w:t>
      </w:r>
      <w:r>
        <w:t>yang melebihi biaya, dan pemerintah harus menahan diri dari kebijakan jika biaya tidak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keuntungan.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definisi keuntungan sosial maksimum ini. Pertama, tidak boleh ada kebijakan yang diambil</w:t>
      </w:r>
      <w:r>
        <w:rPr>
          <w:spacing w:val="1"/>
        </w:rPr>
        <w:t xml:space="preserve"> </w:t>
      </w:r>
      <w:r>
        <w:t>jika biaya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melebihi</w:t>
      </w:r>
      <w:r>
        <w:rPr>
          <w:spacing w:val="2"/>
        </w:rPr>
        <w:t xml:space="preserve"> </w:t>
      </w:r>
      <w:r>
        <w:t>manfaatnya.</w:t>
      </w:r>
    </w:p>
    <w:p w14:paraId="5D4EAB47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2E0D9A89" w14:textId="77777777" w:rsidR="00817EAA" w:rsidRDefault="00817EAA">
      <w:pPr>
        <w:pStyle w:val="BodyText"/>
        <w:spacing w:before="3"/>
        <w:ind w:left="0"/>
        <w:jc w:val="left"/>
        <w:rPr>
          <w:sz w:val="19"/>
        </w:rPr>
      </w:pPr>
      <w:r>
        <w:pict w14:anchorId="52649CB2">
          <v:rect id="_x0000_s1034" style="position:absolute;margin-left:70.6pt;margin-top:13.05pt;width:454.25pt;height:1.45pt;z-index:-251648000;mso-wrap-distance-left:0;mso-wrap-distance-right:0;mso-position-horizontal-relative:page" fillcolor="black" stroked="f">
            <w10:wrap type="topAndBottom" anchorx="page"/>
          </v:rect>
        </w:pict>
      </w:r>
    </w:p>
    <w:p w14:paraId="5AEE4825" w14:textId="77777777" w:rsidR="00817EAA" w:rsidRDefault="00817EAA">
      <w:pPr>
        <w:spacing w:before="121"/>
        <w:ind w:left="1945" w:right="2062"/>
        <w:jc w:val="center"/>
        <w:rPr>
          <w:i/>
          <w:sz w:val="24"/>
        </w:rPr>
      </w:pPr>
      <w:proofErr w:type="spellStart"/>
      <w:r>
        <w:rPr>
          <w:i/>
          <w:sz w:val="24"/>
        </w:rPr>
        <w:t>Rasionalisme</w:t>
      </w:r>
      <w:proofErr w:type="spellEnd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</w:t>
      </w:r>
    </w:p>
    <w:p w14:paraId="02528D22" w14:textId="77777777" w:rsidR="00817EAA" w:rsidRDefault="00817EAA">
      <w:pPr>
        <w:spacing w:before="181"/>
        <w:ind w:left="140" w:right="250"/>
        <w:jc w:val="both"/>
        <w:rPr>
          <w:i/>
          <w:sz w:val="24"/>
        </w:rPr>
      </w:pPr>
      <w:r>
        <w:rPr>
          <w:i/>
          <w:sz w:val="24"/>
        </w:rPr>
        <w:t>Bab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</w:t>
      </w:r>
      <w:proofErr w:type="spellStart"/>
      <w:r>
        <w:rPr>
          <w:i/>
          <w:sz w:val="24"/>
        </w:rPr>
        <w:t>Peradilan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Pidana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Rasionalitas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Irasionalitas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Publik”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menunjukkan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bahwa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rasional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mencegah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kejahatan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memastikan</w:t>
      </w:r>
      <w:proofErr w:type="spellEnd"/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kepastian</w:t>
      </w:r>
      <w:proofErr w:type="spellEnd"/>
      <w:r>
        <w:rPr>
          <w:i/>
          <w:sz w:val="24"/>
        </w:rPr>
        <w:t>,</w:t>
      </w:r>
      <w:r>
        <w:rPr>
          <w:i/>
          <w:spacing w:val="38"/>
          <w:sz w:val="24"/>
        </w:rPr>
        <w:t xml:space="preserve"> </w:t>
      </w:r>
      <w:proofErr w:type="spellStart"/>
      <w:r>
        <w:rPr>
          <w:i/>
          <w:sz w:val="24"/>
        </w:rPr>
        <w:t>kecepatan</w:t>
      </w:r>
      <w:proofErr w:type="spellEnd"/>
      <w:r>
        <w:rPr>
          <w:i/>
          <w:sz w:val="24"/>
        </w:rPr>
        <w:t>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1"/>
          <w:sz w:val="24"/>
        </w:rPr>
        <w:t xml:space="preserve"> </w:t>
      </w:r>
      <w:proofErr w:type="spellStart"/>
      <w:r>
        <w:rPr>
          <w:i/>
          <w:sz w:val="24"/>
        </w:rPr>
        <w:t>beratnya</w:t>
      </w:r>
      <w:proofErr w:type="spellEnd"/>
      <w:r>
        <w:rPr>
          <w:i/>
          <w:spacing w:val="32"/>
          <w:sz w:val="24"/>
        </w:rPr>
        <w:t xml:space="preserve"> </w:t>
      </w:r>
      <w:proofErr w:type="spellStart"/>
      <w:r>
        <w:rPr>
          <w:i/>
          <w:sz w:val="24"/>
        </w:rPr>
        <w:t>hukuman</w:t>
      </w:r>
      <w:proofErr w:type="spellEnd"/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jarang</w:t>
      </w:r>
      <w:proofErr w:type="spellEnd"/>
      <w:r>
        <w:rPr>
          <w:i/>
          <w:spacing w:val="31"/>
          <w:sz w:val="24"/>
        </w:rPr>
        <w:t xml:space="preserve"> </w:t>
      </w:r>
      <w:proofErr w:type="spellStart"/>
      <w:r>
        <w:rPr>
          <w:i/>
          <w:sz w:val="24"/>
        </w:rPr>
        <w:t>diterapkan</w:t>
      </w:r>
      <w:proofErr w:type="spellEnd"/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bahwa</w:t>
      </w:r>
      <w:proofErr w:type="spellEnd"/>
    </w:p>
    <w:p w14:paraId="33FD1516" w14:textId="77777777" w:rsidR="00817EAA" w:rsidRDefault="00817EAA">
      <w:pPr>
        <w:jc w:val="both"/>
        <w:rPr>
          <w:sz w:val="24"/>
        </w:rPr>
        <w:sectPr w:rsidR="00817EAA">
          <w:pgSz w:w="11910" w:h="16840"/>
          <w:pgMar w:top="1420" w:right="1180" w:bottom="280" w:left="1300" w:header="720" w:footer="720" w:gutter="0"/>
          <w:cols w:space="720"/>
        </w:sectPr>
      </w:pPr>
    </w:p>
    <w:p w14:paraId="0F1ECEA1" w14:textId="77777777" w:rsidR="00817EAA" w:rsidRDefault="00817EAA">
      <w:pPr>
        <w:spacing w:before="74"/>
        <w:ind w:left="140" w:right="252"/>
        <w:jc w:val="both"/>
        <w:rPr>
          <w:i/>
          <w:sz w:val="24"/>
        </w:rPr>
      </w:pPr>
      <w:r>
        <w:lastRenderedPageBreak/>
        <w:pict w14:anchorId="78DC45E8">
          <v:rect id="_x0000_s1035" style="position:absolute;left:0;text-align:left;margin-left:70.6pt;margin-top:94.6pt;width:454.25pt;height:1.45pt;z-index:-251646976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>
        <w:rPr>
          <w:i/>
          <w:sz w:val="24"/>
        </w:rPr>
        <w:t>tingginya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tingkat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kejahatan</w:t>
      </w:r>
      <w:proofErr w:type="spellEnd"/>
      <w:r>
        <w:rPr>
          <w:i/>
          <w:sz w:val="24"/>
        </w:rPr>
        <w:t xml:space="preserve"> di negara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sebagian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disebabkan</w:t>
      </w:r>
      <w:proofErr w:type="spellEnd"/>
      <w:r>
        <w:rPr>
          <w:i/>
          <w:sz w:val="24"/>
        </w:rPr>
        <w:t xml:space="preserve"> oleh </w:t>
      </w:r>
      <w:proofErr w:type="spellStart"/>
      <w:r>
        <w:rPr>
          <w:i/>
          <w:sz w:val="24"/>
        </w:rPr>
        <w:t>hal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Irasionalitas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Permasalahan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mencapai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rasionalitas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 xml:space="preserve"> juga </w:t>
      </w:r>
      <w:proofErr w:type="spellStart"/>
      <w:r>
        <w:rPr>
          <w:i/>
          <w:sz w:val="24"/>
        </w:rPr>
        <w:t>dibahas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Bab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5, “Kesehatan dan </w:t>
      </w:r>
      <w:proofErr w:type="spellStart"/>
      <w:r>
        <w:rPr>
          <w:i/>
          <w:sz w:val="24"/>
        </w:rPr>
        <w:t>Kesejahteraan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Pencarian</w:t>
      </w:r>
      <w:proofErr w:type="spellEnd"/>
      <w:r>
        <w:rPr>
          <w:i/>
          <w:sz w:val="24"/>
        </w:rPr>
        <w:t xml:space="preserve"> Strategi </w:t>
      </w:r>
      <w:proofErr w:type="spellStart"/>
      <w:r>
        <w:rPr>
          <w:i/>
          <w:sz w:val="24"/>
        </w:rPr>
        <w:t>Rasional</w:t>
      </w:r>
      <w:proofErr w:type="spellEnd"/>
      <w:r>
        <w:rPr>
          <w:i/>
          <w:sz w:val="24"/>
        </w:rPr>
        <w:t xml:space="preserve">. Kita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membahas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desain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umum</w:t>
      </w:r>
      <w:proofErr w:type="spellEnd"/>
      <w:r>
        <w:rPr>
          <w:i/>
          <w:sz w:val="24"/>
        </w:rPr>
        <w:t xml:space="preserve"> strategi </w:t>
      </w:r>
      <w:proofErr w:type="spellStart"/>
      <w:r>
        <w:rPr>
          <w:i/>
          <w:sz w:val="24"/>
        </w:rPr>
        <w:t>alternatif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menangani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kemiskinan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kesehatan</w:t>
      </w:r>
      <w:proofErr w:type="spellEnd"/>
      <w:r>
        <w:rPr>
          <w:i/>
          <w:sz w:val="24"/>
        </w:rPr>
        <w:t xml:space="preserve">, dan </w:t>
      </w:r>
      <w:proofErr w:type="spellStart"/>
      <w:r>
        <w:rPr>
          <w:i/>
          <w:sz w:val="24"/>
        </w:rPr>
        <w:t>kesejahteraan</w:t>
      </w:r>
      <w:proofErr w:type="spellEnd"/>
      <w:r>
        <w:rPr>
          <w:i/>
          <w:sz w:val="24"/>
        </w:rPr>
        <w:t>. Kita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mengamati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bagaimana</w:t>
      </w:r>
      <w:proofErr w:type="spellEnd"/>
      <w:r>
        <w:rPr>
          <w:i/>
          <w:sz w:val="24"/>
        </w:rPr>
        <w:t xml:space="preserve"> strategi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diterapkan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 xml:space="preserve">, dan kami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menganalisis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beberapa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hambatan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mencapai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rasionalitas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>.</w:t>
      </w:r>
    </w:p>
    <w:p w14:paraId="2BE9B49B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3FC2680A" w14:textId="77777777" w:rsidR="00817EAA" w:rsidRDefault="00817EAA">
      <w:pPr>
        <w:pStyle w:val="BodyText"/>
        <w:spacing w:before="4"/>
        <w:ind w:left="0"/>
        <w:jc w:val="left"/>
        <w:rPr>
          <w:i/>
          <w:sz w:val="22"/>
        </w:rPr>
      </w:pPr>
    </w:p>
    <w:p w14:paraId="201E1749" w14:textId="77777777" w:rsidR="00817EAA" w:rsidRDefault="00817EAA">
      <w:pPr>
        <w:pStyle w:val="BodyText"/>
        <w:spacing w:before="90" w:line="259" w:lineRule="auto"/>
        <w:ind w:right="260"/>
      </w:pPr>
      <w:r>
        <w:t>Kedua,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alternatif-alternatif</w:t>
      </w:r>
      <w:r>
        <w:rPr>
          <w:spacing w:val="1"/>
        </w:rPr>
        <w:t xml:space="preserve"> </w:t>
      </w:r>
      <w:r>
        <w:t>kebijakan,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harus</w:t>
      </w:r>
      <w:r>
        <w:rPr>
          <w:spacing w:val="6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kebijakan yang menghasilkan manfaat terbesar dibandingkan biaya. Dengan kata lain, suatu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dikorbankan adalah positif dan lebih besar dibandingkan alternatif kebijakan lainnya. Kita</w:t>
      </w:r>
      <w:r>
        <w:rPr>
          <w:spacing w:val="1"/>
        </w:rPr>
        <w:t xml:space="preserve"> </w:t>
      </w:r>
      <w:r>
        <w:t>tidak boleh memandang rasionalisme dalam kerangka dolar dan sen yang sempit, yang mana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dikorbankan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penghematan</w:t>
      </w:r>
      <w:r>
        <w:rPr>
          <w:spacing w:val="1"/>
        </w:rPr>
        <w:t xml:space="preserve"> </w:t>
      </w:r>
      <w:r>
        <w:t>dolar.</w:t>
      </w:r>
      <w:r>
        <w:rPr>
          <w:spacing w:val="1"/>
        </w:rPr>
        <w:t xml:space="preserve"> </w:t>
      </w:r>
      <w:r>
        <w:t>Rasionalisme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penghitungan seluruh nilai sosial, politik, dan ekonomi yang dikorbankan atau dicapai oleh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publik,</w:t>
      </w:r>
      <w:r>
        <w:rPr>
          <w:spacing w:val="3"/>
        </w:rPr>
        <w:t xml:space="preserve"> </w:t>
      </w:r>
      <w:r>
        <w:t>bukan</w:t>
      </w:r>
      <w:r>
        <w:rPr>
          <w:spacing w:val="-4"/>
        </w:rPr>
        <w:t xml:space="preserve"> </w:t>
      </w:r>
      <w:r>
        <w:t>hanya</w:t>
      </w:r>
      <w:r>
        <w:rPr>
          <w:spacing w:val="5"/>
        </w:rPr>
        <w:t xml:space="preserve"> </w:t>
      </w:r>
      <w:r>
        <w:t>nilai-nilai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</w:t>
      </w:r>
      <w:r>
        <w:rPr>
          <w:spacing w:val="2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dolar.</w:t>
      </w:r>
    </w:p>
    <w:p w14:paraId="3D700238" w14:textId="77777777" w:rsidR="00817EAA" w:rsidRDefault="00817EAA">
      <w:pPr>
        <w:pStyle w:val="BodyText"/>
        <w:spacing w:before="161" w:line="259" w:lineRule="auto"/>
        <w:ind w:right="255"/>
      </w:pPr>
      <w:r>
        <w:t>Untuk memilih kebijakan yang rasional, pembuat kebijakan harus (1) mengetahui seluruh</w:t>
      </w:r>
      <w:r>
        <w:rPr>
          <w:spacing w:val="1"/>
        </w:rPr>
        <w:t xml:space="preserve"> </w:t>
      </w:r>
      <w:r>
        <w:t>preferensi nilai masyarakat dan bobot relatifnya, (2) mengetahui semua alternatif 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menghitung rasio manfaat terhadap biaya untuk setiap alternatif kebijakan, dan (5) memilih</w:t>
      </w:r>
      <w:r>
        <w:rPr>
          <w:spacing w:val="1"/>
        </w:rPr>
        <w:t xml:space="preserve"> </w:t>
      </w:r>
      <w:r>
        <w:t>alternatif kebijakan yang paling efisien. Rasionalitas ini berasumsi bahwa preferensi nilai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bobot.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hanya</w:t>
      </w:r>
      <w:r>
        <w:rPr>
          <w:spacing w:val="-57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lainnya. Harus ada pemahaman yang utuh tentang nilai-nilai kemasyarakatan. Pembuatan</w:t>
      </w:r>
      <w:r>
        <w:rPr>
          <w:spacing w:val="1"/>
        </w:rPr>
        <w:t xml:space="preserve"> </w:t>
      </w:r>
      <w:r>
        <w:t>kebijakan yang rasional juga memerlukan informasi mengenai kebijakan-kebijakan alternatif,</w:t>
      </w:r>
      <w:r>
        <w:rPr>
          <w:spacing w:val="-57"/>
        </w:rPr>
        <w:t xml:space="preserve"> </w:t>
      </w:r>
      <w:r>
        <w:t>kapasitas prediktif untuk meramalkan secara akurat konsekuensi dari kebijakan-kebijakan</w:t>
      </w:r>
      <w:r>
        <w:rPr>
          <w:spacing w:val="1"/>
        </w:rPr>
        <w:t xml:space="preserve"> </w:t>
      </w:r>
      <w:r>
        <w:t>alternatif, dan kecerdasan untuk menghitung dengan tepat rasio biaya dan manfaat. Terakhir,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rasionalitas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kebijakan.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ditampilkan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3"/>
        </w:rPr>
        <w:t xml:space="preserve"> </w:t>
      </w:r>
      <w:r>
        <w:t>2-2.</w:t>
      </w:r>
    </w:p>
    <w:p w14:paraId="0D11E8C0" w14:textId="77777777" w:rsidR="00817EAA" w:rsidRDefault="00817EAA">
      <w:pPr>
        <w:pStyle w:val="BodyText"/>
        <w:spacing w:before="158" w:line="259" w:lineRule="auto"/>
        <w:ind w:right="253"/>
      </w:pPr>
      <w:r>
        <w:t>Namun,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rasional.</w:t>
      </w:r>
      <w:r>
        <w:rPr>
          <w:spacing w:val="1"/>
        </w:rPr>
        <w:t xml:space="preserve"> </w:t>
      </w:r>
      <w:r>
        <w:t>Faktanya,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begitu banyak</w:t>
      </w:r>
      <w:r>
        <w:rPr>
          <w:spacing w:val="1"/>
        </w:rPr>
        <w:t xml:space="preserve"> </w:t>
      </w:r>
      <w:r>
        <w:t>hambatan dalam pengambilan keputusan yang rasional sehingga</w:t>
      </w:r>
      <w:r>
        <w:rPr>
          <w:spacing w:val="60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jarang</w:t>
      </w:r>
      <w:r>
        <w:rPr>
          <w:spacing w:val="1"/>
        </w:rPr>
        <w:t xml:space="preserve"> </w:t>
      </w:r>
      <w:r>
        <w:t>terjadi di pemerintahan.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model ini tetap</w:t>
      </w:r>
      <w:r>
        <w:rPr>
          <w:spacing w:val="1"/>
        </w:rPr>
        <w:t xml:space="preserve"> </w:t>
      </w:r>
      <w:r>
        <w:t>penting</w:t>
      </w:r>
      <w:r>
        <w:rPr>
          <w:spacing w:val="60"/>
        </w:rPr>
        <w:t xml:space="preserve"> </w:t>
      </w:r>
      <w:r>
        <w:t>untuk tujuan analitik</w:t>
      </w:r>
      <w:r>
        <w:rPr>
          <w:spacing w:val="1"/>
        </w:rPr>
        <w:t xml:space="preserve"> </w:t>
      </w:r>
      <w:r>
        <w:t>karena membantu mengidentifikasi hambatan terhadap rasionalitas. Hal ini membantu dalam</w:t>
      </w:r>
      <w:r>
        <w:rPr>
          <w:spacing w:val="1"/>
        </w:rPr>
        <w:t xml:space="preserve"> </w:t>
      </w:r>
      <w:r>
        <w:t>mengajukan pertanyaan, Mengapa pembuatan kebijakan bukan merupakan proses yang lebih</w:t>
      </w:r>
      <w:r>
        <w:rPr>
          <w:spacing w:val="1"/>
        </w:rPr>
        <w:t xml:space="preserve"> </w:t>
      </w:r>
      <w:r>
        <w:t>rasional? Pada awalnya kita dapat membuat hipotesis mengenai beberapa hambatan penting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kebijakan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rasional:</w:t>
      </w:r>
    </w:p>
    <w:p w14:paraId="031ACF64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162" w:after="0" w:line="252" w:lineRule="auto"/>
        <w:ind w:left="861" w:right="258"/>
        <w:contextualSpacing w:val="0"/>
        <w:jc w:val="both"/>
        <w:rPr>
          <w:sz w:val="24"/>
        </w:rPr>
      </w:pPr>
      <w:proofErr w:type="spellStart"/>
      <w:r>
        <w:rPr>
          <w:sz w:val="24"/>
        </w:rPr>
        <w:t>Biasanya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manfaat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disepakati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tetapi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manfaat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danIndividu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antaranya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saling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bertentangan</w:t>
      </w:r>
      <w:proofErr w:type="spellEnd"/>
      <w:r>
        <w:rPr>
          <w:sz w:val="24"/>
        </w:rPr>
        <w:t>.</w:t>
      </w:r>
    </w:p>
    <w:p w14:paraId="3692E74D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11" w:after="0"/>
        <w:ind w:left="861" w:right="253"/>
        <w:contextualSpacing w:val="0"/>
        <w:jc w:val="both"/>
        <w:rPr>
          <w:sz w:val="24"/>
        </w:rPr>
      </w:pPr>
      <w:proofErr w:type="spellStart"/>
      <w:r>
        <w:rPr>
          <w:sz w:val="24"/>
        </w:rPr>
        <w:t>Banyaknya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manfaat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saling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bertentangan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ditimbang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membandingkan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menimbang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nilai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martabat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individu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kenaikan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pajak</w:t>
      </w:r>
      <w:proofErr w:type="spellEnd"/>
      <w:r>
        <w:rPr>
          <w:sz w:val="24"/>
        </w:rPr>
        <w:t>.</w:t>
      </w:r>
    </w:p>
    <w:p w14:paraId="3CC042C0" w14:textId="77777777" w:rsidR="00817EAA" w:rsidRDefault="00817EAA">
      <w:pPr>
        <w:jc w:val="both"/>
        <w:rPr>
          <w:sz w:val="24"/>
        </w:r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36CD9F0F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76" w:after="0" w:line="256" w:lineRule="auto"/>
        <w:ind w:left="861" w:right="261"/>
        <w:contextualSpacing w:val="0"/>
        <w:jc w:val="both"/>
        <w:rPr>
          <w:sz w:val="24"/>
        </w:rPr>
      </w:pPr>
      <w:r>
        <w:rPr>
          <w:sz w:val="24"/>
        </w:rPr>
        <w:lastRenderedPageBreak/>
        <w:t xml:space="preserve">Para </w:t>
      </w:r>
      <w:proofErr w:type="spellStart"/>
      <w:r>
        <w:rPr>
          <w:sz w:val="24"/>
        </w:rPr>
        <w:t>pengambil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termotivasi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keputusan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berdasarkan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namun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sebaliknya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mencoba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memaksimalkan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imbalan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kekuasaan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staf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pemilihan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kembali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uang,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sebagainya</w:t>
      </w:r>
      <w:proofErr w:type="spellEnd"/>
      <w:r>
        <w:rPr>
          <w:sz w:val="24"/>
        </w:rPr>
        <w:t>.</w:t>
      </w:r>
    </w:p>
    <w:p w14:paraId="095BDE17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7" w:after="0" w:line="256" w:lineRule="auto"/>
        <w:ind w:left="861" w:right="264"/>
        <w:contextualSpacing w:val="0"/>
        <w:jc w:val="both"/>
        <w:rPr>
          <w:sz w:val="24"/>
        </w:rPr>
      </w:pPr>
      <w:r>
        <w:rPr>
          <w:sz w:val="24"/>
        </w:rPr>
        <w:t xml:space="preserve">Para </w:t>
      </w:r>
      <w:proofErr w:type="spellStart"/>
      <w:r>
        <w:rPr>
          <w:sz w:val="24"/>
        </w:rPr>
        <w:t>pembuat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termotivasi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memaksimalkan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keuntungan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namun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memenuhi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tuntutan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kemajuan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sampai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menemukan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cara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terbaik</w:t>
      </w:r>
      <w:proofErr w:type="spellEnd"/>
      <w:proofErr w:type="gramStart"/>
      <w:r>
        <w:rPr>
          <w:sz w:val="24"/>
        </w:rPr>
        <w:t>”;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Sebaliknya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menghentikan</w:t>
      </w:r>
      <w:proofErr w:type="spellEnd"/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pencarian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ketika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mereka</w:t>
      </w:r>
      <w:proofErr w:type="spell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menemukan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alternatif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berhasil</w:t>
      </w:r>
      <w:proofErr w:type="spellEnd"/>
      <w:r>
        <w:rPr>
          <w:sz w:val="24"/>
        </w:rPr>
        <w:t>.</w:t>
      </w:r>
    </w:p>
    <w:p w14:paraId="2463D174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9" w:after="0" w:line="252" w:lineRule="auto"/>
        <w:ind w:left="861" w:right="270"/>
        <w:contextualSpacing w:val="0"/>
        <w:jc w:val="both"/>
        <w:rPr>
          <w:sz w:val="24"/>
        </w:rPr>
      </w:pPr>
      <w:r>
        <w:rPr>
          <w:sz w:val="24"/>
        </w:rPr>
        <w:t xml:space="preserve">Investasi </w:t>
      </w:r>
      <w:proofErr w:type="spellStart"/>
      <w:r>
        <w:rPr>
          <w:sz w:val="24"/>
        </w:rPr>
        <w:t>besar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program dan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tertanam</w:t>
      </w:r>
      <w:proofErr w:type="spellEnd"/>
      <w:r>
        <w:rPr>
          <w:sz w:val="24"/>
        </w:rPr>
        <w:t xml:space="preserve">) </w:t>
      </w:r>
      <w:proofErr w:type="spellStart"/>
      <w:r>
        <w:rPr>
          <w:sz w:val="24"/>
        </w:rPr>
        <w:t>menghambat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>.</w:t>
      </w:r>
    </w:p>
    <w:p w14:paraId="2467125A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12" w:after="0"/>
        <w:ind w:left="861" w:right="258"/>
        <w:contextualSpacing w:val="0"/>
        <w:jc w:val="both"/>
        <w:rPr>
          <w:sz w:val="24"/>
        </w:rPr>
      </w:pPr>
      <w:proofErr w:type="spellStart"/>
      <w:r>
        <w:rPr>
          <w:sz w:val="24"/>
        </w:rPr>
        <w:t>Pembuat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mempertimbangkan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kembali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alternatif-alternatif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diambil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alih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keputusan-keputusan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sebelumnya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banyak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sekali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hambatan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mengumpulkan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diperlukan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kemungkinan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alternatif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konsekuensinya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termasuk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pengumpulan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ketersediaan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informasi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diperlukan</w:t>
      </w:r>
      <w:proofErr w:type="spellEnd"/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pengumpulannya</w:t>
      </w:r>
      <w:proofErr w:type="spellEnd"/>
      <w:r>
        <w:rPr>
          <w:sz w:val="24"/>
        </w:rPr>
        <w:t>.</w:t>
      </w:r>
    </w:p>
    <w:p w14:paraId="2137DDEA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77491DF7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4B0F8344" w14:textId="77777777" w:rsidR="00817EAA" w:rsidRDefault="00817EAA">
      <w:pPr>
        <w:pStyle w:val="BodyText"/>
        <w:spacing w:before="6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35681F3" wp14:editId="28C3FA9B">
            <wp:simplePos x="0" y="0"/>
            <wp:positionH relativeFrom="page">
              <wp:posOffset>933450</wp:posOffset>
            </wp:positionH>
            <wp:positionV relativeFrom="paragraph">
              <wp:posOffset>102130</wp:posOffset>
            </wp:positionV>
            <wp:extent cx="5765791" cy="2428779"/>
            <wp:effectExtent l="0" t="0" r="0" b="0"/>
            <wp:wrapTopAndBottom/>
            <wp:docPr id="11" name="image6.jpeg" descr="WhatsApp Image 2023-09-08 at 11.5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791" cy="242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BAF55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7FF20B5E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03AB1DE6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56A6A0B3" w14:textId="77777777" w:rsidR="00817EAA" w:rsidRDefault="00817EAA">
      <w:pPr>
        <w:pStyle w:val="BodyText"/>
        <w:spacing w:before="8"/>
        <w:ind w:left="0"/>
        <w:jc w:val="left"/>
      </w:pPr>
    </w:p>
    <w:p w14:paraId="516FC9F2" w14:textId="77777777" w:rsidR="00817EAA" w:rsidRDefault="00817EAA">
      <w:pPr>
        <w:pStyle w:val="Heading1"/>
      </w:pPr>
      <w:r>
        <w:t>INKREMENTALISME:</w:t>
      </w:r>
      <w:r>
        <w:rPr>
          <w:spacing w:val="-5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VARIASI</w:t>
      </w:r>
      <w:r>
        <w:rPr>
          <w:spacing w:val="-4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LALU</w:t>
      </w:r>
    </w:p>
    <w:p w14:paraId="48A3175D" w14:textId="77777777" w:rsidR="00817EAA" w:rsidRDefault="00817EAA">
      <w:pPr>
        <w:pStyle w:val="BodyText"/>
        <w:spacing w:before="176" w:line="259" w:lineRule="auto"/>
        <w:ind w:right="254"/>
      </w:pPr>
      <w:r>
        <w:t>Inkrementalisme</w:t>
      </w:r>
      <w:r>
        <w:rPr>
          <w:spacing w:val="60"/>
        </w:rPr>
        <w:t xml:space="preserve"> </w:t>
      </w:r>
      <w:r>
        <w:t>memandang kebijakan publik sebagai kelanjutan dari aktivitas pemerintah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modifikasi</w:t>
      </w:r>
      <w:r>
        <w:rPr>
          <w:spacing w:val="1"/>
        </w:rPr>
        <w:t xml:space="preserve"> </w:t>
      </w:r>
      <w:r>
        <w:t>bertahap.</w:t>
      </w:r>
      <w:r>
        <w:rPr>
          <w:spacing w:val="1"/>
        </w:rPr>
        <w:t xml:space="preserve"> </w:t>
      </w:r>
      <w:r>
        <w:t>Ilmuwan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Charles</w:t>
      </w:r>
      <w:r>
        <w:rPr>
          <w:spacing w:val="1"/>
        </w:rPr>
        <w:t xml:space="preserve"> </w:t>
      </w:r>
      <w:r>
        <w:t>E.</w:t>
      </w:r>
      <w:r>
        <w:rPr>
          <w:spacing w:val="60"/>
        </w:rPr>
        <w:t xml:space="preserve"> </w:t>
      </w:r>
      <w:r>
        <w:t>Lindblom</w:t>
      </w:r>
      <w:r>
        <w:rPr>
          <w:spacing w:val="1"/>
        </w:rPr>
        <w:t xml:space="preserve"> </w:t>
      </w:r>
      <w:r>
        <w:t>pertama kali memaparkan model inkremental dalam sebuah kritik terhadap model rasional</w:t>
      </w:r>
      <w:r>
        <w:rPr>
          <w:spacing w:val="1"/>
        </w:rPr>
        <w:t xml:space="preserve"> </w:t>
      </w:r>
      <w:r>
        <w:t>tradisional dalam pengambilan keputusan. Menurut Lindblom, pengambil keputusan tidak</w:t>
      </w:r>
      <w:r>
        <w:rPr>
          <w:spacing w:val="1"/>
        </w:rPr>
        <w:t xml:space="preserve"> </w:t>
      </w:r>
      <w:r>
        <w:t>setiap tahun meninjau seluruh kebijakan yang ada dan yang diusulkan,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tujuan masyarakat, meneliti manfaat dan biaya kebijakan alternatif dalam mencapai tujuan</w:t>
      </w:r>
      <w:r>
        <w:rPr>
          <w:spacing w:val="1"/>
        </w:rPr>
        <w:t xml:space="preserve"> </w:t>
      </w:r>
      <w:r>
        <w:t>tersebut, mengurutkan urutan preferensi untuk setiap alternatif kebijakan dalam kaitannya</w:t>
      </w:r>
      <w:r>
        <w:rPr>
          <w:spacing w:val="1"/>
        </w:rPr>
        <w:t xml:space="preserve"> </w:t>
      </w:r>
      <w:r>
        <w:t>dengan keuntungan bersih maksimum. Manfaat, dan kemudian membuat pilihan berdasarkan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menghalangi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konsekuensinya.</w:t>
      </w:r>
      <w:r>
        <w:rPr>
          <w:spacing w:val="34"/>
        </w:rPr>
        <w:t xml:space="preserve"> </w:t>
      </w:r>
      <w:r>
        <w:t>Kendala</w:t>
      </w:r>
      <w:r>
        <w:rPr>
          <w:spacing w:val="31"/>
        </w:rPr>
        <w:t xml:space="preserve"> </w:t>
      </w:r>
      <w:r>
        <w:t>politik</w:t>
      </w:r>
      <w:r>
        <w:rPr>
          <w:spacing w:val="36"/>
        </w:rPr>
        <w:t xml:space="preserve"> </w:t>
      </w:r>
      <w:r>
        <w:t>menghambat</w:t>
      </w:r>
      <w:r>
        <w:rPr>
          <w:spacing w:val="32"/>
        </w:rPr>
        <w:t xml:space="preserve"> </w:t>
      </w:r>
      <w:r>
        <w:t>penetapan</w:t>
      </w:r>
      <w:r>
        <w:rPr>
          <w:spacing w:val="27"/>
        </w:rPr>
        <w:t xml:space="preserve"> </w:t>
      </w:r>
      <w:r>
        <w:t>tujuan</w:t>
      </w:r>
      <w:r>
        <w:rPr>
          <w:spacing w:val="27"/>
        </w:rPr>
        <w:t xml:space="preserve"> </w:t>
      </w:r>
      <w:r>
        <w:t>sosial</w:t>
      </w:r>
      <w:r>
        <w:rPr>
          <w:spacing w:val="27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jelas</w:t>
      </w:r>
      <w:r>
        <w:rPr>
          <w:spacing w:val="30"/>
        </w:rPr>
        <w:t xml:space="preserve"> </w:t>
      </w:r>
      <w:r>
        <w:t>dan</w:t>
      </w:r>
    </w:p>
    <w:p w14:paraId="33C42B72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07C37408" w14:textId="77777777" w:rsidR="00817EAA" w:rsidRDefault="00817EAA">
      <w:pPr>
        <w:pStyle w:val="BodyText"/>
        <w:spacing w:before="74" w:line="259" w:lineRule="auto"/>
        <w:ind w:right="254"/>
      </w:pPr>
      <w:r>
        <w:lastRenderedPageBreak/>
        <w:t>perhitungan biaya dan manfaat yang akurat. Model inkremental mengakui sifat pembuatan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“komprehensif-rasional”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praktis,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-4"/>
        </w:rPr>
        <w:t xml:space="preserve"> </w:t>
      </w:r>
      <w:r>
        <w:t>keputusan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konservatif.</w:t>
      </w:r>
    </w:p>
    <w:p w14:paraId="7047128C" w14:textId="77777777" w:rsidR="00817EAA" w:rsidRDefault="00817EAA">
      <w:pPr>
        <w:pStyle w:val="BodyText"/>
        <w:spacing w:before="157" w:line="259" w:lineRule="auto"/>
        <w:ind w:right="254"/>
      </w:pPr>
      <w:r>
        <w:t>Inkrementalisme bersifat konservatif karena program, kebijakan, dan pengeluaran yang ada</w:t>
      </w:r>
      <w:r>
        <w:rPr>
          <w:spacing w:val="1"/>
        </w:rPr>
        <w:t xml:space="preserve"> </w:t>
      </w:r>
      <w:r>
        <w:t>dianggap sebagai basis, dan perhatian dipusatkan pada program dan kebijakan baru serta</w:t>
      </w:r>
      <w:r>
        <w:rPr>
          <w:spacing w:val="1"/>
        </w:rPr>
        <w:t xml:space="preserve"> </w:t>
      </w:r>
      <w:r>
        <w:t>peningkatan, penurunan, atau modifikasi program yang ada. (Misalnya, kebijakan anggaran</w:t>
      </w:r>
      <w:r>
        <w:rPr>
          <w:spacing w:val="1"/>
        </w:rPr>
        <w:t xml:space="preserve"> </w:t>
      </w:r>
      <w:r>
        <w:t>untuk setiap kegiatan atau program pemerintah pada tahun 1996 dapat dilihat secara bertahap,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2-3.)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legitimasi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diam-diam</w:t>
      </w:r>
      <w:r>
        <w:rPr>
          <w:spacing w:val="1"/>
        </w:rPr>
        <w:t xml:space="preserve"> </w:t>
      </w:r>
      <w:r>
        <w:t>menyetujui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melanjutkan kebijakan-kebijakan sebelumnya. Pertama, mereka melakukan hal ini karena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punya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menyelidiki</w:t>
      </w:r>
      <w:r>
        <w:rPr>
          <w:spacing w:val="60"/>
        </w:rPr>
        <w:t xml:space="preserve"> </w:t>
      </w:r>
      <w:r>
        <w:t>semua</w:t>
      </w:r>
      <w:r>
        <w:rPr>
          <w:spacing w:val="60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kebijakan yang</w:t>
      </w:r>
      <w:r>
        <w:rPr>
          <w:spacing w:val="1"/>
        </w:rPr>
        <w:t xml:space="preserve"> </w:t>
      </w:r>
      <w:r>
        <w:t>ada.</w:t>
      </w:r>
      <w:r>
        <w:rPr>
          <w:spacing w:val="2"/>
        </w:rPr>
        <w:t xml:space="preserve"> </w:t>
      </w:r>
      <w:r>
        <w:t>Biaya</w:t>
      </w:r>
      <w:r>
        <w:rPr>
          <w:spacing w:val="5"/>
        </w:rPr>
        <w:t xml:space="preserve"> </w:t>
      </w:r>
      <w:r>
        <w:t>mengumpulkan</w:t>
      </w:r>
      <w:r>
        <w:rPr>
          <w:spacing w:val="-4"/>
        </w:rPr>
        <w:t xml:space="preserve"> </w:t>
      </w:r>
      <w:r>
        <w:t>semua</w:t>
      </w:r>
      <w:r>
        <w:rPr>
          <w:spacing w:val="4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juga</w:t>
      </w:r>
      <w:r>
        <w:rPr>
          <w:spacing w:val="12"/>
        </w:rPr>
        <w:t xml:space="preserve"> </w:t>
      </w:r>
      <w:r>
        <w:t>mahal.</w:t>
      </w:r>
    </w:p>
    <w:p w14:paraId="719F752D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0D5F23FB" w14:textId="77777777" w:rsidR="00817EAA" w:rsidRDefault="00817EAA">
      <w:pPr>
        <w:pStyle w:val="BodyText"/>
        <w:spacing w:before="2"/>
        <w:ind w:left="0"/>
        <w:jc w:val="left"/>
        <w:rPr>
          <w:sz w:val="19"/>
        </w:rPr>
      </w:pPr>
      <w:r>
        <w:pict w14:anchorId="3572CF0A">
          <v:rect id="_x0000_s1036" style="position:absolute;margin-left:70.6pt;margin-top:13pt;width:454.25pt;height:1.45pt;z-index:-251645952;mso-wrap-distance-left:0;mso-wrap-distance-right:0;mso-position-horizontal-relative:page" fillcolor="black" stroked="f">
            <w10:wrap type="topAndBottom" anchorx="page"/>
          </v:rect>
        </w:pict>
      </w:r>
    </w:p>
    <w:p w14:paraId="15F40590" w14:textId="77777777" w:rsidR="00817EAA" w:rsidRDefault="00817EAA">
      <w:pPr>
        <w:spacing w:before="122"/>
        <w:ind w:left="1945" w:right="2067"/>
        <w:jc w:val="center"/>
        <w:rPr>
          <w:i/>
          <w:sz w:val="24"/>
        </w:rPr>
      </w:pPr>
      <w:proofErr w:type="spellStart"/>
      <w:r>
        <w:rPr>
          <w:i/>
          <w:sz w:val="24"/>
        </w:rPr>
        <w:t>Inkrementalisme</w:t>
      </w:r>
      <w:proofErr w:type="spellEnd"/>
      <w:r>
        <w:rPr>
          <w:i/>
          <w:sz w:val="24"/>
        </w:rPr>
        <w:t>: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Model</w:t>
      </w:r>
    </w:p>
    <w:p w14:paraId="4D8633B0" w14:textId="77777777" w:rsidR="00817EAA" w:rsidRDefault="00817EAA">
      <w:pPr>
        <w:spacing w:before="180" w:after="19" w:line="264" w:lineRule="auto"/>
        <w:ind w:left="140"/>
        <w:rPr>
          <w:i/>
          <w:sz w:val="24"/>
        </w:rPr>
      </w:pPr>
      <w:proofErr w:type="spellStart"/>
      <w:r>
        <w:rPr>
          <w:i/>
          <w:sz w:val="24"/>
        </w:rPr>
        <w:t>Perhatian</w:t>
      </w:r>
      <w:proofErr w:type="spellEnd"/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z w:val="24"/>
        </w:rPr>
        <w:t>khusus</w:t>
      </w:r>
      <w:proofErr w:type="spellEnd"/>
      <w:r>
        <w:rPr>
          <w:i/>
          <w:spacing w:val="53"/>
          <w:sz w:val="24"/>
        </w:rPr>
        <w:t xml:space="preserve"> </w:t>
      </w:r>
      <w:proofErr w:type="spellStart"/>
      <w:r>
        <w:rPr>
          <w:i/>
          <w:sz w:val="24"/>
        </w:rPr>
        <w:t>terhadap</w:t>
      </w:r>
      <w:proofErr w:type="spellEnd"/>
      <w:r>
        <w:rPr>
          <w:i/>
          <w:spacing w:val="56"/>
          <w:sz w:val="24"/>
        </w:rPr>
        <w:t xml:space="preserve"> </w:t>
      </w:r>
      <w:proofErr w:type="spellStart"/>
      <w:r>
        <w:rPr>
          <w:i/>
          <w:sz w:val="24"/>
        </w:rPr>
        <w:t>inkrementalisme</w:t>
      </w:r>
      <w:proofErr w:type="spellEnd"/>
      <w:r>
        <w:rPr>
          <w:i/>
          <w:spacing w:val="54"/>
          <w:sz w:val="24"/>
        </w:rPr>
        <w:t xml:space="preserve"> </w:t>
      </w:r>
      <w:proofErr w:type="spellStart"/>
      <w:r>
        <w:rPr>
          <w:i/>
          <w:sz w:val="24"/>
        </w:rPr>
        <w:t>diberikan</w:t>
      </w:r>
      <w:proofErr w:type="spellEnd"/>
      <w:r>
        <w:rPr>
          <w:i/>
          <w:spacing w:val="56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55"/>
          <w:sz w:val="24"/>
        </w:rPr>
        <w:t xml:space="preserve"> </w:t>
      </w:r>
      <w:proofErr w:type="spellStart"/>
      <w:r>
        <w:rPr>
          <w:i/>
          <w:sz w:val="24"/>
        </w:rPr>
        <w:t>pembahasan</w:t>
      </w:r>
      <w:proofErr w:type="spellEnd"/>
      <w:r>
        <w:rPr>
          <w:i/>
          <w:spacing w:val="56"/>
          <w:sz w:val="24"/>
        </w:rPr>
        <w:t xml:space="preserve"> </w:t>
      </w:r>
      <w:proofErr w:type="spellStart"/>
      <w:r>
        <w:rPr>
          <w:i/>
          <w:sz w:val="24"/>
        </w:rPr>
        <w:t>penganggaran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pemerintah</w:t>
      </w:r>
      <w:proofErr w:type="spellEnd"/>
      <w:r>
        <w:rPr>
          <w:i/>
          <w:sz w:val="24"/>
        </w:rPr>
        <w:t xml:space="preserve"> 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Bab 7,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“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Ekonomi: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Inkrementalisme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Tempat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Kerja</w:t>
      </w:r>
      <w:proofErr w:type="spellEnd"/>
      <w:r>
        <w:rPr>
          <w:i/>
          <w:sz w:val="24"/>
        </w:rPr>
        <w:t>”.</w:t>
      </w:r>
    </w:p>
    <w:p w14:paraId="3079C0A1" w14:textId="77777777" w:rsidR="00817EAA" w:rsidRDefault="00817EAA">
      <w:pPr>
        <w:pStyle w:val="BodyText"/>
        <w:spacing w:line="28" w:lineRule="exact"/>
        <w:ind w:left="11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6ED65D1F">
          <v:group id="_x0000_s1026" style="width:454.25pt;height:1.45pt;mso-position-horizontal-relative:char;mso-position-vertical-relative:line" coordsize="9085,29">
            <v:rect id="_x0000_s1027" style="position:absolute;width:9085;height:29" fillcolor="black" stroked="f"/>
            <w10:wrap type="none"/>
            <w10:anchorlock/>
          </v:group>
        </w:pict>
      </w:r>
    </w:p>
    <w:p w14:paraId="49DFA439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23AC0057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1895D716" w14:textId="77777777" w:rsidR="00817EAA" w:rsidRDefault="00817EAA">
      <w:pPr>
        <w:pStyle w:val="BodyText"/>
        <w:spacing w:before="1"/>
        <w:ind w:left="0"/>
        <w:jc w:val="left"/>
        <w:rPr>
          <w:i/>
          <w:sz w:val="2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171D00C" wp14:editId="064717A2">
            <wp:simplePos x="0" y="0"/>
            <wp:positionH relativeFrom="page">
              <wp:posOffset>962061</wp:posOffset>
            </wp:positionH>
            <wp:positionV relativeFrom="paragraph">
              <wp:posOffset>186371</wp:posOffset>
            </wp:positionV>
            <wp:extent cx="3828575" cy="2059495"/>
            <wp:effectExtent l="0" t="0" r="0" b="0"/>
            <wp:wrapTopAndBottom/>
            <wp:docPr id="13" name="image7.jpeg" descr="WhatsApp Image 2023-09-08 at 11.58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575" cy="205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9136D" w14:textId="77777777" w:rsidR="00817EAA" w:rsidRDefault="00817EAA">
      <w:pPr>
        <w:pStyle w:val="BodyText"/>
        <w:spacing w:before="9"/>
        <w:ind w:left="0"/>
        <w:jc w:val="left"/>
        <w:rPr>
          <w:i/>
          <w:sz w:val="11"/>
        </w:rPr>
      </w:pPr>
    </w:p>
    <w:p w14:paraId="251B0B6D" w14:textId="77777777" w:rsidR="00817EAA" w:rsidRDefault="00817EAA">
      <w:pPr>
        <w:pStyle w:val="BodyText"/>
        <w:spacing w:before="90" w:line="259" w:lineRule="auto"/>
        <w:ind w:right="258"/>
      </w:pPr>
      <w:r>
        <w:t>Para pengambil kebijakan tidak mempunyai kapasitas prediksi yang memadai, bahkan di era</w:t>
      </w:r>
      <w:r>
        <w:rPr>
          <w:spacing w:val="1"/>
        </w:rPr>
        <w:t xml:space="preserve"> </w:t>
      </w:r>
      <w:r>
        <w:t>komputer, untuk mengetahui konsekuensi dari setiap alternatif yang ada. Mereka juga tidak</w:t>
      </w:r>
      <w:r>
        <w:rPr>
          <w:spacing w:val="1"/>
        </w:rPr>
        <w:t xml:space="preserve"> </w:t>
      </w:r>
      <w:r>
        <w:t>mampu menghitung rasio biaya-manfaat untuk kebijakan-kebijakan alternatif ketika banyak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dipertaruhkan.</w:t>
      </w:r>
      <w:r>
        <w:rPr>
          <w:spacing w:val="60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itu, kebijakan yang sepenuhnya “rasional” bisa menjadi “tidak efisien” (walaupun</w:t>
      </w:r>
      <w:r>
        <w:rPr>
          <w:spacing w:val="1"/>
        </w:rPr>
        <w:t xml:space="preserve"> </w:t>
      </w:r>
      <w:r>
        <w:t>terdapat kontradiksi) jika waktu dan biaya untuk mengembangkan kebijakan yang rasional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berlebihan.</w:t>
      </w:r>
    </w:p>
    <w:p w14:paraId="19920B5F" w14:textId="77777777" w:rsidR="00817EAA" w:rsidRDefault="00817EAA">
      <w:pPr>
        <w:pStyle w:val="BodyText"/>
        <w:spacing w:before="156" w:line="259" w:lineRule="auto"/>
        <w:ind w:right="254"/>
      </w:pPr>
      <w:r>
        <w:t>Kedua,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legitimasi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ketidakpastian mengenai konsekuensi dari kebijakan yang benar-benar baru atau berbeda.</w:t>
      </w:r>
      <w:r>
        <w:rPr>
          <w:spacing w:val="1"/>
        </w:rPr>
        <w:t xml:space="preserve"> </w:t>
      </w:r>
      <w:r>
        <w:t>Lebih aman untuk tetap berpegang pada program yang sudah dikenal ketika dampak dari</w:t>
      </w:r>
      <w:r>
        <w:rPr>
          <w:spacing w:val="1"/>
        </w:rPr>
        <w:t xml:space="preserve"> </w:t>
      </w:r>
      <w:r>
        <w:t>program baru tidak dapat diprediksi. Dalam kondisi ketidakpastian, para pengambil kebijakan</w:t>
      </w:r>
      <w:r>
        <w:rPr>
          <w:spacing w:val="-57"/>
        </w:rPr>
        <w:t xml:space="preserve"> </w:t>
      </w:r>
      <w:r>
        <w:t>tetap melanjutkan kebijakan atau program yang sudah ada, terlepas dari apakah</w:t>
      </w:r>
      <w:r>
        <w:rPr>
          <w:spacing w:val="60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terbukti</w:t>
      </w:r>
      <w:r>
        <w:rPr>
          <w:spacing w:val="-7"/>
        </w:rPr>
        <w:t xml:space="preserve"> </w:t>
      </w:r>
      <w:r>
        <w:t>efektif</w:t>
      </w:r>
      <w:r>
        <w:rPr>
          <w:spacing w:val="-6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tidak.</w:t>
      </w:r>
    </w:p>
    <w:p w14:paraId="12CB0CE3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12BA1DFC" w14:textId="77777777" w:rsidR="00817EAA" w:rsidRDefault="00817EAA">
      <w:pPr>
        <w:pStyle w:val="BodyText"/>
        <w:spacing w:before="74" w:line="259" w:lineRule="auto"/>
        <w:ind w:right="260"/>
      </w:pPr>
      <w:r>
        <w:lastRenderedPageBreak/>
        <w:t>Ketiga, mungkin terdapat investasi besar pada program yang sudah ada (biaya hangus), yang</w:t>
      </w:r>
      <w:r>
        <w:rPr>
          <w:spacing w:val="1"/>
        </w:rPr>
        <w:t xml:space="preserve"> </w:t>
      </w:r>
      <w:r>
        <w:t>menghalangi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radikal.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uang,</w:t>
      </w:r>
      <w:r>
        <w:rPr>
          <w:spacing w:val="1"/>
        </w:rPr>
        <w:t xml:space="preserve"> </w:t>
      </w:r>
      <w:r>
        <w:t>bangunan,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keras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61"/>
        </w:rPr>
        <w:t xml:space="preserve"> </w:t>
      </w:r>
      <w:r>
        <w:t>disposisi</w:t>
      </w:r>
      <w:r>
        <w:rPr>
          <w:spacing w:val="-57"/>
        </w:rPr>
        <w:t xml:space="preserve"> </w:t>
      </w:r>
      <w:r>
        <w:t>psikologis, praktik administratif, atau struktur organisasi. Sebagai contoh, sudah menjadi</w:t>
      </w:r>
      <w:r>
        <w:rPr>
          <w:spacing w:val="1"/>
        </w:rPr>
        <w:t xml:space="preserve"> </w:t>
      </w:r>
      <w:r>
        <w:t>kebijaksanaan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bertahan dari waktu ke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terlepas dari kegunaannya, bahwa mereka mengembangkan rutinitas yang sulit diubah, dan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kelanjutan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praktiknya, yang kesemuanya membuat perubahan radikal menjadi sangat sulit. Oleh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alternatif kebijakan dapat</w:t>
      </w:r>
      <w:r>
        <w:rPr>
          <w:spacing w:val="1"/>
        </w:rPr>
        <w:t xml:space="preserve"> </w:t>
      </w:r>
      <w:r>
        <w:t>dipertimbangkan secara</w:t>
      </w:r>
      <w:r>
        <w:rPr>
          <w:spacing w:val="1"/>
        </w:rPr>
        <w:t xml:space="preserve"> </w:t>
      </w:r>
      <w:r>
        <w:t>serius,</w:t>
      </w:r>
      <w:r>
        <w:rPr>
          <w:spacing w:val="1"/>
        </w:rPr>
        <w:t xml:space="preserve"> </w:t>
      </w:r>
      <w:r>
        <w:t>namun hanya</w:t>
      </w:r>
      <w:r>
        <w:rPr>
          <w:spacing w:val="1"/>
        </w:rPr>
        <w:t xml:space="preserve"> </w:t>
      </w:r>
      <w:r>
        <w:t>alternatif</w:t>
      </w:r>
      <w:r>
        <w:rPr>
          <w:spacing w:val="-6"/>
        </w:rPr>
        <w:t xml:space="preserve"> </w:t>
      </w:r>
      <w:r>
        <w:t>yang menyebabkan</w:t>
      </w:r>
      <w:r>
        <w:rPr>
          <w:spacing w:val="-8"/>
        </w:rPr>
        <w:t xml:space="preserve"> </w:t>
      </w:r>
      <w:r>
        <w:t>sedikit</w:t>
      </w:r>
      <w:r>
        <w:rPr>
          <w:spacing w:val="2"/>
        </w:rPr>
        <w:t xml:space="preserve"> </w:t>
      </w:r>
      <w:r>
        <w:t>dislokasi</w:t>
      </w:r>
      <w:r>
        <w:rPr>
          <w:spacing w:val="-4"/>
        </w:rPr>
        <w:t xml:space="preserve"> </w:t>
      </w:r>
      <w:r>
        <w:t>fisik,</w:t>
      </w:r>
      <w:r>
        <w:rPr>
          <w:spacing w:val="-1"/>
        </w:rPr>
        <w:t xml:space="preserve"> </w:t>
      </w:r>
      <w:r>
        <w:t>ekonomi,</w:t>
      </w:r>
      <w:r>
        <w:rPr>
          <w:spacing w:val="-1"/>
        </w:rPr>
        <w:t xml:space="preserve"> </w:t>
      </w:r>
      <w:r>
        <w:t>organisasi,</w:t>
      </w:r>
      <w:r>
        <w:rPr>
          <w:spacing w:val="-2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administratif.</w:t>
      </w:r>
    </w:p>
    <w:p w14:paraId="091D04E6" w14:textId="77777777" w:rsidR="00817EAA" w:rsidRDefault="00817EAA">
      <w:pPr>
        <w:pStyle w:val="BodyText"/>
        <w:spacing w:before="159" w:line="259" w:lineRule="auto"/>
        <w:ind w:right="260"/>
      </w:pPr>
      <w:r>
        <w:t>Keempat,</w:t>
      </w:r>
      <w:r>
        <w:rPr>
          <w:spacing w:val="1"/>
        </w:rPr>
        <w:t xml:space="preserve"> </w:t>
      </w:r>
      <w:r>
        <w:t>inkrementalisme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politis.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dalam pembuatan kebijakan ketika hal-hal yang diperdebatkan hanyalah peningkatan atau</w:t>
      </w:r>
      <w:r>
        <w:rPr>
          <w:spacing w:val="1"/>
        </w:rPr>
        <w:t xml:space="preserve"> </w:t>
      </w:r>
      <w:r>
        <w:t>penurunan anggaran atau modifikasi terhadap program yang ada. Konflik meningkat ketika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“semuanya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sekali”.</w:t>
      </w:r>
      <w:r>
        <w:rPr>
          <w:spacing w:val="60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“ya-atau-tidak”.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disahkannya</w:t>
      </w:r>
      <w:r>
        <w:rPr>
          <w:spacing w:val="1"/>
        </w:rPr>
        <w:t xml:space="preserve"> </w:t>
      </w:r>
      <w:r>
        <w:t>program atau kebijakan baru setiap tahun akan sangat besar, kemenangan kebijakan di masa</w:t>
      </w:r>
      <w:r>
        <w:rPr>
          <w:spacing w:val="1"/>
        </w:rPr>
        <w:t xml:space="preserve"> </w:t>
      </w:r>
      <w:r>
        <w:t>lalu akan terus berlanjut di tahun-tahun mendatang kecuali ada penyesuaian politik yang</w:t>
      </w:r>
      <w:r>
        <w:rPr>
          <w:spacing w:val="1"/>
        </w:rPr>
        <w:t xml:space="preserve"> </w:t>
      </w:r>
      <w:r>
        <w:t>substansial. Oleh karena itu, inkrementalisme penting dalam mengurangi konflik, menjaga</w:t>
      </w:r>
      <w:r>
        <w:rPr>
          <w:spacing w:val="1"/>
        </w:rPr>
        <w:t xml:space="preserve"> </w:t>
      </w:r>
      <w:r>
        <w:t>stabilitas,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melestarikan</w:t>
      </w:r>
      <w:r>
        <w:rPr>
          <w:spacing w:val="-3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politik</w:t>
      </w:r>
      <w:r>
        <w:rPr>
          <w:spacing w:val="6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</w:p>
    <w:p w14:paraId="39518F72" w14:textId="77777777" w:rsidR="00817EAA" w:rsidRDefault="00817EAA">
      <w:pPr>
        <w:pStyle w:val="BodyText"/>
        <w:spacing w:before="160" w:line="259" w:lineRule="auto"/>
        <w:ind w:right="250"/>
      </w:pPr>
      <w:r>
        <w:t>Karakteristik</w:t>
      </w:r>
      <w:r>
        <w:rPr>
          <w:spacing w:val="1"/>
        </w:rPr>
        <w:t xml:space="preserve"> </w:t>
      </w:r>
      <w:r>
        <w:t>pengambil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merekomendasikan</w:t>
      </w:r>
      <w:r>
        <w:rPr>
          <w:spacing w:val="1"/>
        </w:rPr>
        <w:t xml:space="preserve"> </w:t>
      </w:r>
      <w:r>
        <w:t>model</w:t>
      </w:r>
      <w:r>
        <w:rPr>
          <w:spacing w:val="60"/>
        </w:rPr>
        <w:t xml:space="preserve"> </w:t>
      </w:r>
      <w:r>
        <w:t>inkremental.</w:t>
      </w:r>
      <w:r>
        <w:rPr>
          <w:spacing w:val="1"/>
        </w:rPr>
        <w:t xml:space="preserve"> </w:t>
      </w:r>
      <w:r>
        <w:t>Jarang sekali manusia bertindak untuk memaksimalkan seluruh nilai-nilainya: lebih sering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memenuhi tuntutan tertentu. Manusia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pragmatis;</w:t>
      </w:r>
      <w:r>
        <w:rPr>
          <w:spacing w:val="1"/>
        </w:rPr>
        <w:t xml:space="preserve"> </w:t>
      </w:r>
      <w:r>
        <w:t>mereka</w:t>
      </w:r>
      <w:r>
        <w:rPr>
          <w:spacing w:val="60"/>
        </w:rPr>
        <w:t xml:space="preserve"> </w:t>
      </w:r>
      <w:r>
        <w:t>jarang</w:t>
      </w:r>
      <w:r>
        <w:rPr>
          <w:spacing w:val="60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“satu cara terbaik, namun mengakhiri pencarian mereka ketika mereka menemukan “cara</w:t>
      </w:r>
      <w:r>
        <w:rPr>
          <w:spacing w:val="1"/>
        </w:rPr>
        <w:t xml:space="preserve"> </w:t>
      </w:r>
      <w:r>
        <w:t>yang akan berhasil.” Pencarian ini biasanya dimulai dengan hal yang familiar, yaitu dengan</w:t>
      </w:r>
      <w:r>
        <w:rPr>
          <w:spacing w:val="1"/>
        </w:rPr>
        <w:t xml:space="preserve"> </w:t>
      </w:r>
      <w:r>
        <w:t>alternatif kebijakan yang mendekati kebijakan saat ini. Hanya jika alternatif-alternatif ini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memuaskan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inovasi kebijakan yang lebih radikal. Dalam sebagian besar kasus, modifikasi program 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memaksimalkan nilai imize akan diabaikan. Terakhir, jika tidak ada tujuan atau nilai-nilai</w:t>
      </w:r>
      <w:r>
        <w:rPr>
          <w:spacing w:val="1"/>
        </w:rPr>
        <w:t xml:space="preserve"> </w:t>
      </w:r>
      <w:r>
        <w:t>kemasyarakatan yang disepakati, maka akan lebih mudah bagi pemerintah dalam masyarakat</w:t>
      </w:r>
      <w:r>
        <w:rPr>
          <w:spacing w:val="1"/>
        </w:rPr>
        <w:t xml:space="preserve"> </w:t>
      </w:r>
      <w:r>
        <w:t>majemuk untuk melanjutkan program-program yang sudah ada dibandingkan melibatkan diri</w:t>
      </w:r>
      <w:r>
        <w:rPr>
          <w:spacing w:val="1"/>
        </w:rPr>
        <w:t xml:space="preserve"> </w:t>
      </w:r>
      <w:r>
        <w:t>dalam program-program yang ada. Dalam perencanaan kebijakan keseluruhan menuju tujuan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tertentu.</w:t>
      </w:r>
    </w:p>
    <w:p w14:paraId="08F8E27B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4F1548E6" w14:textId="77777777" w:rsidR="00817EAA" w:rsidRDefault="00817EAA">
      <w:pPr>
        <w:pStyle w:val="BodyText"/>
        <w:spacing w:before="9"/>
        <w:ind w:left="0"/>
        <w:jc w:val="left"/>
        <w:rPr>
          <w:sz w:val="27"/>
        </w:rPr>
      </w:pPr>
    </w:p>
    <w:p w14:paraId="7E9A6C94" w14:textId="77777777" w:rsidR="00817EAA" w:rsidRDefault="00817EAA">
      <w:pPr>
        <w:pStyle w:val="Heading1"/>
        <w:spacing w:before="1"/>
      </w:pPr>
      <w:r>
        <w:t>TEORI</w:t>
      </w:r>
      <w:r>
        <w:rPr>
          <w:spacing w:val="-2"/>
        </w:rPr>
        <w:t xml:space="preserve"> </w:t>
      </w:r>
      <w:r>
        <w:t>KELOMPOK:</w:t>
      </w:r>
      <w:r>
        <w:rPr>
          <w:spacing w:val="-3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KESETIMBANGAN</w:t>
      </w:r>
      <w:r>
        <w:rPr>
          <w:spacing w:val="-10"/>
        </w:rPr>
        <w:t xml:space="preserve"> </w:t>
      </w:r>
      <w:r>
        <w:t>KELOMPOK</w:t>
      </w:r>
    </w:p>
    <w:p w14:paraId="05445F7B" w14:textId="77777777" w:rsidR="00817EAA" w:rsidRDefault="00817EAA">
      <w:pPr>
        <w:pStyle w:val="BodyText"/>
        <w:spacing w:before="175" w:line="259" w:lineRule="auto"/>
        <w:ind w:right="259"/>
      </w:pPr>
      <w:r>
        <w:t>Teori kelompok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proposisi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interaksi antar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utama politik. Individu-individu yang mempunyai kepentingan yang sama bersatu secara</w:t>
      </w:r>
      <w:r>
        <w:rPr>
          <w:spacing w:val="1"/>
        </w:rPr>
        <w:t xml:space="preserve"> </w:t>
      </w:r>
      <w:r>
        <w:t>formal dan informal untuk</w:t>
      </w:r>
      <w:r>
        <w:rPr>
          <w:spacing w:val="1"/>
        </w:rPr>
        <w:t xml:space="preserve"> </w:t>
      </w:r>
      <w:r>
        <w:t>menyampaikan tuntutan mereka kepada pemerintah.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ilmuwan politik David Truman, kelompok kepentingan adalah “kelompok yang memiliki</w:t>
      </w:r>
      <w:r>
        <w:rPr>
          <w:spacing w:val="1"/>
        </w:rPr>
        <w:t xml:space="preserve"> </w:t>
      </w:r>
      <w:r>
        <w:t>sikap bersama yang membuat klaim tertentu terhadap kelompok lain dalam masyarakat”;</w:t>
      </w:r>
      <w:r>
        <w:rPr>
          <w:spacing w:val="1"/>
        </w:rPr>
        <w:t xml:space="preserve"> </w:t>
      </w:r>
      <w:r>
        <w:t>kelompok seperti itu menjadi politis “jika dan ketika kelompok tersebut mengajukan klaim</w:t>
      </w:r>
      <w:r>
        <w:rPr>
          <w:spacing w:val="1"/>
        </w:rPr>
        <w:t xml:space="preserve"> </w:t>
      </w:r>
      <w:r>
        <w:t>melalui atau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pun”.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menjadi penting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politik</w:t>
      </w:r>
      <w:r>
        <w:rPr>
          <w:spacing w:val="56"/>
        </w:rPr>
        <w:t xml:space="preserve"> </w:t>
      </w:r>
      <w:r>
        <w:t>hanya</w:t>
      </w:r>
      <w:r>
        <w:rPr>
          <w:spacing w:val="55"/>
        </w:rPr>
        <w:t xml:space="preserve"> </w:t>
      </w:r>
      <w:r>
        <w:t>ketika</w:t>
      </w:r>
      <w:r>
        <w:rPr>
          <w:spacing w:val="60"/>
        </w:rPr>
        <w:t xml:space="preserve"> </w:t>
      </w:r>
      <w:r>
        <w:t>mereka</w:t>
      </w:r>
      <w:r>
        <w:rPr>
          <w:spacing w:val="55"/>
        </w:rPr>
        <w:t xml:space="preserve"> </w:t>
      </w:r>
      <w:r>
        <w:t>bertindak</w:t>
      </w:r>
      <w:r>
        <w:rPr>
          <w:spacing w:val="56"/>
        </w:rPr>
        <w:t xml:space="preserve"> </w:t>
      </w:r>
      <w:r>
        <w:t>sebagai</w:t>
      </w:r>
      <w:r>
        <w:rPr>
          <w:spacing w:val="57"/>
        </w:rPr>
        <w:t xml:space="preserve"> </w:t>
      </w:r>
      <w:r>
        <w:t>bagian</w:t>
      </w:r>
      <w:r>
        <w:rPr>
          <w:spacing w:val="51"/>
        </w:rPr>
        <w:t xml:space="preserve"> </w:t>
      </w:r>
      <w:r>
        <w:t>dari,</w:t>
      </w:r>
      <w:r>
        <w:rPr>
          <w:spacing w:val="58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atas</w:t>
      </w:r>
      <w:r>
        <w:rPr>
          <w:spacing w:val="54"/>
        </w:rPr>
        <w:t xml:space="preserve"> </w:t>
      </w:r>
      <w:r>
        <w:t>nama,</w:t>
      </w:r>
      <w:r>
        <w:rPr>
          <w:spacing w:val="58"/>
        </w:rPr>
        <w:t xml:space="preserve"> </w:t>
      </w:r>
      <w:r>
        <w:t>kepentingan</w:t>
      </w:r>
    </w:p>
    <w:p w14:paraId="2B0FB2F3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1450CFC6" w14:textId="77777777" w:rsidR="00817EAA" w:rsidRDefault="00817EAA">
      <w:pPr>
        <w:pStyle w:val="BodyText"/>
        <w:spacing w:before="74" w:line="259" w:lineRule="auto"/>
        <w:ind w:right="262"/>
      </w:pPr>
      <w:r>
        <w:lastRenderedPageBreak/>
        <w:t>kelompok: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menjadi jembatan penting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 pemerintah.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sebenarnya adalah perjuangan antar kelompok untuk mempengaruhi kebijakan publik. Tugas</w:t>
      </w:r>
      <w:r>
        <w:rPr>
          <w:spacing w:val="1"/>
        </w:rPr>
        <w:t xml:space="preserve"> </w:t>
      </w:r>
      <w:r>
        <w:t>sistem politik adalah mengelola konflik kelompok dengan cara (1) menetapkan aturan main</w:t>
      </w:r>
      <w:r>
        <w:rPr>
          <w:spacing w:val="1"/>
        </w:rPr>
        <w:t xml:space="preserve"> </w:t>
      </w:r>
      <w:r>
        <w:t>dalam perjuangan kelompok, (2) mengatur kompromi dan menyeimbangkan kepentingan, (3)</w:t>
      </w:r>
      <w:r>
        <w:rPr>
          <w:spacing w:val="1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kompromi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konflik</w:t>
      </w:r>
      <w:r>
        <w:rPr>
          <w:spacing w:val="2"/>
        </w:rPr>
        <w:t xml:space="preserve"> </w:t>
      </w:r>
      <w:r>
        <w:t>kelompok.</w:t>
      </w:r>
    </w:p>
    <w:p w14:paraId="7B3F9AF2" w14:textId="77777777" w:rsidR="00817EAA" w:rsidRDefault="00817EAA">
      <w:pPr>
        <w:pStyle w:val="BodyText"/>
        <w:spacing w:before="161" w:line="259" w:lineRule="auto"/>
        <w:ind w:right="259"/>
      </w:pPr>
      <w:r>
        <w:t>Bentuk kebijakan publik, dan (4) menegakkan kompromi tersebut. Menurut para ahli teori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kebijakan publik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 tertentu</w:t>
      </w:r>
      <w:r>
        <w:rPr>
          <w:spacing w:val="1"/>
        </w:rPr>
        <w:t xml:space="preserve"> </w:t>
      </w:r>
      <w:r>
        <w:t>merupakan keseimbangan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dalam perjuangan kelompok (lihat Gambar 2-4). Keseimbangan ini ditentukan oleh pengaruh</w:t>
      </w:r>
      <w:r>
        <w:rPr>
          <w:spacing w:val="1"/>
        </w:rPr>
        <w:t xml:space="preserve"> </w:t>
      </w:r>
      <w:r>
        <w:t>relatif dari kelompok kepentingan mana pun. Perubahan dalam pengaruh relatif kelompok</w:t>
      </w:r>
      <w:r>
        <w:rPr>
          <w:spacing w:val="1"/>
        </w:rPr>
        <w:t xml:space="preserve"> </w:t>
      </w:r>
      <w:r>
        <w:t>kepentingan mana pun diperkirakan akan mengakibatkan perubahan dalam kebijakan publik;</w:t>
      </w:r>
      <w:r>
        <w:rPr>
          <w:spacing w:val="1"/>
        </w:rPr>
        <w:t xml:space="preserve"> </w:t>
      </w:r>
      <w:r>
        <w:t>Kebijakan akan bergerak ke arah yang diinginkan kelompok yang memperoleh pengaruh dan</w:t>
      </w:r>
      <w:r>
        <w:rPr>
          <w:spacing w:val="1"/>
        </w:rPr>
        <w:t xml:space="preserve"> </w:t>
      </w:r>
      <w:r>
        <w:t>menjauhi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pengaruh.</w:t>
      </w:r>
      <w:r>
        <w:rPr>
          <w:spacing w:val="1"/>
        </w:rPr>
        <w:t xml:space="preserve"> </w:t>
      </w:r>
      <w:r>
        <w:t>Ilmuwan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EarlLatham</w:t>
      </w:r>
      <w:r>
        <w:rPr>
          <w:spacing w:val="1"/>
        </w:rPr>
        <w:t xml:space="preserve"> </w:t>
      </w:r>
      <w:r>
        <w:t>menggambarkan</w:t>
      </w:r>
      <w:r>
        <w:rPr>
          <w:spacing w:val="-4"/>
        </w:rPr>
        <w:t xml:space="preserve"> </w:t>
      </w:r>
      <w:r>
        <w:t>kebijakan</w:t>
      </w:r>
      <w:r>
        <w:rPr>
          <w:spacing w:val="-4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sudut</w:t>
      </w:r>
      <w:r>
        <w:rPr>
          <w:spacing w:val="6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teori</w:t>
      </w:r>
      <w:r>
        <w:rPr>
          <w:spacing w:val="-7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14:paraId="522822B6" w14:textId="77777777" w:rsidR="00817EAA" w:rsidRDefault="00817EAA">
      <w:pPr>
        <w:pStyle w:val="BodyText"/>
        <w:spacing w:before="156" w:line="259" w:lineRule="auto"/>
        <w:ind w:right="260"/>
      </w:pP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 dalam perjuangan kelompok pada saat tertentu, dan hal ini mewakili keseimbangan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terus-menerus</w:t>
      </w:r>
      <w:r>
        <w:rPr>
          <w:spacing w:val="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menguntungkan mereka....</w:t>
      </w:r>
      <w:r>
        <w:rPr>
          <w:spacing w:val="1"/>
        </w:rPr>
        <w:t xml:space="preserve"> </w:t>
      </w:r>
      <w:r>
        <w:t>Badan legislatif menjadi wasit</w:t>
      </w:r>
      <w:r>
        <w:rPr>
          <w:spacing w:val="1"/>
        </w:rPr>
        <w:t xml:space="preserve"> </w:t>
      </w:r>
      <w:r>
        <w:t>atas perjuangan kelompok gle,</w:t>
      </w:r>
      <w:r>
        <w:rPr>
          <w:spacing w:val="1"/>
        </w:rPr>
        <w:t xml:space="preserve"> </w:t>
      </w:r>
      <w:r>
        <w:t>meratifikasi</w:t>
      </w:r>
      <w:r>
        <w:rPr>
          <w:spacing w:val="1"/>
        </w:rPr>
        <w:t xml:space="preserve"> </w:t>
      </w:r>
      <w:r>
        <w:t>kemenangan</w:t>
      </w:r>
      <w:r>
        <w:rPr>
          <w:spacing w:val="1"/>
        </w:rPr>
        <w:t xml:space="preserve"> </w:t>
      </w:r>
      <w:r>
        <w:t>koalisi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sukses,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penyerahan,</w:t>
      </w:r>
      <w:r>
        <w:rPr>
          <w:spacing w:val="1"/>
        </w:rPr>
        <w:t xml:space="preserve"> </w:t>
      </w:r>
      <w:r>
        <w:t>kompromi,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penaklukan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2"/>
        </w:rPr>
        <w:t xml:space="preserve"> </w:t>
      </w:r>
      <w:r>
        <w:t>undang-undang.”</w:t>
      </w:r>
    </w:p>
    <w:p w14:paraId="68C87010" w14:textId="77777777" w:rsidR="00817EAA" w:rsidRDefault="00817EAA">
      <w:pPr>
        <w:pStyle w:val="BodyText"/>
        <w:spacing w:before="161" w:line="259" w:lineRule="auto"/>
        <w:ind w:right="253"/>
      </w:pPr>
      <w:r>
        <w:t>Pengaruh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kekayaan,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kepemimpinan, akses terhadap pengambil keputusan, dan kohesi internal. Teori kelompok</w:t>
      </w:r>
      <w:r>
        <w:rPr>
          <w:spacing w:val="1"/>
        </w:rPr>
        <w:t xml:space="preserve"> </w:t>
      </w:r>
      <w:r>
        <w:t>bermaksud untuk menggambarkan semua aktivitas politik yang bermakna dalam kaitannya</w:t>
      </w:r>
      <w:r>
        <w:rPr>
          <w:spacing w:val="1"/>
        </w:rPr>
        <w:t xml:space="preserve"> </w:t>
      </w:r>
      <w:r>
        <w:t>dengan perjuangan kelompok. Para pengambil kebijakan dipandang terus-menerus merespons</w:t>
      </w:r>
      <w:r>
        <w:rPr>
          <w:spacing w:val="-57"/>
        </w:rPr>
        <w:t xml:space="preserve"> </w:t>
      </w:r>
      <w:r>
        <w:t>kelompok</w:t>
      </w:r>
    </w:p>
    <w:p w14:paraId="6C800EBF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07C295AC" w14:textId="77777777" w:rsidR="00817EAA" w:rsidRDefault="00817EAA">
      <w:pPr>
        <w:pStyle w:val="BodyText"/>
        <w:spacing w:before="10"/>
        <w:ind w:left="0"/>
        <w:jc w:val="left"/>
        <w:rPr>
          <w:sz w:val="18"/>
        </w:rPr>
      </w:pPr>
      <w:r>
        <w:pict w14:anchorId="3C7A0482">
          <v:rect id="_x0000_s1037" style="position:absolute;margin-left:70.6pt;margin-top:12.8pt;width:454.25pt;height:1.45pt;z-index:-251644928;mso-wrap-distance-left:0;mso-wrap-distance-right:0;mso-position-horizontal-relative:page" fillcolor="black" stroked="f">
            <w10:wrap type="topAndBottom" anchorx="page"/>
          </v:rect>
        </w:pict>
      </w:r>
    </w:p>
    <w:p w14:paraId="4EF4AAB2" w14:textId="77777777" w:rsidR="00817EAA" w:rsidRDefault="00817EAA">
      <w:pPr>
        <w:spacing w:before="121"/>
        <w:ind w:left="1945" w:right="2056"/>
        <w:jc w:val="center"/>
        <w:rPr>
          <w:i/>
          <w:sz w:val="24"/>
        </w:rPr>
      </w:pPr>
      <w:r>
        <w:rPr>
          <w:i/>
          <w:sz w:val="24"/>
        </w:rPr>
        <w:t>Teori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Grup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</w:t>
      </w:r>
    </w:p>
    <w:p w14:paraId="1B4545E2" w14:textId="77777777" w:rsidR="00817EAA" w:rsidRDefault="00817EAA">
      <w:pPr>
        <w:spacing w:before="185"/>
        <w:ind w:left="140" w:right="257"/>
        <w:jc w:val="both"/>
        <w:rPr>
          <w:i/>
          <w:sz w:val="24"/>
        </w:rPr>
      </w:pPr>
      <w:r>
        <w:pict w14:anchorId="300BBF7A">
          <v:rect id="_x0000_s1038" style="position:absolute;left:0;text-align:left;margin-left:70.6pt;margin-top:100.15pt;width:454.25pt;height:1.45pt;z-index:-251643904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>
        <w:rPr>
          <w:i/>
          <w:sz w:val="24"/>
        </w:rPr>
        <w:t>Sepanjang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buku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ini</w:t>
      </w:r>
      <w:proofErr w:type="spellEnd"/>
      <w:r>
        <w:rPr>
          <w:i/>
          <w:sz w:val="24"/>
        </w:rPr>
        <w:t xml:space="preserve"> kami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menjelaskan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perjuangan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mengenai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>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Bab 6, “Pendidikan: </w:t>
      </w:r>
      <w:proofErr w:type="spellStart"/>
      <w:r>
        <w:rPr>
          <w:i/>
          <w:sz w:val="24"/>
        </w:rPr>
        <w:t>Perjuangan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Kelompok</w:t>
      </w:r>
      <w:proofErr w:type="spellEnd"/>
      <w:r>
        <w:rPr>
          <w:i/>
          <w:sz w:val="24"/>
        </w:rPr>
        <w:t xml:space="preserve">”, </w:t>
      </w:r>
      <w:proofErr w:type="spellStart"/>
      <w:r>
        <w:rPr>
          <w:i/>
          <w:sz w:val="24"/>
        </w:rPr>
        <w:t>kita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mengkaji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konflik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kelompok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mengenai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diskusi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masalah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pendidikan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sekolah</w:t>
      </w:r>
      <w:proofErr w:type="spellEnd"/>
      <w:r>
        <w:rPr>
          <w:i/>
          <w:sz w:val="24"/>
        </w:rPr>
        <w:t>. Pada Bab 8, “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Pajak: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Melawan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Kepentingan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Khusus</w:t>
      </w:r>
      <w:proofErr w:type="spellEnd"/>
      <w:r>
        <w:rPr>
          <w:i/>
          <w:sz w:val="24"/>
        </w:rPr>
        <w:t>”,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kita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mengamati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kekuatan</w:t>
      </w:r>
      <w:proofErr w:type="spellEnd"/>
      <w:r>
        <w:rPr>
          <w:i/>
          <w:spacing w:val="61"/>
          <w:sz w:val="24"/>
        </w:rPr>
        <w:t xml:space="preserve"> </w:t>
      </w:r>
      <w:proofErr w:type="spellStart"/>
      <w:r>
        <w:rPr>
          <w:i/>
          <w:sz w:val="24"/>
        </w:rPr>
        <w:t>kelompok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kepentingan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mendapatkan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perlakuan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khusus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peraturan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perpajakan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menghambat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upaya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reformasi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undang-undang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perpajakan</w:t>
      </w:r>
      <w:proofErr w:type="spell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negara.</w:t>
      </w:r>
    </w:p>
    <w:p w14:paraId="4B96B310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6F603CFC" w14:textId="77777777" w:rsidR="00817EAA" w:rsidRDefault="00817EAA">
      <w:pPr>
        <w:pStyle w:val="BodyText"/>
        <w:spacing w:before="4"/>
        <w:ind w:left="0"/>
        <w:jc w:val="left"/>
        <w:rPr>
          <w:i/>
          <w:sz w:val="22"/>
        </w:rPr>
      </w:pPr>
    </w:p>
    <w:p w14:paraId="5A107706" w14:textId="77777777" w:rsidR="00817EAA" w:rsidRDefault="00817EAA">
      <w:pPr>
        <w:pStyle w:val="BodyText"/>
        <w:spacing w:before="90" w:line="259" w:lineRule="auto"/>
        <w:ind w:right="259"/>
      </w:pPr>
      <w:r>
        <w:t>Tawar-menawar, tekanan, negosiasi, dan kompromi di antara tuntutan-tuntutan yang bersaing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kelompok-kelompok</w:t>
      </w:r>
      <w:r>
        <w:rPr>
          <w:spacing w:val="1"/>
        </w:rPr>
        <w:t xml:space="preserve"> </w:t>
      </w:r>
      <w:r>
        <w:t>berpengaruh.</w:t>
      </w:r>
      <w:r>
        <w:rPr>
          <w:spacing w:val="1"/>
        </w:rPr>
        <w:t xml:space="preserve"> </w:t>
      </w:r>
      <w:r>
        <w:t>Politisi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koalisi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mayoritas. Dengan demikian, mereka mempunyai kebebasan dalam menentukan kelompok</w:t>
      </w:r>
      <w:r>
        <w:rPr>
          <w:spacing w:val="1"/>
        </w:rPr>
        <w:t xml:space="preserve"> </w:t>
      </w:r>
      <w:r>
        <w:t>mana yang akan dimasukkan dalam koalisi mayoritas. Semakin besar konstituen seorang</w:t>
      </w:r>
      <w:r>
        <w:rPr>
          <w:spacing w:val="1"/>
        </w:rPr>
        <w:t xml:space="preserve"> </w:t>
      </w:r>
      <w:r>
        <w:t>politisi,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beragam kepentingannya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keleluasaannya</w:t>
      </w:r>
      <w:r>
        <w:rPr>
          <w:spacing w:val="1"/>
        </w:rPr>
        <w:t xml:space="preserve"> </w:t>
      </w:r>
      <w:r>
        <w:t>dalam memilih kelompok untuk membentuk koalisi mayoritas. Oleh karena itu, anggota DPR</w:t>
      </w:r>
      <w:r>
        <w:rPr>
          <w:spacing w:val="-57"/>
        </w:rPr>
        <w:t xml:space="preserve"> </w:t>
      </w:r>
      <w:r>
        <w:t>kurang fleksibel dibandingkan senator, yang memiliki konstituen lebih besar dan umumnya</w:t>
      </w:r>
      <w:r>
        <w:rPr>
          <w:spacing w:val="1"/>
        </w:rPr>
        <w:t xml:space="preserve"> </w:t>
      </w:r>
      <w:r>
        <w:t>lebih</w:t>
      </w:r>
      <w:r>
        <w:rPr>
          <w:spacing w:val="19"/>
        </w:rPr>
        <w:t xml:space="preserve"> </w:t>
      </w:r>
      <w:r>
        <w:t>beragam;</w:t>
      </w:r>
      <w:r>
        <w:rPr>
          <w:spacing w:val="15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presiden</w:t>
      </w:r>
      <w:r>
        <w:rPr>
          <w:spacing w:val="19"/>
        </w:rPr>
        <w:t xml:space="preserve"> </w:t>
      </w:r>
      <w:r>
        <w:t>memiliki</w:t>
      </w:r>
      <w:r>
        <w:rPr>
          <w:spacing w:val="15"/>
        </w:rPr>
        <w:t xml:space="preserve"> </w:t>
      </w:r>
      <w:r>
        <w:t>lebih</w:t>
      </w:r>
      <w:r>
        <w:rPr>
          <w:spacing w:val="19"/>
        </w:rPr>
        <w:t xml:space="preserve"> </w:t>
      </w:r>
      <w:r>
        <w:t>banyak</w:t>
      </w:r>
      <w:r>
        <w:rPr>
          <w:spacing w:val="24"/>
        </w:rPr>
        <w:t xml:space="preserve"> </w:t>
      </w:r>
      <w:r>
        <w:t>fleksibilitas</w:t>
      </w:r>
      <w:r>
        <w:rPr>
          <w:spacing w:val="17"/>
        </w:rPr>
        <w:t xml:space="preserve"> </w:t>
      </w:r>
      <w:r>
        <w:t>dibandingkan</w:t>
      </w:r>
      <w:r>
        <w:rPr>
          <w:spacing w:val="14"/>
        </w:rPr>
        <w:t xml:space="preserve"> </w:t>
      </w:r>
      <w:r>
        <w:t>anggota</w:t>
      </w:r>
    </w:p>
    <w:p w14:paraId="44B2F52D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20748A94" w14:textId="77777777" w:rsidR="00817EAA" w:rsidRDefault="00817EAA">
      <w:pPr>
        <w:pStyle w:val="BodyText"/>
        <w:spacing w:before="74" w:line="259" w:lineRule="auto"/>
        <w:ind w:right="266"/>
      </w:pPr>
      <w:r>
        <w:lastRenderedPageBreak/>
        <w:t>Kongres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senator.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eksekutif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demikiandipahami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konstituen</w:t>
      </w:r>
      <w:r>
        <w:rPr>
          <w:spacing w:val="-4"/>
        </w:rPr>
        <w:t xml:space="preserve"> </w:t>
      </w:r>
      <w:r>
        <w:t>kelompok</w:t>
      </w:r>
      <w:r>
        <w:rPr>
          <w:spacing w:val="2"/>
        </w:rPr>
        <w:t xml:space="preserve"> </w:t>
      </w:r>
      <w:r>
        <w:t>mereka.</w:t>
      </w:r>
    </w:p>
    <w:p w14:paraId="31F51154" w14:textId="77777777" w:rsidR="00817EAA" w:rsidRDefault="00817EAA">
      <w:pPr>
        <w:pStyle w:val="BodyText"/>
        <w:spacing w:before="157" w:line="259" w:lineRule="auto"/>
        <w:ind w:right="255"/>
      </w:pPr>
      <w:r>
        <w:t>Partai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koalisi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Koalisi</w:t>
      </w:r>
      <w:r>
        <w:rPr>
          <w:spacing w:val="1"/>
        </w:rPr>
        <w:t xml:space="preserve"> </w:t>
      </w:r>
      <w:r>
        <w:t>partai</w:t>
      </w:r>
      <w:r>
        <w:rPr>
          <w:spacing w:val="1"/>
        </w:rPr>
        <w:t xml:space="preserve"> </w:t>
      </w:r>
      <w:r>
        <w:t>Demokrat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era</w:t>
      </w:r>
      <w:r>
        <w:rPr>
          <w:spacing w:val="60"/>
        </w:rPr>
        <w:t xml:space="preserve"> </w:t>
      </w:r>
      <w:r>
        <w:t>Roosevelt</w:t>
      </w:r>
      <w:r>
        <w:rPr>
          <w:spacing w:val="1"/>
        </w:rPr>
        <w:t xml:space="preserve"> </w:t>
      </w:r>
      <w:r>
        <w:t>hingga saat ini terdiri dari buruh, penduduk pusat kota, kelompok etnis, Katolik, masyarakat</w:t>
      </w:r>
      <w:r>
        <w:rPr>
          <w:spacing w:val="1"/>
        </w:rPr>
        <w:t xml:space="preserve"> </w:t>
      </w:r>
      <w:r>
        <w:t>miskin,</w:t>
      </w:r>
      <w:r>
        <w:rPr>
          <w:spacing w:val="1"/>
        </w:rPr>
        <w:t xml:space="preserve"> </w:t>
      </w:r>
      <w:r>
        <w:t>intelektual liberal, kulit</w:t>
      </w:r>
      <w:r>
        <w:rPr>
          <w:spacing w:val="1"/>
        </w:rPr>
        <w:t xml:space="preserve"> </w:t>
      </w:r>
      <w:r>
        <w:t>hitam, dan masyarakat</w:t>
      </w:r>
      <w:r>
        <w:rPr>
          <w:spacing w:val="60"/>
        </w:rPr>
        <w:t xml:space="preserve"> </w:t>
      </w:r>
      <w:r>
        <w:t>Selatan. Kesulitan yang dihadapi</w:t>
      </w:r>
      <w:r>
        <w:rPr>
          <w:spacing w:val="1"/>
        </w:rPr>
        <w:t xml:space="preserve"> </w:t>
      </w:r>
      <w:r>
        <w:t>Partai Demokrat saat ini sebagian besar disebabkan oleh melemahnya koalisi kelompok ini –</w:t>
      </w:r>
      <w:r>
        <w:rPr>
          <w:spacing w:val="1"/>
        </w:rPr>
        <w:t xml:space="preserve"> </w:t>
      </w:r>
      <w:r>
        <w:t>ketidakpuasan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 etnis serta kulit hitam. Koalisi Partai Republik terdiri dari penduduk pedesaan dan</w:t>
      </w:r>
      <w:r>
        <w:rPr>
          <w:spacing w:val="1"/>
        </w:rPr>
        <w:t xml:space="preserve"> </w:t>
      </w:r>
      <w:r>
        <w:t>kota</w:t>
      </w:r>
      <w:r>
        <w:rPr>
          <w:spacing w:val="-2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kelas</w:t>
      </w:r>
      <w:r>
        <w:rPr>
          <w:spacing w:val="2"/>
        </w:rPr>
        <w:t xml:space="preserve"> </w:t>
      </w:r>
      <w:r>
        <w:t>menengah,</w:t>
      </w:r>
      <w:r>
        <w:rPr>
          <w:spacing w:val="1"/>
        </w:rPr>
        <w:t xml:space="preserve"> </w:t>
      </w:r>
      <w:r>
        <w:t>kulit</w:t>
      </w:r>
      <w:r>
        <w:rPr>
          <w:spacing w:val="5"/>
        </w:rPr>
        <w:t xml:space="preserve"> </w:t>
      </w:r>
      <w:r>
        <w:t>putih,</w:t>
      </w:r>
      <w:r>
        <w:rPr>
          <w:spacing w:val="1"/>
        </w:rPr>
        <w:t xml:space="preserve"> </w:t>
      </w:r>
      <w:r>
        <w:t>Protestan,</w:t>
      </w:r>
      <w:r>
        <w:rPr>
          <w:spacing w:val="-3"/>
        </w:rPr>
        <w:t xml:space="preserve"> </w:t>
      </w:r>
      <w:r>
        <w:t>pekerja</w:t>
      </w:r>
      <w:r>
        <w:rPr>
          <w:spacing w:val="-2"/>
        </w:rPr>
        <w:t xml:space="preserve"> </w:t>
      </w:r>
      <w:r>
        <w:t>kantoran,</w:t>
      </w:r>
      <w:r>
        <w:rPr>
          <w:spacing w:val="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pinggiran</w:t>
      </w:r>
      <w:r>
        <w:rPr>
          <w:spacing w:val="-5"/>
        </w:rPr>
        <w:t xml:space="preserve"> </w:t>
      </w:r>
      <w:r>
        <w:t>kota.</w:t>
      </w:r>
    </w:p>
    <w:p w14:paraId="21A69AE2" w14:textId="77777777" w:rsidR="00817EAA" w:rsidRDefault="00817EAA">
      <w:pPr>
        <w:pStyle w:val="BodyText"/>
        <w:spacing w:before="161" w:line="259" w:lineRule="auto"/>
        <w:ind w:right="252"/>
      </w:pPr>
      <w:r>
        <w:t>Seluruh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kepentingan—sistem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sendiri—dipertahankan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keseimbangan oleh beberapa kekuatan. Pertama, terdapat kelompok laten yang besar dan</w:t>
      </w:r>
      <w:r>
        <w:rPr>
          <w:spacing w:val="1"/>
        </w:rPr>
        <w:t xml:space="preserve"> </w:t>
      </w:r>
      <w:r>
        <w:t>hampir</w:t>
      </w:r>
      <w:r>
        <w:rPr>
          <w:spacing w:val="2"/>
        </w:rPr>
        <w:t xml:space="preserve"> </w:t>
      </w:r>
      <w:r>
        <w:t>universal.</w:t>
      </w:r>
    </w:p>
    <w:p w14:paraId="0F90A200" w14:textId="77777777" w:rsidR="00817EAA" w:rsidRDefault="00817EAA">
      <w:pPr>
        <w:pStyle w:val="BodyText"/>
        <w:spacing w:before="2"/>
        <w:ind w:left="0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06248F6" wp14:editId="05960A07">
            <wp:simplePos x="0" y="0"/>
            <wp:positionH relativeFrom="page">
              <wp:posOffset>937028</wp:posOffset>
            </wp:positionH>
            <wp:positionV relativeFrom="paragraph">
              <wp:posOffset>135919</wp:posOffset>
            </wp:positionV>
            <wp:extent cx="4605880" cy="2345436"/>
            <wp:effectExtent l="0" t="0" r="0" b="0"/>
            <wp:wrapTopAndBottom/>
            <wp:docPr id="15" name="image8.jpeg" descr="WhatsApp Image 2023-09-08 at 12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880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3A1EF" w14:textId="77777777" w:rsidR="00817EAA" w:rsidRDefault="00817EAA">
      <w:pPr>
        <w:pStyle w:val="BodyText"/>
        <w:spacing w:before="216" w:line="259" w:lineRule="auto"/>
        <w:ind w:right="259"/>
      </w:pPr>
      <w:r>
        <w:t>Masyarakat Amerika yang mendukung sistem konstitusional dan aturan main yang berlaku.</w:t>
      </w:r>
      <w:r>
        <w:rPr>
          <w:spacing w:val="1"/>
        </w:rPr>
        <w:t xml:space="preserve"> </w:t>
      </w:r>
      <w:r>
        <w:t>Kelompok ini tidak selalu terlihat namun dapat diaktifkan untuk memberikan teguran keras</w:t>
      </w:r>
      <w:r>
        <w:rPr>
          <w:spacing w:val="1"/>
        </w:rPr>
        <w:t xml:space="preserve"> </w:t>
      </w:r>
      <w:r>
        <w:t>terhadap kelompok mana pun yang menyerang sistem dan mengancam untuk menghancurkan</w:t>
      </w:r>
      <w:r>
        <w:rPr>
          <w:spacing w:val="-57"/>
        </w:rPr>
        <w:t xml:space="preserve"> </w:t>
      </w:r>
      <w:r>
        <w:t>keseimbangan.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keanggotaan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tumpang</w:t>
      </w:r>
      <w:r>
        <w:rPr>
          <w:spacing w:val="1"/>
        </w:rPr>
        <w:t xml:space="preserve"> </w:t>
      </w:r>
      <w:r>
        <w:t>tindih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berlaku. Individu yangmenjadi anggota suatu kelompok juga menjadi anggota kelompok lain,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melunakkan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menyinggung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afiliasi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penyeimbangan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kompetisi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keseimbangan dalam sistem. Tidak ada satu kelompok pun yang menjadi mayoritas dalam</w:t>
      </w:r>
      <w:r>
        <w:rPr>
          <w:spacing w:val="1"/>
        </w:rPr>
        <w:t xml:space="preserve"> </w:t>
      </w:r>
      <w:r>
        <w:t>masyarakat Amerika. Kekuatan masing-masing kelompok diperiksa oleh kekuatan kelompok</w:t>
      </w:r>
      <w:r>
        <w:rPr>
          <w:spacing w:val="1"/>
        </w:rPr>
        <w:t xml:space="preserve"> </w:t>
      </w:r>
      <w:r>
        <w:t>yang bersaing. Pusat kekuasaan yang “melawan” berfungsi untuk mengendalikan pengaruh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kelompok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melindungi</w:t>
      </w:r>
      <w:r>
        <w:rPr>
          <w:spacing w:val="-3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eksploitasi.</w:t>
      </w:r>
    </w:p>
    <w:p w14:paraId="32880FB0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28CE9FD1" w14:textId="77777777" w:rsidR="00817EAA" w:rsidRDefault="00817EAA">
      <w:pPr>
        <w:pStyle w:val="BodyText"/>
        <w:spacing w:before="9"/>
        <w:ind w:left="0"/>
        <w:jc w:val="left"/>
        <w:rPr>
          <w:sz w:val="27"/>
        </w:rPr>
      </w:pPr>
    </w:p>
    <w:p w14:paraId="19D5D657" w14:textId="77777777" w:rsidR="00817EAA" w:rsidRDefault="00817EAA">
      <w:pPr>
        <w:pStyle w:val="Heading1"/>
      </w:pPr>
      <w:r>
        <w:t>TEORI</w:t>
      </w:r>
      <w:r>
        <w:rPr>
          <w:spacing w:val="-3"/>
        </w:rPr>
        <w:t xml:space="preserve"> </w:t>
      </w:r>
      <w:r>
        <w:t>ELITE:</w:t>
      </w:r>
      <w:r>
        <w:rPr>
          <w:spacing w:val="-1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PREFERENSI</w:t>
      </w:r>
      <w:r>
        <w:rPr>
          <w:spacing w:val="-3"/>
        </w:rPr>
        <w:t xml:space="preserve"> </w:t>
      </w:r>
      <w:r>
        <w:t>ELITE</w:t>
      </w:r>
    </w:p>
    <w:p w14:paraId="3B8C9109" w14:textId="77777777" w:rsidR="00817EAA" w:rsidRDefault="00817EAA">
      <w:pPr>
        <w:pStyle w:val="BodyText"/>
        <w:spacing w:before="176" w:line="261" w:lineRule="auto"/>
        <w:ind w:right="257"/>
      </w:pPr>
      <w:r>
        <w:t>Kebijakan publik juga dapat dipandang sebagai preferensi dan nilai-nilai elit pemerintahan.?</w:t>
      </w:r>
      <w:r>
        <w:rPr>
          <w:spacing w:val="1"/>
        </w:rPr>
        <w:t xml:space="preserve"> </w:t>
      </w:r>
      <w:r>
        <w:t>Meskipun sering kali dikatakan bahwa kebijakan publik mencerminkan tuntutan “rakyat”, hal</w:t>
      </w:r>
      <w:r>
        <w:rPr>
          <w:spacing w:val="-57"/>
        </w:rPr>
        <w:t xml:space="preserve"> </w:t>
      </w:r>
      <w:r>
        <w:t>ini</w:t>
      </w:r>
      <w:r>
        <w:rPr>
          <w:spacing w:val="34"/>
        </w:rPr>
        <w:t xml:space="preserve"> </w:t>
      </w:r>
      <w:r>
        <w:t>mungkin</w:t>
      </w:r>
      <w:r>
        <w:rPr>
          <w:spacing w:val="37"/>
        </w:rPr>
        <w:t xml:space="preserve"> </w:t>
      </w:r>
      <w:r>
        <w:t>hanya</w:t>
      </w:r>
      <w:r>
        <w:rPr>
          <w:spacing w:val="37"/>
        </w:rPr>
        <w:t xml:space="preserve"> </w:t>
      </w:r>
      <w:r>
        <w:t>sekedar</w:t>
      </w:r>
      <w:r>
        <w:rPr>
          <w:spacing w:val="39"/>
        </w:rPr>
        <w:t xml:space="preserve"> </w:t>
      </w:r>
      <w:r>
        <w:t>mitos</w:t>
      </w:r>
      <w:r>
        <w:rPr>
          <w:spacing w:val="32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bukan</w:t>
      </w:r>
      <w:r>
        <w:rPr>
          <w:spacing w:val="34"/>
        </w:rPr>
        <w:t xml:space="preserve"> </w:t>
      </w:r>
      <w:r>
        <w:t>realitas</w:t>
      </w:r>
      <w:r>
        <w:rPr>
          <w:spacing w:val="32"/>
        </w:rPr>
        <w:t xml:space="preserve"> </w:t>
      </w:r>
      <w:r>
        <w:t>demokrasi</w:t>
      </w:r>
      <w:r>
        <w:rPr>
          <w:spacing w:val="34"/>
        </w:rPr>
        <w:t xml:space="preserve"> </w:t>
      </w:r>
      <w:r>
        <w:t>Amerika.</w:t>
      </w:r>
      <w:r>
        <w:rPr>
          <w:spacing w:val="35"/>
        </w:rPr>
        <w:t xml:space="preserve"> </w:t>
      </w:r>
      <w:r>
        <w:t>Teori</w:t>
      </w:r>
      <w:r>
        <w:rPr>
          <w:spacing w:val="25"/>
        </w:rPr>
        <w:t xml:space="preserve"> </w:t>
      </w:r>
      <w:r>
        <w:t>elit</w:t>
      </w:r>
    </w:p>
    <w:p w14:paraId="1AA4E069" w14:textId="77777777" w:rsidR="00817EAA" w:rsidRDefault="00817EAA">
      <w:pPr>
        <w:spacing w:line="261" w:lineRule="auto"/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4241E354" w14:textId="77777777" w:rsidR="00817EAA" w:rsidRDefault="00817EAA">
      <w:pPr>
        <w:pStyle w:val="BodyText"/>
        <w:spacing w:before="74" w:line="259" w:lineRule="auto"/>
        <w:ind w:right="260"/>
      </w:pPr>
      <w:r>
        <w:lastRenderedPageBreak/>
        <w:t>menyatakan bahwa masyarakat bersikap apatis dan kurang mendapat informasi mengenai</w:t>
      </w:r>
      <w:r>
        <w:rPr>
          <w:spacing w:val="1"/>
        </w:rPr>
        <w:t xml:space="preserve"> </w:t>
      </w:r>
      <w:r>
        <w:t>kebijakan publik, bahwa elit sebenarnya lebih membentuk opini massa terhadap pertanyaan-</w:t>
      </w:r>
      <w:r>
        <w:rPr>
          <w:spacing w:val="1"/>
        </w:rPr>
        <w:t xml:space="preserve"> </w:t>
      </w:r>
      <w:r>
        <w:t>pertanyaan kebijakan dibandingkan massa yang membentuk opini elit. Dengan demikian,</w:t>
      </w:r>
      <w:r>
        <w:rPr>
          <w:spacing w:val="1"/>
        </w:rPr>
        <w:t xml:space="preserve"> </w:t>
      </w:r>
      <w:r>
        <w:t>kebijakan publik sebenarnya merupakan preferensi para elit. Pejabat publik dan administrator</w:t>
      </w:r>
      <w:r>
        <w:rPr>
          <w:spacing w:val="-57"/>
        </w:rPr>
        <w:t xml:space="preserve"> </w:t>
      </w:r>
      <w:r>
        <w:t>hanya menjalankan kebijakan yang diputuskan oleh kelompok elit. Kebijakan mengalir dari</w:t>
      </w:r>
      <w:r>
        <w:rPr>
          <w:spacing w:val="1"/>
        </w:rPr>
        <w:t xml:space="preserve"> </w:t>
      </w:r>
      <w:r>
        <w:t>elit ke massa; hal ini tidak muncul karena tuntutan massal (lihat Gambar 2-5). Teori elit dapat</w:t>
      </w:r>
      <w:r>
        <w:rPr>
          <w:spacing w:val="-57"/>
        </w:rPr>
        <w:t xml:space="preserve"> </w:t>
      </w:r>
      <w:r>
        <w:t>diringkas</w:t>
      </w:r>
      <w:r>
        <w:rPr>
          <w:spacing w:val="-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singkat</w:t>
      </w:r>
      <w:r>
        <w:rPr>
          <w:spacing w:val="7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74BAD66B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162" w:after="0" w:line="256" w:lineRule="auto"/>
        <w:ind w:left="861" w:right="265"/>
        <w:contextualSpacing w:val="0"/>
        <w:jc w:val="both"/>
        <w:rPr>
          <w:sz w:val="24"/>
        </w:rPr>
      </w:pPr>
      <w:r>
        <w:rPr>
          <w:sz w:val="24"/>
        </w:rPr>
        <w:t xml:space="preserve">Masyarakat </w:t>
      </w:r>
      <w:proofErr w:type="spellStart"/>
      <w:r>
        <w:rPr>
          <w:sz w:val="24"/>
        </w:rPr>
        <w:t>terbagi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segelintir</w:t>
      </w:r>
      <w:proofErr w:type="spellEnd"/>
      <w:r>
        <w:rPr>
          <w:sz w:val="24"/>
        </w:rPr>
        <w:t xml:space="preserve"> orang yang </w:t>
      </w:r>
      <w:proofErr w:type="spellStart"/>
      <w:r>
        <w:rPr>
          <w:sz w:val="24"/>
        </w:rPr>
        <w:t>mempunyai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kekuasaan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banyak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mempunyai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kekuasaan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sejumlah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kecil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nilai-nilai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memutuskan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z w:val="24"/>
        </w:rPr>
        <w:t>.</w:t>
      </w:r>
    </w:p>
    <w:p w14:paraId="3EC0BCF5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3" w:after="0" w:line="256" w:lineRule="auto"/>
        <w:ind w:left="861" w:right="266"/>
        <w:contextualSpacing w:val="0"/>
        <w:jc w:val="both"/>
        <w:rPr>
          <w:sz w:val="24"/>
        </w:rPr>
      </w:pPr>
      <w:proofErr w:type="spellStart"/>
      <w:r>
        <w:rPr>
          <w:sz w:val="24"/>
        </w:rPr>
        <w:t>Segelintir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memerintah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bukanlah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tipikal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diperintah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Elit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sebagian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besar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berasal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strata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ekonomi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atas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masyarakat</w:t>
      </w:r>
      <w:proofErr w:type="spellEnd"/>
      <w:r>
        <w:rPr>
          <w:sz w:val="24"/>
        </w:rPr>
        <w:t>.</w:t>
      </w:r>
    </w:p>
    <w:p w14:paraId="031DE70A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4" w:after="0"/>
        <w:ind w:left="861" w:right="260"/>
        <w:contextualSpacing w:val="0"/>
        <w:jc w:val="both"/>
        <w:rPr>
          <w:sz w:val="24"/>
        </w:rPr>
      </w:pPr>
      <w:proofErr w:type="spellStart"/>
      <w:r>
        <w:rPr>
          <w:sz w:val="24"/>
        </w:rPr>
        <w:t>Pergerakan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kelompok</w:t>
      </w:r>
      <w:proofErr w:type="spellEnd"/>
      <w:r>
        <w:rPr>
          <w:sz w:val="24"/>
        </w:rPr>
        <w:t xml:space="preserve"> non-</w:t>
      </w:r>
      <w:proofErr w:type="spellStart"/>
      <w:r>
        <w:rPr>
          <w:sz w:val="24"/>
        </w:rPr>
        <w:t>elit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perlahan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terus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stabilitas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menghindari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revolusi</w:t>
      </w:r>
      <w:proofErr w:type="spellEnd"/>
      <w:r>
        <w:rPr>
          <w:sz w:val="24"/>
        </w:rPr>
        <w:t>. Hanya nonelite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menerima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tersebut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Konsensus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elit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diterima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kalangan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z w:val="24"/>
        </w:rPr>
        <w:t>.</w:t>
      </w:r>
    </w:p>
    <w:p w14:paraId="2D350A8E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66E2AB99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20DDFE66" w14:textId="77777777" w:rsidR="00817EAA" w:rsidRDefault="00817EAA">
      <w:pPr>
        <w:pStyle w:val="BodyText"/>
        <w:spacing w:before="3"/>
        <w:ind w:left="0"/>
        <w:jc w:val="left"/>
        <w:rPr>
          <w:sz w:val="14"/>
        </w:rPr>
      </w:pPr>
      <w:r>
        <w:pict w14:anchorId="4DBD7367">
          <v:rect id="_x0000_s1039" style="position:absolute;margin-left:88.6pt;margin-top:10.15pt;width:436.25pt;height:1.45pt;z-index:-251642880;mso-wrap-distance-left:0;mso-wrap-distance-right:0;mso-position-horizontal-relative:page" fillcolor="black" stroked="f">
            <w10:wrap type="topAndBottom" anchorx="page"/>
          </v:rect>
        </w:pict>
      </w:r>
    </w:p>
    <w:p w14:paraId="7F756585" w14:textId="77777777" w:rsidR="00817EAA" w:rsidRDefault="00817EAA">
      <w:pPr>
        <w:spacing w:before="121"/>
        <w:ind w:left="1945" w:right="2061"/>
        <w:jc w:val="center"/>
        <w:rPr>
          <w:i/>
          <w:sz w:val="24"/>
        </w:rPr>
      </w:pPr>
      <w:r>
        <w:rPr>
          <w:i/>
          <w:sz w:val="24"/>
        </w:rPr>
        <w:t>Teori Elit: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z w:val="24"/>
        </w:rPr>
        <w:t xml:space="preserve"> Model</w:t>
      </w:r>
    </w:p>
    <w:p w14:paraId="55C490AF" w14:textId="77777777" w:rsidR="00817EAA" w:rsidRDefault="00817EAA">
      <w:pPr>
        <w:spacing w:before="185"/>
        <w:ind w:left="140" w:right="250"/>
        <w:jc w:val="both"/>
        <w:rPr>
          <w:i/>
          <w:sz w:val="24"/>
        </w:rPr>
      </w:pPr>
      <w:r>
        <w:pict w14:anchorId="78010637">
          <v:rect id="_x0000_s1040" style="position:absolute;left:0;text-align:left;margin-left:70.6pt;margin-top:100.15pt;width:454.25pt;height:1.45pt;z-index:-251641856;mso-wrap-distance-left:0;mso-wrap-distance-right:0;mso-position-horizontal-relative:page" fillcolor="black" stroked="f">
            <w10:wrap type="topAndBottom" anchorx="page"/>
          </v:rect>
        </w:pict>
      </w:r>
      <w:r>
        <w:rPr>
          <w:i/>
          <w:sz w:val="24"/>
        </w:rPr>
        <w:t>Bab 9, “</w:t>
      </w:r>
      <w:proofErr w:type="spellStart"/>
      <w:r>
        <w:rPr>
          <w:i/>
          <w:sz w:val="24"/>
        </w:rPr>
        <w:t>Perdagangan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Internasional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Imigrasi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Konflik</w:t>
      </w:r>
      <w:proofErr w:type="spellEnd"/>
      <w:r>
        <w:rPr>
          <w:i/>
          <w:sz w:val="24"/>
        </w:rPr>
        <w:t xml:space="preserve"> Elite-Mass,” </w:t>
      </w:r>
      <w:proofErr w:type="spellStart"/>
      <w:r>
        <w:rPr>
          <w:i/>
          <w:sz w:val="24"/>
        </w:rPr>
        <w:t>diperluas</w:t>
      </w:r>
      <w:proofErr w:type="spellEnd"/>
      <w:r>
        <w:rPr>
          <w:i/>
          <w:sz w:val="24"/>
        </w:rPr>
        <w:t xml:space="preserve"> model </w:t>
      </w:r>
      <w:proofErr w:type="spellStart"/>
      <w:r>
        <w:rPr>
          <w:i/>
          <w:sz w:val="24"/>
        </w:rPr>
        <w:t>elit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menyatakan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bahwa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ketika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preferensi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elit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berbeda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dari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preferensi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massa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preferensi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elitlah</w:t>
      </w:r>
      <w:proofErr w:type="spellEnd"/>
      <w:r>
        <w:rPr>
          <w:i/>
          <w:sz w:val="24"/>
        </w:rPr>
        <w:t xml:space="preserve"> yang </w:t>
      </w:r>
      <w:proofErr w:type="spellStart"/>
      <w:r>
        <w:rPr>
          <w:i/>
          <w:sz w:val="24"/>
        </w:rPr>
        <w:t>menang</w:t>
      </w:r>
      <w:proofErr w:type="spellEnd"/>
      <w:r>
        <w:rPr>
          <w:i/>
          <w:sz w:val="24"/>
        </w:rPr>
        <w:t xml:space="preserve">. Bab 11, “Hak-Hak </w:t>
      </w:r>
      <w:proofErr w:type="spellStart"/>
      <w:r>
        <w:rPr>
          <w:i/>
          <w:sz w:val="24"/>
        </w:rPr>
        <w:t>Sipil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Interaksi</w:t>
      </w:r>
      <w:proofErr w:type="spellEnd"/>
      <w:r>
        <w:rPr>
          <w:i/>
          <w:sz w:val="24"/>
        </w:rPr>
        <w:t xml:space="preserve"> Elit dan Massa</w:t>
      </w:r>
      <w:proofErr w:type="gramStart"/>
      <w:r>
        <w:rPr>
          <w:i/>
          <w:sz w:val="24"/>
        </w:rPr>
        <w:t>,”</w:t>
      </w:r>
      <w:proofErr w:type="spellStart"/>
      <w:r>
        <w:rPr>
          <w:i/>
          <w:sz w:val="24"/>
        </w:rPr>
        <w:t>Menggambarkan</w:t>
      </w:r>
      <w:proofErr w:type="spellEnd"/>
      <w:proofErr w:type="gram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gerakan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hak-hak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sipil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sebagai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upaya</w:t>
      </w:r>
      <w:proofErr w:type="spellEnd"/>
      <w:r>
        <w:rPr>
          <w:i/>
          <w:sz w:val="24"/>
        </w:rPr>
        <w:t xml:space="preserve"> yang </w:t>
      </w:r>
      <w:proofErr w:type="spellStart"/>
      <w:r>
        <w:rPr>
          <w:i/>
          <w:sz w:val="24"/>
        </w:rPr>
        <w:t>dilakukan</w:t>
      </w:r>
      <w:proofErr w:type="spellEnd"/>
      <w:r>
        <w:rPr>
          <w:i/>
          <w:sz w:val="24"/>
        </w:rPr>
        <w:t xml:space="preserve"> oleh </w:t>
      </w:r>
      <w:proofErr w:type="spellStart"/>
      <w:r>
        <w:rPr>
          <w:i/>
          <w:sz w:val="24"/>
        </w:rPr>
        <w:t>elit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nasional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memperluas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hak-hak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sipil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kesetaraan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kesempatan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bagi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orang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kulit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hitam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Penentangan</w:t>
      </w:r>
      <w:proofErr w:type="spellEnd"/>
      <w:r>
        <w:rPr>
          <w:i/>
          <w:spacing w:val="60"/>
          <w:sz w:val="24"/>
        </w:rPr>
        <w:t xml:space="preserve"> </w:t>
      </w:r>
      <w:proofErr w:type="spellStart"/>
      <w:r>
        <w:rPr>
          <w:i/>
          <w:sz w:val="24"/>
        </w:rPr>
        <w:t>terhadap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hak-hak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sipil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ditemukan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antara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mereka</w:t>
      </w:r>
      <w:proofErr w:type="spellEnd"/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z w:val="24"/>
        </w:rPr>
        <w:t>massa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kulit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putih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Amerika.</w:t>
      </w:r>
    </w:p>
    <w:p w14:paraId="70EF5CAB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29C2F6D2" w14:textId="77777777" w:rsidR="00817EAA" w:rsidRDefault="00817EAA">
      <w:pPr>
        <w:pStyle w:val="BodyText"/>
        <w:spacing w:before="4"/>
        <w:ind w:left="0"/>
        <w:jc w:val="left"/>
        <w:rPr>
          <w:i/>
          <w:sz w:val="27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80B5E1F" wp14:editId="1726B237">
            <wp:simplePos x="0" y="0"/>
            <wp:positionH relativeFrom="page">
              <wp:posOffset>982855</wp:posOffset>
            </wp:positionH>
            <wp:positionV relativeFrom="paragraph">
              <wp:posOffset>224675</wp:posOffset>
            </wp:positionV>
            <wp:extent cx="4655636" cy="2602230"/>
            <wp:effectExtent l="0" t="0" r="0" b="0"/>
            <wp:wrapTopAndBottom/>
            <wp:docPr id="17" name="image9.jpeg" descr="WhatsApp Image 2023-09-08 at 12.0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636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3A2F1" w14:textId="77777777" w:rsidR="00817EAA" w:rsidRDefault="00817EAA">
      <w:pPr>
        <w:pStyle w:val="BodyText"/>
        <w:spacing w:before="8"/>
        <w:ind w:left="0"/>
        <w:jc w:val="left"/>
        <w:rPr>
          <w:i/>
          <w:sz w:val="15"/>
        </w:rPr>
      </w:pPr>
    </w:p>
    <w:p w14:paraId="500ECA6C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101" w:after="0" w:line="256" w:lineRule="auto"/>
        <w:ind w:left="861" w:right="263"/>
        <w:contextualSpacing w:val="0"/>
        <w:jc w:val="both"/>
        <w:rPr>
          <w:sz w:val="24"/>
        </w:rPr>
      </w:pPr>
      <w:r>
        <w:rPr>
          <w:sz w:val="24"/>
        </w:rPr>
        <w:t xml:space="preserve">Para </w:t>
      </w:r>
      <w:proofErr w:type="spellStart"/>
      <w:r>
        <w:rPr>
          <w:sz w:val="24"/>
        </w:rPr>
        <w:t>elit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konsensus</w:t>
      </w:r>
      <w:proofErr w:type="spellEnd"/>
      <w:r>
        <w:rPr>
          <w:sz w:val="24"/>
        </w:rPr>
        <w:t xml:space="preserve"> demi </w:t>
      </w:r>
      <w:proofErr w:type="spellStart"/>
      <w:r>
        <w:rPr>
          <w:sz w:val="24"/>
        </w:rPr>
        <w:t>nilai-nilai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sosial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pelestarian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Amerika,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landasan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konsensus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elit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kesucian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kepemilikan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pribadi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pemerintahan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terbatas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kebebasan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individu</w:t>
      </w:r>
      <w:proofErr w:type="spellEnd"/>
      <w:r>
        <w:rPr>
          <w:sz w:val="24"/>
        </w:rPr>
        <w:t>.</w:t>
      </w:r>
    </w:p>
    <w:p w14:paraId="62786707" w14:textId="77777777" w:rsidR="00817EAA" w:rsidRDefault="00817EAA">
      <w:pPr>
        <w:spacing w:line="256" w:lineRule="auto"/>
        <w:jc w:val="both"/>
        <w:rPr>
          <w:sz w:val="24"/>
        </w:r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4015508F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76" w:after="0" w:line="256" w:lineRule="auto"/>
        <w:ind w:left="861" w:right="263"/>
        <w:contextualSpacing w:val="0"/>
        <w:jc w:val="both"/>
        <w:rPr>
          <w:sz w:val="24"/>
        </w:rPr>
      </w:pPr>
      <w:proofErr w:type="spellStart"/>
      <w:r>
        <w:rPr>
          <w:sz w:val="24"/>
        </w:rPr>
        <w:lastRenderedPageBreak/>
        <w:t>Kebijakan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mencerminkan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tuntutan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melainkan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mencerminkan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nilai-nilai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berlaku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kalangan</w:t>
      </w:r>
      <w:proofErr w:type="spellEnd"/>
      <w:r>
        <w:rPr>
          <w:sz w:val="24"/>
        </w:rPr>
        <w:t xml:space="preserve"> elite.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kebijakan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bersifat</w:t>
      </w:r>
      <w:proofErr w:type="spellEnd"/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bertahap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bukan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revolusioner</w:t>
      </w:r>
      <w:proofErr w:type="spellEnd"/>
    </w:p>
    <w:p w14:paraId="0CC04FB3" w14:textId="77777777" w:rsidR="00817EAA" w:rsidRDefault="00817EAA" w:rsidP="00817EAA">
      <w:pPr>
        <w:pStyle w:val="ListParagraph"/>
        <w:widowControl w:val="0"/>
        <w:numPr>
          <w:ilvl w:val="0"/>
          <w:numId w:val="3"/>
        </w:numPr>
        <w:tabs>
          <w:tab w:val="left" w:pos="861"/>
        </w:tabs>
        <w:autoSpaceDE w:val="0"/>
        <w:autoSpaceDN w:val="0"/>
        <w:spacing w:before="7" w:after="0" w:line="252" w:lineRule="auto"/>
        <w:ind w:left="861" w:right="265"/>
        <w:contextualSpacing w:val="0"/>
        <w:jc w:val="both"/>
        <w:rPr>
          <w:sz w:val="24"/>
        </w:rPr>
      </w:pPr>
      <w:r>
        <w:rPr>
          <w:sz w:val="24"/>
        </w:rPr>
        <w:t xml:space="preserve">Elit yang </w:t>
      </w:r>
      <w:proofErr w:type="spellStart"/>
      <w:r>
        <w:rPr>
          <w:sz w:val="24"/>
        </w:rPr>
        <w:t>aktif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sedikit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sekali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pengaruh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langsung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z w:val="24"/>
        </w:rPr>
        <w:t xml:space="preserve"> yang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apatis</w:t>
      </w:r>
      <w:proofErr w:type="spellEnd"/>
      <w:r>
        <w:rPr>
          <w:sz w:val="24"/>
        </w:rPr>
        <w:t>. Elit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mempengaruhi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dibandingkan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massa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mempengaruhi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elite.</w:t>
      </w:r>
    </w:p>
    <w:p w14:paraId="48BE4006" w14:textId="77777777" w:rsidR="00817EAA" w:rsidRDefault="00817EAA">
      <w:pPr>
        <w:pStyle w:val="BodyText"/>
        <w:spacing w:before="172" w:line="259" w:lineRule="auto"/>
        <w:ind w:right="256"/>
      </w:pPr>
      <w:r>
        <w:t>Apa implikasi teori elit terhadap analisis kebijakan? Pertama, elitisme menyiratkan bahwa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nilai,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preferensi</w:t>
      </w:r>
      <w:r>
        <w:rPr>
          <w:spacing w:val="1"/>
        </w:rPr>
        <w:t xml:space="preserve"> </w:t>
      </w:r>
      <w:r>
        <w:t>elit.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inovasi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kebijakan publik muncul sebagai hasil dari redefinisi nilai-nilai yang dilakukan oleh para elit.</w:t>
      </w:r>
      <w:r>
        <w:rPr>
          <w:spacing w:val="-5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konservatisme</w:t>
      </w:r>
      <w:r>
        <w:rPr>
          <w:spacing w:val="1"/>
        </w:rPr>
        <w:t xml:space="preserve"> </w:t>
      </w:r>
      <w:r>
        <w:t>umum para</w:t>
      </w:r>
      <w:r>
        <w:rPr>
          <w:spacing w:val="1"/>
        </w:rPr>
        <w:t xml:space="preserve"> </w:t>
      </w:r>
      <w:r>
        <w:t>elit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sistem – perubahan dalam kebijakan publik akan bersifat bertahap dan bukan revolusioner.</w:t>
      </w:r>
      <w:r>
        <w:rPr>
          <w:spacing w:val="1"/>
        </w:rPr>
        <w:t xml:space="preserve"> </w:t>
      </w:r>
      <w:r>
        <w:t>Kebijakan publik sering kali diubah namun jarang diganti. Perubahan sifat sistem politik</w:t>
      </w:r>
      <w:r>
        <w:rPr>
          <w:spacing w:val="1"/>
        </w:rPr>
        <w:t xml:space="preserve"> </w:t>
      </w:r>
      <w:r>
        <w:t>terjadi ketika peristiwa-peristiwa mengancam sistem, dan para elit, yang bertindak atas dasar</w:t>
      </w:r>
      <w:r>
        <w:rPr>
          <w:spacing w:val="1"/>
        </w:rPr>
        <w:t xml:space="preserve"> </w:t>
      </w:r>
      <w:r>
        <w:t>kepentingan pribadi, melakukan reformasi untuk melestarikan sistem dan posisi mereka di</w:t>
      </w:r>
      <w:r>
        <w:rPr>
          <w:spacing w:val="1"/>
        </w:rPr>
        <w:t xml:space="preserve"> </w:t>
      </w:r>
      <w:r>
        <w:t>dalamnya. Nilai-nilai elit mungkin sangat “diperhatikan publik”. Rasa kewajiban yang mulia</w:t>
      </w:r>
      <w:r>
        <w:rPr>
          <w:spacing w:val="1"/>
        </w:rPr>
        <w:t xml:space="preserve"> </w:t>
      </w:r>
      <w:r>
        <w:t>dapat meresap ke dalam nilai-nilai elit, dan kesejahteraan masyarakat mungkin merupakan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elit.</w:t>
      </w:r>
      <w:r>
        <w:rPr>
          <w:spacing w:val="1"/>
        </w:rPr>
        <w:t xml:space="preserve"> </w:t>
      </w:r>
      <w:r>
        <w:t>Elitisme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kebijakan publik akan bermusuhan menuju kesejahteraan massa,</w:t>
      </w:r>
      <w:r>
        <w:rPr>
          <w:spacing w:val="1"/>
        </w:rPr>
        <w:t xml:space="preserve"> </w:t>
      </w:r>
      <w:r>
        <w:t>namun 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kesejahteraan massa berada di pundak para elit, bukan massa. Kedua, elitisme memandang</w:t>
      </w:r>
      <w:r>
        <w:rPr>
          <w:spacing w:val="1"/>
        </w:rPr>
        <w:t xml:space="preserve"> </w:t>
      </w:r>
      <w:r>
        <w:t>masyarakat sebagai masyarakat yang pasif, apatis, dan kurang informasi. sentimen massa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dimanipulasi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elit,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elit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sentimen massa; dan sebagian besar, komunikasi antara elit dan massa mengalir ke bawah.</w:t>
      </w:r>
      <w:r>
        <w:rPr>
          <w:spacing w:val="1"/>
        </w:rPr>
        <w:t xml:space="preserve"> </w:t>
      </w:r>
      <w:r>
        <w:t>Oleh karena itu, pemilihan umum dan persaingan partai tidak memungkinkan massa untuk</w:t>
      </w:r>
      <w:r>
        <w:rPr>
          <w:spacing w:val="1"/>
        </w:rPr>
        <w:t xml:space="preserve"> </w:t>
      </w:r>
      <w:r>
        <w:t>memerintah. Permasalahan kebijakan jarang diputuskan oleh masyarakat melalui pemilu atau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presentasi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partai</w:t>
      </w:r>
      <w:r>
        <w:rPr>
          <w:spacing w:val="1"/>
        </w:rPr>
        <w:t xml:space="preserve"> </w:t>
      </w:r>
      <w:r>
        <w:t>politik.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“demokratis”</w:t>
      </w:r>
      <w:r>
        <w:rPr>
          <w:spacing w:val="1"/>
        </w:rPr>
        <w:t xml:space="preserve"> </w:t>
      </w:r>
      <w:r>
        <w:t>ini—pemilihan umum dan partai—hanya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nilai simbolisnya.</w:t>
      </w:r>
      <w:r>
        <w:rPr>
          <w:spacing w:val="1"/>
        </w:rPr>
        <w:t xml:space="preserve"> </w:t>
      </w:r>
      <w:r>
        <w:t>Mereka membantu mengikat massa pada sistem politik dengan memberi mereka peran pada</w:t>
      </w:r>
      <w:r>
        <w:rPr>
          <w:spacing w:val="1"/>
        </w:rPr>
        <w:t xml:space="preserve"> </w:t>
      </w:r>
      <w:r>
        <w:t>hari</w:t>
      </w:r>
      <w:r>
        <w:rPr>
          <w:spacing w:val="-8"/>
        </w:rPr>
        <w:t xml:space="preserve"> </w:t>
      </w:r>
      <w:r>
        <w:t>pemilu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partai</w:t>
      </w:r>
      <w:r>
        <w:rPr>
          <w:spacing w:val="-8"/>
        </w:rPr>
        <w:t xml:space="preserve"> </w:t>
      </w:r>
      <w:r>
        <w:t>politik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mereka</w:t>
      </w:r>
      <w:r>
        <w:rPr>
          <w:spacing w:val="5"/>
        </w:rPr>
        <w:t xml:space="preserve"> </w:t>
      </w:r>
      <w:r>
        <w:t>identifikasi.</w:t>
      </w:r>
    </w:p>
    <w:p w14:paraId="45AAF049" w14:textId="77777777" w:rsidR="00817EAA" w:rsidRDefault="00817EAA">
      <w:pPr>
        <w:pStyle w:val="BodyText"/>
        <w:spacing w:before="155" w:line="259" w:lineRule="auto"/>
        <w:ind w:right="257"/>
      </w:pPr>
      <w:r>
        <w:t>Elitisme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massa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elit.Elitisme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elit</w:t>
      </w:r>
      <w:r>
        <w:rPr>
          <w:spacing w:val="1"/>
        </w:rPr>
        <w:t xml:space="preserve"> </w:t>
      </w:r>
      <w:r>
        <w:t>mempunyai konsensus mengenai norma-norma fundamental yang mendasari sistem sosial,</w:t>
      </w:r>
      <w:r>
        <w:rPr>
          <w:spacing w:val="1"/>
        </w:rPr>
        <w:t xml:space="preserve"> </w:t>
      </w:r>
      <w:r>
        <w:t>bahwa para elit sepakat mengenai aturan-aturan dasar permainan, serta kelanjutan dari sistem</w:t>
      </w:r>
      <w:r>
        <w:rPr>
          <w:spacing w:val="1"/>
        </w:rPr>
        <w:t xml:space="preserve"> </w:t>
      </w:r>
      <w:r>
        <w:t>sosial itu sendiri. Stabilitas sistem, dan bahkan kelangsungan hidupnya, bergantung pada</w:t>
      </w:r>
      <w:r>
        <w:rPr>
          <w:spacing w:val="1"/>
        </w:rPr>
        <w:t xml:space="preserve"> </w:t>
      </w:r>
      <w:r>
        <w:t>konsensus elit demi nilai-nilai fundamental sistem, dan hanya alternatif kebijakan yang sesuai</w:t>
      </w:r>
      <w:r>
        <w:rPr>
          <w:spacing w:val="-57"/>
        </w:rPr>
        <w:t xml:space="preserve"> </w:t>
      </w:r>
      <w:r>
        <w:t>dengan konsensus bersama yang akan dipertimbangkan secara serius. Tentu saja, elitisme</w:t>
      </w:r>
      <w:r>
        <w:rPr>
          <w:spacing w:val="1"/>
        </w:rPr>
        <w:t xml:space="preserve"> </w:t>
      </w:r>
      <w:r>
        <w:t>tidak berarti bahwa anggota elit</w:t>
      </w:r>
      <w:r>
        <w:rPr>
          <w:spacing w:val="1"/>
        </w:rPr>
        <w:t xml:space="preserve"> </w:t>
      </w:r>
      <w:r>
        <w:t>tidak pernah berbeda</w:t>
      </w:r>
      <w:r>
        <w:rPr>
          <w:spacing w:val="1"/>
        </w:rPr>
        <w:t xml:space="preserve"> </w:t>
      </w:r>
      <w:r>
        <w:t>pendapat</w:t>
      </w:r>
      <w:r>
        <w:rPr>
          <w:spacing w:val="60"/>
        </w:rPr>
        <w:t xml:space="preserve"> </w:t>
      </w:r>
      <w:r>
        <w:t>atau tidak pernah bersaing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keunggulan.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kemungkinannya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elit.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elitisme</w:t>
      </w:r>
      <w:r>
        <w:rPr>
          <w:spacing w:val="1"/>
        </w:rPr>
        <w:t xml:space="preserve"> </w:t>
      </w:r>
      <w:r>
        <w:t>menyiratkan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berpusat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isu-isu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sempit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elit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dibandingkan</w:t>
      </w:r>
      <w:r>
        <w:rPr>
          <w:spacing w:val="-4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sepakat</w:t>
      </w:r>
    </w:p>
    <w:p w14:paraId="49D0ECA5" w14:textId="77777777" w:rsidR="00817EAA" w:rsidRDefault="00817EAA">
      <w:pPr>
        <w:pStyle w:val="BodyText"/>
        <w:ind w:left="0"/>
        <w:jc w:val="left"/>
        <w:rPr>
          <w:sz w:val="26"/>
        </w:rPr>
      </w:pPr>
    </w:p>
    <w:p w14:paraId="6F1364C2" w14:textId="77777777" w:rsidR="00817EAA" w:rsidRDefault="00817EAA">
      <w:pPr>
        <w:pStyle w:val="BodyText"/>
        <w:spacing w:before="10"/>
        <w:ind w:left="0"/>
        <w:jc w:val="left"/>
        <w:rPr>
          <w:sz w:val="27"/>
        </w:rPr>
      </w:pPr>
    </w:p>
    <w:p w14:paraId="560D591E" w14:textId="77777777" w:rsidR="00817EAA" w:rsidRDefault="00817EAA">
      <w:pPr>
        <w:pStyle w:val="Heading1"/>
        <w:spacing w:before="1" w:line="259" w:lineRule="auto"/>
        <w:ind w:right="261"/>
      </w:pPr>
      <w:r>
        <w:t>TEORI PILIHAN PUBLIK: KEBIJAKAN SEBAGAI PENGAMBILAN KEPUTUSAN</w:t>
      </w:r>
      <w:r>
        <w:rPr>
          <w:spacing w:val="-57"/>
        </w:rPr>
        <w:t xml:space="preserve"> </w:t>
      </w:r>
      <w:r>
        <w:t>BERSAMA</w:t>
      </w:r>
      <w:r>
        <w:rPr>
          <w:spacing w:val="-5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DIRI</w:t>
      </w:r>
    </w:p>
    <w:p w14:paraId="5920AA70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55378305" w14:textId="77777777" w:rsidR="00817EAA" w:rsidRDefault="00817EAA">
      <w:pPr>
        <w:pStyle w:val="BodyText"/>
        <w:spacing w:before="74" w:line="259" w:lineRule="auto"/>
        <w:ind w:right="258"/>
      </w:pPr>
      <w:r>
        <w:lastRenderedPageBreak/>
        <w:t>Pilihan publik adalah studi ekonomi mengenai pengambilan keputusan non-pasar, khususnya</w:t>
      </w:r>
      <w:r>
        <w:rPr>
          <w:spacing w:val="1"/>
        </w:rPr>
        <w:t xml:space="preserve"> </w:t>
      </w:r>
      <w:r>
        <w:t>penerapan analisis</w:t>
      </w:r>
      <w:r>
        <w:rPr>
          <w:spacing w:val="1"/>
        </w:rPr>
        <w:t xml:space="preserve"> </w:t>
      </w:r>
      <w:r>
        <w:t>ekonomi dalam pembuatan kebijakan publik.</w:t>
      </w:r>
      <w:r>
        <w:rPr>
          <w:spacing w:val="1"/>
        </w:rPr>
        <w:t xml:space="preserve"> </w:t>
      </w:r>
      <w:r>
        <w:t>Secara tradisional,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 mempelajari perilaku di pasar dan berasumsi bahwa individu mengejar kepentingan</w:t>
      </w:r>
      <w:r>
        <w:rPr>
          <w:spacing w:val="1"/>
        </w:rPr>
        <w:t xml:space="preserve"> </w:t>
      </w:r>
      <w:r>
        <w:t>pribadinya; ilmu politik mempelajari perilaku di arena publik dan berasumsi bahwa individu</w:t>
      </w:r>
      <w:r>
        <w:rPr>
          <w:spacing w:val="1"/>
        </w:rPr>
        <w:t xml:space="preserve"> </w:t>
      </w:r>
      <w:r>
        <w:t>mengejar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terpisah dari motivasi manusia berkembang dalam ilmu ekonomi dan politik: gagasan tentang</w:t>
      </w:r>
      <w:r>
        <w:rPr>
          <w:spacing w:val="-57"/>
        </w:rPr>
        <w:t xml:space="preserve"> </w:t>
      </w:r>
      <w:r>
        <w:t>rumah.</w:t>
      </w:r>
    </w:p>
    <w:p w14:paraId="4DAA4C14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19357F5F" w14:textId="77777777" w:rsidR="00817EAA" w:rsidRDefault="00817EAA">
      <w:pPr>
        <w:pStyle w:val="BodyText"/>
        <w:spacing w:before="9"/>
        <w:ind w:left="0"/>
        <w:jc w:val="left"/>
        <w:rPr>
          <w:sz w:val="18"/>
        </w:rPr>
      </w:pPr>
      <w:r>
        <w:pict w14:anchorId="5A5856FA">
          <v:rect id="_x0000_s1041" style="position:absolute;margin-left:70.6pt;margin-top:12.75pt;width:454.25pt;height:1.45pt;z-index:-251640832;mso-wrap-distance-left:0;mso-wrap-distance-right:0;mso-position-horizontal-relative:page" fillcolor="black" stroked="f">
            <w10:wrap type="topAndBottom" anchorx="page"/>
          </v:rect>
        </w:pict>
      </w:r>
    </w:p>
    <w:p w14:paraId="34642CC4" w14:textId="77777777" w:rsidR="00817EAA" w:rsidRDefault="00817EAA">
      <w:pPr>
        <w:spacing w:before="121"/>
        <w:ind w:left="1945" w:right="2067"/>
        <w:jc w:val="center"/>
        <w:rPr>
          <w:i/>
          <w:sz w:val="24"/>
        </w:rPr>
      </w:pPr>
      <w:proofErr w:type="spellStart"/>
      <w:r>
        <w:rPr>
          <w:i/>
          <w:sz w:val="24"/>
        </w:rPr>
        <w:t>Pilihan</w:t>
      </w:r>
      <w:proofErr w:type="spellEnd"/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Publik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:</w:t>
      </w:r>
      <w:proofErr w:type="spellStart"/>
      <w:r>
        <w:rPr>
          <w:i/>
          <w:sz w:val="24"/>
        </w:rPr>
        <w:t>Menerapkan</w:t>
      </w:r>
      <w:proofErr w:type="spellEnd"/>
      <w:proofErr w:type="gram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ModelTeori</w:t>
      </w:r>
      <w:proofErr w:type="spellEnd"/>
    </w:p>
    <w:p w14:paraId="02161919" w14:textId="77777777" w:rsidR="00817EAA" w:rsidRDefault="00817EAA">
      <w:pPr>
        <w:spacing w:before="185"/>
        <w:ind w:left="140" w:right="253"/>
        <w:jc w:val="both"/>
        <w:rPr>
          <w:i/>
          <w:sz w:val="24"/>
        </w:rPr>
      </w:pPr>
      <w:r>
        <w:pict w14:anchorId="0A0D9D59">
          <v:rect id="_x0000_s1042" style="position:absolute;left:0;text-align:left;margin-left:70.6pt;margin-top:85.3pt;width:454.25pt;height:1.45pt;z-index:-251639808;mso-wrap-distance-left:0;mso-wrap-distance-right:0;mso-position-horizontal-relative:page" fillcolor="black" stroked="f">
            <w10:wrap type="topAndBottom" anchorx="page"/>
          </v:rect>
        </w:pict>
      </w:r>
      <w:proofErr w:type="spellStart"/>
      <w:r>
        <w:rPr>
          <w:i/>
          <w:sz w:val="24"/>
        </w:rPr>
        <w:t>pilihan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digunakan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Lingkungan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Eksternalitas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Kepentingan</w:t>
      </w:r>
      <w:proofErr w:type="spellEnd"/>
      <w:r>
        <w:rPr>
          <w:i/>
          <w:sz w:val="24"/>
        </w:rPr>
        <w:t xml:space="preserve">,”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membantu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mengenali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pencemaran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lingkungan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sebagai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masalah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pengendalian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eksternalitas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aktivitas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manusia</w:t>
      </w:r>
      <w:proofErr w:type="spellEnd"/>
      <w:r>
        <w:rPr>
          <w:i/>
          <w:sz w:val="24"/>
        </w:rPr>
        <w:t xml:space="preserve">. Teori </w:t>
      </w:r>
      <w:proofErr w:type="spellStart"/>
      <w:r>
        <w:rPr>
          <w:i/>
          <w:sz w:val="24"/>
        </w:rPr>
        <w:t>pilihan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publik</w:t>
      </w:r>
      <w:proofErr w:type="spellEnd"/>
      <w:r>
        <w:rPr>
          <w:i/>
          <w:sz w:val="24"/>
        </w:rPr>
        <w:t xml:space="preserve"> juga </w:t>
      </w:r>
      <w:proofErr w:type="spellStart"/>
      <w:r>
        <w:rPr>
          <w:i/>
          <w:sz w:val="24"/>
        </w:rPr>
        <w:t>membantu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kita</w:t>
      </w:r>
      <w:proofErr w:type="spellEnd"/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memahami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perilaku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kelompok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kepentingan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lingkungan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mendramatisir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mempublikasikan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tujuan</w:t>
      </w:r>
      <w:proofErr w:type="spellEnd"/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mereka</w:t>
      </w:r>
      <w:proofErr w:type="spellEnd"/>
      <w:r>
        <w:rPr>
          <w:i/>
          <w:sz w:val="24"/>
        </w:rPr>
        <w:t>.</w:t>
      </w:r>
    </w:p>
    <w:p w14:paraId="24CD88E9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7C0A084B" w14:textId="77777777" w:rsidR="00817EAA" w:rsidRDefault="00817EAA">
      <w:pPr>
        <w:pStyle w:val="BodyText"/>
        <w:spacing w:before="4"/>
        <w:ind w:left="0"/>
        <w:jc w:val="left"/>
        <w:rPr>
          <w:i/>
          <w:sz w:val="22"/>
        </w:rPr>
      </w:pPr>
    </w:p>
    <w:p w14:paraId="27ED1830" w14:textId="77777777" w:rsidR="00817EAA" w:rsidRDefault="00817EAA">
      <w:pPr>
        <w:pStyle w:val="BodyText"/>
        <w:spacing w:before="90" w:line="259" w:lineRule="auto"/>
        <w:ind w:right="251"/>
      </w:pPr>
      <w:r>
        <w:t>Ekonomi</w:t>
      </w:r>
      <w:r>
        <w:rPr>
          <w:spacing w:val="1"/>
        </w:rPr>
        <w:t xml:space="preserve"> </w:t>
      </w:r>
      <w:r>
        <w:t>mengasumsikan</w:t>
      </w:r>
      <w:r>
        <w:rPr>
          <w:spacing w:val="1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mementingkan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memaksimalkan keuntungan pribadi;</w:t>
      </w:r>
      <w:r>
        <w:rPr>
          <w:spacing w:val="1"/>
        </w:rPr>
        <w:t xml:space="preserve"> </w:t>
      </w:r>
      <w:r>
        <w:t>bahwa saya poli diasumsikan sebagai aktor berjiwa</w:t>
      </w:r>
      <w:r>
        <w:rPr>
          <w:spacing w:val="1"/>
        </w:rPr>
        <w:t xml:space="preserve"> </w:t>
      </w:r>
      <w:r>
        <w:t>publik yang berupaya memaksimalkan kesejahteraan masyarakat. Namun teori pilihan publik</w:t>
      </w:r>
      <w:r>
        <w:rPr>
          <w:spacing w:val="1"/>
        </w:rPr>
        <w:t xml:space="preserve"> </w:t>
      </w:r>
      <w:r>
        <w:t>menantang gagasan bahwa individu bertindak berbeda dalam politik dibandingkan di pasar.</w:t>
      </w:r>
      <w:r>
        <w:rPr>
          <w:spacing w:val="1"/>
        </w:rPr>
        <w:t xml:space="preserve"> </w:t>
      </w:r>
      <w:r>
        <w:t>Teori ini berasumsi bahwa semua aktor politik (pemilih, pembayar pajak, kandidat, legislator,</w:t>
      </w:r>
      <w:r>
        <w:rPr>
          <w:spacing w:val="-57"/>
        </w:rPr>
        <w:t xml:space="preserve"> </w:t>
      </w:r>
      <w:r>
        <w:t>birokrat, kelompok kepentingan, partai, birokrasi, dan pemerintah) berupaya memaksimalkan</w:t>
      </w:r>
      <w:r>
        <w:rPr>
          <w:spacing w:val="1"/>
        </w:rPr>
        <w:t xml:space="preserve"> </w:t>
      </w:r>
      <w:r>
        <w:t>keuntungan pribadi mereka dalam politik dan pasar. James Buchanan, ekonom pemenang</w:t>
      </w:r>
      <w:r>
        <w:rPr>
          <w:spacing w:val="1"/>
        </w:rPr>
        <w:t xml:space="preserve"> </w:t>
      </w:r>
      <w:r>
        <w:t>Hadiah Nobel dan pakar teori pilihan publik modern, berpendapat bahwa individu-individu</w:t>
      </w:r>
      <w:r>
        <w:rPr>
          <w:spacing w:val="1"/>
        </w:rPr>
        <w:t xml:space="preserve"> </w:t>
      </w:r>
      <w:r>
        <w:t>berkumpul dalam politik demi keuntungan bersama, sama seperti mereka berkumpul di pasar;</w:t>
      </w:r>
      <w:r>
        <w:rPr>
          <w:spacing w:val="-57"/>
        </w:rPr>
        <w:t xml:space="preserve"> </w:t>
      </w:r>
      <w:r>
        <w:t>dan dengan kesepakatan (kontrak)</w:t>
      </w:r>
      <w:r>
        <w:rPr>
          <w:spacing w:val="1"/>
        </w:rPr>
        <w:t xml:space="preserve"> </w:t>
      </w:r>
      <w:r>
        <w:t>di antara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kesejahteraan mereka sendiri, seperti halnya dengan berdagang di pasar. Singkatnya, orang-</w:t>
      </w:r>
      <w:r>
        <w:rPr>
          <w:spacing w:val="1"/>
        </w:rPr>
        <w:t xml:space="preserve"> </w:t>
      </w:r>
      <w:r>
        <w:t>orang mengejar kepentingan pribadi mereka baik dalam politik maupun pasar, namun bahkan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motif</w:t>
      </w:r>
      <w:r>
        <w:rPr>
          <w:spacing w:val="-6"/>
        </w:rPr>
        <w:t xml:space="preserve"> </w:t>
      </w:r>
      <w:r>
        <w:t>egois</w:t>
      </w:r>
      <w:r>
        <w:rPr>
          <w:spacing w:val="-1"/>
        </w:rPr>
        <w:t xml:space="preserve"> </w:t>
      </w:r>
      <w:r>
        <w:t>pun</w:t>
      </w:r>
      <w:r>
        <w:rPr>
          <w:spacing w:val="2"/>
        </w:rPr>
        <w:t xml:space="preserve"> </w:t>
      </w:r>
      <w:r>
        <w:t>mereka</w:t>
      </w:r>
      <w:r>
        <w:rPr>
          <w:spacing w:val="6"/>
        </w:rPr>
        <w:t xml:space="preserve"> </w:t>
      </w:r>
      <w:r>
        <w:t>bisa</w:t>
      </w:r>
      <w:r>
        <w:rPr>
          <w:spacing w:val="5"/>
        </w:rPr>
        <w:t xml:space="preserve"> </w:t>
      </w:r>
      <w:r>
        <w:t>melakukannya.</w:t>
      </w:r>
    </w:p>
    <w:p w14:paraId="4DC5B57D" w14:textId="77777777" w:rsidR="00817EAA" w:rsidRDefault="00817EAA">
      <w:pPr>
        <w:pStyle w:val="BodyText"/>
        <w:spacing w:before="159" w:line="259" w:lineRule="auto"/>
        <w:ind w:right="258"/>
      </w:pPr>
      <w:r>
        <w:t>Saling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kolektif.</w:t>
      </w:r>
      <w:r>
        <w:rPr>
          <w:spacing w:val="1"/>
        </w:rPr>
        <w:t xml:space="preserve"> </w:t>
      </w:r>
      <w:r>
        <w:t>Pemerintahan</w:t>
      </w:r>
      <w:r>
        <w:rPr>
          <w:spacing w:val="60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kontrak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individu-individu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demi</w:t>
      </w:r>
      <w:r>
        <w:rPr>
          <w:spacing w:val="60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bersama untuk mematuhi hukum dan mendukung pemerintah dengan imbalan perlindungan</w:t>
      </w:r>
      <w:r>
        <w:rPr>
          <w:spacing w:val="1"/>
        </w:rPr>
        <w:t xml:space="preserve"> </w:t>
      </w:r>
      <w:r>
        <w:t>atas kehidupan, kebebasan, dan harta benda mereka sendiri. Dengan demikian, para ahli teori</w:t>
      </w:r>
      <w:r>
        <w:rPr>
          <w:spacing w:val="1"/>
        </w:rPr>
        <w:t xml:space="preserve"> </w:t>
      </w:r>
      <w:r>
        <w:t>pilihan publik mengklaim sebagai pewaris intelektual filsuf politik Inggris John Locke, dan</w:t>
      </w:r>
      <w:r>
        <w:rPr>
          <w:spacing w:val="1"/>
        </w:rPr>
        <w:t xml:space="preserve"> </w:t>
      </w:r>
      <w:r>
        <w:t>juga Thomas Jefferson, yang memasukkan gagasan kontrak sosial ini ke dalam Deklarasi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Amerika.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tercerahkan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kontrak</w:t>
      </w:r>
      <w:r>
        <w:rPr>
          <w:spacing w:val="1"/>
        </w:rPr>
        <w:t xml:space="preserve"> </w:t>
      </w:r>
      <w:r>
        <w:t>konstitusional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kehidupan,</w:t>
      </w:r>
      <w:r>
        <w:rPr>
          <w:spacing w:val="1"/>
        </w:rPr>
        <w:t xml:space="preserve"> </w:t>
      </w:r>
      <w:r>
        <w:t>kebebasan,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properti.</w:t>
      </w:r>
    </w:p>
    <w:p w14:paraId="34D06443" w14:textId="77777777" w:rsidR="00817EAA" w:rsidRDefault="00817EAA">
      <w:pPr>
        <w:pStyle w:val="BodyText"/>
        <w:spacing w:before="159" w:line="259" w:lineRule="auto"/>
        <w:ind w:right="249"/>
      </w:pPr>
      <w:r>
        <w:t>Teori pilihan publik mengakui bahwa pemerintah harus menjalankan fungsi-fungsi tertentu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mampu ditangani oleh pasar; yaitu,</w:t>
      </w:r>
      <w:r>
        <w:rPr>
          <w:spacing w:val="1"/>
        </w:rPr>
        <w:t xml:space="preserve"> </w:t>
      </w:r>
      <w:r>
        <w:t>ia harus</w:t>
      </w:r>
      <w:r>
        <w:rPr>
          <w:spacing w:val="1"/>
        </w:rPr>
        <w:t xml:space="preserve"> </w:t>
      </w:r>
      <w:r>
        <w:t>memperbaiki “kegagalan pasar”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diberikan kepada semua orang jika barang dan jasa tersebut dipasok kepada siapa pun. Pasar</w:t>
      </w:r>
      <w:r>
        <w:rPr>
          <w:spacing w:val="1"/>
        </w:rPr>
        <w:t xml:space="preserve"> </w:t>
      </w:r>
      <w:r>
        <w:t>tidak</w:t>
      </w:r>
      <w:r>
        <w:rPr>
          <w:spacing w:val="13"/>
        </w:rPr>
        <w:t xml:space="preserve"> </w:t>
      </w:r>
      <w:r>
        <w:t>dapat</w:t>
      </w:r>
      <w:r>
        <w:rPr>
          <w:spacing w:val="19"/>
        </w:rPr>
        <w:t xml:space="preserve"> </w:t>
      </w:r>
      <w:r>
        <w:t>menyediakan</w:t>
      </w:r>
      <w:r>
        <w:rPr>
          <w:spacing w:val="9"/>
        </w:rPr>
        <w:t xml:space="preserve"> </w:t>
      </w:r>
      <w:r>
        <w:t>barang-barang</w:t>
      </w:r>
      <w:r>
        <w:rPr>
          <w:spacing w:val="13"/>
        </w:rPr>
        <w:t xml:space="preserve"> </w:t>
      </w:r>
      <w:r>
        <w:t>publik</w:t>
      </w:r>
      <w:r>
        <w:rPr>
          <w:spacing w:val="18"/>
        </w:rPr>
        <w:t xml:space="preserve"> </w:t>
      </w:r>
      <w:r>
        <w:t>karena</w:t>
      </w:r>
      <w:r>
        <w:rPr>
          <w:spacing w:val="13"/>
        </w:rPr>
        <w:t xml:space="preserve"> </w:t>
      </w:r>
      <w:r>
        <w:t>biayanya</w:t>
      </w:r>
      <w:r>
        <w:rPr>
          <w:spacing w:val="17"/>
        </w:rPr>
        <w:t xml:space="preserve"> </w:t>
      </w:r>
      <w:r>
        <w:t>melebihi</w:t>
      </w:r>
      <w:r>
        <w:rPr>
          <w:spacing w:val="9"/>
        </w:rPr>
        <w:t xml:space="preserve"> </w:t>
      </w:r>
      <w:r>
        <w:t>nilainya</w:t>
      </w:r>
      <w:r>
        <w:rPr>
          <w:spacing w:val="13"/>
        </w:rPr>
        <w:t xml:space="preserve"> </w:t>
      </w:r>
      <w:r>
        <w:t>bagi</w:t>
      </w:r>
    </w:p>
    <w:p w14:paraId="39A32EBD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4444DEAE" w14:textId="77777777" w:rsidR="00817EAA" w:rsidRDefault="00817EAA">
      <w:pPr>
        <w:pStyle w:val="BodyText"/>
        <w:spacing w:before="74" w:line="259" w:lineRule="auto"/>
        <w:ind w:right="254"/>
      </w:pPr>
      <w:r>
        <w:lastRenderedPageBreak/>
        <w:t>pembeli mana pun, dan pembeli tunggal tidak akan mampu menghalangi pihak yang bukan</w:t>
      </w:r>
      <w:r>
        <w:rPr>
          <w:spacing w:val="1"/>
        </w:rPr>
        <w:t xml:space="preserve"> </w:t>
      </w:r>
      <w:r>
        <w:t>pembeli untuk</w:t>
      </w:r>
      <w:r>
        <w:rPr>
          <w:spacing w:val="1"/>
        </w:rPr>
        <w:t xml:space="preserve"> </w:t>
      </w:r>
      <w:r>
        <w:t>menggunakannya.</w:t>
      </w:r>
      <w:r>
        <w:rPr>
          <w:spacing w:val="1"/>
        </w:rPr>
        <w:t xml:space="preserve"> </w:t>
      </w:r>
      <w:r>
        <w:t>Pertahanan nasional adalah contoh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umum:</w:t>
      </w:r>
      <w:r>
        <w:rPr>
          <w:spacing w:val="1"/>
        </w:rPr>
        <w:t xml:space="preserve"> </w:t>
      </w:r>
      <w:r>
        <w:t>perlindungan dari invasi asing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mahal untuk dibeli oleh satu orang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perlindungan tersebut tersedia, maka tidak ada seorang pun yang dapat dikecualikan dari</w:t>
      </w:r>
      <w:r>
        <w:rPr>
          <w:spacing w:val="1"/>
        </w:rPr>
        <w:t xml:space="preserve"> </w:t>
      </w:r>
      <w:r>
        <w:t>manfaatnya.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bertindak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kolektif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 pertahanan bersama.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eksternalitas</w:t>
      </w:r>
      <w:r>
        <w:rPr>
          <w:spacing w:val="1"/>
        </w:rPr>
        <w:t xml:space="preserve"> </w:t>
      </w:r>
      <w:r>
        <w:t>merupakan kegagalan 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pembenaran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pemerintah.</w:t>
      </w:r>
      <w:r>
        <w:rPr>
          <w:spacing w:val="1"/>
        </w:rPr>
        <w:t xml:space="preserve"> </w:t>
      </w:r>
      <w:r>
        <w:t>Eksternalitas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aktivitas seseorang,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atau pemerintah daerah</w:t>
      </w:r>
      <w:r>
        <w:rPr>
          <w:spacing w:val="1"/>
        </w:rPr>
        <w:t xml:space="preserve"> </w:t>
      </w:r>
      <w:r>
        <w:t>membebankan biaya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 dikompensasi kepada pihak lain. Contoh paling umum adalah polusi udara dan air: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meresponsnya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kegiatan-kegiatan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eksternalitas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mengenakan sanksi (denda)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kegiatan-kegiatan ini sebagai kompensasi atas kerugian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ditimbulkannya</w:t>
      </w:r>
      <w:r>
        <w:rPr>
          <w:spacing w:val="1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t>masyarakat.</w:t>
      </w:r>
    </w:p>
    <w:p w14:paraId="211F80C5" w14:textId="77777777" w:rsidR="00817EAA" w:rsidRDefault="00817EAA">
      <w:pPr>
        <w:pStyle w:val="BodyText"/>
        <w:spacing w:before="158" w:line="259" w:lineRule="auto"/>
        <w:ind w:right="252"/>
      </w:pPr>
      <w:r>
        <w:t>Teori pilihan publik membantu menjelaskan mengapa partai politik dan kandidat sekutunya</w:t>
      </w:r>
      <w:r>
        <w:rPr>
          <w:spacing w:val="1"/>
        </w:rPr>
        <w:t xml:space="preserve"> </w:t>
      </w:r>
      <w:r>
        <w:t>pada umumnya gagal menawarkan alternatif kebijakan yang jelas dalam kampanye pemilu.</w:t>
      </w:r>
      <w:r>
        <w:rPr>
          <w:spacing w:val="1"/>
        </w:rPr>
        <w:t xml:space="preserve"> </w:t>
      </w:r>
      <w:r>
        <w:t>Partai dan kandidat tidak tertarik untuk memajukan prinsip-prinsip, melainkan memenangkan</w:t>
      </w:r>
      <w:r>
        <w:rPr>
          <w:spacing w:val="-57"/>
        </w:rPr>
        <w:t xml:space="preserve"> </w:t>
      </w:r>
      <w:r>
        <w:t>pemilu. Mereka merumuskan posisi kebijakan mereka untuk memenangkan pemilu; mereka</w:t>
      </w:r>
      <w:r>
        <w:rPr>
          <w:spacing w:val="1"/>
        </w:rPr>
        <w:t xml:space="preserve"> </w:t>
      </w:r>
      <w:r>
        <w:t>tidak memenangkan pemilu untuk merumuskan kebijakan. Oleh karena itu, setiap partai dan</w:t>
      </w:r>
      <w:r>
        <w:rPr>
          <w:spacing w:val="1"/>
        </w:rPr>
        <w:t xml:space="preserve"> </w:t>
      </w:r>
      <w:r>
        <w:t>kandidat mencari posisi kebijakan yang dapat menarik jumlah pemilih terbanyak. Mengingat</w:t>
      </w:r>
      <w:r>
        <w:rPr>
          <w:spacing w:val="1"/>
        </w:rPr>
        <w:t xml:space="preserve"> </w:t>
      </w:r>
      <w:r>
        <w:t>distribusi pendapat yang unimodal dalam setiap pertanyaan kebijakan (lihat Gambar 2-6),</w:t>
      </w:r>
      <w:r>
        <w:rPr>
          <w:spacing w:val="1"/>
        </w:rPr>
        <w:t xml:space="preserve"> </w:t>
      </w:r>
      <w:r>
        <w:t>partai dan kandidat akan bergerak ke arah pusat untuk memaksimalkan suara. Hanya para</w:t>
      </w:r>
      <w:r>
        <w:rPr>
          <w:spacing w:val="1"/>
        </w:rPr>
        <w:t xml:space="preserve"> </w:t>
      </w:r>
      <w:r>
        <w:t>“ideolog” (orang-orang yang tidak rasional dan bermotivasi ideologis) yang mengabaikan</w:t>
      </w:r>
      <w:r>
        <w:rPr>
          <w:spacing w:val="1"/>
        </w:rPr>
        <w:t xml:space="preserve"> </w:t>
      </w:r>
      <w:r>
        <w:t>strategi</w:t>
      </w:r>
      <w:r>
        <w:rPr>
          <w:spacing w:val="-8"/>
        </w:rPr>
        <w:t xml:space="preserve"> </w:t>
      </w:r>
      <w:r>
        <w:t>sentris</w:t>
      </w:r>
      <w:r>
        <w:rPr>
          <w:spacing w:val="4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memaksimalkan</w:t>
      </w:r>
      <w:r>
        <w:rPr>
          <w:spacing w:val="-4"/>
        </w:rPr>
        <w:t xml:space="preserve"> </w:t>
      </w:r>
      <w:r>
        <w:t>suara.</w:t>
      </w:r>
    </w:p>
    <w:p w14:paraId="509BCAF3" w14:textId="77777777" w:rsidR="00817EAA" w:rsidRDefault="00817EAA">
      <w:pPr>
        <w:pStyle w:val="BodyText"/>
        <w:spacing w:before="1"/>
        <w:ind w:left="0"/>
        <w:jc w:val="left"/>
        <w:rPr>
          <w:sz w:val="1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28FB17C" wp14:editId="1D98C328">
            <wp:simplePos x="0" y="0"/>
            <wp:positionH relativeFrom="page">
              <wp:posOffset>1054230</wp:posOffset>
            </wp:positionH>
            <wp:positionV relativeFrom="paragraph">
              <wp:posOffset>135342</wp:posOffset>
            </wp:positionV>
            <wp:extent cx="4563940" cy="2533650"/>
            <wp:effectExtent l="0" t="0" r="0" b="0"/>
            <wp:wrapTopAndBottom/>
            <wp:docPr id="19" name="image10.jpeg" descr="WhatsApp Image 2023-09-08 at 12.08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9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5ADC3" w14:textId="77777777" w:rsidR="00817EAA" w:rsidRDefault="00817EAA">
      <w:pPr>
        <w:pStyle w:val="BodyText"/>
        <w:spacing w:before="138" w:line="259" w:lineRule="auto"/>
        <w:ind w:right="250"/>
      </w:pPr>
      <w:r>
        <w:t>Teori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pengaruhnya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berkontribusi,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mendramatisasi dan</w:t>
      </w:r>
      <w:r>
        <w:rPr>
          <w:spacing w:val="1"/>
        </w:rPr>
        <w:t xml:space="preserve"> </w:t>
      </w:r>
      <w:r>
        <w:t>mempublikasikan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mereka. Para pemimpin kelompok kepentingan harus bersaing untuk mendapatkan anggota</w:t>
      </w:r>
      <w:r>
        <w:rPr>
          <w:spacing w:val="1"/>
        </w:rPr>
        <w:t xml:space="preserve"> </w:t>
      </w:r>
      <w:r>
        <w:t>dan uang dengan membesar-besarkan bahaya yang bisa ditimbulkan oleh masyarakat jika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mengabaikan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awalnya,</w:t>
      </w:r>
      <w:r>
        <w:rPr>
          <w:spacing w:val="22"/>
        </w:rPr>
        <w:t xml:space="preserve"> </w:t>
      </w:r>
      <w:r>
        <w:t>kelompok</w:t>
      </w:r>
      <w:r>
        <w:rPr>
          <w:spacing w:val="21"/>
        </w:rPr>
        <w:t xml:space="preserve"> </w:t>
      </w:r>
      <w:r>
        <w:t>kepentingan</w:t>
      </w:r>
      <w:r>
        <w:rPr>
          <w:spacing w:val="16"/>
        </w:rPr>
        <w:t xml:space="preserve"> </w:t>
      </w:r>
      <w:r>
        <w:t>harus</w:t>
      </w:r>
      <w:r>
        <w:rPr>
          <w:spacing w:val="23"/>
        </w:rPr>
        <w:t xml:space="preserve"> </w:t>
      </w:r>
      <w:r>
        <w:t>mengajukan</w:t>
      </w:r>
      <w:r>
        <w:rPr>
          <w:spacing w:val="16"/>
        </w:rPr>
        <w:t xml:space="preserve"> </w:t>
      </w:r>
      <w:r>
        <w:t>tuntutan</w:t>
      </w:r>
      <w:r>
        <w:rPr>
          <w:spacing w:val="16"/>
        </w:rPr>
        <w:t xml:space="preserve"> </w:t>
      </w:r>
      <w:r>
        <w:t>baru</w:t>
      </w:r>
      <w:r>
        <w:rPr>
          <w:spacing w:val="21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peringatan</w:t>
      </w:r>
      <w:r>
        <w:rPr>
          <w:spacing w:val="17"/>
        </w:rPr>
        <w:t xml:space="preserve"> </w:t>
      </w:r>
      <w:r>
        <w:t>bahaya</w:t>
      </w:r>
    </w:p>
    <w:p w14:paraId="51A7D161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2E185147" w14:textId="77777777" w:rsidR="00817EAA" w:rsidRDefault="00817EAA">
      <w:pPr>
        <w:pStyle w:val="BodyText"/>
        <w:spacing w:before="74" w:line="259" w:lineRule="auto"/>
        <w:ind w:right="267"/>
      </w:pPr>
      <w:r>
        <w:lastRenderedPageBreak/>
        <w:t>baru</w:t>
      </w:r>
      <w:r>
        <w:rPr>
          <w:spacing w:val="1"/>
        </w:rPr>
        <w:t xml:space="preserve"> </w:t>
      </w:r>
      <w:r>
        <w:t>jika mereka ingin tetap menjalankan bisnisnya. Singkatnya, kelompok kepentingan,</w:t>
      </w:r>
      <w:r>
        <w:rPr>
          <w:spacing w:val="1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aktor</w:t>
      </w:r>
      <w:r>
        <w:rPr>
          <w:spacing w:val="1"/>
        </w:rPr>
        <w:t xml:space="preserve"> </w:t>
      </w:r>
      <w:r>
        <w:t>politik</w:t>
      </w:r>
      <w:r>
        <w:rPr>
          <w:spacing w:val="4"/>
        </w:rPr>
        <w:t xml:space="preserve"> </w:t>
      </w:r>
      <w:r>
        <w:t>lainnya,</w:t>
      </w:r>
      <w:r>
        <w:rPr>
          <w:spacing w:val="7"/>
        </w:rPr>
        <w:t xml:space="preserve"> </w:t>
      </w:r>
      <w:r>
        <w:t>mengejar</w:t>
      </w:r>
      <w:r>
        <w:rPr>
          <w:spacing w:val="1"/>
        </w:rPr>
        <w:t xml:space="preserve"> </w:t>
      </w:r>
      <w:r>
        <w:t>kepentingan mereka</w:t>
      </w:r>
      <w:r>
        <w:rPr>
          <w:spacing w:val="-1"/>
        </w:rPr>
        <w:t xml:space="preserve"> </w:t>
      </w:r>
      <w:r>
        <w:t>sendiri</w:t>
      </w:r>
      <w:r>
        <w:rPr>
          <w:spacing w:val="-4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politik.</w:t>
      </w:r>
    </w:p>
    <w:p w14:paraId="75F2DEDE" w14:textId="77777777" w:rsidR="00817EAA" w:rsidRDefault="00817EAA">
      <w:pPr>
        <w:pStyle w:val="Heading1"/>
        <w:spacing w:before="162" w:line="259" w:lineRule="auto"/>
        <w:ind w:right="264"/>
      </w:pPr>
      <w:r>
        <w:t>TEORI</w:t>
      </w:r>
      <w:r>
        <w:rPr>
          <w:spacing w:val="1"/>
        </w:rPr>
        <w:t xml:space="preserve"> </w:t>
      </w:r>
      <w:r>
        <w:t>PERMAINAN: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RASIONAL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-1"/>
        </w:rPr>
        <w:t xml:space="preserve"> </w:t>
      </w:r>
      <w:r>
        <w:t>PERSAINGAN</w:t>
      </w:r>
    </w:p>
    <w:p w14:paraId="015CCED5" w14:textId="77777777" w:rsidR="00817EAA" w:rsidRDefault="00817EAA">
      <w:pPr>
        <w:pStyle w:val="BodyText"/>
        <w:spacing w:before="158" w:line="259" w:lineRule="auto"/>
        <w:ind w:right="249"/>
      </w:pPr>
      <w:r>
        <w:t>Teori permainan adalah studi tentang keputusan rasional dalam situasi di mana dua atau lebih</w:t>
      </w:r>
      <w:r>
        <w:rPr>
          <w:spacing w:val="1"/>
        </w:rPr>
        <w:t xml:space="preserve"> </w:t>
      </w:r>
      <w:r>
        <w:t>partisipan mempunyai pilihan yang harus diambil dan hasilnya bergantung pada pilihan 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 masing-masing partisipan. Hal ini diterapkan pada bidang-bidang pembuatan</w:t>
      </w:r>
      <w:r>
        <w:rPr>
          <w:spacing w:val="1"/>
        </w:rPr>
        <w:t xml:space="preserve"> </w:t>
      </w:r>
      <w:r>
        <w:t>kebijakan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“terbaik”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independen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dimana hasil “terbaik” bergantung pada apa yang dilakukan pihak lain. Gagasan tentang</w:t>
      </w:r>
      <w:r>
        <w:rPr>
          <w:spacing w:val="1"/>
        </w:rPr>
        <w:t xml:space="preserve"> </w:t>
      </w:r>
      <w:r>
        <w:t>“permainan” adalah bahwa pengambil keputusan dilibatkan dalam pilihan-pilihan yang saling</w:t>
      </w:r>
      <w:r>
        <w:rPr>
          <w:spacing w:val="-57"/>
        </w:rPr>
        <w:t xml:space="preserve"> </w:t>
      </w:r>
      <w:r>
        <w:t>bergantung. Para “pemain” harus menyesuaikan tingkah laku mereka untuk mencerminkan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ekspektasi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apa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orang</w:t>
      </w:r>
      <w:r>
        <w:rPr>
          <w:spacing w:val="5"/>
        </w:rPr>
        <w:t xml:space="preserve"> </w:t>
      </w:r>
      <w:r>
        <w:t>lain.</w:t>
      </w:r>
    </w:p>
    <w:p w14:paraId="60776F4F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60F610CD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5AEF6B60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2DF73916" w14:textId="77777777" w:rsidR="00817EAA" w:rsidRDefault="00817EAA">
      <w:pPr>
        <w:pStyle w:val="BodyText"/>
        <w:spacing w:before="10"/>
        <w:ind w:left="0"/>
        <w:jc w:val="left"/>
        <w:rPr>
          <w:sz w:val="18"/>
        </w:rPr>
      </w:pPr>
      <w:r>
        <w:pict w14:anchorId="475A21B8">
          <v:rect id="_x0000_s1043" style="position:absolute;margin-left:70.6pt;margin-top:12.8pt;width:454.25pt;height:1.45pt;z-index:-251638784;mso-wrap-distance-left:0;mso-wrap-distance-right:0;mso-position-horizontal-relative:page" fillcolor="black" stroked="f">
            <w10:wrap type="topAndBottom" anchorx="page"/>
          </v:rect>
        </w:pict>
      </w:r>
    </w:p>
    <w:p w14:paraId="0055DA76" w14:textId="77777777" w:rsidR="00817EAA" w:rsidRDefault="00817EAA">
      <w:pPr>
        <w:spacing w:before="121"/>
        <w:ind w:left="1945" w:right="2067"/>
        <w:jc w:val="center"/>
        <w:rPr>
          <w:i/>
          <w:sz w:val="24"/>
        </w:rPr>
      </w:pPr>
      <w:r>
        <w:rPr>
          <w:i/>
          <w:sz w:val="24"/>
        </w:rPr>
        <w:t>Teori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Permainan</w:t>
      </w:r>
      <w:proofErr w:type="spellEnd"/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Menerapkan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</w:t>
      </w:r>
    </w:p>
    <w:p w14:paraId="78AA8FB2" w14:textId="77777777" w:rsidR="00817EAA" w:rsidRDefault="00817EAA">
      <w:pPr>
        <w:spacing w:before="180" w:line="261" w:lineRule="auto"/>
        <w:ind w:left="140" w:right="259"/>
        <w:jc w:val="both"/>
        <w:rPr>
          <w:i/>
          <w:sz w:val="24"/>
        </w:rPr>
      </w:pPr>
      <w:r>
        <w:pict w14:anchorId="67CC6722">
          <v:rect id="_x0000_s1044" style="position:absolute;left:0;text-align:left;margin-left:70.6pt;margin-top:55.25pt;width:454.25pt;height:1.45pt;z-index:-251637760;mso-wrap-distance-left:0;mso-wrap-distance-right:0;mso-position-horizontal-relative:page" fillcolor="black" stroked="f">
            <w10:wrap type="topAndBottom" anchorx="page"/>
          </v:rect>
        </w:pict>
      </w:r>
      <w:r>
        <w:rPr>
          <w:i/>
          <w:sz w:val="24"/>
        </w:rPr>
        <w:t xml:space="preserve">Teori </w:t>
      </w:r>
      <w:proofErr w:type="spellStart"/>
      <w:r>
        <w:rPr>
          <w:i/>
          <w:sz w:val="24"/>
        </w:rPr>
        <w:t>permainan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sering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diterapkan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konflik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internasional</w:t>
      </w:r>
      <w:proofErr w:type="spellEnd"/>
      <w:r>
        <w:rPr>
          <w:i/>
          <w:sz w:val="24"/>
        </w:rPr>
        <w:t xml:space="preserve">. Kami </w:t>
      </w:r>
      <w:proofErr w:type="spellStart"/>
      <w:r>
        <w:rPr>
          <w:i/>
          <w:sz w:val="24"/>
        </w:rPr>
        <w:t>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mengeksplorasi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kegunaan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teori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permainan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upaya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kami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sendiri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mendeskripsikan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menjelaskannya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Bab 13,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“</w:t>
      </w:r>
      <w:proofErr w:type="spellStart"/>
      <w:r>
        <w:rPr>
          <w:i/>
          <w:sz w:val="24"/>
        </w:rPr>
        <w:t>Kebijakan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Pertahanan</w:t>
      </w:r>
      <w:proofErr w:type="spellEnd"/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Strategi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Permainan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Serius</w:t>
      </w:r>
      <w:proofErr w:type="spellEnd"/>
      <w:r>
        <w:rPr>
          <w:i/>
          <w:sz w:val="24"/>
        </w:rPr>
        <w:t>”</w:t>
      </w:r>
    </w:p>
    <w:p w14:paraId="42578DA9" w14:textId="77777777" w:rsidR="00817EAA" w:rsidRDefault="00817EAA">
      <w:pPr>
        <w:pStyle w:val="BodyText"/>
        <w:ind w:left="0"/>
        <w:jc w:val="left"/>
        <w:rPr>
          <w:i/>
          <w:sz w:val="20"/>
        </w:rPr>
      </w:pPr>
    </w:p>
    <w:p w14:paraId="33E26722" w14:textId="77777777" w:rsidR="00817EAA" w:rsidRDefault="00817EAA">
      <w:pPr>
        <w:pStyle w:val="BodyText"/>
        <w:spacing w:before="4"/>
        <w:ind w:left="0"/>
        <w:jc w:val="left"/>
        <w:rPr>
          <w:i/>
          <w:sz w:val="22"/>
        </w:rPr>
      </w:pPr>
    </w:p>
    <w:p w14:paraId="0F9B5BEC" w14:textId="77777777" w:rsidR="00817EAA" w:rsidRDefault="00817EAA">
      <w:pPr>
        <w:pStyle w:val="BodyText"/>
        <w:spacing w:before="90" w:line="259" w:lineRule="auto"/>
        <w:ind w:right="251"/>
      </w:pPr>
      <w:r>
        <w:t>Mungkin konotasinya dari sebuah "permainan"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disayangkan,</w:t>
      </w:r>
      <w:r>
        <w:rPr>
          <w:spacing w:val="60"/>
        </w:rPr>
        <w:t xml:space="preserve"> </w:t>
      </w:r>
      <w:r>
        <w:t>menunjukkan bahwa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serius.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kenyataannya justru sebaliknya: teori permainan dapat diterapkan pada keputusan mengenai</w:t>
      </w:r>
      <w:r>
        <w:rPr>
          <w:spacing w:val="1"/>
        </w:rPr>
        <w:t xml:space="preserve"> </w:t>
      </w:r>
      <w:r>
        <w:t>perang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perdamaian,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senjata</w:t>
      </w:r>
      <w:r>
        <w:rPr>
          <w:spacing w:val="1"/>
        </w:rPr>
        <w:t xml:space="preserve"> </w:t>
      </w:r>
      <w:r>
        <w:t>nuklir,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diplomasi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r>
        <w:t>tawar-</w:t>
      </w:r>
      <w:r>
        <w:rPr>
          <w:spacing w:val="1"/>
        </w:rPr>
        <w:t xml:space="preserve"> </w:t>
      </w:r>
      <w:r>
        <w:t>menawar dan pembentukan koalisi di Kongres atau PBB, dan berbagai situasi politik penting</w:t>
      </w:r>
      <w:r>
        <w:rPr>
          <w:spacing w:val="1"/>
        </w:rPr>
        <w:t xml:space="preserve"> </w:t>
      </w:r>
      <w:r>
        <w:t>lainnya. Seorang “pemain” dapat berupa individu, kelompok, atau pemerintah nasional, siapa</w:t>
      </w:r>
      <w:r>
        <w:rPr>
          <w:spacing w:val="1"/>
        </w:rPr>
        <w:t xml:space="preserve"> </w:t>
      </w:r>
      <w:r>
        <w:t>pun yang</w:t>
      </w:r>
      <w:r>
        <w:rPr>
          <w:spacing w:val="5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jelas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5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tindakan</w:t>
      </w:r>
      <w:r>
        <w:rPr>
          <w:spacing w:val="-4"/>
        </w:rPr>
        <w:t xml:space="preserve"> </w:t>
      </w:r>
      <w:r>
        <w:t>rasional.</w:t>
      </w:r>
    </w:p>
    <w:p w14:paraId="562214AC" w14:textId="77777777" w:rsidR="00817EAA" w:rsidRDefault="00817EAA">
      <w:pPr>
        <w:pStyle w:val="BodyText"/>
        <w:spacing w:before="161" w:line="259" w:lineRule="auto"/>
        <w:ind w:right="250"/>
      </w:pPr>
      <w:r>
        <w:t>Teori permainan adalah model pembuatan kebijakan yang abstrak dan deduktif. Hal ini tidak</w:t>
      </w:r>
      <w:r>
        <w:rPr>
          <w:spacing w:val="1"/>
        </w:rPr>
        <w:t xml:space="preserve"> </w:t>
      </w:r>
      <w:r>
        <w:t>menggambarkan bagaimana orang sebenarnya mengambil keputusan, melainkan bagaimana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kompetitif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mereka</w:t>
      </w:r>
      <w:r>
        <w:rPr>
          <w:spacing w:val="60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rasional. Jadi, teori permainan adalah suatu bentuk rasionalisme, tetapi diterapkan dalam</w:t>
      </w:r>
      <w:r>
        <w:rPr>
          <w:spacing w:val="1"/>
        </w:rPr>
        <w:t xml:space="preserve"> </w:t>
      </w:r>
      <w:r>
        <w:t>situasi kompetitif di mana hasilnya bergantung pada apa yang dilakukan oleh dua atau lebih</w:t>
      </w:r>
      <w:r>
        <w:rPr>
          <w:spacing w:val="1"/>
        </w:rPr>
        <w:t xml:space="preserve"> </w:t>
      </w:r>
      <w:r>
        <w:t>peserta. Pilihan-pilihan sering kali digambarkan dalam sebuah "matriks" - sebuah diagram</w:t>
      </w:r>
      <w:r>
        <w:rPr>
          <w:spacing w:val="1"/>
        </w:rPr>
        <w:t xml:space="preserve"> </w:t>
      </w:r>
      <w:r>
        <w:t>yang menampilkan pilihan-pilihan alternatif setiap pemain dan semua kemungkinan hasil</w:t>
      </w:r>
      <w:r>
        <w:rPr>
          <w:spacing w:val="1"/>
        </w:rPr>
        <w:t xml:space="preserve"> </w:t>
      </w:r>
      <w:r>
        <w:t>permainan.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dua-dua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sederhana;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pemain,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masing-masing pemain hanya memiliki dua alternatif untuk dipilih. Ada empat kemungkinan</w:t>
      </w:r>
      <w:r>
        <w:rPr>
          <w:spacing w:val="1"/>
        </w:rPr>
        <w:t xml:space="preserve"> </w:t>
      </w:r>
      <w:r>
        <w:t>hasil dari permainan sederhana ini, masing-masing diwakili oleh sel dalam matriks. Hasil</w:t>
      </w:r>
      <w:r>
        <w:rPr>
          <w:spacing w:val="1"/>
        </w:rPr>
        <w:t xml:space="preserve"> </w:t>
      </w:r>
      <w:r>
        <w:t>sebenarnya bergantung pada pilihan Pemain A dan Pemain B. Dalam teori permainan, hasil</w:t>
      </w:r>
      <w:r>
        <w:rPr>
          <w:spacing w:val="1"/>
        </w:rPr>
        <w:t xml:space="preserve"> </w:t>
      </w:r>
      <w:r>
        <w:t>mengacu pada dengan nilai-nilai yang diterima setiap pemain sebagai akibat dari pilihannya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lawannya.</w:t>
      </w:r>
      <w:r>
        <w:rPr>
          <w:spacing w:val="1"/>
        </w:rPr>
        <w:t xml:space="preserve"> </w:t>
      </w:r>
      <w:r>
        <w:t>Imbalan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diwakili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numerik;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numerik</w:t>
      </w:r>
      <w:r>
        <w:rPr>
          <w:spacing w:val="33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ditempatkan</w:t>
      </w:r>
      <w:r>
        <w:rPr>
          <w:spacing w:val="24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setiap</w:t>
      </w:r>
      <w:r>
        <w:rPr>
          <w:spacing w:val="28"/>
        </w:rPr>
        <w:t xml:space="preserve"> </w:t>
      </w:r>
      <w:r>
        <w:t>sel</w:t>
      </w:r>
      <w:r>
        <w:rPr>
          <w:spacing w:val="25"/>
        </w:rPr>
        <w:t xml:space="preserve"> </w:t>
      </w:r>
      <w:r>
        <w:t>matriks</w:t>
      </w:r>
      <w:r>
        <w:rPr>
          <w:spacing w:val="27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mungkin</w:t>
      </w:r>
      <w:r>
        <w:rPr>
          <w:spacing w:val="29"/>
        </w:rPr>
        <w:t xml:space="preserve"> </w:t>
      </w:r>
      <w:r>
        <w:t>sesuai</w:t>
      </w:r>
      <w:r>
        <w:rPr>
          <w:spacing w:val="24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nilai-nilai</w:t>
      </w:r>
    </w:p>
    <w:p w14:paraId="747FDD34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6856021C" w14:textId="77777777" w:rsidR="00817EAA" w:rsidRDefault="00817EAA">
      <w:pPr>
        <w:pStyle w:val="BodyText"/>
        <w:spacing w:before="74" w:line="259" w:lineRule="auto"/>
        <w:ind w:right="256"/>
      </w:pPr>
      <w:r>
        <w:lastRenderedPageBreak/>
        <w:t>yang dimiliki masing-masing pemain. tempat pada setiap hasil. Karena pemain menghargai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berbeda-beda.</w:t>
      </w:r>
    </w:p>
    <w:p w14:paraId="469BCD81" w14:textId="77777777" w:rsidR="00817EAA" w:rsidRDefault="00817EAA">
      <w:pPr>
        <w:pStyle w:val="BodyText"/>
        <w:spacing w:before="157" w:line="259" w:lineRule="auto"/>
        <w:ind w:right="261"/>
      </w:pPr>
      <w:r>
        <w:t>Sebenarnya,</w:t>
      </w:r>
      <w:r>
        <w:rPr>
          <w:spacing w:val="1"/>
        </w:rPr>
        <w:t xml:space="preserve"> </w:t>
      </w:r>
      <w:r>
        <w:t>ada dua nilai numerik</w:t>
      </w:r>
      <w:r>
        <w:rPr>
          <w:spacing w:val="1"/>
        </w:rPr>
        <w:t xml:space="preserve"> </w:t>
      </w:r>
      <w:r>
        <w:t>di dalam setiap</w:t>
      </w:r>
      <w:r>
        <w:rPr>
          <w:spacing w:val="1"/>
        </w:rPr>
        <w:t xml:space="preserve"> </w:t>
      </w:r>
      <w:r>
        <w:t>sel-satu</w:t>
      </w:r>
      <w:r>
        <w:rPr>
          <w:spacing w:val="1"/>
        </w:rPr>
        <w:t xml:space="preserve"> </w:t>
      </w:r>
      <w:r>
        <w:t>untuk setiap</w:t>
      </w:r>
      <w:r>
        <w:rPr>
          <w:spacing w:val="1"/>
        </w:rPr>
        <w:t xml:space="preserve"> </w:t>
      </w:r>
      <w:r>
        <w:t>pemain.</w:t>
      </w:r>
      <w:r>
        <w:rPr>
          <w:spacing w:val="60"/>
        </w:rPr>
        <w:t xml:space="preserve"> </w:t>
      </w:r>
      <w:r>
        <w:t>Misalnya</w:t>
      </w:r>
      <w:r>
        <w:rPr>
          <w:spacing w:val="-57"/>
        </w:rPr>
        <w:t xml:space="preserve"> </w:t>
      </w:r>
      <w:r>
        <w:t>saja permainan “ayam”. Dua remaja mengendarai mobilnya menuju satu sama lain dengan</w:t>
      </w:r>
      <w:r>
        <w:rPr>
          <w:spacing w:val="1"/>
        </w:rPr>
        <w:t xml:space="preserve"> </w:t>
      </w:r>
      <w:r>
        <w:t>kecepatan tinggi, masing-masing dengan satu set roda di garis tengah jalan raya. Jika tidak</w:t>
      </w:r>
      <w:r>
        <w:rPr>
          <w:spacing w:val="1"/>
        </w:rPr>
        <w:t xml:space="preserve"> </w:t>
      </w:r>
      <w:r>
        <w:t>ada yang menyimpang dari jalurnya maka mereka akan jatuh. Siapa pun yang membelok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"ayam".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pengemudi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60"/>
        </w:rPr>
        <w:t xml:space="preserve"> </w:t>
      </w:r>
      <w:r>
        <w:t>kematian,</w:t>
      </w:r>
      <w:r>
        <w:rPr>
          <w:spacing w:val="1"/>
        </w:rPr>
        <w:t xml:space="preserve"> </w:t>
      </w:r>
      <w:r>
        <w:t>namun mereka juga ingin menghindari "aib" karena menjadi "ayam". Hasilnya tergantung</w:t>
      </w:r>
      <w:r>
        <w:rPr>
          <w:spacing w:val="1"/>
        </w:rPr>
        <w:t xml:space="preserve"> </w:t>
      </w:r>
      <w:r>
        <w:t>pada apa yang dilakukan kedua pembalap, dan masing-masing pembalap harus mencoba</w:t>
      </w:r>
      <w:r>
        <w:rPr>
          <w:spacing w:val="1"/>
        </w:rPr>
        <w:t xml:space="preserve"> </w:t>
      </w:r>
      <w:r>
        <w:t>memprediksi bagaimana perilaku pembalap lainnya. Bentuk “brinkmanship” ini biasa 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hubungan</w:t>
      </w:r>
      <w:r>
        <w:rPr>
          <w:spacing w:val="2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(lihat</w:t>
      </w:r>
      <w:r>
        <w:rPr>
          <w:spacing w:val="6"/>
        </w:rPr>
        <w:t xml:space="preserve"> </w:t>
      </w:r>
      <w:r>
        <w:t>Gambar</w:t>
      </w:r>
      <w:r>
        <w:rPr>
          <w:spacing w:val="3"/>
        </w:rPr>
        <w:t xml:space="preserve"> </w:t>
      </w:r>
      <w:r>
        <w:t>2-7).</w:t>
      </w:r>
    </w:p>
    <w:p w14:paraId="6227A5D4" w14:textId="77777777" w:rsidR="00817EAA" w:rsidRDefault="00817EAA">
      <w:pPr>
        <w:pStyle w:val="BodyText"/>
        <w:spacing w:before="160" w:line="259" w:lineRule="auto"/>
        <w:ind w:right="255"/>
      </w:pPr>
      <w:r>
        <w:t>Pemeriksaan</w:t>
      </w:r>
      <w:r>
        <w:rPr>
          <w:spacing w:val="1"/>
        </w:rPr>
        <w:t xml:space="preserve"> </w:t>
      </w:r>
      <w:r>
        <w:t>matriks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bagi</w:t>
      </w:r>
      <w:r>
        <w:rPr>
          <w:spacing w:val="60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pengemudi untuk membelok guna meminimalkan kemungkinan kerugian besar (-10). Namun</w:t>
      </w:r>
      <w:r>
        <w:rPr>
          <w:spacing w:val="1"/>
        </w:rPr>
        <w:t xml:space="preserve"> </w:t>
      </w:r>
      <w:r>
        <w:t>matriksnya terlalu sederhana. Salah satu atau kedua pemain mungkin memberikan nilai yang</w:t>
      </w:r>
      <w:r>
        <w:rPr>
          <w:spacing w:val="1"/>
        </w:rPr>
        <w:t xml:space="preserve"> </w:t>
      </w:r>
      <w:r>
        <w:t>berbeda pada hasil daripada yang ditunjukkan oleh angka-angka. Misalnya, seorang pemain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aib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permainan.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pemain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mencoba menghitung nilai pemain lain, dan tidak ada yang mempunyai informasi lengkap</w:t>
      </w:r>
      <w:r>
        <w:rPr>
          <w:spacing w:val="1"/>
        </w:rPr>
        <w:t xml:space="preserve"> </w:t>
      </w:r>
      <w:r>
        <w:t>tentang nilai lawan. Selain itu, gertakan atau kesalahan penafsiran yang disengaja atas nilai-</w:t>
      </w:r>
      <w:r>
        <w:rPr>
          <w:spacing w:val="1"/>
        </w:rPr>
        <w:t xml:space="preserve"> </w:t>
      </w:r>
      <w:r>
        <w:t>nilai atau sumber daya seseorang kepada lawan selalu mungkin terjadi. Misalnya, strategi</w:t>
      </w:r>
      <w:r>
        <w:rPr>
          <w:spacing w:val="1"/>
        </w:rPr>
        <w:t xml:space="preserve"> </w:t>
      </w:r>
      <w:r>
        <w:t>yang mungkin dilakukan dalam permainan ayam adalah membiarkan lawan melihat Anda</w:t>
      </w:r>
      <w:r>
        <w:rPr>
          <w:spacing w:val="1"/>
        </w:rPr>
        <w:t xml:space="preserve"> </w:t>
      </w:r>
      <w:r>
        <w:t>minum banyak sebelum pertandingan, tersandung dalam keadaan mabuk menuju mobil Anda,</w:t>
      </w:r>
      <w:r>
        <w:rPr>
          <w:spacing w:val="-57"/>
        </w:rPr>
        <w:t xml:space="preserve"> </w:t>
      </w:r>
      <w:r>
        <w:t>dan menggumamkan sesuatu tentang Anda yang telah hidup cukup lama di dunia yang busuk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lawan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perkiraannya</w:t>
      </w:r>
      <w:r>
        <w:rPr>
          <w:spacing w:val="1"/>
        </w:rPr>
        <w:t xml:space="preserve"> </w:t>
      </w:r>
      <w:r>
        <w:t>mengenai kemungkinan Anda untuk tetap berada di jalur, dan karenanya memberikan insentif</w:t>
      </w:r>
      <w:r>
        <w:rPr>
          <w:spacing w:val="-57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lawan</w:t>
      </w:r>
      <w:r>
        <w:rPr>
          <w:spacing w:val="2"/>
        </w:rPr>
        <w:t xml:space="preserve"> </w:t>
      </w:r>
      <w:r>
        <w:t>Anda untuk</w:t>
      </w:r>
      <w:r>
        <w:rPr>
          <w:spacing w:val="2"/>
        </w:rPr>
        <w:t xml:space="preserve"> </w:t>
      </w:r>
      <w:r>
        <w:t>membelok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mengizinkan.</w:t>
      </w:r>
    </w:p>
    <w:p w14:paraId="2611994C" w14:textId="77777777" w:rsidR="00817EAA" w:rsidRDefault="00817EAA">
      <w:pPr>
        <w:pStyle w:val="BodyText"/>
        <w:spacing w:before="158" w:line="259" w:lineRule="auto"/>
        <w:ind w:right="254"/>
      </w:pPr>
      <w:r>
        <w:t>Seharusnya jelas dari diskusi ini bahwa teori permainan mencakup kedua hal yang sangat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menang.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rumit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sederhana.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krusialnya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kebijakan.</w:t>
      </w:r>
    </w:p>
    <w:p w14:paraId="0C32C5F0" w14:textId="77777777" w:rsidR="00817EAA" w:rsidRDefault="00817EAA">
      <w:pPr>
        <w:pStyle w:val="BodyText"/>
        <w:spacing w:before="162" w:line="259" w:lineRule="auto"/>
        <w:ind w:right="257"/>
      </w:pPr>
      <w:r>
        <w:t>saat ini adalah mengajukan pertanyaan-pertanyaan menarik dan menyediakan kosa kata untuk</w:t>
      </w:r>
      <w:r>
        <w:rPr>
          <w:spacing w:val="-57"/>
        </w:rPr>
        <w:t xml:space="preserve"> </w:t>
      </w:r>
      <w:r>
        <w:t>menghadapi</w:t>
      </w:r>
      <w:r>
        <w:rPr>
          <w:spacing w:val="-4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kebijakan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situasi</w:t>
      </w:r>
      <w:r>
        <w:rPr>
          <w:spacing w:val="-4"/>
        </w:rPr>
        <w:t xml:space="preserve"> </w:t>
      </w:r>
      <w:r>
        <w:t>konflik.</w:t>
      </w:r>
    </w:p>
    <w:p w14:paraId="12E04D0D" w14:textId="77777777" w:rsidR="00817EAA" w:rsidRDefault="00817EAA">
      <w:pPr>
        <w:sectPr w:rsidR="00817EAA">
          <w:pgSz w:w="11910" w:h="16840"/>
          <w:pgMar w:top="1340" w:right="1180" w:bottom="280" w:left="1300" w:header="720" w:footer="720" w:gutter="0"/>
          <w:cols w:space="720"/>
        </w:sectPr>
      </w:pPr>
    </w:p>
    <w:p w14:paraId="41F89C6D" w14:textId="77777777" w:rsidR="00817EAA" w:rsidRDefault="00817EAA">
      <w:pPr>
        <w:pStyle w:val="BodyText"/>
        <w:ind w:left="17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839899" wp14:editId="3B81C880">
            <wp:extent cx="5084172" cy="2304288"/>
            <wp:effectExtent l="0" t="0" r="0" b="0"/>
            <wp:docPr id="21" name="image11.jpeg" descr="WhatsApp Image 2023-09-08 at 12.08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172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DDFB" w14:textId="77777777" w:rsidR="00817EAA" w:rsidRDefault="00817EAA">
      <w:pPr>
        <w:pStyle w:val="BodyText"/>
        <w:ind w:left="0"/>
        <w:jc w:val="left"/>
        <w:rPr>
          <w:sz w:val="20"/>
        </w:rPr>
      </w:pPr>
    </w:p>
    <w:p w14:paraId="0571E4F7" w14:textId="77777777" w:rsidR="00817EAA" w:rsidRDefault="00817EAA">
      <w:pPr>
        <w:pStyle w:val="BodyText"/>
        <w:spacing w:before="8"/>
        <w:ind w:left="0"/>
        <w:jc w:val="left"/>
        <w:rPr>
          <w:sz w:val="28"/>
        </w:rPr>
      </w:pPr>
    </w:p>
    <w:p w14:paraId="7D699817" w14:textId="77777777" w:rsidR="00817EAA" w:rsidRDefault="00817EAA">
      <w:pPr>
        <w:pStyle w:val="Heading1"/>
        <w:spacing w:before="90" w:line="259" w:lineRule="auto"/>
        <w:ind w:right="256"/>
      </w:pPr>
      <w:r>
        <w:t>MODEL: BAGAIMANA MENGETAHUI APAKAH MEREKA MEMBANTU ATAU</w:t>
      </w:r>
      <w:r>
        <w:rPr>
          <w:spacing w:val="1"/>
        </w:rPr>
        <w:t xml:space="preserve"> </w:t>
      </w:r>
      <w:r>
        <w:t>TIDAK</w:t>
      </w:r>
    </w:p>
    <w:p w14:paraId="56FCABAE" w14:textId="77777777" w:rsidR="00817EAA" w:rsidRDefault="00817EAA">
      <w:pPr>
        <w:pStyle w:val="BodyText"/>
        <w:spacing w:before="153" w:line="259" w:lineRule="auto"/>
        <w:ind w:right="256"/>
      </w:pPr>
      <w:r>
        <w:t>Model hanyalah sebuah abstraksi atau representasi kehidupan politik. Ketika kita berpikir</w:t>
      </w:r>
      <w:r>
        <w:rPr>
          <w:spacing w:val="1"/>
        </w:rPr>
        <w:t xml:space="preserve"> </w:t>
      </w:r>
      <w:r>
        <w:t>tentang sistem politik atau elit</w:t>
      </w:r>
      <w:r>
        <w:rPr>
          <w:spacing w:val="1"/>
        </w:rPr>
        <w:t xml:space="preserve"> </w:t>
      </w:r>
      <w:r>
        <w:t>atau kelompok atau pengambilan keputusan rasional atau</w:t>
      </w:r>
      <w:r>
        <w:rPr>
          <w:spacing w:val="1"/>
        </w:rPr>
        <w:t xml:space="preserve"> </w:t>
      </w:r>
      <w:r>
        <w:t>inkrementalisme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permainan,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mengabstraksi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menyederhanakan,</w:t>
      </w:r>
      <w:r>
        <w:rPr>
          <w:spacing w:val="1"/>
        </w:rPr>
        <w:t xml:space="preserve"> </w:t>
      </w:r>
      <w:r>
        <w:t>memperjelas,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penting</w:t>
      </w:r>
      <w:r>
        <w:rPr>
          <w:spacing w:val="60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politik.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mari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tentukan</w:t>
      </w:r>
      <w:r>
        <w:rPr>
          <w:spacing w:val="60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kriteria umum</w:t>
      </w:r>
      <w:r>
        <w:rPr>
          <w:spacing w:val="-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-3"/>
        </w:rPr>
        <w:t xml:space="preserve"> </w:t>
      </w:r>
      <w:r>
        <w:t>kegunaan</w:t>
      </w:r>
      <w:r>
        <w:rPr>
          <w:spacing w:val="-4"/>
        </w:rPr>
        <w:t xml:space="preserve"> </w:t>
      </w:r>
      <w:r>
        <w:t>konsep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model.</w:t>
      </w:r>
    </w:p>
    <w:p w14:paraId="36531FD5" w14:textId="77777777" w:rsidR="00817EAA" w:rsidRDefault="00817EAA">
      <w:pPr>
        <w:pStyle w:val="BodyText"/>
        <w:spacing w:before="161" w:line="259" w:lineRule="auto"/>
        <w:ind w:right="257"/>
      </w:pPr>
      <w:r>
        <w:t>Menata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Menyederhanakan</w:t>
      </w:r>
      <w:r>
        <w:rPr>
          <w:spacing w:val="1"/>
        </w:rPr>
        <w:t xml:space="preserve"> </w:t>
      </w:r>
      <w:r>
        <w:t>Realitas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kemampuannya untuk mengatur dan menyederhanakan kehidupan politik sehingga kita dapat</w:t>
      </w:r>
      <w:r>
        <w:rPr>
          <w:spacing w:val="1"/>
        </w:rPr>
        <w:t xml:space="preserve"> </w:t>
      </w:r>
      <w:r>
        <w:t>memikirkannya dengan lebih jernih dan memahami hubungan yang kita temukan di dunia</w:t>
      </w:r>
      <w:r>
        <w:rPr>
          <w:spacing w:val="1"/>
        </w:rPr>
        <w:t xml:space="preserve"> </w:t>
      </w:r>
      <w:r>
        <w:t>nyata. Namun terlalu banyak penyederhanaan dapat</w:t>
      </w:r>
      <w:r>
        <w:rPr>
          <w:spacing w:val="1"/>
        </w:rPr>
        <w:t xml:space="preserve"> </w:t>
      </w:r>
      <w:r>
        <w:t>menyebabkan ketidakakuratan dalam</w:t>
      </w:r>
      <w:r>
        <w:rPr>
          <w:spacing w:val="1"/>
        </w:rPr>
        <w:t xml:space="preserve"> </w:t>
      </w:r>
      <w:r>
        <w:t>pemikiran kita tentang realitas.</w:t>
      </w:r>
      <w:r>
        <w:rPr>
          <w:spacing w:val="1"/>
        </w:rPr>
        <w:t xml:space="preserve"> </w:t>
      </w:r>
      <w:r>
        <w:t>Di satu sisi, jika suatu konsep terlalu sempit atau hanya</w:t>
      </w:r>
      <w:r>
        <w:rPr>
          <w:spacing w:val="1"/>
        </w:rPr>
        <w:t xml:space="preserve"> </w:t>
      </w:r>
      <w:r>
        <w:t>mengidentifikasi fenomena yang dangkal, kita mungkin tidak dapat menggunakannya untuk</w:t>
      </w:r>
      <w:r>
        <w:rPr>
          <w:spacing w:val="1"/>
        </w:rPr>
        <w:t xml:space="preserve"> </w:t>
      </w:r>
      <w:r>
        <w:t>menjelaskan kebijakan publik. Di sisi lain, jika suatu konsep terlalu luas dan menunjukkan</w:t>
      </w:r>
      <w:r>
        <w:rPr>
          <w:spacing w:val="1"/>
        </w:rPr>
        <w:t xml:space="preserve"> </w:t>
      </w:r>
      <w:r>
        <w:t>hubungan yang terlalu rumit, maka konsep tersebut</w:t>
      </w:r>
      <w:r>
        <w:rPr>
          <w:spacing w:val="1"/>
        </w:rPr>
        <w:t xml:space="preserve"> </w:t>
      </w:r>
      <w:r>
        <w:t>akan menjadi sangat rumit</w:t>
      </w:r>
      <w:r>
        <w:rPr>
          <w:spacing w:val="60"/>
        </w:rPr>
        <w:t xml:space="preserve"> </w:t>
      </w:r>
      <w:r>
        <w:t>dan tidak</w:t>
      </w:r>
      <w:r>
        <w:rPr>
          <w:spacing w:val="1"/>
        </w:rPr>
        <w:t xml:space="preserve"> </w:t>
      </w:r>
      <w:r>
        <w:t>dapat dikelola sehingga tidak dapat membantu pemahaman. Dengan kata lain, beberapa teori</w:t>
      </w:r>
      <w:r>
        <w:rPr>
          <w:spacing w:val="1"/>
        </w:rPr>
        <w:t xml:space="preserve"> </w:t>
      </w:r>
      <w:r>
        <w:t>politik mungkin terlalu rumit untuk dapat membantu, sementara teori lainnya mungkin terlalu</w:t>
      </w:r>
      <w:r>
        <w:rPr>
          <w:spacing w:val="-57"/>
        </w:rPr>
        <w:t xml:space="preserve"> </w:t>
      </w:r>
      <w:r>
        <w:t>sederhana.</w:t>
      </w:r>
    </w:p>
    <w:p w14:paraId="2DF8FE41" w14:textId="77777777" w:rsidR="00817EAA" w:rsidRDefault="00817EAA">
      <w:pPr>
        <w:pStyle w:val="BodyText"/>
        <w:spacing w:before="159" w:line="259" w:lineRule="auto"/>
        <w:ind w:right="256"/>
      </w:pPr>
      <w:r>
        <w:t>Identifikasi Apa yang Signifikan. Sebuah model juga harus mengidentifikasi aspek-aspek</w:t>
      </w:r>
      <w:r>
        <w:rPr>
          <w:spacing w:val="1"/>
        </w:rPr>
        <w:t xml:space="preserve"> </w:t>
      </w:r>
      <w:r>
        <w:t>penting dari kebijakan publik. Hal ini harus mengalihkan perhatian dari variabel atau keadaan</w:t>
      </w:r>
      <w:r>
        <w:rPr>
          <w:spacing w:val="-57"/>
        </w:rPr>
        <w:t xml:space="preserve"> </w:t>
      </w:r>
      <w:r>
        <w:t>yang tidak relevan dan fokus pada penyebab nyata dan konsekuensi signifikan dari kebijakan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“nyata”,</w:t>
      </w:r>
      <w:r>
        <w:rPr>
          <w:spacing w:val="1"/>
        </w:rPr>
        <w:t xml:space="preserve"> </w:t>
      </w:r>
      <w:r>
        <w:t>“relevan”,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“penting”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merupakan fungsi dari nilai-nilai pribadi seseorang. Tapi kita semua bisa sepakat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kegunaan sebuah konsep berkaitan dengan kemampuannya untuk mengidentifikasi apa yang</w:t>
      </w:r>
      <w:r>
        <w:rPr>
          <w:spacing w:val="1"/>
        </w:rPr>
        <w:t xml:space="preserve"> </w:t>
      </w:r>
      <w:r>
        <w:t>benar-benar</w:t>
      </w:r>
      <w:r>
        <w:rPr>
          <w:spacing w:val="2"/>
        </w:rPr>
        <w:t xml:space="preserve"> </w:t>
      </w:r>
      <w:r>
        <w:t>penting</w:t>
      </w:r>
      <w:r>
        <w:rPr>
          <w:spacing w:val="2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politik.</w:t>
      </w:r>
    </w:p>
    <w:p w14:paraId="443ECF37" w14:textId="77777777" w:rsidR="00817EAA" w:rsidRDefault="00817EAA">
      <w:pPr>
        <w:pStyle w:val="BodyText"/>
        <w:spacing w:before="156" w:line="259" w:lineRule="auto"/>
        <w:ind w:right="256"/>
      </w:pPr>
      <w:r>
        <w:t>Selaras dengan Realitas Secara umum suatu model harus kongruen dengan realitas, artinya</w:t>
      </w:r>
      <w:r>
        <w:rPr>
          <w:spacing w:val="1"/>
        </w:rPr>
        <w:t xml:space="preserve"> </w:t>
      </w:r>
      <w:r>
        <w:t>model tersebut harus mempunyai acuan empiris yang nyata. Kita mungkin akan mengalami</w:t>
      </w:r>
      <w:r>
        <w:rPr>
          <w:spacing w:val="1"/>
        </w:rPr>
        <w:t xml:space="preserve"> </w:t>
      </w:r>
      <w:r>
        <w:t>kesulitan dengan konsep yang mengidentifikasi suatu proses yang tidak benar-benar terjadi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melambangkan</w:t>
      </w:r>
      <w:r>
        <w:rPr>
          <w:spacing w:val="6"/>
        </w:rPr>
        <w:t xml:space="preserve"> </w:t>
      </w:r>
      <w:r>
        <w:t>fenomena</w:t>
      </w:r>
      <w:r>
        <w:rPr>
          <w:spacing w:val="9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ada</w:t>
      </w:r>
      <w:r>
        <w:rPr>
          <w:spacing w:val="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dunia</w:t>
      </w:r>
      <w:r>
        <w:rPr>
          <w:spacing w:val="5"/>
        </w:rPr>
        <w:t xml:space="preserve"> </w:t>
      </w:r>
      <w:r>
        <w:t>nyata.</w:t>
      </w:r>
      <w:r>
        <w:rPr>
          <w:spacing w:val="8"/>
        </w:rPr>
        <w:t xml:space="preserve"> </w:t>
      </w:r>
      <w:r>
        <w:t>Namun,</w:t>
      </w:r>
      <w:r>
        <w:rPr>
          <w:spacing w:val="7"/>
        </w:rPr>
        <w:t xml:space="preserve"> </w:t>
      </w:r>
      <w:r>
        <w:t>kita</w:t>
      </w:r>
      <w:r>
        <w:rPr>
          <w:spacing w:val="2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boleh</w:t>
      </w:r>
      <w:r>
        <w:rPr>
          <w:spacing w:val="2"/>
        </w:rPr>
        <w:t xml:space="preserve"> </w:t>
      </w:r>
      <w:r>
        <w:t>terlalu</w:t>
      </w:r>
    </w:p>
    <w:p w14:paraId="38A05563" w14:textId="77777777" w:rsidR="00817EAA" w:rsidRDefault="00817EAA">
      <w:pPr>
        <w:sectPr w:rsidR="00817EAA">
          <w:pgSz w:w="11910" w:h="16840"/>
          <w:pgMar w:top="1480" w:right="1180" w:bottom="280" w:left="1300" w:header="720" w:footer="720" w:gutter="0"/>
          <w:cols w:space="720"/>
        </w:sectPr>
      </w:pPr>
    </w:p>
    <w:p w14:paraId="79F879B9" w14:textId="77777777" w:rsidR="00817EAA" w:rsidRDefault="00817EAA">
      <w:pPr>
        <w:pStyle w:val="BodyText"/>
        <w:spacing w:before="74" w:line="259" w:lineRule="auto"/>
        <w:ind w:right="253"/>
      </w:pPr>
      <w:r>
        <w:lastRenderedPageBreak/>
        <w:t>cepat mengabaikan konsep-konsep yang tidak realistis jika konsep-konsep tersebut berhasil</w:t>
      </w:r>
      <w:r>
        <w:rPr>
          <w:spacing w:val="1"/>
        </w:rPr>
        <w:t xml:space="preserve"> </w:t>
      </w:r>
      <w:r>
        <w:t>mengarahkan perhatian kita pada mengapa konsep-konsep tersebut tidak realistis. Misalnya,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sepenuhnya rasional. Pejabat publik tidak selalu bertindak untuk memaksimalkan nilai-nilai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meminimalkan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konsep</w:t>
      </w:r>
      <w:r>
        <w:rPr>
          <w:spacing w:val="-57"/>
        </w:rPr>
        <w:t xml:space="preserve"> </w:t>
      </w:r>
      <w:r>
        <w:t>pengambilan keputusan yang rasional mungkin masih berguna, meskipun tidak realistis, jika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menyadarkan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betapa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rasionalnya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pemerintah</w:t>
      </w:r>
      <w:r>
        <w:rPr>
          <w:spacing w:val="-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menanyakan</w:t>
      </w:r>
      <w:r>
        <w:rPr>
          <w:spacing w:val="-3"/>
        </w:rPr>
        <w:t xml:space="preserve"> </w:t>
      </w:r>
      <w:r>
        <w:t>alasannya.</w:t>
      </w:r>
    </w:p>
    <w:p w14:paraId="4C62A857" w14:textId="77777777" w:rsidR="00817EAA" w:rsidRDefault="00817EAA">
      <w:pPr>
        <w:pStyle w:val="BodyText"/>
        <w:spacing w:before="160" w:line="259" w:lineRule="auto"/>
        <w:ind w:right="256"/>
      </w:pPr>
      <w:r>
        <w:t>Berikan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Bermakna.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bermakna.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sependapat mengenai makna suatu konsep, kegunaannya dalam komunikasi akan berkurang.</w:t>
      </w:r>
      <w:r>
        <w:rPr>
          <w:spacing w:val="1"/>
        </w:rPr>
        <w:t xml:space="preserve"> </w:t>
      </w:r>
      <w:r>
        <w:t>Misalnya, jika tidak ada seorang pun yang benar-benar sepakat mengenai apa yang dimaksud</w:t>
      </w:r>
      <w:r>
        <w:rPr>
          <w:spacing w:val="1"/>
        </w:rPr>
        <w:t xml:space="preserve"> </w:t>
      </w:r>
      <w:r>
        <w:t>dengan elit, maka konsep elit tidak memiliki arti yang sama bagi semua orang. Jika kita</w:t>
      </w:r>
      <w:r>
        <w:rPr>
          <w:spacing w:val="1"/>
        </w:rPr>
        <w:t xml:space="preserve"> </w:t>
      </w:r>
      <w:r>
        <w:t>mendefinisikan elit sebagai sekelompok pejabat publik yang dipilih secara demokratis dan</w:t>
      </w:r>
      <w:r>
        <w:rPr>
          <w:spacing w:val="1"/>
        </w:rPr>
        <w:t xml:space="preserve"> </w:t>
      </w:r>
      <w:r>
        <w:t>mewakili masyarakat umum, maka kita mengkomunikasikan gagasan yang berbeda dalam</w:t>
      </w:r>
      <w:r>
        <w:rPr>
          <w:spacing w:val="1"/>
        </w:rPr>
        <w:t xml:space="preserve"> </w:t>
      </w:r>
      <w:r>
        <w:t>menggunakan istilah tersebut dibandingkan dengan mendefinisikan elit sebagai kelompok</w:t>
      </w:r>
      <w:r>
        <w:rPr>
          <w:spacing w:val="1"/>
        </w:rPr>
        <w:t xml:space="preserve"> </w:t>
      </w:r>
      <w:r>
        <w:t>minoritas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mewakili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berdasarkan</w:t>
      </w:r>
      <w:r>
        <w:rPr>
          <w:spacing w:val="-4"/>
        </w:rPr>
        <w:t xml:space="preserve"> </w:t>
      </w:r>
      <w:r>
        <w:t>kepentingan</w:t>
      </w:r>
      <w:r>
        <w:rPr>
          <w:spacing w:val="2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sendiri.</w:t>
      </w:r>
      <w:r>
        <w:rPr>
          <w:spacing w:val="3"/>
        </w:rPr>
        <w:t xml:space="preserve"> </w:t>
      </w:r>
      <w:r>
        <w:t>Minat.</w:t>
      </w:r>
    </w:p>
    <w:p w14:paraId="7FE0EE70" w14:textId="77777777" w:rsidR="00817EAA" w:rsidRDefault="00817EAA">
      <w:pPr>
        <w:pStyle w:val="BodyText"/>
        <w:spacing w:before="159" w:line="259" w:lineRule="auto"/>
        <w:ind w:right="259"/>
      </w:pPr>
      <w:r>
        <w:t>Penyelidikan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penyelidikan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operasional yaitu harus mengacu langsung pada fenomena dunia nyata yang dapat diamati,</w:t>
      </w:r>
      <w:r>
        <w:rPr>
          <w:spacing w:val="1"/>
        </w:rPr>
        <w:t xml:space="preserve"> </w:t>
      </w:r>
      <w:r>
        <w:t>diukur, dan diverifikasi. Sebuah konsep, atau serangkaian konsep yang saling terkait (yang</w:t>
      </w:r>
      <w:r>
        <w:rPr>
          <w:spacing w:val="1"/>
        </w:rPr>
        <w:t xml:space="preserve"> </w:t>
      </w:r>
      <w:r>
        <w:t>kita sebut sebagai model), harus menunjukkan hubungan di dunia nyata yang dapat diuji dan</w:t>
      </w:r>
      <w:r>
        <w:rPr>
          <w:spacing w:val="1"/>
        </w:rPr>
        <w:t xml:space="preserve"> </w:t>
      </w:r>
      <w:r>
        <w:t>diverifikasi.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menyangkal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politik.</w:t>
      </w:r>
    </w:p>
    <w:p w14:paraId="732840E9" w14:textId="77777777" w:rsidR="00817EAA" w:rsidRDefault="00817EAA">
      <w:pPr>
        <w:pStyle w:val="BodyText"/>
        <w:spacing w:before="156" w:line="259" w:lineRule="auto"/>
        <w:ind w:right="254"/>
      </w:pPr>
      <w:r>
        <w:t>Sarankan</w:t>
      </w:r>
      <w:r>
        <w:rPr>
          <w:spacing w:val="1"/>
        </w:rPr>
        <w:t xml:space="preserve"> </w:t>
      </w:r>
      <w:r>
        <w:t>Penjelasan.</w:t>
      </w:r>
      <w:r>
        <w:rPr>
          <w:spacing w:val="1"/>
        </w:rPr>
        <w:t xml:space="preserve"> </w:t>
      </w:r>
      <w:r>
        <w:t>Terakhir,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kebijakan publik. Hal ini harus memberikan hipotesis tentang penyebab dan konsekuensi dari</w:t>
      </w:r>
      <w:r>
        <w:rPr>
          <w:spacing w:val="1"/>
        </w:rPr>
        <w:t xml:space="preserve"> </w:t>
      </w:r>
      <w:r>
        <w:t>kebijakan publik – hipotesis yang dapat diuji dengan data dunia nyata. Sebuah konsep yang</w:t>
      </w:r>
      <w:r>
        <w:rPr>
          <w:spacing w:val="1"/>
        </w:rPr>
        <w:t xml:space="preserve"> </w:t>
      </w:r>
      <w:r>
        <w:t>sekadar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penjelasan.</w:t>
      </w:r>
    </w:p>
    <w:p w14:paraId="3AA8CD00" w14:textId="77777777" w:rsidR="00592811" w:rsidRPr="00A33147" w:rsidRDefault="00592811" w:rsidP="00A3314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03DB79" w14:textId="7D688514" w:rsidR="00592811" w:rsidRPr="00A33147" w:rsidRDefault="00592811" w:rsidP="00A3314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592811" w:rsidRPr="00A331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137DB"/>
    <w:multiLevelType w:val="hybridMultilevel"/>
    <w:tmpl w:val="910849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E0849"/>
    <w:multiLevelType w:val="hybridMultilevel"/>
    <w:tmpl w:val="FC2E1CF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31D89"/>
    <w:multiLevelType w:val="hybridMultilevel"/>
    <w:tmpl w:val="B0D4324E"/>
    <w:lvl w:ilvl="0" w:tplc="30F48C0C">
      <w:numFmt w:val="bullet"/>
      <w:lvlText w:val=""/>
      <w:lvlJc w:val="left"/>
      <w:pPr>
        <w:ind w:left="70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C8ADE8A">
      <w:numFmt w:val="bullet"/>
      <w:lvlText w:val="•"/>
      <w:lvlJc w:val="left"/>
      <w:pPr>
        <w:ind w:left="1572" w:hanging="361"/>
      </w:pPr>
      <w:rPr>
        <w:rFonts w:hint="default"/>
        <w:lang w:val="id" w:eastAsia="en-US" w:bidi="ar-SA"/>
      </w:rPr>
    </w:lvl>
    <w:lvl w:ilvl="2" w:tplc="D7C2A834">
      <w:numFmt w:val="bullet"/>
      <w:lvlText w:val="•"/>
      <w:lvlJc w:val="left"/>
      <w:pPr>
        <w:ind w:left="2444" w:hanging="361"/>
      </w:pPr>
      <w:rPr>
        <w:rFonts w:hint="default"/>
        <w:lang w:val="id" w:eastAsia="en-US" w:bidi="ar-SA"/>
      </w:rPr>
    </w:lvl>
    <w:lvl w:ilvl="3" w:tplc="870A17CA">
      <w:numFmt w:val="bullet"/>
      <w:lvlText w:val="•"/>
      <w:lvlJc w:val="left"/>
      <w:pPr>
        <w:ind w:left="3317" w:hanging="361"/>
      </w:pPr>
      <w:rPr>
        <w:rFonts w:hint="default"/>
        <w:lang w:val="id" w:eastAsia="en-US" w:bidi="ar-SA"/>
      </w:rPr>
    </w:lvl>
    <w:lvl w:ilvl="4" w:tplc="F8B27D5C">
      <w:numFmt w:val="bullet"/>
      <w:lvlText w:val="•"/>
      <w:lvlJc w:val="left"/>
      <w:pPr>
        <w:ind w:left="4189" w:hanging="361"/>
      </w:pPr>
      <w:rPr>
        <w:rFonts w:hint="default"/>
        <w:lang w:val="id" w:eastAsia="en-US" w:bidi="ar-SA"/>
      </w:rPr>
    </w:lvl>
    <w:lvl w:ilvl="5" w:tplc="CB9A5764">
      <w:numFmt w:val="bullet"/>
      <w:lvlText w:val="•"/>
      <w:lvlJc w:val="left"/>
      <w:pPr>
        <w:ind w:left="5062" w:hanging="361"/>
      </w:pPr>
      <w:rPr>
        <w:rFonts w:hint="default"/>
        <w:lang w:val="id" w:eastAsia="en-US" w:bidi="ar-SA"/>
      </w:rPr>
    </w:lvl>
    <w:lvl w:ilvl="6" w:tplc="2F760B44">
      <w:numFmt w:val="bullet"/>
      <w:lvlText w:val="•"/>
      <w:lvlJc w:val="left"/>
      <w:pPr>
        <w:ind w:left="5934" w:hanging="361"/>
      </w:pPr>
      <w:rPr>
        <w:rFonts w:hint="default"/>
        <w:lang w:val="id" w:eastAsia="en-US" w:bidi="ar-SA"/>
      </w:rPr>
    </w:lvl>
    <w:lvl w:ilvl="7" w:tplc="96DC063C">
      <w:numFmt w:val="bullet"/>
      <w:lvlText w:val="•"/>
      <w:lvlJc w:val="left"/>
      <w:pPr>
        <w:ind w:left="6806" w:hanging="361"/>
      </w:pPr>
      <w:rPr>
        <w:rFonts w:hint="default"/>
        <w:lang w:val="id" w:eastAsia="en-US" w:bidi="ar-SA"/>
      </w:rPr>
    </w:lvl>
    <w:lvl w:ilvl="8" w:tplc="666A7890">
      <w:numFmt w:val="bullet"/>
      <w:lvlText w:val="•"/>
      <w:lvlJc w:val="left"/>
      <w:pPr>
        <w:ind w:left="7679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6AAE5FA1"/>
    <w:multiLevelType w:val="hybridMultilevel"/>
    <w:tmpl w:val="BC8E046E"/>
    <w:lvl w:ilvl="0" w:tplc="35C0501E">
      <w:start w:val="1"/>
      <w:numFmt w:val="decimal"/>
      <w:lvlText w:val="%1."/>
      <w:lvlJc w:val="left"/>
      <w:pPr>
        <w:ind w:left="8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FA6D34">
      <w:numFmt w:val="bullet"/>
      <w:lvlText w:val="•"/>
      <w:lvlJc w:val="left"/>
      <w:pPr>
        <w:ind w:left="1716" w:hanging="361"/>
      </w:pPr>
      <w:rPr>
        <w:rFonts w:hint="default"/>
        <w:lang w:val="id" w:eastAsia="en-US" w:bidi="ar-SA"/>
      </w:rPr>
    </w:lvl>
    <w:lvl w:ilvl="2" w:tplc="E6C46EA4">
      <w:numFmt w:val="bullet"/>
      <w:lvlText w:val="•"/>
      <w:lvlJc w:val="left"/>
      <w:pPr>
        <w:ind w:left="2572" w:hanging="361"/>
      </w:pPr>
      <w:rPr>
        <w:rFonts w:hint="default"/>
        <w:lang w:val="id" w:eastAsia="en-US" w:bidi="ar-SA"/>
      </w:rPr>
    </w:lvl>
    <w:lvl w:ilvl="3" w:tplc="112AB886">
      <w:numFmt w:val="bullet"/>
      <w:lvlText w:val="•"/>
      <w:lvlJc w:val="left"/>
      <w:pPr>
        <w:ind w:left="3429" w:hanging="361"/>
      </w:pPr>
      <w:rPr>
        <w:rFonts w:hint="default"/>
        <w:lang w:val="id" w:eastAsia="en-US" w:bidi="ar-SA"/>
      </w:rPr>
    </w:lvl>
    <w:lvl w:ilvl="4" w:tplc="82E85F00">
      <w:numFmt w:val="bullet"/>
      <w:lvlText w:val="•"/>
      <w:lvlJc w:val="left"/>
      <w:pPr>
        <w:ind w:left="4285" w:hanging="361"/>
      </w:pPr>
      <w:rPr>
        <w:rFonts w:hint="default"/>
        <w:lang w:val="id" w:eastAsia="en-US" w:bidi="ar-SA"/>
      </w:rPr>
    </w:lvl>
    <w:lvl w:ilvl="5" w:tplc="F33A97B6">
      <w:numFmt w:val="bullet"/>
      <w:lvlText w:val="•"/>
      <w:lvlJc w:val="left"/>
      <w:pPr>
        <w:ind w:left="5142" w:hanging="361"/>
      </w:pPr>
      <w:rPr>
        <w:rFonts w:hint="default"/>
        <w:lang w:val="id" w:eastAsia="en-US" w:bidi="ar-SA"/>
      </w:rPr>
    </w:lvl>
    <w:lvl w:ilvl="6" w:tplc="BD84F130">
      <w:numFmt w:val="bullet"/>
      <w:lvlText w:val="•"/>
      <w:lvlJc w:val="left"/>
      <w:pPr>
        <w:ind w:left="5998" w:hanging="361"/>
      </w:pPr>
      <w:rPr>
        <w:rFonts w:hint="default"/>
        <w:lang w:val="id" w:eastAsia="en-US" w:bidi="ar-SA"/>
      </w:rPr>
    </w:lvl>
    <w:lvl w:ilvl="7" w:tplc="7BBEBC3C">
      <w:numFmt w:val="bullet"/>
      <w:lvlText w:val="•"/>
      <w:lvlJc w:val="left"/>
      <w:pPr>
        <w:ind w:left="6854" w:hanging="361"/>
      </w:pPr>
      <w:rPr>
        <w:rFonts w:hint="default"/>
        <w:lang w:val="id" w:eastAsia="en-US" w:bidi="ar-SA"/>
      </w:rPr>
    </w:lvl>
    <w:lvl w:ilvl="8" w:tplc="D9BCAAA6">
      <w:numFmt w:val="bullet"/>
      <w:lvlText w:val="•"/>
      <w:lvlJc w:val="left"/>
      <w:pPr>
        <w:ind w:left="7711" w:hanging="361"/>
      </w:pPr>
      <w:rPr>
        <w:rFonts w:hint="default"/>
        <w:lang w:val="id" w:eastAsia="en-US" w:bidi="ar-SA"/>
      </w:rPr>
    </w:lvl>
  </w:abstractNum>
  <w:num w:numId="1" w16cid:durableId="414858109">
    <w:abstractNumId w:val="1"/>
  </w:num>
  <w:num w:numId="2" w16cid:durableId="1463306126">
    <w:abstractNumId w:val="0"/>
  </w:num>
  <w:num w:numId="3" w16cid:durableId="652567044">
    <w:abstractNumId w:val="2"/>
  </w:num>
  <w:num w:numId="4" w16cid:durableId="19265739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6F"/>
    <w:rsid w:val="001368F6"/>
    <w:rsid w:val="00592811"/>
    <w:rsid w:val="00817EAA"/>
    <w:rsid w:val="00A33147"/>
    <w:rsid w:val="00E9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97542C8"/>
  <w15:chartTrackingRefBased/>
  <w15:docId w15:val="{CED10471-9C15-4297-805C-E2EAED16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7EAA"/>
    <w:pPr>
      <w:widowControl w:val="0"/>
      <w:autoSpaceDE w:val="0"/>
      <w:autoSpaceDN w:val="0"/>
      <w:spacing w:after="0" w:line="240" w:lineRule="auto"/>
      <w:ind w:left="140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E9346F"/>
    <w:pPr>
      <w:ind w:left="720"/>
      <w:contextualSpacing/>
    </w:pPr>
  </w:style>
  <w:style w:type="table" w:styleId="TableGrid">
    <w:name w:val="Table Grid"/>
    <w:basedOn w:val="TableNormal"/>
    <w:uiPriority w:val="39"/>
    <w:rsid w:val="00E93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17EAA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817EAA"/>
    <w:pPr>
      <w:widowControl w:val="0"/>
      <w:autoSpaceDE w:val="0"/>
      <w:autoSpaceDN w:val="0"/>
      <w:spacing w:after="0" w:line="240" w:lineRule="auto"/>
      <w:ind w:left="140"/>
      <w:jc w:val="both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17EAA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17EA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D1BEBFD6-F897-4B2F-BA31-637A9A3FB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29</Pages>
  <Words>11292</Words>
  <Characters>64370</Characters>
  <Application>Microsoft Office Word</Application>
  <DocSecurity>0</DocSecurity>
  <Lines>536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DAHLIA SARI</dc:creator>
  <cp:keywords/>
  <dc:description/>
  <cp:lastModifiedBy>DAHLIA SARI</cp:lastModifiedBy>
  <cp:revision>1</cp:revision>
  <cp:lastPrinted>2023-09-14T04:07:00Z</cp:lastPrinted>
  <dcterms:created xsi:type="dcterms:W3CDTF">2023-09-14T03:29:00Z</dcterms:created>
  <dcterms:modified xsi:type="dcterms:W3CDTF">2023-09-14T04:15:00Z</dcterms:modified>
</cp:coreProperties>
</file>